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8A53" w14:textId="73AACA3E" w:rsidR="00C75082" w:rsidRPr="004C46A9" w:rsidRDefault="00343998" w:rsidP="004C46A9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8(967)246 44 36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4C46A9">
        <w:rPr>
          <w:rFonts w:ascii="Times New Roman" w:hAnsi="Times New Roman" w:cs="Times New Roman"/>
          <w:b/>
          <w:bCs/>
        </w:rPr>
        <w:t>Гражданином РФ Кононенко Иваном Николаевичем</w:t>
      </w:r>
      <w:r w:rsidR="004663B8" w:rsidRPr="004C46A9">
        <w:rPr>
          <w:rFonts w:ascii="Times New Roman" w:hAnsi="Times New Roman" w:cs="Times New Roman"/>
        </w:rPr>
        <w:t xml:space="preserve"> (дата рождения 25.06.1992 года, место рождения: ст-ца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признанным </w:t>
      </w:r>
      <w:r w:rsidR="004663B8" w:rsidRPr="004C46A9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4C46A9">
        <w:rPr>
          <w:rFonts w:ascii="Times New Roman" w:hAnsi="Times New Roman" w:cs="Times New Roman"/>
          <w:b/>
          <w:bCs/>
        </w:rPr>
        <w:t>«Должник»,</w:t>
      </w:r>
      <w:r w:rsidR="004663B8" w:rsidRPr="004C46A9">
        <w:rPr>
          <w:rFonts w:ascii="Times New Roman" w:hAnsi="Times New Roman" w:cs="Times New Roman"/>
        </w:rPr>
        <w:t xml:space="preserve"> в лице </w:t>
      </w:r>
      <w:r w:rsidR="004663B8" w:rsidRPr="004C46A9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4C46A9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4C46A9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4C46A9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4C46A9">
        <w:rPr>
          <w:rFonts w:ascii="Times New Roman" w:hAnsi="Times New Roman" w:cs="Times New Roman"/>
        </w:rPr>
        <w:t xml:space="preserve">430005, Республика Мордовия, г. Саранск, ул. Большевистская, д 31, а/я 5, номер в реестре № 20428, тел. 8 996 119-07-85, </w:t>
      </w:r>
      <w:hyperlink r:id="rId6" w:history="1">
        <w:r w:rsidR="004663B8"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4C46A9">
        <w:rPr>
          <w:rFonts w:ascii="Times New Roman" w:hAnsi="Times New Roman" w:cs="Times New Roman"/>
        </w:rPr>
        <w:t>),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4C46A9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4C46A9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4C46A9">
        <w:rPr>
          <w:rFonts w:ascii="Times New Roman" w:hAnsi="Times New Roman" w:cs="Times New Roman"/>
        </w:rPr>
        <w:t xml:space="preserve"> от </w:t>
      </w:r>
      <w:r w:rsidR="004663B8" w:rsidRPr="004C46A9">
        <w:rPr>
          <w:rFonts w:ascii="Times New Roman" w:eastAsia="Calibri" w:hAnsi="Times New Roman" w:cs="Times New Roman"/>
        </w:rPr>
        <w:t xml:space="preserve">01 ноября 2023 </w:t>
      </w:r>
      <w:r w:rsidR="004663B8" w:rsidRPr="004C46A9">
        <w:rPr>
          <w:rFonts w:ascii="Times New Roman" w:hAnsi="Times New Roman" w:cs="Times New Roman"/>
        </w:rPr>
        <w:t>по д</w:t>
      </w:r>
      <w:r w:rsidR="004663B8" w:rsidRPr="004C46A9">
        <w:rPr>
          <w:rFonts w:ascii="Times New Roman" w:eastAsia="Calibri" w:hAnsi="Times New Roman" w:cs="Times New Roman"/>
        </w:rPr>
        <w:t xml:space="preserve">елу </w:t>
      </w:r>
      <w:r w:rsidR="004663B8" w:rsidRPr="004C46A9">
        <w:rPr>
          <w:rFonts w:ascii="Times New Roman" w:hAnsi="Times New Roman" w:cs="Times New Roman"/>
        </w:rPr>
        <w:t>№ А32-39573/2023 (далее – «</w:t>
      </w:r>
      <w:r w:rsidR="004663B8" w:rsidRPr="004C46A9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4C46A9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 w:rsidRPr="004C46A9">
        <w:rPr>
          <w:rFonts w:ascii="Times New Roman" w:hAnsi="Times New Roman" w:cs="Times New Roman"/>
        </w:rPr>
        <w:t xml:space="preserve">,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8B75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D31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B75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A70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B75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B75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4C46A9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00D9CD16" w:rsidR="00D7686C" w:rsidRPr="004C46A9" w:rsidRDefault="004F0286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C46A9" w:rsidRDefault="00CF1020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46A9" w:rsidRDefault="001E7A4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46A9">
        <w:rPr>
          <w:rFonts w:ascii="Times New Roman" w:hAnsi="Times New Roman" w:cs="Times New Roman"/>
          <w:b/>
        </w:rPr>
        <w:t>Лот №1:</w:t>
      </w:r>
      <w:r w:rsidR="008254C0" w:rsidRPr="004C46A9">
        <w:rPr>
          <w:rFonts w:ascii="Times New Roman" w:hAnsi="Times New Roman" w:cs="Times New Roman"/>
          <w:b/>
        </w:rPr>
        <w:t xml:space="preserve"> Транспортное средство</w:t>
      </w:r>
    </w:p>
    <w:p w14:paraId="3DCFFB7A" w14:textId="77777777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bookmarkStart w:id="8" w:name="_Hlk163133424"/>
      <w:r w:rsidRPr="004C46A9">
        <w:rPr>
          <w:color w:val="auto"/>
          <w:sz w:val="22"/>
          <w:szCs w:val="22"/>
          <w:shd w:val="clear" w:color="auto" w:fill="FFFFFF"/>
        </w:rPr>
        <w:t xml:space="preserve">Автомобиль: марки </w:t>
      </w:r>
      <w:r w:rsidRPr="004C46A9">
        <w:rPr>
          <w:b/>
          <w:bCs/>
          <w:color w:val="auto"/>
          <w:sz w:val="22"/>
          <w:szCs w:val="22"/>
          <w:shd w:val="clear" w:color="auto" w:fill="FFFFFF"/>
        </w:rPr>
        <w:t>LADA RS0Y5L LADA LARGUS</w:t>
      </w:r>
      <w:r w:rsidRPr="004C46A9">
        <w:rPr>
          <w:color w:val="auto"/>
          <w:sz w:val="22"/>
          <w:szCs w:val="22"/>
          <w:shd w:val="clear" w:color="auto" w:fill="FFFFFF"/>
        </w:rPr>
        <w:t>, 2014 года выпуска, цвет: серебристый, модель № двигателя: K4M, D089634, шасси: отсутствует; кузов: № XTARS0Y5LE0831693, идентификационный номер (VIN): XTARS0Y5LE0831693.</w:t>
      </w:r>
    </w:p>
    <w:p w14:paraId="6EEF483E" w14:textId="0F492B2A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4C46A9">
        <w:rPr>
          <w:color w:val="auto"/>
          <w:sz w:val="22"/>
          <w:szCs w:val="22"/>
        </w:rPr>
        <w:t>(кВт/л.с.): 77.000/104.7</w:t>
      </w:r>
      <w:r w:rsidRPr="004C46A9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4C46A9">
        <w:rPr>
          <w:color w:val="auto"/>
          <w:sz w:val="22"/>
          <w:szCs w:val="22"/>
        </w:rPr>
        <w:t>1 598</w:t>
      </w:r>
      <w:r w:rsidRPr="004C46A9">
        <w:rPr>
          <w:color w:val="auto"/>
          <w:sz w:val="22"/>
          <w:szCs w:val="22"/>
          <w:shd w:val="clear" w:color="auto" w:fill="FFFFFF"/>
        </w:rPr>
        <w:t>, тип двигателя бензиновый, К</w:t>
      </w:r>
      <w:r w:rsidR="007E58C9">
        <w:rPr>
          <w:color w:val="auto"/>
          <w:sz w:val="22"/>
          <w:szCs w:val="22"/>
          <w:shd w:val="clear" w:color="auto" w:fill="FFFFFF"/>
        </w:rPr>
        <w:t>ПП</w:t>
      </w:r>
      <w:r w:rsidRPr="004C46A9">
        <w:rPr>
          <w:color w:val="auto"/>
          <w:sz w:val="22"/>
          <w:szCs w:val="22"/>
          <w:shd w:val="clear" w:color="auto" w:fill="FFFFFF"/>
        </w:rPr>
        <w:t xml:space="preserve"> механическая.</w:t>
      </w:r>
    </w:p>
    <w:p w14:paraId="36825227" w14:textId="77777777" w:rsidR="004663B8" w:rsidRPr="004C46A9" w:rsidRDefault="004663B8" w:rsidP="004C46A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4C46A9">
        <w:rPr>
          <w:rFonts w:ascii="Times New Roman" w:hAnsi="Times New Roman" w:cs="Times New Roman"/>
          <w:u w:val="single"/>
        </w:rPr>
        <w:t xml:space="preserve"> </w:t>
      </w:r>
      <w:r w:rsidRPr="004C46A9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4C46A9">
        <w:rPr>
          <w:rFonts w:ascii="Times New Roman" w:hAnsi="Times New Roman" w:cs="Times New Roman"/>
          <w:shd w:val="clear" w:color="auto" w:fill="FFFFFF"/>
        </w:rPr>
        <w:t xml:space="preserve">: </w:t>
      </w:r>
      <w:r w:rsidRPr="004C46A9">
        <w:rPr>
          <w:rFonts w:ascii="Times New Roman" w:hAnsi="Times New Roman" w:cs="Times New Roman"/>
        </w:rPr>
        <w:t xml:space="preserve">Краснодарский край, Анапский р-н, ст-ца Гостагаевская, ул. Гоголя д. 13 </w:t>
      </w:r>
    </w:p>
    <w:p w14:paraId="29035775" w14:textId="55265AEA" w:rsidR="005D42FA" w:rsidRPr="004C46A9" w:rsidRDefault="005D42FA" w:rsidP="004C46A9">
      <w:pPr>
        <w:pStyle w:val="Default"/>
        <w:jc w:val="both"/>
        <w:rPr>
          <w:sz w:val="22"/>
          <w:szCs w:val="22"/>
        </w:rPr>
      </w:pPr>
      <w:r w:rsidRPr="004C46A9">
        <w:rPr>
          <w:color w:val="auto"/>
          <w:sz w:val="22"/>
          <w:szCs w:val="22"/>
          <w:u w:val="single"/>
        </w:rPr>
        <w:t>Техническое состояние ТС</w:t>
      </w:r>
      <w:r w:rsidRPr="004C46A9">
        <w:rPr>
          <w:color w:val="auto"/>
          <w:sz w:val="22"/>
          <w:szCs w:val="22"/>
        </w:rPr>
        <w:t xml:space="preserve">: </w:t>
      </w:r>
      <w:r w:rsidR="00C94D26" w:rsidRPr="004C46A9">
        <w:rPr>
          <w:color w:val="auto"/>
          <w:sz w:val="22"/>
          <w:szCs w:val="22"/>
        </w:rPr>
        <w:t>Неу</w:t>
      </w:r>
      <w:r w:rsidRPr="004C46A9">
        <w:rPr>
          <w:color w:val="auto"/>
          <w:sz w:val="22"/>
          <w:szCs w:val="22"/>
        </w:rPr>
        <w:t>довлетворительное</w:t>
      </w:r>
      <w:r w:rsidR="004C46A9" w:rsidRPr="004C46A9">
        <w:rPr>
          <w:color w:val="auto"/>
          <w:sz w:val="22"/>
          <w:szCs w:val="22"/>
        </w:rPr>
        <w:t>.</w:t>
      </w:r>
      <w:r w:rsidR="007E58C9">
        <w:rPr>
          <w:color w:val="auto"/>
          <w:sz w:val="22"/>
          <w:szCs w:val="22"/>
        </w:rPr>
        <w:t xml:space="preserve"> </w:t>
      </w:r>
      <w:r w:rsidRPr="004C46A9">
        <w:rPr>
          <w:sz w:val="22"/>
          <w:szCs w:val="22"/>
        </w:rPr>
        <w:t>Транспортное средство не на ходу.</w:t>
      </w:r>
    </w:p>
    <w:p w14:paraId="003EE37F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Имеются сколы ЛКП по кузову, притёртости. </w:t>
      </w:r>
    </w:p>
    <w:p w14:paraId="07AA3743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Повреждения переднего и заднего бампера, коррозия. </w:t>
      </w:r>
    </w:p>
    <w:p w14:paraId="2816BAB1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>Требуется замена/капитальный ремонт ТС и ДВС</w:t>
      </w:r>
    </w:p>
    <w:p w14:paraId="0B04E6BF" w14:textId="77777777" w:rsidR="005D42FA" w:rsidRPr="004C46A9" w:rsidRDefault="005D42FA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Пробег 213 521 км.</w:t>
      </w:r>
    </w:p>
    <w:p w14:paraId="2BC12ECC" w14:textId="77777777" w:rsidR="004663B8" w:rsidRPr="004C46A9" w:rsidRDefault="004663B8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</w:rPr>
        <w:t>Комплектация</w:t>
      </w:r>
      <w:r w:rsidRPr="004C46A9">
        <w:rPr>
          <w:rFonts w:ascii="Times New Roman" w:hAnsi="Times New Roman" w:cs="Times New Roman"/>
        </w:rPr>
        <w:t>: 2 ключа, паспорт транспортного средства, свидетельство о регистрации ТС</w:t>
      </w:r>
    </w:p>
    <w:bookmarkEnd w:id="8"/>
    <w:p w14:paraId="7C0ED0D4" w14:textId="0AE23811" w:rsidR="00CF1020" w:rsidRPr="004C46A9" w:rsidRDefault="00CF1020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4C46A9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Лота</w:t>
      </w:r>
      <w:r w:rsidRPr="004C46A9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№</w:t>
      </w:r>
      <w:r w:rsidRPr="004C46A9">
        <w:rPr>
          <w:rFonts w:ascii="Times New Roman" w:eastAsia="TimesNewRomanPSMT" w:hAnsi="Times New Roman" w:cs="Times New Roman"/>
          <w:b/>
          <w:bCs/>
        </w:rPr>
        <w:t>1:</w:t>
      </w:r>
    </w:p>
    <w:p w14:paraId="4C11C5DF" w14:textId="77777777" w:rsidR="004663B8" w:rsidRPr="004C46A9" w:rsidRDefault="004663B8" w:rsidP="004C46A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C46A9">
        <w:rPr>
          <w:rFonts w:ascii="Times New Roman" w:hAnsi="Times New Roman" w:cs="Times New Roman"/>
          <w:b/>
        </w:rPr>
        <w:t xml:space="preserve">- </w:t>
      </w:r>
      <w:r w:rsidRPr="004C46A9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2B2B6CDF" w14:textId="77777777" w:rsidR="004663B8" w:rsidRPr="004C46A9" w:rsidRDefault="004663B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- запрет на регистрационные действия на основании определения Анапского городского суда Краснодарского края от 30.08.2021 г. по делу </w:t>
      </w:r>
      <w:r w:rsidRPr="004C46A9">
        <w:rPr>
          <w:rFonts w:ascii="Times New Roman" w:hAnsi="Times New Roman" w:cs="Times New Roman"/>
          <w:color w:val="000000"/>
          <w:shd w:val="clear" w:color="auto" w:fill="FFFFFF"/>
        </w:rPr>
        <w:t>2-2964/2021</w:t>
      </w:r>
      <w:r w:rsidRPr="004C46A9">
        <w:rPr>
          <w:rFonts w:ascii="Times New Roman" w:hAnsi="Times New Roman" w:cs="Times New Roman"/>
        </w:rPr>
        <w:t xml:space="preserve">  </w:t>
      </w:r>
    </w:p>
    <w:p w14:paraId="458A8D76" w14:textId="77777777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2FB6F51" w14:textId="706B9358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4C46A9">
        <w:rPr>
          <w:rFonts w:ascii="Times New Roman" w:hAnsi="Times New Roman" w:cs="Times New Roman"/>
        </w:rPr>
        <w:t>обременений (ограничений),</w:t>
      </w:r>
      <w:r w:rsidRPr="004C46A9">
        <w:rPr>
          <w:rFonts w:ascii="Times New Roman" w:hAnsi="Times New Roman" w:cs="Times New Roman"/>
        </w:rPr>
        <w:t xml:space="preserve"> </w:t>
      </w:r>
      <w:r w:rsidR="004663B8" w:rsidRPr="004C46A9">
        <w:rPr>
          <w:rFonts w:ascii="Times New Roman" w:hAnsi="Times New Roman" w:cs="Times New Roman"/>
        </w:rPr>
        <w:t>наложенн</w:t>
      </w:r>
      <w:r w:rsidR="00414ECB">
        <w:rPr>
          <w:rFonts w:ascii="Times New Roman" w:hAnsi="Times New Roman" w:cs="Times New Roman"/>
        </w:rPr>
        <w:t>ых</w:t>
      </w:r>
      <w:r w:rsidR="004663B8" w:rsidRPr="004C46A9">
        <w:rPr>
          <w:rFonts w:ascii="Times New Roman" w:hAnsi="Times New Roman" w:cs="Times New Roman"/>
        </w:rPr>
        <w:t xml:space="preserve"> судом общей юрисдикции</w:t>
      </w:r>
      <w:r w:rsidRPr="004C46A9">
        <w:rPr>
          <w:rFonts w:ascii="Times New Roman" w:hAnsi="Times New Roman" w:cs="Times New Roman"/>
        </w:rPr>
        <w:t>.</w:t>
      </w:r>
    </w:p>
    <w:p w14:paraId="5BC59B81" w14:textId="77777777" w:rsidR="00E62E96" w:rsidRPr="004C46A9" w:rsidRDefault="00E62E96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5081879F" w:rsidR="004C1D5E" w:rsidRPr="004C46A9" w:rsidRDefault="0029431E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46A9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46A9">
        <w:rPr>
          <w:b/>
          <w:bCs/>
          <w:shd w:val="clear" w:color="auto" w:fill="FFFFFF"/>
          <w:lang w:eastAsia="ru-RU"/>
        </w:rPr>
        <w:t xml:space="preserve"> №1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0C1591" w:rsidRPr="004C46A9">
        <w:rPr>
          <w:b/>
          <w:bCs/>
          <w:shd w:val="clear" w:color="auto" w:fill="FFFFFF"/>
          <w:lang w:eastAsia="ru-RU"/>
        </w:rPr>
        <w:t>–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8B75B6">
        <w:rPr>
          <w:rFonts w:eastAsia="Calibri"/>
          <w:b/>
          <w:bCs/>
        </w:rPr>
        <w:t>276 437</w:t>
      </w:r>
      <w:r w:rsidR="008254C0" w:rsidRPr="004C46A9">
        <w:rPr>
          <w:b/>
          <w:bCs/>
        </w:rPr>
        <w:t xml:space="preserve"> </w:t>
      </w:r>
      <w:r w:rsidR="00DF557F" w:rsidRPr="004C46A9">
        <w:rPr>
          <w:b/>
          <w:bCs/>
        </w:rPr>
        <w:t>(</w:t>
      </w:r>
      <w:r w:rsidR="008B75B6">
        <w:rPr>
          <w:b/>
          <w:bCs/>
        </w:rPr>
        <w:t>Двести семьдесят шесть</w:t>
      </w:r>
      <w:r w:rsidR="008254C0" w:rsidRPr="004C46A9">
        <w:rPr>
          <w:b/>
          <w:bCs/>
        </w:rPr>
        <w:t xml:space="preserve"> </w:t>
      </w:r>
      <w:r w:rsidR="00E62E96" w:rsidRPr="004C46A9">
        <w:rPr>
          <w:b/>
          <w:bCs/>
        </w:rPr>
        <w:t>тысяч</w:t>
      </w:r>
      <w:r w:rsidR="008B75B6">
        <w:rPr>
          <w:b/>
          <w:bCs/>
        </w:rPr>
        <w:t xml:space="preserve"> четыреста тридцать семь</w:t>
      </w:r>
      <w:r w:rsidR="00FE67D6" w:rsidRPr="004C46A9">
        <w:rPr>
          <w:b/>
          <w:bCs/>
        </w:rPr>
        <w:t>)</w:t>
      </w:r>
      <w:r w:rsidR="000C1591" w:rsidRPr="004C46A9">
        <w:rPr>
          <w:b/>
          <w:bCs/>
        </w:rPr>
        <w:t xml:space="preserve"> </w:t>
      </w:r>
      <w:r w:rsidR="00DF557F" w:rsidRPr="004C46A9">
        <w:rPr>
          <w:b/>
        </w:rPr>
        <w:t>рубл</w:t>
      </w:r>
      <w:r w:rsidR="008B75B6">
        <w:rPr>
          <w:b/>
        </w:rPr>
        <w:t>ей</w:t>
      </w:r>
      <w:r w:rsidR="00DF557F" w:rsidRPr="004C46A9">
        <w:rPr>
          <w:b/>
        </w:rPr>
        <w:t xml:space="preserve"> </w:t>
      </w:r>
      <w:r w:rsidR="008B75B6">
        <w:rPr>
          <w:b/>
        </w:rPr>
        <w:t>52</w:t>
      </w:r>
      <w:r w:rsidR="00DF557F" w:rsidRPr="004C46A9">
        <w:rPr>
          <w:b/>
        </w:rPr>
        <w:t xml:space="preserve"> копе</w:t>
      </w:r>
      <w:r w:rsidR="008B75B6">
        <w:rPr>
          <w:b/>
        </w:rPr>
        <w:t>й</w:t>
      </w:r>
      <w:r w:rsidR="00DF557F" w:rsidRPr="004C46A9">
        <w:rPr>
          <w:b/>
        </w:rPr>
        <w:t>к</w:t>
      </w:r>
      <w:r w:rsidR="008B75B6">
        <w:rPr>
          <w:b/>
        </w:rPr>
        <w:t>и</w:t>
      </w:r>
      <w:r w:rsidR="00DF557F" w:rsidRPr="004C46A9">
        <w:rPr>
          <w:b/>
        </w:rPr>
        <w:t xml:space="preserve"> </w:t>
      </w:r>
      <w:r w:rsidR="001A36B6" w:rsidRPr="004C46A9">
        <w:rPr>
          <w:b/>
        </w:rPr>
        <w:t>(НДС не облагается).</w:t>
      </w:r>
    </w:p>
    <w:p w14:paraId="3A9C8814" w14:textId="77777777" w:rsidR="006A22A0" w:rsidRPr="004C46A9" w:rsidRDefault="006A22A0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2CBC0AE" w14:textId="7D0B68B0" w:rsidR="004663B8" w:rsidRPr="004C46A9" w:rsidRDefault="004663B8" w:rsidP="004C46A9">
      <w:pPr>
        <w:numPr>
          <w:ilvl w:val="12"/>
          <w:numId w:val="0"/>
        </w:numPr>
        <w:tabs>
          <w:tab w:val="left" w:pos="1134"/>
        </w:tabs>
        <w:spacing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="00CA7037">
        <w:rPr>
          <w:rFonts w:ascii="Times New Roman" w:hAnsi="Times New Roman" w:cs="Times New Roman"/>
        </w:rPr>
        <w:t>+</w:t>
      </w:r>
      <w:r w:rsidRPr="004C46A9">
        <w:rPr>
          <w:rFonts w:ascii="Times New Roman" w:hAnsi="Times New Roman" w:cs="Times New Roman"/>
          <w:iCs/>
        </w:rPr>
        <w:t xml:space="preserve">7 </w:t>
      </w:r>
      <w:r w:rsidR="00CA7037">
        <w:rPr>
          <w:rFonts w:ascii="Times New Roman" w:hAnsi="Times New Roman" w:cs="Times New Roman"/>
          <w:iCs/>
        </w:rPr>
        <w:t>(</w:t>
      </w:r>
      <w:r w:rsidRPr="004C46A9">
        <w:rPr>
          <w:rFonts w:ascii="Times New Roman" w:hAnsi="Times New Roman" w:cs="Times New Roman"/>
          <w:iCs/>
        </w:rPr>
        <w:t>996</w:t>
      </w:r>
      <w:r w:rsidR="00CA7037">
        <w:rPr>
          <w:rFonts w:ascii="Times New Roman" w:hAnsi="Times New Roman" w:cs="Times New Roman"/>
          <w:iCs/>
        </w:rPr>
        <w:t>)</w:t>
      </w:r>
      <w:r w:rsidRPr="004C46A9">
        <w:rPr>
          <w:rFonts w:ascii="Times New Roman" w:hAnsi="Times New Roman" w:cs="Times New Roman"/>
          <w:iCs/>
        </w:rPr>
        <w:t>119</w:t>
      </w:r>
      <w:r w:rsidR="00CA7037">
        <w:rPr>
          <w:rFonts w:ascii="Times New Roman" w:hAnsi="Times New Roman" w:cs="Times New Roman"/>
          <w:iCs/>
        </w:rPr>
        <w:t>-</w:t>
      </w:r>
      <w:r w:rsidRPr="004C46A9">
        <w:rPr>
          <w:rFonts w:ascii="Times New Roman" w:hAnsi="Times New Roman" w:cs="Times New Roman"/>
          <w:iCs/>
        </w:rPr>
        <w:t>07</w:t>
      </w:r>
      <w:r w:rsidR="00CA7037">
        <w:rPr>
          <w:rFonts w:ascii="Times New Roman" w:hAnsi="Times New Roman" w:cs="Times New Roman"/>
          <w:iCs/>
        </w:rPr>
        <w:t>-</w:t>
      </w:r>
      <w:r w:rsidRPr="004C46A9">
        <w:rPr>
          <w:rFonts w:ascii="Times New Roman" w:hAnsi="Times New Roman" w:cs="Times New Roman"/>
          <w:iCs/>
        </w:rPr>
        <w:t>85</w:t>
      </w:r>
      <w:r w:rsidRPr="004C46A9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Pr="004C46A9">
        <w:rPr>
          <w:rFonts w:ascii="Times New Roman" w:hAnsi="Times New Roman" w:cs="Times New Roman"/>
        </w:rPr>
        <w:t>.</w:t>
      </w:r>
    </w:p>
    <w:p w14:paraId="3DABC6C0" w14:textId="5C66DC8F" w:rsidR="004663B8" w:rsidRPr="004C46A9" w:rsidRDefault="004663B8" w:rsidP="004C46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8(800)777 57-57</w:t>
      </w:r>
      <w:r w:rsidR="007F067F" w:rsidRPr="004C46A9">
        <w:rPr>
          <w:rFonts w:ascii="Times New Roman" w:hAnsi="Times New Roman" w:cs="Times New Roman"/>
        </w:rPr>
        <w:t xml:space="preserve"> доб. 523,525</w:t>
      </w:r>
      <w:r w:rsidRPr="004C46A9">
        <w:rPr>
          <w:rFonts w:ascii="Times New Roman" w:hAnsi="Times New Roman" w:cs="Times New Roman"/>
        </w:rPr>
        <w:t xml:space="preserve">, </w:t>
      </w:r>
      <w:r w:rsidR="00CA7037">
        <w:rPr>
          <w:rFonts w:ascii="Times New Roman" w:hAnsi="Times New Roman" w:cs="Times New Roman"/>
        </w:rPr>
        <w:t>+7</w:t>
      </w:r>
      <w:r w:rsidR="007F067F" w:rsidRPr="004C46A9">
        <w:rPr>
          <w:rFonts w:ascii="Times New Roman" w:hAnsi="Times New Roman" w:cs="Times New Roman"/>
        </w:rPr>
        <w:t>(</w:t>
      </w:r>
      <w:r w:rsidRPr="004C46A9">
        <w:rPr>
          <w:rFonts w:ascii="Times New Roman" w:hAnsi="Times New Roman" w:cs="Times New Roman"/>
        </w:rPr>
        <w:t>967</w:t>
      </w:r>
      <w:r w:rsidR="007F067F" w:rsidRPr="004C46A9">
        <w:rPr>
          <w:rFonts w:ascii="Times New Roman" w:hAnsi="Times New Roman" w:cs="Times New Roman"/>
        </w:rPr>
        <w:t>)</w:t>
      </w:r>
      <w:r w:rsidRPr="004C46A9">
        <w:rPr>
          <w:rFonts w:ascii="Times New Roman" w:hAnsi="Times New Roman" w:cs="Times New Roman"/>
        </w:rPr>
        <w:t>246</w:t>
      </w:r>
      <w:r w:rsidR="00CA7037">
        <w:rPr>
          <w:rFonts w:ascii="Times New Roman" w:hAnsi="Times New Roman" w:cs="Times New Roman"/>
        </w:rPr>
        <w:t>-</w:t>
      </w:r>
      <w:r w:rsidRPr="004C46A9">
        <w:rPr>
          <w:rFonts w:ascii="Times New Roman" w:hAnsi="Times New Roman" w:cs="Times New Roman"/>
        </w:rPr>
        <w:t>44</w:t>
      </w:r>
      <w:r w:rsidR="00CA7037">
        <w:rPr>
          <w:rFonts w:ascii="Times New Roman" w:hAnsi="Times New Roman" w:cs="Times New Roman"/>
        </w:rPr>
        <w:t>-</w:t>
      </w:r>
      <w:r w:rsidRPr="004C46A9">
        <w:rPr>
          <w:rFonts w:ascii="Times New Roman" w:hAnsi="Times New Roman" w:cs="Times New Roman"/>
        </w:rPr>
        <w:t xml:space="preserve">36, адрес электронной почты: </w:t>
      </w:r>
      <w:hyperlink r:id="rId9" w:history="1">
        <w:r w:rsidRPr="004C46A9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C46A9">
        <w:rPr>
          <w:rFonts w:ascii="Times New Roman" w:hAnsi="Times New Roman" w:cs="Times New Roman"/>
        </w:rPr>
        <w:t>.</w:t>
      </w:r>
    </w:p>
    <w:p w14:paraId="17E0DD83" w14:textId="02A2745A" w:rsidR="000C66F5" w:rsidRPr="004C46A9" w:rsidRDefault="00CF1020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</w:pPr>
      <w:r w:rsidRPr="004C46A9">
        <w:tab/>
      </w:r>
      <w:r w:rsidR="000C66F5" w:rsidRPr="004C46A9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0C66F5" w:rsidRPr="004C46A9">
        <w:rPr>
          <w:b/>
          <w:bCs/>
        </w:rPr>
        <w:t xml:space="preserve">00:00 </w:t>
      </w:r>
      <w:r w:rsidR="008B75B6">
        <w:rPr>
          <w:b/>
          <w:bCs/>
        </w:rPr>
        <w:t>13</w:t>
      </w:r>
      <w:r w:rsidR="000C66F5" w:rsidRPr="004C46A9">
        <w:rPr>
          <w:b/>
          <w:bCs/>
        </w:rPr>
        <w:t>.</w:t>
      </w:r>
      <w:r w:rsidR="00CA7037">
        <w:rPr>
          <w:b/>
          <w:bCs/>
        </w:rPr>
        <w:t>0</w:t>
      </w:r>
      <w:r w:rsidR="008B75B6">
        <w:rPr>
          <w:b/>
          <w:bCs/>
        </w:rPr>
        <w:t>8</w:t>
      </w:r>
      <w:r w:rsidR="000C66F5" w:rsidRPr="004C46A9">
        <w:rPr>
          <w:b/>
          <w:bCs/>
        </w:rPr>
        <w:t>.202</w:t>
      </w:r>
      <w:r w:rsidR="00CA7037">
        <w:rPr>
          <w:b/>
          <w:bCs/>
        </w:rPr>
        <w:t>5</w:t>
      </w:r>
      <w:r w:rsidR="000C66F5" w:rsidRPr="004C46A9">
        <w:rPr>
          <w:b/>
          <w:bCs/>
        </w:rPr>
        <w:t xml:space="preserve"> г.</w:t>
      </w:r>
      <w:r w:rsidR="000C66F5" w:rsidRPr="004C46A9">
        <w:t xml:space="preserve"> Прием заявок на участие в торгах ППП и задатков прекращается за 1 (один) день до даты окончания периода понижения цены Лота </w:t>
      </w:r>
      <w:r w:rsidR="000C66F5" w:rsidRPr="004C46A9">
        <w:lastRenderedPageBreak/>
        <w:t>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3B8E84D9" w14:textId="289EABF6" w:rsidR="000C66F5" w:rsidRPr="000C66F5" w:rsidRDefault="000C66F5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4C46A9">
        <w:tab/>
      </w:r>
      <w:r w:rsidRPr="000C66F5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658B58D0" w14:textId="42E12C63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 xml:space="preserve">с 00:00 </w:t>
      </w:r>
      <w:r w:rsidR="008B75B6">
        <w:t>13</w:t>
      </w:r>
      <w:r w:rsidRPr="00CA7037">
        <w:t>.0</w:t>
      </w:r>
      <w:r w:rsidR="008B75B6">
        <w:t>8</w:t>
      </w:r>
      <w:r w:rsidRPr="00CA7037">
        <w:t xml:space="preserve">.2025 по </w:t>
      </w:r>
      <w:r w:rsidR="008B75B6">
        <w:t>27</w:t>
      </w:r>
      <w:r w:rsidRPr="00CA7037">
        <w:t>.0</w:t>
      </w:r>
      <w:r w:rsidR="008B75B6">
        <w:t>8</w:t>
      </w:r>
      <w:r w:rsidRPr="00CA7037">
        <w:t>.2025 00:00</w:t>
      </w:r>
      <w:r w:rsidR="000C66F5" w:rsidRPr="000C66F5">
        <w:t xml:space="preserve"> - в размере начальной цены продажи Лота;</w:t>
      </w:r>
    </w:p>
    <w:p w14:paraId="2DDB178E" w14:textId="2E929CB2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 xml:space="preserve">С 00:00 </w:t>
      </w:r>
      <w:r w:rsidR="008B75B6">
        <w:t>27</w:t>
      </w:r>
      <w:r w:rsidRPr="00CA7037">
        <w:t>.0</w:t>
      </w:r>
      <w:r w:rsidR="008B75B6">
        <w:t>8</w:t>
      </w:r>
      <w:r w:rsidRPr="00CA7037">
        <w:t xml:space="preserve">.2025 по </w:t>
      </w:r>
      <w:r w:rsidR="008B75B6">
        <w:t>01</w:t>
      </w:r>
      <w:r w:rsidRPr="00CA7037">
        <w:t>.0</w:t>
      </w:r>
      <w:r w:rsidR="008B75B6">
        <w:t>9</w:t>
      </w:r>
      <w:r w:rsidRPr="00CA7037">
        <w:t>.2025 00:00</w:t>
      </w:r>
      <w:r>
        <w:t xml:space="preserve"> </w:t>
      </w:r>
      <w:r w:rsidR="000C66F5" w:rsidRPr="000C66F5">
        <w:t>- в размере 9</w:t>
      </w:r>
      <w:r w:rsidR="008B75B6">
        <w:t>5</w:t>
      </w:r>
      <w:r w:rsidR="000C66F5" w:rsidRPr="000C66F5">
        <w:t>% от начальной цены продажи Лота;</w:t>
      </w:r>
    </w:p>
    <w:p w14:paraId="49235CF4" w14:textId="79E7AC98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 xml:space="preserve">с 00:00 </w:t>
      </w:r>
      <w:r w:rsidR="008B75B6">
        <w:t>01</w:t>
      </w:r>
      <w:r w:rsidRPr="00CA7037">
        <w:t>.0</w:t>
      </w:r>
      <w:r w:rsidR="008B75B6">
        <w:t>9</w:t>
      </w:r>
      <w:r w:rsidRPr="00CA7037">
        <w:t xml:space="preserve">.2025 по </w:t>
      </w:r>
      <w:r w:rsidR="008B75B6">
        <w:t>06</w:t>
      </w:r>
      <w:r w:rsidRPr="00CA7037">
        <w:t>.0</w:t>
      </w:r>
      <w:r w:rsidR="008B75B6">
        <w:t>9</w:t>
      </w:r>
      <w:r w:rsidRPr="00CA7037">
        <w:t>.2025 00:00</w:t>
      </w:r>
      <w:r>
        <w:t xml:space="preserve"> </w:t>
      </w:r>
      <w:r w:rsidR="000C66F5" w:rsidRPr="000C66F5">
        <w:t xml:space="preserve">- в размере </w:t>
      </w:r>
      <w:r w:rsidR="008B75B6">
        <w:t>90</w:t>
      </w:r>
      <w:r w:rsidR="000C66F5" w:rsidRPr="000C66F5">
        <w:t>% от начальной цены продажи Лота;</w:t>
      </w:r>
    </w:p>
    <w:p w14:paraId="6CB1E995" w14:textId="092B256F" w:rsidR="000C66F5" w:rsidRP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 xml:space="preserve">с 00:00 </w:t>
      </w:r>
      <w:r w:rsidR="008B75B6">
        <w:t>06</w:t>
      </w:r>
      <w:r w:rsidRPr="00CA7037">
        <w:t>.0</w:t>
      </w:r>
      <w:r w:rsidR="008B75B6">
        <w:t>9</w:t>
      </w:r>
      <w:r w:rsidRPr="00CA7037">
        <w:t xml:space="preserve">.2025 по </w:t>
      </w:r>
      <w:r w:rsidR="008B75B6">
        <w:t>11</w:t>
      </w:r>
      <w:r w:rsidRPr="00CA7037">
        <w:t>.0</w:t>
      </w:r>
      <w:r w:rsidR="008B75B6">
        <w:t>9</w:t>
      </w:r>
      <w:r w:rsidRPr="00CA7037">
        <w:t>.2025 00:00</w:t>
      </w:r>
      <w:r w:rsidR="000C66F5" w:rsidRPr="000C66F5">
        <w:t xml:space="preserve">- в размере </w:t>
      </w:r>
      <w:r w:rsidR="008B75B6">
        <w:t>85</w:t>
      </w:r>
      <w:r w:rsidR="000C66F5" w:rsidRPr="000C66F5">
        <w:t>% от начальной цены продажи Лота;</w:t>
      </w:r>
    </w:p>
    <w:p w14:paraId="005AFD62" w14:textId="39F2974D" w:rsidR="000C66F5" w:rsidRDefault="00CA7037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CA7037">
        <w:t xml:space="preserve">с 00:00 </w:t>
      </w:r>
      <w:r w:rsidR="008B75B6">
        <w:t>11</w:t>
      </w:r>
      <w:r w:rsidRPr="00CA7037">
        <w:t>.0</w:t>
      </w:r>
      <w:r w:rsidR="008B75B6">
        <w:t>9</w:t>
      </w:r>
      <w:r w:rsidRPr="00CA7037">
        <w:t xml:space="preserve">.2025 по </w:t>
      </w:r>
      <w:r w:rsidR="008B75B6">
        <w:t>16</w:t>
      </w:r>
      <w:r w:rsidRPr="00CA7037">
        <w:t>.0</w:t>
      </w:r>
      <w:r w:rsidR="008B75B6">
        <w:t>9</w:t>
      </w:r>
      <w:r w:rsidRPr="00CA7037">
        <w:t>.2025 00:00</w:t>
      </w:r>
      <w:r w:rsidR="000C66F5" w:rsidRPr="000C66F5">
        <w:t xml:space="preserve">- в размере </w:t>
      </w:r>
      <w:r w:rsidR="008B75B6">
        <w:t>80</w:t>
      </w:r>
      <w:r w:rsidR="000C66F5" w:rsidRPr="000C66F5">
        <w:t>% от начальной цены продажи Лота;</w:t>
      </w:r>
    </w:p>
    <w:p w14:paraId="0872DF50" w14:textId="77777777" w:rsidR="00CA7037" w:rsidRDefault="00CA7037" w:rsidP="00CA7037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6B9628E6" w14:textId="63B5B631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Действие начальной цены - </w:t>
      </w:r>
      <w:r w:rsidR="00F35A66">
        <w:t>14</w:t>
      </w:r>
      <w:r w:rsidRPr="000C66F5">
        <w:t xml:space="preserve"> календарных дней (1 период), с последующим снижением каждые </w:t>
      </w:r>
      <w:r w:rsidR="008B75B6">
        <w:t>5</w:t>
      </w:r>
      <w:r w:rsidRPr="000C66F5">
        <w:t xml:space="preserve"> календарных дней на </w:t>
      </w:r>
      <w:r w:rsidR="008B75B6">
        <w:t>5</w:t>
      </w:r>
      <w:r w:rsidRPr="000C66F5">
        <w:t xml:space="preserve"> %, количество периодов торгов ППП – </w:t>
      </w:r>
      <w:r w:rsidRPr="004C46A9">
        <w:t>5</w:t>
      </w:r>
      <w:r w:rsidRPr="000C66F5">
        <w:t>.</w:t>
      </w:r>
    </w:p>
    <w:p w14:paraId="38A96F09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0C66F5">
        <w:rPr>
          <w:b/>
          <w:bCs/>
        </w:rPr>
        <w:t>получатель платежа – АО «Российский аукционный дом» (ИНН 7838430413, КПП 783801001):</w:t>
      </w:r>
      <w:r w:rsidRPr="000C66F5">
        <w:t xml:space="preserve"> </w:t>
      </w:r>
      <w:r w:rsidRPr="000C66F5">
        <w:rPr>
          <w:b/>
          <w:bCs/>
        </w:rPr>
        <w:t>р/с 40702810355000036459 в</w:t>
      </w:r>
      <w:r w:rsidRPr="000C66F5">
        <w:t xml:space="preserve"> </w:t>
      </w:r>
      <w:r w:rsidRPr="000C66F5">
        <w:rPr>
          <w:b/>
          <w:bCs/>
        </w:rPr>
        <w:t>Северо-Западный Банк ПАО Сбербанк, БИК 044030653, к/с 30101810500000000653.</w:t>
      </w:r>
    </w:p>
    <w:p w14:paraId="78404F3B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назначении платежа необходимо указывать:</w:t>
      </w:r>
      <w:r w:rsidRPr="000C66F5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0C66F5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3C8D1070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>Задаток должен быть внесен непосредственно стороной по договору о задатке.</w:t>
      </w:r>
      <w:r w:rsidRPr="000C66F5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BEDD803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31D17D52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 xml:space="preserve">Задаток - </w:t>
      </w:r>
      <w:r w:rsidRPr="004C46A9">
        <w:rPr>
          <w:b/>
          <w:bCs/>
        </w:rPr>
        <w:t>5</w:t>
      </w:r>
      <w:r w:rsidRPr="000C66F5">
        <w:rPr>
          <w:b/>
          <w:bCs/>
        </w:rPr>
        <w:t xml:space="preserve"> % от начальной цены Лота на периоде. </w:t>
      </w:r>
      <w:r w:rsidRPr="000C66F5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CB8EBA4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6714BBD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2C1E676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Заявитель вправе изменить или отозвать заявку на участие в торгах ППП не позднее </w:t>
      </w:r>
      <w:r w:rsidRPr="000C66F5">
        <w:lastRenderedPageBreak/>
        <w:t>окончания срока приема заявок на участие в торгах ППП, направив об этом уведомление Оператору.</w:t>
      </w:r>
    </w:p>
    <w:p w14:paraId="20BE194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AEE4FA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>Победителем признается</w:t>
      </w:r>
      <w:r w:rsidRPr="000C66F5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9F4188F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CD0061D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B173904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7979482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FE06FFC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Сумма внесенного Победителем задатка засчитывается в счет цены приобретенного Лота.</w:t>
      </w:r>
    </w:p>
    <w:p w14:paraId="35B49219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46FD0EE" w14:textId="77777777" w:rsidR="004C46A9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347415A9" w:rsidR="00FF7708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color w:val="FF0000"/>
        </w:rPr>
      </w:pPr>
      <w:r w:rsidRPr="004C46A9"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4663B8" w:rsidRPr="004C46A9">
        <w:rPr>
          <w:b/>
          <w:bCs/>
        </w:rPr>
        <w:t xml:space="preserve">40817810950171067092 в </w:t>
      </w:r>
      <w:r w:rsidR="004663B8" w:rsidRPr="004C46A9">
        <w:t>ФИЛИАЛЕ "ЦЕНТРАЛЬНЫЙ" ПАО "СОВКОМБАНК" (БЕРДСК) (ИНН 4401116480), к/с 30101810150040000763, БИК: 045004763</w:t>
      </w:r>
      <w:r w:rsidR="004663B8" w:rsidRPr="004C46A9">
        <w:br/>
      </w:r>
    </w:p>
    <w:sectPr w:rsidR="00FF7708" w:rsidRPr="004C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163001">
    <w:abstractNumId w:val="11"/>
  </w:num>
  <w:num w:numId="2" w16cid:durableId="425461252">
    <w:abstractNumId w:val="4"/>
  </w:num>
  <w:num w:numId="3" w16cid:durableId="8920598">
    <w:abstractNumId w:val="7"/>
  </w:num>
  <w:num w:numId="4" w16cid:durableId="1013845450">
    <w:abstractNumId w:val="18"/>
  </w:num>
  <w:num w:numId="5" w16cid:durableId="76634083">
    <w:abstractNumId w:val="13"/>
  </w:num>
  <w:num w:numId="6" w16cid:durableId="994803437">
    <w:abstractNumId w:val="17"/>
  </w:num>
  <w:num w:numId="7" w16cid:durableId="882401005">
    <w:abstractNumId w:val="3"/>
  </w:num>
  <w:num w:numId="8" w16cid:durableId="763845611">
    <w:abstractNumId w:val="6"/>
  </w:num>
  <w:num w:numId="9" w16cid:durableId="1807695958">
    <w:abstractNumId w:val="1"/>
  </w:num>
  <w:num w:numId="10" w16cid:durableId="1083573780">
    <w:abstractNumId w:val="16"/>
  </w:num>
  <w:num w:numId="11" w16cid:durableId="1651322247">
    <w:abstractNumId w:val="10"/>
  </w:num>
  <w:num w:numId="12" w16cid:durableId="922304304">
    <w:abstractNumId w:val="5"/>
  </w:num>
  <w:num w:numId="13" w16cid:durableId="1600331318">
    <w:abstractNumId w:val="15"/>
  </w:num>
  <w:num w:numId="14" w16cid:durableId="1184441422">
    <w:abstractNumId w:val="0"/>
  </w:num>
  <w:num w:numId="15" w16cid:durableId="1553736482">
    <w:abstractNumId w:val="9"/>
  </w:num>
  <w:num w:numId="16" w16cid:durableId="2120248839">
    <w:abstractNumId w:val="12"/>
  </w:num>
  <w:num w:numId="17" w16cid:durableId="522979713">
    <w:abstractNumId w:val="2"/>
  </w:num>
  <w:num w:numId="18" w16cid:durableId="1780180654">
    <w:abstractNumId w:val="8"/>
  </w:num>
  <w:num w:numId="19" w16cid:durableId="1632979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7261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2484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66F5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4ECB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46A9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AA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157F2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542D6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0585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07A"/>
    <w:rsid w:val="00685915"/>
    <w:rsid w:val="006937E1"/>
    <w:rsid w:val="00693850"/>
    <w:rsid w:val="0069485C"/>
    <w:rsid w:val="006948C9"/>
    <w:rsid w:val="006966F1"/>
    <w:rsid w:val="006968C2"/>
    <w:rsid w:val="00696F43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489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18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58C9"/>
    <w:rsid w:val="007F067F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B75B6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A590B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07A88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037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5A66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C46A9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CA703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rateva.arbi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2025-08-06T12:03:00Z</dcterms:created>
  <dcterms:modified xsi:type="dcterms:W3CDTF">2025-08-06T12:41:00Z</dcterms:modified>
</cp:coreProperties>
</file>