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D4" w:rsidRPr="00B366D4" w:rsidRDefault="00B366D4" w:rsidP="00B366D4">
      <w:pPr>
        <w:spacing w:before="0"/>
        <w:jc w:val="center"/>
        <w:rPr>
          <w:b/>
        </w:rPr>
      </w:pPr>
      <w:r w:rsidRPr="00B366D4">
        <w:rPr>
          <w:b/>
        </w:rPr>
        <w:t xml:space="preserve">ПРОЕКТ ДОГОВОРА </w:t>
      </w:r>
    </w:p>
    <w:p w:rsidR="00B366D4" w:rsidRPr="00B366D4" w:rsidRDefault="00B366D4" w:rsidP="00B366D4">
      <w:pPr>
        <w:spacing w:before="0"/>
        <w:jc w:val="center"/>
        <w:rPr>
          <w:b/>
        </w:rPr>
      </w:pPr>
      <w:r w:rsidRPr="00B366D4">
        <w:rPr>
          <w:b/>
        </w:rPr>
        <w:t>купли-продажи недвижимого имущества</w:t>
      </w:r>
    </w:p>
    <w:p w:rsidR="00B366D4" w:rsidRPr="00B366D4" w:rsidRDefault="00B366D4" w:rsidP="00B366D4">
      <w:pPr>
        <w:jc w:val="center"/>
      </w:pPr>
    </w:p>
    <w:p w:rsidR="00B366D4" w:rsidRPr="00B366D4" w:rsidRDefault="00B366D4" w:rsidP="00B366D4">
      <w:r w:rsidRPr="00B366D4">
        <w:t>г. Красноярск</w:t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="00A7671C">
        <w:t xml:space="preserve">   </w:t>
      </w:r>
      <w:bookmarkStart w:id="0" w:name="_GoBack"/>
      <w:bookmarkEnd w:id="0"/>
      <w:r w:rsidR="001378A8">
        <w:t xml:space="preserve">  «</w:t>
      </w:r>
      <w:r w:rsidRPr="00B366D4">
        <w:t>___» _____________ 2025 г.</w:t>
      </w:r>
    </w:p>
    <w:p w:rsidR="00B366D4" w:rsidRPr="00B366D4" w:rsidRDefault="00B366D4" w:rsidP="00B366D4"/>
    <w:p w:rsidR="00B366D4" w:rsidRPr="00B366D4" w:rsidRDefault="00B366D4" w:rsidP="00B366D4">
      <w:pPr>
        <w:autoSpaceDE w:val="0"/>
        <w:autoSpaceDN w:val="0"/>
        <w:adjustRightInd w:val="0"/>
        <w:ind w:firstLine="567"/>
      </w:pPr>
      <w:r w:rsidRPr="00B366D4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B366D4" w:rsidRPr="00B366D4" w:rsidRDefault="00B366D4" w:rsidP="00B366D4">
      <w:pPr>
        <w:ind w:firstLine="567"/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B366D4" w:rsidRPr="00B366D4" w:rsidRDefault="00B366D4" w:rsidP="00B366D4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B366D4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B366D4" w:rsidRPr="00B366D4" w:rsidRDefault="00B366D4" w:rsidP="00B366D4">
      <w:pPr>
        <w:suppressAutoHyphens/>
        <w:spacing w:before="0"/>
        <w:ind w:firstLine="567"/>
        <w:rPr>
          <w:bCs/>
        </w:rPr>
      </w:pPr>
      <w:r w:rsidRPr="00B366D4">
        <w:rPr>
          <w:bCs/>
        </w:rPr>
        <w:t xml:space="preserve">- нежилое здание, назначение: нежилое, общая площадь 67,8 кв. м, расположенное по адресу: </w:t>
      </w:r>
      <w:r w:rsidRPr="00B366D4">
        <w:t xml:space="preserve">Российская Федерация, Красноярский край, городской округ город Канск, город Канск, ул. Кобрина, здание 26, </w:t>
      </w:r>
      <w:r w:rsidR="00D24174" w:rsidRPr="00B366D4">
        <w:t>строение 6</w:t>
      </w:r>
      <w:r w:rsidRPr="00B366D4">
        <w:rPr>
          <w:bCs/>
        </w:rPr>
        <w:t xml:space="preserve">, кадастровый номер </w:t>
      </w:r>
      <w:r w:rsidRPr="00B366D4">
        <w:rPr>
          <w:color w:val="000000" w:themeColor="text1"/>
        </w:rPr>
        <w:t>24:51:0203088:199</w:t>
      </w:r>
      <w:r w:rsidRPr="00B366D4">
        <w:rPr>
          <w:bCs/>
        </w:rPr>
        <w:t>, запись в ЕГРН от 19.07.2012 № 24-24-16/012/2012-968;</w:t>
      </w:r>
    </w:p>
    <w:p w:rsidR="00B366D4" w:rsidRPr="00B366D4" w:rsidRDefault="00B366D4" w:rsidP="00B366D4">
      <w:pPr>
        <w:pStyle w:val="21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6D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нежилое здание, назначение: нежилое, общая площадь 264,3 кв. м, расположенное по адресу: </w:t>
      </w:r>
      <w:r w:rsidRPr="00B366D4">
        <w:rPr>
          <w:rFonts w:ascii="Times New Roman" w:hAnsi="Times New Roman" w:cs="Times New Roman"/>
          <w:b w:val="0"/>
          <w:sz w:val="26"/>
          <w:szCs w:val="26"/>
        </w:rPr>
        <w:t>Красноярский край, г. Канск, ул. Кобрина, д. 26, стр. 8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кадастровый номер </w:t>
      </w:r>
      <w:r w:rsidRPr="00B366D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24:51:0203088:302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19.07.2012 № 24-24-16/012/2012-967.</w:t>
      </w:r>
    </w:p>
    <w:p w:rsidR="00B366D4" w:rsidRPr="00B366D4" w:rsidRDefault="00B366D4" w:rsidP="00B366D4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B366D4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B366D4" w:rsidRPr="00B366D4" w:rsidRDefault="00B366D4" w:rsidP="00B366D4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B366D4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B366D4" w:rsidRPr="00B366D4" w:rsidRDefault="00B366D4" w:rsidP="00B366D4">
      <w:pPr>
        <w:pStyle w:val="a3"/>
        <w:tabs>
          <w:tab w:val="left" w:pos="1289"/>
        </w:tabs>
        <w:spacing w:before="0" w:line="295" w:lineRule="exact"/>
        <w:ind w:right="20"/>
        <w:jc w:val="both"/>
        <w:rPr>
          <w:szCs w:val="26"/>
        </w:rPr>
      </w:pPr>
    </w:p>
    <w:p w:rsidR="00B366D4" w:rsidRPr="00B366D4" w:rsidRDefault="00B366D4" w:rsidP="00B366D4">
      <w:pPr>
        <w:pStyle w:val="a3"/>
        <w:tabs>
          <w:tab w:val="left" w:pos="1289"/>
        </w:tabs>
        <w:spacing w:before="0" w:line="295" w:lineRule="exact"/>
        <w:ind w:right="20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B366D4" w:rsidRPr="00B366D4" w:rsidRDefault="00B366D4" w:rsidP="00B366D4">
      <w:pPr>
        <w:pStyle w:val="a3"/>
        <w:spacing w:before="0"/>
        <w:ind w:left="40" w:right="60" w:firstLine="527"/>
        <w:jc w:val="both"/>
        <w:rPr>
          <w:rFonts w:eastAsia="Calibri"/>
          <w:szCs w:val="26"/>
        </w:rPr>
      </w:pPr>
      <w:r w:rsidRPr="00B366D4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B366D4">
        <w:rPr>
          <w:rFonts w:eastAsia="Calibri"/>
          <w:szCs w:val="26"/>
        </w:rPr>
        <w:t>с учетом НДС.</w:t>
      </w:r>
    </w:p>
    <w:p w:rsidR="00B366D4" w:rsidRPr="00B366D4" w:rsidRDefault="00B366D4" w:rsidP="00B366D4">
      <w:pPr>
        <w:pStyle w:val="a3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2.2. Покупатель производит расчет по настоящему Договору в следующем порядке:</w:t>
      </w:r>
    </w:p>
    <w:p w:rsidR="00B366D4" w:rsidRPr="00B366D4" w:rsidRDefault="00A7671C" w:rsidP="00B366D4">
      <w:pPr>
        <w:pStyle w:val="a3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82D91">
        <w:rPr>
          <w:szCs w:val="26"/>
        </w:rPr>
        <w:t xml:space="preserve">Задаток в сумме ______ </w:t>
      </w:r>
      <w:r w:rsidR="0039446B" w:rsidRPr="00682D91">
        <w:rPr>
          <w:szCs w:val="26"/>
        </w:rPr>
        <w:t>(_</w:t>
      </w:r>
      <w:r w:rsidRPr="00682D91">
        <w:rPr>
          <w:szCs w:val="26"/>
        </w:rPr>
        <w:t>____</w:t>
      </w:r>
      <w:r w:rsidR="00B73DDC" w:rsidRPr="00682D91">
        <w:rPr>
          <w:szCs w:val="26"/>
        </w:rPr>
        <w:t>_)</w:t>
      </w:r>
      <w:r w:rsidRPr="00682D91">
        <w:rPr>
          <w:szCs w:val="26"/>
        </w:rPr>
        <w:t xml:space="preserve">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имущества.</w:t>
      </w:r>
      <w:r w:rsidR="00B366D4" w:rsidRPr="00B366D4">
        <w:rPr>
          <w:szCs w:val="26"/>
        </w:rPr>
        <w:t xml:space="preserve"> </w:t>
      </w:r>
    </w:p>
    <w:p w:rsidR="00B366D4" w:rsidRPr="00B366D4" w:rsidRDefault="00B366D4" w:rsidP="00B366D4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B366D4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r w:rsidR="00DD6E89" w:rsidRPr="00B366D4">
        <w:rPr>
          <w:szCs w:val="26"/>
        </w:rPr>
        <w:t>_ (</w:t>
      </w:r>
      <w:r w:rsidRPr="00B366D4">
        <w:rPr>
          <w:szCs w:val="26"/>
        </w:rPr>
        <w:t>____________) рублей, с учетом НДС.</w:t>
      </w:r>
    </w:p>
    <w:p w:rsidR="00B366D4" w:rsidRPr="00B366D4" w:rsidRDefault="00B366D4" w:rsidP="00B366D4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B366D4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B366D4" w:rsidRPr="00B366D4" w:rsidRDefault="00B366D4" w:rsidP="00B366D4">
      <w:pPr>
        <w:pStyle w:val="a3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B366D4" w:rsidRPr="00B366D4" w:rsidRDefault="00B366D4" w:rsidP="00B366D4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B366D4" w:rsidRDefault="00B366D4" w:rsidP="00B366D4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A7671C" w:rsidRPr="00B366D4" w:rsidRDefault="00A7671C" w:rsidP="00A7671C">
      <w:pPr>
        <w:pStyle w:val="a3"/>
        <w:tabs>
          <w:tab w:val="left" w:pos="1077"/>
        </w:tabs>
        <w:spacing w:before="0" w:after="204" w:line="295" w:lineRule="exact"/>
        <w:ind w:right="60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lastRenderedPageBreak/>
        <w:t>5. Права и обязанности Сторон</w:t>
      </w:r>
    </w:p>
    <w:p w:rsidR="00B366D4" w:rsidRPr="00B366D4" w:rsidRDefault="00B366D4" w:rsidP="00B366D4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Style w:val="20"/>
          <w:rFonts w:cs="Times New Roman"/>
          <w:b w:val="0"/>
          <w:bCs w:val="0"/>
          <w:sz w:val="26"/>
          <w:szCs w:val="26"/>
        </w:rPr>
        <w:t>5.1.</w:t>
      </w:r>
      <w:r w:rsidRPr="00B366D4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B366D4" w:rsidRPr="00B366D4" w:rsidRDefault="00B366D4" w:rsidP="00B366D4">
      <w:pPr>
        <w:pStyle w:val="a3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B366D4" w:rsidRPr="00B366D4" w:rsidRDefault="00B366D4" w:rsidP="00B366D4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B366D4" w:rsidRPr="00B366D4" w:rsidRDefault="00B366D4" w:rsidP="00B366D4">
      <w:pPr>
        <w:pStyle w:val="a3"/>
        <w:ind w:left="40" w:firstLine="527"/>
        <w:jc w:val="both"/>
        <w:rPr>
          <w:szCs w:val="26"/>
        </w:rPr>
      </w:pPr>
      <w:r w:rsidRPr="00B366D4">
        <w:rPr>
          <w:szCs w:val="26"/>
        </w:rPr>
        <w:t>5.2.1. Оплатить приобретаемое по настоящему Договору Имущество досрочно.</w:t>
      </w:r>
    </w:p>
    <w:p w:rsidR="00B366D4" w:rsidRPr="00B366D4" w:rsidRDefault="00B366D4" w:rsidP="00B366D4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B366D4" w:rsidRPr="00B366D4" w:rsidRDefault="00B366D4" w:rsidP="00B366D4">
      <w:pPr>
        <w:pStyle w:val="a3"/>
        <w:spacing w:after="281" w:line="292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B366D4" w:rsidRPr="00B366D4" w:rsidRDefault="00B366D4" w:rsidP="00B366D4">
      <w:pPr>
        <w:pStyle w:val="a3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lastRenderedPageBreak/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B366D4" w:rsidRPr="00B366D4" w:rsidRDefault="00B366D4" w:rsidP="00B366D4">
      <w:pPr>
        <w:pStyle w:val="a3"/>
        <w:spacing w:after="284"/>
        <w:ind w:left="40" w:right="40" w:firstLine="520"/>
        <w:rPr>
          <w:szCs w:val="26"/>
        </w:rPr>
      </w:pPr>
      <w:r w:rsidRPr="00B366D4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Существенные условия Договора изменениям не подлежат.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B366D4" w:rsidRPr="00B366D4" w:rsidRDefault="00B366D4" w:rsidP="00B366D4">
      <w:pPr>
        <w:pStyle w:val="a3"/>
        <w:ind w:left="40" w:right="40" w:firstLine="520"/>
        <w:rPr>
          <w:szCs w:val="26"/>
        </w:rPr>
      </w:pPr>
      <w:r w:rsidRPr="00B366D4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9. Форс-мажор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lastRenderedPageBreak/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B366D4" w:rsidRPr="00B366D4" w:rsidRDefault="00B366D4" w:rsidP="00B366D4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B366D4" w:rsidRPr="00B366D4" w:rsidRDefault="00B366D4" w:rsidP="00B366D4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B366D4" w:rsidRPr="00B366D4" w:rsidRDefault="00B366D4" w:rsidP="00B366D4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B366D4" w:rsidRPr="00B366D4" w:rsidRDefault="00B366D4" w:rsidP="00B366D4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B366D4" w:rsidRPr="00B366D4" w:rsidRDefault="00B366D4" w:rsidP="00B366D4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B366D4" w:rsidRPr="00B366D4" w:rsidRDefault="00B366D4" w:rsidP="00B366D4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B366D4" w:rsidRPr="00B366D4" w:rsidRDefault="00B366D4" w:rsidP="00B366D4">
      <w:pPr>
        <w:pStyle w:val="a3"/>
        <w:spacing w:after="290" w:line="302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 xml:space="preserve">11.1. Настоящий Договор составлен в </w:t>
      </w:r>
      <w:r w:rsidR="00A7671C">
        <w:rPr>
          <w:szCs w:val="26"/>
        </w:rPr>
        <w:t>двух</w:t>
      </w:r>
      <w:r w:rsidRPr="00B366D4">
        <w:rPr>
          <w:szCs w:val="26"/>
        </w:rPr>
        <w:t xml:space="preserve"> экземплярах, имеющих равную юридическую силу, один - для Покупателя, один - для Продавца.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lastRenderedPageBreak/>
        <w:t>12. Перечень приложений</w:t>
      </w:r>
    </w:p>
    <w:p w:rsidR="00B366D4" w:rsidRPr="00B366D4" w:rsidRDefault="00B366D4" w:rsidP="00B366D4">
      <w:pPr>
        <w:pStyle w:val="a3"/>
        <w:spacing w:line="266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B366D4" w:rsidRPr="00B366D4" w:rsidRDefault="00B366D4" w:rsidP="00B366D4">
      <w:pPr>
        <w:pStyle w:val="a3"/>
        <w:spacing w:line="266" w:lineRule="exact"/>
        <w:ind w:left="20" w:right="20" w:firstLine="520"/>
        <w:rPr>
          <w:szCs w:val="26"/>
        </w:rPr>
      </w:pPr>
    </w:p>
    <w:p w:rsidR="00B366D4" w:rsidRDefault="00B366D4" w:rsidP="00B366D4">
      <w:pPr>
        <w:pStyle w:val="21"/>
        <w:shd w:val="clear" w:color="auto" w:fill="auto"/>
        <w:spacing w:after="0" w:line="240" w:lineRule="exact"/>
        <w:jc w:val="center"/>
      </w:pPr>
    </w:p>
    <w:p w:rsidR="00B366D4" w:rsidRPr="00A7671C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7671C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B366D4" w:rsidRPr="00A7671C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B366D4" w:rsidRPr="00257D9C" w:rsidTr="00CE0F7B">
        <w:trPr>
          <w:trHeight w:val="4662"/>
        </w:trPr>
        <w:tc>
          <w:tcPr>
            <w:tcW w:w="5387" w:type="dxa"/>
          </w:tcPr>
          <w:p w:rsidR="00B366D4" w:rsidRPr="00257D9C" w:rsidRDefault="00B366D4" w:rsidP="00CE0F7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:rsidR="00B366D4" w:rsidRPr="00257D9C" w:rsidRDefault="00B366D4" w:rsidP="00CE0F7B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:rsidR="00B366D4" w:rsidRPr="00257D9C" w:rsidRDefault="00B366D4" w:rsidP="00CE0F7B">
            <w:r w:rsidRPr="00257D9C">
              <w:t>660017, г. Красноярск, ул. Дубровинского, 43</w:t>
            </w:r>
          </w:p>
          <w:p w:rsidR="00B366D4" w:rsidRPr="00257D9C" w:rsidRDefault="00B366D4" w:rsidP="00CE0F7B">
            <w:r w:rsidRPr="00257D9C">
              <w:t>ИНН 2466132221 КПП 246601001</w:t>
            </w:r>
          </w:p>
          <w:p w:rsidR="00B366D4" w:rsidRPr="00257D9C" w:rsidRDefault="00B366D4" w:rsidP="00CE0F7B">
            <w:r w:rsidRPr="00257D9C">
              <w:t>ОГРН 1052460078692</w:t>
            </w:r>
          </w:p>
          <w:p w:rsidR="00B366D4" w:rsidRDefault="00B366D4" w:rsidP="00CE0F7B">
            <w:r>
              <w:t>Банковские реквизиты:</w:t>
            </w:r>
          </w:p>
          <w:p w:rsidR="00B366D4" w:rsidRPr="00257D9C" w:rsidRDefault="00B366D4" w:rsidP="00CE0F7B">
            <w:r w:rsidRPr="00257D9C">
              <w:t xml:space="preserve">р/с </w:t>
            </w:r>
            <w:r>
              <w:t>________________________________</w:t>
            </w:r>
          </w:p>
          <w:p w:rsidR="00B366D4" w:rsidRPr="00257D9C" w:rsidRDefault="00B366D4" w:rsidP="00CE0F7B">
            <w:pPr>
              <w:suppressAutoHyphens/>
              <w:ind w:right="558"/>
            </w:pPr>
            <w:r>
              <w:t>Банк _______________________________</w:t>
            </w:r>
            <w:r w:rsidRPr="00257D9C">
              <w:br/>
              <w:t xml:space="preserve">БИК </w:t>
            </w:r>
            <w:r>
              <w:t>_______________________________</w:t>
            </w:r>
          </w:p>
          <w:p w:rsidR="00B366D4" w:rsidRPr="00257D9C" w:rsidRDefault="00B366D4" w:rsidP="00CE0F7B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</w:t>
            </w:r>
            <w:r>
              <w:t>_____________________________</w:t>
            </w:r>
          </w:p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>
            <w:r w:rsidRPr="00257D9C">
              <w:t>____________________ /                        /</w:t>
            </w:r>
          </w:p>
          <w:p w:rsidR="00B366D4" w:rsidRPr="00257D9C" w:rsidRDefault="00B366D4" w:rsidP="00CE0F7B">
            <w:pPr>
              <w:rPr>
                <w:bCs/>
              </w:rPr>
            </w:pPr>
            <w:r w:rsidRPr="00257D9C">
              <w:t xml:space="preserve">«___» _______________________ </w:t>
            </w:r>
            <w:r>
              <w:t>2025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:rsidR="00B366D4" w:rsidRPr="00257D9C" w:rsidRDefault="00B366D4" w:rsidP="00CE0F7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>
            <w:r w:rsidRPr="00257D9C">
              <w:t>_____________________/                           /</w:t>
            </w:r>
          </w:p>
          <w:p w:rsidR="00B366D4" w:rsidRPr="00257D9C" w:rsidRDefault="00B366D4" w:rsidP="00CE0F7B">
            <w:pPr>
              <w:rPr>
                <w:lang w:val="en-US"/>
              </w:rPr>
            </w:pPr>
            <w:r w:rsidRPr="00257D9C">
              <w:t>«_____»_________________ ______</w:t>
            </w:r>
            <w:r>
              <w:t>2025</w:t>
            </w:r>
            <w:r w:rsidRPr="00257D9C">
              <w:t xml:space="preserve"> г.</w:t>
            </w:r>
          </w:p>
        </w:tc>
      </w:tr>
    </w:tbl>
    <w:p w:rsidR="00B366D4" w:rsidRPr="00257D9C" w:rsidRDefault="00B366D4" w:rsidP="00B366D4"/>
    <w:p w:rsidR="00B366D4" w:rsidRDefault="00B366D4" w:rsidP="00B366D4">
      <w:r>
        <w:br w:type="page"/>
      </w:r>
    </w:p>
    <w:p w:rsidR="00B366D4" w:rsidRPr="00257D9C" w:rsidRDefault="00B366D4" w:rsidP="00B366D4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A7671C" w:rsidRDefault="00B366D4" w:rsidP="00B366D4">
      <w:pPr>
        <w:jc w:val="right"/>
      </w:pPr>
      <w:r w:rsidRPr="00257D9C">
        <w:t>к договору</w:t>
      </w:r>
      <w:r w:rsidR="00A7671C">
        <w:t xml:space="preserve"> купли-продажи</w:t>
      </w:r>
    </w:p>
    <w:p w:rsidR="00B366D4" w:rsidRPr="00257D9C" w:rsidRDefault="00A7671C" w:rsidP="00B366D4">
      <w:pPr>
        <w:jc w:val="right"/>
      </w:pPr>
      <w:r>
        <w:t xml:space="preserve">№ </w:t>
      </w:r>
      <w:r w:rsidR="00B366D4" w:rsidRPr="00257D9C">
        <w:t>____ от «_</w:t>
      </w:r>
      <w:r>
        <w:t>__</w:t>
      </w:r>
      <w:r w:rsidR="00B366D4" w:rsidRPr="00257D9C">
        <w:t>_» ___</w:t>
      </w:r>
      <w:r w:rsidR="00B366D4">
        <w:t>2025</w:t>
      </w:r>
      <w:r w:rsidR="00B366D4" w:rsidRPr="00257D9C">
        <w:t xml:space="preserve"> г.</w:t>
      </w:r>
    </w:p>
    <w:p w:rsidR="00B366D4" w:rsidRPr="00257D9C" w:rsidRDefault="00B366D4" w:rsidP="00B366D4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B366D4" w:rsidRPr="00257D9C" w:rsidRDefault="00B366D4" w:rsidP="00B366D4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</w:t>
      </w:r>
      <w:r>
        <w:t xml:space="preserve">   </w:t>
      </w:r>
      <w:r w:rsidRPr="00257D9C">
        <w:t xml:space="preserve">           «__» _______</w:t>
      </w:r>
      <w:r>
        <w:t>2025</w:t>
      </w:r>
      <w:r w:rsidRPr="00257D9C">
        <w:t xml:space="preserve"> г.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B366D4" w:rsidRPr="002A31A6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B366D4" w:rsidRPr="002A31A6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B366D4" w:rsidRPr="00257D9C" w:rsidRDefault="00B366D4" w:rsidP="00B366D4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>
        <w:rPr>
          <w:lang w:eastAsia="en-US"/>
        </w:rPr>
        <w:t>2025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:rsidR="00B366D4" w:rsidRPr="00C82E17" w:rsidRDefault="00B366D4" w:rsidP="00B366D4">
      <w:pPr>
        <w:suppressAutoHyphens/>
        <w:spacing w:before="0"/>
        <w:ind w:firstLine="567"/>
        <w:rPr>
          <w:bCs/>
        </w:rPr>
      </w:pPr>
      <w:r>
        <w:rPr>
          <w:bCs/>
        </w:rPr>
        <w:t xml:space="preserve">- </w:t>
      </w:r>
      <w:r w:rsidRPr="00C82E17">
        <w:rPr>
          <w:bCs/>
        </w:rPr>
        <w:t xml:space="preserve">нежилое здание, назначение: нежилое, общая площадь 67,8 кв. м, расположенное по адресу: </w:t>
      </w:r>
      <w:r w:rsidRPr="00C82E17">
        <w:t xml:space="preserve">Российская Федерация, Красноярский край, городской округ город Канск, город Канск, ул. Кобрина, здание 26, </w:t>
      </w:r>
      <w:r w:rsidR="000B4661" w:rsidRPr="00C82E17">
        <w:t>строение 6</w:t>
      </w:r>
      <w:r w:rsidRPr="00C82E17">
        <w:rPr>
          <w:bCs/>
        </w:rPr>
        <w:t xml:space="preserve">, кадастровый номер </w:t>
      </w:r>
      <w:r>
        <w:rPr>
          <w:color w:val="000000" w:themeColor="text1"/>
        </w:rPr>
        <w:t>24:51</w:t>
      </w:r>
      <w:r w:rsidRPr="00C82E17">
        <w:rPr>
          <w:color w:val="000000" w:themeColor="text1"/>
        </w:rPr>
        <w:t>:0</w:t>
      </w:r>
      <w:r>
        <w:rPr>
          <w:color w:val="000000" w:themeColor="text1"/>
        </w:rPr>
        <w:t>203088</w:t>
      </w:r>
      <w:r w:rsidRPr="00C82E17">
        <w:rPr>
          <w:color w:val="000000" w:themeColor="text1"/>
        </w:rPr>
        <w:t>:</w:t>
      </w:r>
      <w:r>
        <w:rPr>
          <w:color w:val="000000" w:themeColor="text1"/>
        </w:rPr>
        <w:t>199</w:t>
      </w:r>
      <w:r w:rsidRPr="00C82E17">
        <w:rPr>
          <w:bCs/>
        </w:rPr>
        <w:t xml:space="preserve">, запись в ЕГРН от </w:t>
      </w:r>
      <w:r>
        <w:rPr>
          <w:bCs/>
        </w:rPr>
        <w:t>19</w:t>
      </w:r>
      <w:r w:rsidRPr="00C82E17">
        <w:rPr>
          <w:bCs/>
        </w:rPr>
        <w:t>.0</w:t>
      </w:r>
      <w:r>
        <w:rPr>
          <w:bCs/>
        </w:rPr>
        <w:t>7</w:t>
      </w:r>
      <w:r w:rsidRPr="00C82E17">
        <w:rPr>
          <w:bCs/>
        </w:rPr>
        <w:t>.20</w:t>
      </w:r>
      <w:r>
        <w:rPr>
          <w:bCs/>
        </w:rPr>
        <w:t>12</w:t>
      </w:r>
      <w:r w:rsidRPr="00C82E17">
        <w:rPr>
          <w:bCs/>
        </w:rPr>
        <w:t xml:space="preserve"> № </w:t>
      </w:r>
      <w:r>
        <w:rPr>
          <w:bCs/>
        </w:rPr>
        <w:t>24-24-16</w:t>
      </w:r>
      <w:r w:rsidRPr="00C82E17">
        <w:rPr>
          <w:bCs/>
        </w:rPr>
        <w:t>/0</w:t>
      </w:r>
      <w:r>
        <w:rPr>
          <w:bCs/>
        </w:rPr>
        <w:t>12</w:t>
      </w:r>
      <w:r w:rsidRPr="00C82E17">
        <w:rPr>
          <w:bCs/>
        </w:rPr>
        <w:t>/20</w:t>
      </w:r>
      <w:r>
        <w:rPr>
          <w:bCs/>
        </w:rPr>
        <w:t>12</w:t>
      </w:r>
      <w:r w:rsidRPr="00C82E17">
        <w:rPr>
          <w:bCs/>
        </w:rPr>
        <w:t>-</w:t>
      </w:r>
      <w:r>
        <w:rPr>
          <w:bCs/>
        </w:rPr>
        <w:t>968</w:t>
      </w:r>
      <w:r w:rsidRPr="00C82E17">
        <w:rPr>
          <w:bCs/>
        </w:rPr>
        <w:t>;</w:t>
      </w:r>
    </w:p>
    <w:p w:rsidR="00B366D4" w:rsidRPr="00B366D4" w:rsidRDefault="00B366D4" w:rsidP="00B366D4">
      <w:pPr>
        <w:pStyle w:val="21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6D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нежилое здание, назначение: нежилое, общая площадь 264,3 кв. м, расположенное по адресу: </w:t>
      </w:r>
      <w:r w:rsidRPr="00B366D4">
        <w:rPr>
          <w:rFonts w:ascii="Times New Roman" w:hAnsi="Times New Roman" w:cs="Times New Roman"/>
          <w:b w:val="0"/>
          <w:sz w:val="26"/>
          <w:szCs w:val="26"/>
        </w:rPr>
        <w:t>Красноярский край, г. Канск, ул. Кобрина, д. 26, стр. 8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кадастровый номер </w:t>
      </w:r>
      <w:r w:rsidRPr="00B366D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24:51:0203088:302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19.07.2012 № 24-24-16/012/2012-967.</w:t>
      </w:r>
    </w:p>
    <w:p w:rsidR="00B366D4" w:rsidRPr="00B366D4" w:rsidRDefault="00B366D4" w:rsidP="00B366D4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  <w:rPr>
          <w:snapToGrid/>
        </w:rPr>
      </w:pPr>
    </w:p>
    <w:p w:rsidR="00B366D4" w:rsidRPr="00257D9C" w:rsidRDefault="00B366D4" w:rsidP="00B366D4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B366D4" w:rsidRDefault="00B366D4" w:rsidP="00B366D4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 xml:space="preserve">Данный акт составлен в </w:t>
      </w:r>
      <w:r w:rsidR="00A7671C">
        <w:rPr>
          <w:lang w:eastAsia="en-US"/>
        </w:rPr>
        <w:t>двух</w:t>
      </w:r>
      <w:r w:rsidRPr="00257D9C">
        <w:rPr>
          <w:lang w:eastAsia="en-US"/>
        </w:rPr>
        <w:t xml:space="preserve"> экземплярах, имеющих одинаковую юридическую силу, по одному экземпляру для каждой из сторон.</w:t>
      </w:r>
    </w:p>
    <w:p w:rsidR="00A7671C" w:rsidRPr="00257D9C" w:rsidRDefault="00A7671C" w:rsidP="00A767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426"/>
        <w:contextualSpacing/>
        <w:rPr>
          <w:lang w:eastAsia="en-US"/>
        </w:rPr>
      </w:pPr>
    </w:p>
    <w:p w:rsidR="00B366D4" w:rsidRPr="00257D9C" w:rsidRDefault="00B366D4" w:rsidP="00B36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B366D4" w:rsidRPr="00257D9C" w:rsidTr="00CE0F7B">
        <w:tc>
          <w:tcPr>
            <w:tcW w:w="4785" w:type="dxa"/>
          </w:tcPr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B366D4" w:rsidRPr="00192C4D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B366D4" w:rsidRPr="00192C4D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884DE3" w:rsidRDefault="001378A8"/>
    <w:sectPr w:rsidR="0088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D4"/>
    <w:rsid w:val="00043EF4"/>
    <w:rsid w:val="000B4661"/>
    <w:rsid w:val="001378A8"/>
    <w:rsid w:val="0039446B"/>
    <w:rsid w:val="0051137C"/>
    <w:rsid w:val="00A7671C"/>
    <w:rsid w:val="00B366D4"/>
    <w:rsid w:val="00B73DDC"/>
    <w:rsid w:val="00D24174"/>
    <w:rsid w:val="00D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8187-4806-4370-A0F2-CC09AC0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D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66D4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66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B366D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B366D4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B366D4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B366D4"/>
    <w:rPr>
      <w:rFonts w:ascii="Times New Roman" w:hAnsi="Times New Roman"/>
      <w:b w:val="0"/>
      <w:bCs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366D4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466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661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Елена Владимировна</dc:creator>
  <cp:keywords/>
  <dc:description/>
  <cp:lastModifiedBy>Попова Оксана Валерьевна</cp:lastModifiedBy>
  <cp:revision>8</cp:revision>
  <cp:lastPrinted>2025-08-11T02:12:00Z</cp:lastPrinted>
  <dcterms:created xsi:type="dcterms:W3CDTF">2025-03-17T02:03:00Z</dcterms:created>
  <dcterms:modified xsi:type="dcterms:W3CDTF">2025-08-11T02:13:00Z</dcterms:modified>
</cp:coreProperties>
</file>