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Коваленко Артём Сергеевич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НИССАН MURANO SE 3.5.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Олесова (ранее Паражанова) Анна Ильинична (дата рождения: 27.02.1987 г., место рождения: гор. Якутск, СНИЛС  136-419-525 63, ИНН 143521924742 , регистрация по месту жительства: 188325, Ленинградская область, Гатчинский район, Массив Березовая роща, СНТ Строитель, д.21)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НИССАН MURANO SE 3.5.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Коваленко Артём Сергеевич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