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A8462" w14:textId="58A0B62B" w:rsidR="000005B8" w:rsidRDefault="005428ED" w:rsidP="000005B8">
      <w:pPr>
        <w:pStyle w:val="a4"/>
        <w:ind w:firstLine="708"/>
        <w:jc w:val="both"/>
        <w:rPr>
          <w:rFonts w:ascii="Times New Roman" w:hAnsi="Times New Roman" w:cs="Times New Roman"/>
          <w:sz w:val="20"/>
          <w:szCs w:val="20"/>
          <w:highlight w:val="yellow"/>
          <w:lang w:eastAsia="ru-RU"/>
        </w:rPr>
      </w:pPr>
      <w:r w:rsidRPr="00B3448A">
        <w:rPr>
          <w:rFonts w:ascii="Times New Roman" w:hAnsi="Times New Roman" w:cs="Times New Roman"/>
          <w:sz w:val="20"/>
          <w:szCs w:val="20"/>
          <w:lang w:eastAsia="ru-RU"/>
        </w:rPr>
        <w:t xml:space="preserve">АО «РАД» (ИНН 7838430413, 190000, Санкт-Петербург, пер. </w:t>
      </w:r>
      <w:proofErr w:type="spellStart"/>
      <w:r w:rsidRPr="00B3448A">
        <w:rPr>
          <w:rFonts w:ascii="Times New Roman" w:hAnsi="Times New Roman" w:cs="Times New Roman"/>
          <w:sz w:val="20"/>
          <w:szCs w:val="20"/>
          <w:lang w:eastAsia="ru-RU"/>
        </w:rPr>
        <w:t>Гривцова</w:t>
      </w:r>
      <w:proofErr w:type="spellEnd"/>
      <w:r w:rsidRPr="00B3448A">
        <w:rPr>
          <w:rFonts w:ascii="Times New Roman" w:hAnsi="Times New Roman" w:cs="Times New Roman"/>
          <w:sz w:val="20"/>
          <w:szCs w:val="20"/>
          <w:lang w:eastAsia="ru-RU"/>
        </w:rPr>
        <w:t xml:space="preserve">, д.5, </w:t>
      </w:r>
      <w:proofErr w:type="spellStart"/>
      <w:r w:rsidRPr="00B3448A">
        <w:rPr>
          <w:rFonts w:ascii="Times New Roman" w:hAnsi="Times New Roman" w:cs="Times New Roman"/>
          <w:sz w:val="20"/>
          <w:szCs w:val="20"/>
          <w:lang w:eastAsia="ru-RU"/>
        </w:rPr>
        <w:t>лит.В</w:t>
      </w:r>
      <w:proofErr w:type="spellEnd"/>
      <w:r w:rsidRPr="00B3448A">
        <w:rPr>
          <w:rFonts w:ascii="Times New Roman" w:hAnsi="Times New Roman" w:cs="Times New Roman"/>
          <w:sz w:val="20"/>
          <w:szCs w:val="20"/>
          <w:lang w:eastAsia="ru-RU"/>
        </w:rPr>
        <w:t xml:space="preserve">, 8 8007775757(доб.421), shtefan@auction-house.ru, далее-Организатор торгов, ОТ), действующее на </w:t>
      </w:r>
      <w:proofErr w:type="spellStart"/>
      <w:r w:rsidRPr="00B3448A">
        <w:rPr>
          <w:rFonts w:ascii="Times New Roman" w:hAnsi="Times New Roman" w:cs="Times New Roman"/>
          <w:sz w:val="20"/>
          <w:szCs w:val="20"/>
          <w:lang w:eastAsia="ru-RU"/>
        </w:rPr>
        <w:t>осн</w:t>
      </w:r>
      <w:proofErr w:type="spellEnd"/>
      <w:r w:rsidRPr="00B3448A">
        <w:rPr>
          <w:rFonts w:ascii="Times New Roman" w:hAnsi="Times New Roman" w:cs="Times New Roman"/>
          <w:sz w:val="20"/>
          <w:szCs w:val="20"/>
          <w:lang w:eastAsia="ru-RU"/>
        </w:rPr>
        <w:t xml:space="preserve">. договора поручения с </w:t>
      </w:r>
      <w:r w:rsidRPr="00B3448A">
        <w:rPr>
          <w:rFonts w:ascii="Times New Roman" w:hAnsi="Times New Roman" w:cs="Times New Roman"/>
          <w:b/>
          <w:sz w:val="20"/>
          <w:szCs w:val="20"/>
          <w:lang w:eastAsia="ru-RU"/>
        </w:rPr>
        <w:t>ЗАО «Дирекция по строительству и реконструкции зданий и сооружений»</w:t>
      </w:r>
      <w:r w:rsidR="00154982" w:rsidRPr="00B3448A">
        <w:rPr>
          <w:rFonts w:ascii="Times New Roman" w:hAnsi="Times New Roman" w:cs="Times New Roman"/>
          <w:sz w:val="20"/>
          <w:szCs w:val="20"/>
        </w:rPr>
        <w:t xml:space="preserve"> (</w:t>
      </w:r>
      <w:r w:rsidR="004B47F0" w:rsidRPr="00B3448A">
        <w:rPr>
          <w:rFonts w:ascii="Times New Roman" w:hAnsi="Times New Roman" w:cs="Times New Roman"/>
          <w:b/>
          <w:sz w:val="20"/>
          <w:szCs w:val="20"/>
          <w:lang w:eastAsia="ru-RU"/>
        </w:rPr>
        <w:t xml:space="preserve">ЗАО «ДСИРЗИС») </w:t>
      </w:r>
      <w:r w:rsidRPr="00B3448A">
        <w:rPr>
          <w:rFonts w:ascii="Times New Roman" w:hAnsi="Times New Roman" w:cs="Times New Roman"/>
          <w:sz w:val="20"/>
          <w:szCs w:val="20"/>
          <w:lang w:eastAsia="ru-RU"/>
        </w:rPr>
        <w:t xml:space="preserve">(ИНН 7727095079, далее-Должник), в лице конкурсного управляющего </w:t>
      </w:r>
      <w:r w:rsidRPr="00B3448A">
        <w:rPr>
          <w:rFonts w:ascii="Times New Roman" w:hAnsi="Times New Roman" w:cs="Times New Roman"/>
          <w:b/>
          <w:sz w:val="20"/>
          <w:szCs w:val="20"/>
          <w:lang w:eastAsia="ru-RU"/>
        </w:rPr>
        <w:t>Ефимова С.А</w:t>
      </w:r>
      <w:r w:rsidRPr="00B3448A">
        <w:rPr>
          <w:rFonts w:ascii="Times New Roman" w:hAnsi="Times New Roman" w:cs="Times New Roman"/>
          <w:sz w:val="20"/>
          <w:szCs w:val="20"/>
          <w:lang w:eastAsia="ru-RU"/>
        </w:rPr>
        <w:t xml:space="preserve">. (ИНН 662313015589, далее-КУ), член САУ«СРО«ДЕЛО» (ИНН 5010029544), действующего на </w:t>
      </w:r>
      <w:proofErr w:type="spellStart"/>
      <w:r w:rsidRPr="00B3448A">
        <w:rPr>
          <w:rFonts w:ascii="Times New Roman" w:hAnsi="Times New Roman" w:cs="Times New Roman"/>
          <w:sz w:val="20"/>
          <w:szCs w:val="20"/>
          <w:lang w:eastAsia="ru-RU"/>
        </w:rPr>
        <w:t>осн</w:t>
      </w:r>
      <w:proofErr w:type="spellEnd"/>
      <w:r w:rsidRPr="00B3448A">
        <w:rPr>
          <w:rFonts w:ascii="Times New Roman" w:hAnsi="Times New Roman" w:cs="Times New Roman"/>
          <w:sz w:val="20"/>
          <w:szCs w:val="20"/>
          <w:lang w:eastAsia="ru-RU"/>
        </w:rPr>
        <w:t xml:space="preserve">. решения и определения АС Московской обл., от 09.10.2018, 05.04.2021 по делу №А41-98243/2017, </w:t>
      </w:r>
      <w:r w:rsidR="000005B8" w:rsidRPr="00B3448A">
        <w:rPr>
          <w:rFonts w:ascii="Times New Roman" w:hAnsi="Times New Roman" w:cs="Times New Roman"/>
          <w:sz w:val="20"/>
          <w:szCs w:val="20"/>
          <w:lang w:eastAsia="ru-RU"/>
        </w:rPr>
        <w:t xml:space="preserve">сообщает о результатах проведения </w:t>
      </w:r>
      <w:r w:rsidR="000005B8" w:rsidRPr="00B3448A">
        <w:rPr>
          <w:rFonts w:ascii="Times New Roman" w:hAnsi="Times New Roman" w:cs="Times New Roman"/>
          <w:b/>
          <w:sz w:val="20"/>
          <w:szCs w:val="20"/>
          <w:lang w:eastAsia="ru-RU"/>
        </w:rPr>
        <w:t>первых открытых электронных торгов</w:t>
      </w:r>
      <w:r w:rsidR="000005B8" w:rsidRPr="00B3448A">
        <w:rPr>
          <w:rFonts w:ascii="Times New Roman" w:hAnsi="Times New Roman" w:cs="Times New Roman"/>
          <w:sz w:val="20"/>
          <w:szCs w:val="20"/>
          <w:lang w:eastAsia="ru-RU"/>
        </w:rPr>
        <w:t xml:space="preserve"> в форме аукциона открытых по составу</w:t>
      </w:r>
      <w:r w:rsidR="000005B8" w:rsidRPr="000005B8">
        <w:rPr>
          <w:rFonts w:ascii="Times New Roman" w:hAnsi="Times New Roman" w:cs="Times New Roman"/>
          <w:sz w:val="20"/>
          <w:szCs w:val="20"/>
          <w:lang w:eastAsia="ru-RU"/>
        </w:rPr>
        <w:t xml:space="preserve"> участников с открытой формой представления предложений о цене (далее–Торги), проведенных </w:t>
      </w:r>
      <w:r w:rsidR="000005B8" w:rsidRPr="000005B8">
        <w:rPr>
          <w:rFonts w:ascii="Times New Roman" w:hAnsi="Times New Roman" w:cs="Times New Roman"/>
          <w:b/>
          <w:sz w:val="20"/>
          <w:szCs w:val="20"/>
          <w:lang w:eastAsia="ru-RU"/>
        </w:rPr>
        <w:t>31.07.2025</w:t>
      </w:r>
      <w:r w:rsidR="000005B8" w:rsidRPr="000005B8">
        <w:rPr>
          <w:rFonts w:ascii="Times New Roman" w:hAnsi="Times New Roman" w:cs="Times New Roman"/>
          <w:sz w:val="20"/>
          <w:szCs w:val="20"/>
          <w:lang w:eastAsia="ru-RU"/>
        </w:rPr>
        <w:t xml:space="preserve"> на электронной площадке АО «РАД»</w:t>
      </w:r>
      <w:r w:rsidR="00B3448A">
        <w:rPr>
          <w:rFonts w:ascii="Times New Roman" w:hAnsi="Times New Roman" w:cs="Times New Roman"/>
          <w:sz w:val="20"/>
          <w:szCs w:val="20"/>
          <w:lang w:eastAsia="ru-RU"/>
        </w:rPr>
        <w:t xml:space="preserve"> (далее-ЭП)</w:t>
      </w:r>
      <w:r w:rsidR="000005B8" w:rsidRPr="000005B8">
        <w:rPr>
          <w:rFonts w:ascii="Times New Roman" w:hAnsi="Times New Roman" w:cs="Times New Roman"/>
          <w:sz w:val="20"/>
          <w:szCs w:val="20"/>
          <w:lang w:eastAsia="ru-RU"/>
        </w:rPr>
        <w:t>, по адресу в сети интернет: http://lot-online.ru/ (№ Торгов: 234954). Торги признаны несостоявшимися в связи с отсутствием заявок.</w:t>
      </w:r>
    </w:p>
    <w:p w14:paraId="35F15FF3" w14:textId="46FAD2B2" w:rsidR="005428ED" w:rsidRPr="00536776" w:rsidRDefault="000005B8" w:rsidP="000005B8">
      <w:pPr>
        <w:pStyle w:val="a4"/>
        <w:ind w:firstLine="708"/>
        <w:jc w:val="both"/>
        <w:rPr>
          <w:rFonts w:ascii="Times New Roman" w:hAnsi="Times New Roman" w:cs="Times New Roman"/>
          <w:sz w:val="20"/>
          <w:szCs w:val="20"/>
          <w:lang w:eastAsia="ru-RU"/>
        </w:rPr>
      </w:pPr>
      <w:r w:rsidRPr="00536776">
        <w:rPr>
          <w:rFonts w:ascii="Times New Roman" w:hAnsi="Times New Roman" w:cs="Times New Roman"/>
          <w:sz w:val="20"/>
          <w:szCs w:val="20"/>
          <w:lang w:eastAsia="ru-RU"/>
        </w:rPr>
        <w:t xml:space="preserve">ОТ </w:t>
      </w:r>
      <w:r w:rsidR="005428ED" w:rsidRPr="00536776">
        <w:rPr>
          <w:rFonts w:ascii="Times New Roman" w:hAnsi="Times New Roman" w:cs="Times New Roman"/>
          <w:sz w:val="20"/>
          <w:szCs w:val="20"/>
          <w:lang w:eastAsia="ru-RU"/>
        </w:rPr>
        <w:t xml:space="preserve">сообщает о проведении </w:t>
      </w:r>
      <w:r w:rsidR="00536776" w:rsidRPr="00536776">
        <w:rPr>
          <w:rFonts w:ascii="Times New Roman" w:hAnsi="Times New Roman" w:cs="Times New Roman"/>
          <w:b/>
          <w:sz w:val="20"/>
          <w:szCs w:val="20"/>
          <w:lang w:eastAsia="ru-RU"/>
        </w:rPr>
        <w:t>18.09</w:t>
      </w:r>
      <w:r w:rsidR="005428ED" w:rsidRPr="00536776">
        <w:rPr>
          <w:rFonts w:ascii="Times New Roman" w:hAnsi="Times New Roman" w:cs="Times New Roman"/>
          <w:b/>
          <w:sz w:val="20"/>
          <w:szCs w:val="20"/>
          <w:lang w:eastAsia="ru-RU"/>
        </w:rPr>
        <w:t>.2025 в 10 час. 00 мин. (</w:t>
      </w:r>
      <w:proofErr w:type="spellStart"/>
      <w:r w:rsidR="005428ED" w:rsidRPr="00536776">
        <w:rPr>
          <w:rFonts w:ascii="Times New Roman" w:hAnsi="Times New Roman" w:cs="Times New Roman"/>
          <w:b/>
          <w:sz w:val="20"/>
          <w:szCs w:val="20"/>
          <w:lang w:eastAsia="ru-RU"/>
        </w:rPr>
        <w:t>Мск</w:t>
      </w:r>
      <w:proofErr w:type="spellEnd"/>
      <w:r w:rsidR="005428ED" w:rsidRPr="00536776">
        <w:rPr>
          <w:rFonts w:ascii="Times New Roman" w:hAnsi="Times New Roman" w:cs="Times New Roman"/>
          <w:b/>
          <w:sz w:val="20"/>
          <w:szCs w:val="20"/>
          <w:lang w:eastAsia="ru-RU"/>
        </w:rPr>
        <w:t xml:space="preserve">) </w:t>
      </w:r>
      <w:r w:rsidRPr="00536776">
        <w:rPr>
          <w:rFonts w:ascii="Times New Roman" w:hAnsi="Times New Roman" w:cs="Times New Roman"/>
          <w:b/>
          <w:sz w:val="20"/>
          <w:szCs w:val="20"/>
          <w:lang w:eastAsia="ru-RU"/>
        </w:rPr>
        <w:t xml:space="preserve">повторных </w:t>
      </w:r>
      <w:r w:rsidR="005428ED" w:rsidRPr="00536776">
        <w:rPr>
          <w:rFonts w:ascii="Times New Roman" w:hAnsi="Times New Roman" w:cs="Times New Roman"/>
          <w:b/>
          <w:sz w:val="20"/>
          <w:szCs w:val="20"/>
          <w:lang w:eastAsia="ru-RU"/>
        </w:rPr>
        <w:t>открытых электронных торгов</w:t>
      </w:r>
      <w:r w:rsidR="00B3448A" w:rsidRPr="00536776">
        <w:rPr>
          <w:rFonts w:ascii="Times New Roman" w:hAnsi="Times New Roman" w:cs="Times New Roman"/>
          <w:sz w:val="20"/>
          <w:szCs w:val="20"/>
          <w:lang w:eastAsia="ru-RU"/>
        </w:rPr>
        <w:t xml:space="preserve"> (далее-</w:t>
      </w:r>
      <w:r w:rsidRPr="00536776">
        <w:rPr>
          <w:rFonts w:ascii="Times New Roman" w:hAnsi="Times New Roman" w:cs="Times New Roman"/>
          <w:sz w:val="20"/>
          <w:szCs w:val="20"/>
          <w:lang w:eastAsia="ru-RU"/>
        </w:rPr>
        <w:t>ПТ</w:t>
      </w:r>
      <w:r w:rsidR="005428ED" w:rsidRPr="00536776">
        <w:rPr>
          <w:rFonts w:ascii="Times New Roman" w:hAnsi="Times New Roman" w:cs="Times New Roman"/>
          <w:sz w:val="20"/>
          <w:szCs w:val="20"/>
          <w:lang w:eastAsia="ru-RU"/>
        </w:rPr>
        <w:t xml:space="preserve">) на </w:t>
      </w:r>
      <w:r w:rsidR="00B3448A" w:rsidRPr="00536776">
        <w:rPr>
          <w:rFonts w:ascii="Times New Roman" w:hAnsi="Times New Roman" w:cs="Times New Roman"/>
          <w:sz w:val="20"/>
          <w:szCs w:val="20"/>
          <w:lang w:eastAsia="ru-RU"/>
        </w:rPr>
        <w:t>ЭП</w:t>
      </w:r>
      <w:r w:rsidR="005428ED" w:rsidRPr="00536776">
        <w:rPr>
          <w:rFonts w:ascii="Times New Roman" w:hAnsi="Times New Roman" w:cs="Times New Roman"/>
          <w:sz w:val="20"/>
          <w:szCs w:val="20"/>
          <w:lang w:eastAsia="ru-RU"/>
        </w:rPr>
        <w:t xml:space="preserve"> путем проведения аукциона, открытого по составу участников с открытой формой подачи предложений о цене. Начало приема заявок на участие в </w:t>
      </w:r>
      <w:r w:rsidR="00536776" w:rsidRPr="00536776">
        <w:rPr>
          <w:rFonts w:ascii="Times New Roman" w:hAnsi="Times New Roman" w:cs="Times New Roman"/>
          <w:sz w:val="20"/>
          <w:szCs w:val="20"/>
          <w:lang w:eastAsia="ru-RU"/>
        </w:rPr>
        <w:t>ПТ</w:t>
      </w:r>
      <w:r w:rsidR="005428ED" w:rsidRPr="00536776">
        <w:rPr>
          <w:rFonts w:ascii="Times New Roman" w:hAnsi="Times New Roman" w:cs="Times New Roman"/>
          <w:sz w:val="20"/>
          <w:szCs w:val="20"/>
          <w:lang w:eastAsia="ru-RU"/>
        </w:rPr>
        <w:t xml:space="preserve"> </w:t>
      </w:r>
      <w:r w:rsidR="00536776" w:rsidRPr="00536776">
        <w:rPr>
          <w:rFonts w:ascii="Times New Roman" w:hAnsi="Times New Roman" w:cs="Times New Roman"/>
          <w:b/>
          <w:sz w:val="20"/>
          <w:szCs w:val="20"/>
          <w:lang w:eastAsia="ru-RU"/>
        </w:rPr>
        <w:t>с 09.00</w:t>
      </w:r>
      <w:r w:rsidR="00670660" w:rsidRPr="00536776">
        <w:rPr>
          <w:rFonts w:ascii="Times New Roman" w:hAnsi="Times New Roman" w:cs="Times New Roman"/>
          <w:b/>
          <w:sz w:val="20"/>
          <w:szCs w:val="20"/>
          <w:lang w:eastAsia="ru-RU"/>
        </w:rPr>
        <w:t xml:space="preserve"> </w:t>
      </w:r>
      <w:r w:rsidR="00536776" w:rsidRPr="00536776">
        <w:rPr>
          <w:rFonts w:ascii="Times New Roman" w:hAnsi="Times New Roman" w:cs="Times New Roman"/>
          <w:b/>
          <w:sz w:val="20"/>
          <w:szCs w:val="20"/>
          <w:lang w:eastAsia="ru-RU"/>
        </w:rPr>
        <w:t>10.08</w:t>
      </w:r>
      <w:r w:rsidR="00670660" w:rsidRPr="00536776">
        <w:rPr>
          <w:rFonts w:ascii="Times New Roman" w:hAnsi="Times New Roman" w:cs="Times New Roman"/>
          <w:b/>
          <w:sz w:val="20"/>
          <w:szCs w:val="20"/>
          <w:lang w:eastAsia="ru-RU"/>
        </w:rPr>
        <w:t xml:space="preserve">.2025 по </w:t>
      </w:r>
      <w:r w:rsidR="00536776" w:rsidRPr="00536776">
        <w:rPr>
          <w:rFonts w:ascii="Times New Roman" w:hAnsi="Times New Roman" w:cs="Times New Roman"/>
          <w:b/>
          <w:sz w:val="20"/>
          <w:szCs w:val="20"/>
          <w:lang w:eastAsia="ru-RU"/>
        </w:rPr>
        <w:t>14.09.2025 до 23.00</w:t>
      </w:r>
      <w:r w:rsidR="005428ED" w:rsidRPr="00536776">
        <w:rPr>
          <w:rFonts w:ascii="Times New Roman" w:hAnsi="Times New Roman" w:cs="Times New Roman"/>
          <w:sz w:val="20"/>
          <w:szCs w:val="20"/>
          <w:lang w:eastAsia="ru-RU"/>
        </w:rPr>
        <w:t xml:space="preserve">. </w:t>
      </w:r>
      <w:r w:rsidR="00670660" w:rsidRPr="00536776">
        <w:rPr>
          <w:rFonts w:ascii="Times New Roman" w:hAnsi="Times New Roman" w:cs="Times New Roman"/>
          <w:sz w:val="20"/>
          <w:szCs w:val="20"/>
          <w:lang w:eastAsia="ru-RU"/>
        </w:rPr>
        <w:t xml:space="preserve">Определение участников </w:t>
      </w:r>
      <w:r w:rsidR="00536776" w:rsidRPr="00536776">
        <w:rPr>
          <w:rFonts w:ascii="Times New Roman" w:hAnsi="Times New Roman" w:cs="Times New Roman"/>
          <w:sz w:val="20"/>
          <w:szCs w:val="20"/>
          <w:lang w:eastAsia="ru-RU"/>
        </w:rPr>
        <w:t>ПТ</w:t>
      </w:r>
      <w:r w:rsidR="00670660" w:rsidRPr="00536776">
        <w:rPr>
          <w:rFonts w:ascii="Times New Roman" w:hAnsi="Times New Roman" w:cs="Times New Roman"/>
          <w:sz w:val="20"/>
          <w:szCs w:val="20"/>
          <w:lang w:eastAsia="ru-RU"/>
        </w:rPr>
        <w:t>–</w:t>
      </w:r>
      <w:r w:rsidR="00536776" w:rsidRPr="00536776">
        <w:rPr>
          <w:rFonts w:ascii="Times New Roman" w:hAnsi="Times New Roman" w:cs="Times New Roman"/>
          <w:b/>
          <w:sz w:val="20"/>
          <w:szCs w:val="20"/>
          <w:lang w:eastAsia="ru-RU"/>
        </w:rPr>
        <w:t>17.09</w:t>
      </w:r>
      <w:r w:rsidR="005428ED" w:rsidRPr="00536776">
        <w:rPr>
          <w:rFonts w:ascii="Times New Roman" w:hAnsi="Times New Roman" w:cs="Times New Roman"/>
          <w:b/>
          <w:sz w:val="20"/>
          <w:szCs w:val="20"/>
          <w:lang w:eastAsia="ru-RU"/>
        </w:rPr>
        <w:t>.2025</w:t>
      </w:r>
      <w:r w:rsidR="005428ED" w:rsidRPr="00536776">
        <w:rPr>
          <w:rFonts w:ascii="Times New Roman" w:hAnsi="Times New Roman" w:cs="Times New Roman"/>
          <w:sz w:val="20"/>
          <w:szCs w:val="20"/>
          <w:lang w:eastAsia="ru-RU"/>
        </w:rPr>
        <w:t xml:space="preserve"> оформляется протоколом об определении участников </w:t>
      </w:r>
      <w:r w:rsidR="00536776" w:rsidRPr="00536776">
        <w:rPr>
          <w:rFonts w:ascii="Times New Roman" w:hAnsi="Times New Roman" w:cs="Times New Roman"/>
          <w:sz w:val="20"/>
          <w:szCs w:val="20"/>
          <w:lang w:eastAsia="ru-RU"/>
        </w:rPr>
        <w:t>ПТ</w:t>
      </w:r>
      <w:r w:rsidR="005428ED" w:rsidRPr="00536776">
        <w:rPr>
          <w:rFonts w:ascii="Times New Roman" w:hAnsi="Times New Roman" w:cs="Times New Roman"/>
          <w:sz w:val="20"/>
          <w:szCs w:val="20"/>
          <w:lang w:eastAsia="ru-RU"/>
        </w:rPr>
        <w:t>.</w:t>
      </w:r>
    </w:p>
    <w:p w14:paraId="11D4D08C" w14:textId="65A98875" w:rsidR="005428ED" w:rsidRPr="00B3448A" w:rsidRDefault="00F67712" w:rsidP="00FB607C">
      <w:pPr>
        <w:pStyle w:val="a4"/>
        <w:ind w:firstLine="708"/>
        <w:jc w:val="both"/>
        <w:rPr>
          <w:rFonts w:ascii="Times New Roman" w:hAnsi="Times New Roman" w:cs="Times New Roman"/>
          <w:b/>
          <w:sz w:val="20"/>
          <w:szCs w:val="20"/>
          <w:lang w:eastAsia="ru-RU"/>
        </w:rPr>
      </w:pPr>
      <w:r w:rsidRPr="00536776">
        <w:rPr>
          <w:rFonts w:ascii="Times New Roman" w:hAnsi="Times New Roman" w:cs="Times New Roman"/>
          <w:sz w:val="20"/>
          <w:szCs w:val="20"/>
          <w:lang w:eastAsia="ru-RU"/>
        </w:rPr>
        <w:t xml:space="preserve">Продаже на </w:t>
      </w:r>
      <w:r w:rsidR="00B3448A" w:rsidRPr="00536776">
        <w:rPr>
          <w:rFonts w:ascii="Times New Roman" w:hAnsi="Times New Roman" w:cs="Times New Roman"/>
          <w:sz w:val="20"/>
          <w:szCs w:val="20"/>
          <w:lang w:eastAsia="ru-RU"/>
        </w:rPr>
        <w:t>ПТ</w:t>
      </w:r>
      <w:r w:rsidRPr="00536776">
        <w:rPr>
          <w:rFonts w:ascii="Times New Roman" w:hAnsi="Times New Roman" w:cs="Times New Roman"/>
          <w:bCs/>
          <w:sz w:val="20"/>
          <w:szCs w:val="20"/>
          <w:lang w:eastAsia="ru-RU"/>
        </w:rPr>
        <w:t xml:space="preserve"> </w:t>
      </w:r>
      <w:r w:rsidR="00FB607C" w:rsidRPr="00536776">
        <w:rPr>
          <w:rFonts w:ascii="Times New Roman" w:hAnsi="Times New Roman" w:cs="Times New Roman"/>
          <w:sz w:val="20"/>
          <w:szCs w:val="20"/>
          <w:lang w:eastAsia="ru-RU"/>
        </w:rPr>
        <w:t>подлежи</w:t>
      </w:r>
      <w:r w:rsidR="005428ED" w:rsidRPr="00536776">
        <w:rPr>
          <w:rFonts w:ascii="Times New Roman" w:hAnsi="Times New Roman" w:cs="Times New Roman"/>
          <w:sz w:val="20"/>
          <w:szCs w:val="20"/>
          <w:lang w:eastAsia="ru-RU"/>
        </w:rPr>
        <w:t>т</w:t>
      </w:r>
      <w:r w:rsidR="00FB607C" w:rsidRPr="00536776">
        <w:rPr>
          <w:rFonts w:ascii="Times New Roman" w:hAnsi="Times New Roman" w:cs="Times New Roman"/>
          <w:sz w:val="20"/>
          <w:szCs w:val="20"/>
          <w:lang w:eastAsia="ru-RU"/>
        </w:rPr>
        <w:t xml:space="preserve"> имущество: </w:t>
      </w:r>
      <w:r w:rsidR="00FB607C" w:rsidRPr="00536776">
        <w:rPr>
          <w:rFonts w:ascii="Times New Roman" w:hAnsi="Times New Roman" w:cs="Times New Roman"/>
          <w:b/>
          <w:sz w:val="20"/>
          <w:szCs w:val="20"/>
          <w:lang w:eastAsia="ru-RU"/>
        </w:rPr>
        <w:t>Лот 1: Квартира,</w:t>
      </w:r>
      <w:r w:rsidR="00FB607C" w:rsidRPr="00536776">
        <w:rPr>
          <w:rFonts w:ascii="Times New Roman" w:hAnsi="Times New Roman" w:cs="Times New Roman"/>
          <w:sz w:val="20"/>
          <w:szCs w:val="20"/>
          <w:lang w:eastAsia="ru-RU"/>
        </w:rPr>
        <w:t xml:space="preserve"> назначение: жилое, пл.91.3 </w:t>
      </w:r>
      <w:proofErr w:type="spellStart"/>
      <w:r w:rsidR="00FB607C" w:rsidRPr="00536776">
        <w:rPr>
          <w:rFonts w:ascii="Times New Roman" w:hAnsi="Times New Roman" w:cs="Times New Roman"/>
          <w:sz w:val="20"/>
          <w:szCs w:val="20"/>
          <w:lang w:eastAsia="ru-RU"/>
        </w:rPr>
        <w:t>кв.м</w:t>
      </w:r>
      <w:proofErr w:type="spellEnd"/>
      <w:r w:rsidR="00FB607C" w:rsidRPr="00536776">
        <w:rPr>
          <w:rFonts w:ascii="Times New Roman" w:hAnsi="Times New Roman" w:cs="Times New Roman"/>
          <w:sz w:val="20"/>
          <w:szCs w:val="20"/>
          <w:lang w:eastAsia="ru-RU"/>
        </w:rPr>
        <w:t xml:space="preserve">., </w:t>
      </w:r>
      <w:proofErr w:type="spellStart"/>
      <w:r w:rsidR="00FB607C" w:rsidRPr="00536776">
        <w:rPr>
          <w:rFonts w:ascii="Times New Roman" w:hAnsi="Times New Roman" w:cs="Times New Roman"/>
          <w:sz w:val="20"/>
          <w:szCs w:val="20"/>
          <w:lang w:eastAsia="ru-RU"/>
        </w:rPr>
        <w:t>эт</w:t>
      </w:r>
      <w:proofErr w:type="spellEnd"/>
      <w:r w:rsidR="00FB607C" w:rsidRPr="00536776">
        <w:rPr>
          <w:rFonts w:ascii="Times New Roman" w:hAnsi="Times New Roman" w:cs="Times New Roman"/>
          <w:sz w:val="20"/>
          <w:szCs w:val="20"/>
          <w:lang w:eastAsia="ru-RU"/>
        </w:rPr>
        <w:t xml:space="preserve">. 3, </w:t>
      </w:r>
      <w:proofErr w:type="spellStart"/>
      <w:r w:rsidR="00FB607C" w:rsidRPr="00536776">
        <w:rPr>
          <w:rFonts w:ascii="Times New Roman" w:hAnsi="Times New Roman" w:cs="Times New Roman"/>
          <w:sz w:val="20"/>
          <w:szCs w:val="20"/>
          <w:lang w:eastAsia="ru-RU"/>
        </w:rPr>
        <w:t>кад</w:t>
      </w:r>
      <w:proofErr w:type="spellEnd"/>
      <w:r w:rsidR="00FB607C" w:rsidRPr="00536776">
        <w:rPr>
          <w:rFonts w:ascii="Times New Roman" w:hAnsi="Times New Roman" w:cs="Times New Roman"/>
          <w:sz w:val="20"/>
          <w:szCs w:val="20"/>
          <w:lang w:eastAsia="ru-RU"/>
        </w:rPr>
        <w:t>.</w:t>
      </w:r>
      <w:r w:rsidR="005428ED" w:rsidRPr="00536776">
        <w:rPr>
          <w:rFonts w:ascii="Times New Roman" w:hAnsi="Times New Roman" w:cs="Times New Roman"/>
          <w:sz w:val="20"/>
          <w:szCs w:val="20"/>
          <w:lang w:eastAsia="ru-RU"/>
        </w:rPr>
        <w:t xml:space="preserve"> № 50:22:0060703:12572, адрес:</w:t>
      </w:r>
      <w:r w:rsidR="00FB607C" w:rsidRPr="00536776">
        <w:rPr>
          <w:rFonts w:ascii="Times New Roman" w:hAnsi="Times New Roman" w:cs="Times New Roman"/>
          <w:sz w:val="20"/>
          <w:szCs w:val="20"/>
          <w:lang w:eastAsia="ru-RU"/>
        </w:rPr>
        <w:t xml:space="preserve"> Московская обл., </w:t>
      </w:r>
      <w:proofErr w:type="spellStart"/>
      <w:r w:rsidR="00FB607C" w:rsidRPr="00536776">
        <w:rPr>
          <w:rFonts w:ascii="Times New Roman" w:hAnsi="Times New Roman" w:cs="Times New Roman"/>
          <w:sz w:val="20"/>
          <w:szCs w:val="20"/>
          <w:lang w:eastAsia="ru-RU"/>
        </w:rPr>
        <w:t>г.о</w:t>
      </w:r>
      <w:proofErr w:type="spellEnd"/>
      <w:r w:rsidR="00FB607C" w:rsidRPr="00536776">
        <w:rPr>
          <w:rFonts w:ascii="Times New Roman" w:hAnsi="Times New Roman" w:cs="Times New Roman"/>
          <w:sz w:val="20"/>
          <w:szCs w:val="20"/>
          <w:lang w:eastAsia="ru-RU"/>
        </w:rPr>
        <w:t>.</w:t>
      </w:r>
      <w:r w:rsidR="005428ED" w:rsidRPr="00536776">
        <w:rPr>
          <w:rFonts w:ascii="Times New Roman" w:hAnsi="Times New Roman" w:cs="Times New Roman"/>
          <w:sz w:val="20"/>
          <w:szCs w:val="20"/>
          <w:lang w:eastAsia="ru-RU"/>
        </w:rPr>
        <w:t xml:space="preserve"> Люберцы, </w:t>
      </w:r>
      <w:proofErr w:type="spellStart"/>
      <w:r w:rsidR="005428ED" w:rsidRPr="00536776">
        <w:rPr>
          <w:rFonts w:ascii="Times New Roman" w:hAnsi="Times New Roman" w:cs="Times New Roman"/>
          <w:sz w:val="20"/>
          <w:szCs w:val="20"/>
          <w:lang w:eastAsia="ru-RU"/>
        </w:rPr>
        <w:t>д.п</w:t>
      </w:r>
      <w:proofErr w:type="spellEnd"/>
      <w:r w:rsidR="00FB607C" w:rsidRPr="00536776">
        <w:rPr>
          <w:rFonts w:ascii="Times New Roman" w:hAnsi="Times New Roman" w:cs="Times New Roman"/>
          <w:sz w:val="20"/>
          <w:szCs w:val="20"/>
          <w:lang w:eastAsia="ru-RU"/>
        </w:rPr>
        <w:t xml:space="preserve">. </w:t>
      </w:r>
      <w:proofErr w:type="spellStart"/>
      <w:r w:rsidR="00FB607C" w:rsidRPr="00536776">
        <w:rPr>
          <w:rFonts w:ascii="Times New Roman" w:hAnsi="Times New Roman" w:cs="Times New Roman"/>
          <w:sz w:val="20"/>
          <w:szCs w:val="20"/>
          <w:lang w:eastAsia="ru-RU"/>
        </w:rPr>
        <w:t>Красково</w:t>
      </w:r>
      <w:proofErr w:type="spellEnd"/>
      <w:r w:rsidR="00FB607C" w:rsidRPr="00536776">
        <w:rPr>
          <w:rFonts w:ascii="Times New Roman" w:hAnsi="Times New Roman" w:cs="Times New Roman"/>
          <w:sz w:val="20"/>
          <w:szCs w:val="20"/>
          <w:lang w:eastAsia="ru-RU"/>
        </w:rPr>
        <w:t>, ул. Карла Маркса, д</w:t>
      </w:r>
      <w:r w:rsidR="00536776">
        <w:rPr>
          <w:rFonts w:ascii="Times New Roman" w:hAnsi="Times New Roman" w:cs="Times New Roman"/>
          <w:sz w:val="20"/>
          <w:szCs w:val="20"/>
          <w:lang w:eastAsia="ru-RU"/>
        </w:rPr>
        <w:t>.63, кв.</w:t>
      </w:r>
      <w:r w:rsidR="00FB607C" w:rsidRPr="00B3448A">
        <w:rPr>
          <w:rFonts w:ascii="Times New Roman" w:hAnsi="Times New Roman" w:cs="Times New Roman"/>
          <w:sz w:val="20"/>
          <w:szCs w:val="20"/>
          <w:lang w:eastAsia="ru-RU"/>
        </w:rPr>
        <w:t xml:space="preserve">6. </w:t>
      </w:r>
      <w:r w:rsidR="005428ED" w:rsidRPr="00B3448A">
        <w:rPr>
          <w:rFonts w:ascii="Times New Roman" w:hAnsi="Times New Roman" w:cs="Times New Roman"/>
          <w:sz w:val="20"/>
          <w:szCs w:val="20"/>
          <w:lang w:eastAsia="ru-RU"/>
        </w:rPr>
        <w:t>Объект недвижимости расположен в пределах иного объекта недвижимости с ка</w:t>
      </w:r>
      <w:r w:rsidR="002576BD" w:rsidRPr="00B3448A">
        <w:rPr>
          <w:rFonts w:ascii="Times New Roman" w:hAnsi="Times New Roman" w:cs="Times New Roman"/>
          <w:sz w:val="20"/>
          <w:szCs w:val="20"/>
          <w:lang w:eastAsia="ru-RU"/>
        </w:rPr>
        <w:t>д</w:t>
      </w:r>
      <w:r w:rsidR="005428ED" w:rsidRPr="00B3448A">
        <w:rPr>
          <w:rFonts w:ascii="Times New Roman" w:hAnsi="Times New Roman" w:cs="Times New Roman"/>
          <w:sz w:val="20"/>
          <w:szCs w:val="20"/>
          <w:lang w:eastAsia="ru-RU"/>
        </w:rPr>
        <w:t xml:space="preserve">. № 50:22:0060703:12566. </w:t>
      </w:r>
      <w:r w:rsidR="00536776">
        <w:rPr>
          <w:rFonts w:ascii="Times New Roman" w:hAnsi="Times New Roman" w:cs="Times New Roman"/>
          <w:b/>
          <w:sz w:val="20"/>
          <w:szCs w:val="20"/>
          <w:lang w:eastAsia="ru-RU"/>
        </w:rPr>
        <w:t>Начальная цена (далее-</w:t>
      </w:r>
      <w:proofErr w:type="gramStart"/>
      <w:r w:rsidR="00536776">
        <w:rPr>
          <w:rFonts w:ascii="Times New Roman" w:hAnsi="Times New Roman" w:cs="Times New Roman"/>
          <w:b/>
          <w:sz w:val="20"/>
          <w:szCs w:val="20"/>
          <w:lang w:eastAsia="ru-RU"/>
        </w:rPr>
        <w:t>НЦ)-</w:t>
      </w:r>
      <w:proofErr w:type="gramEnd"/>
      <w:r w:rsidR="00B3448A" w:rsidRPr="00B3448A">
        <w:rPr>
          <w:rFonts w:ascii="Times New Roman" w:hAnsi="Times New Roman" w:cs="Times New Roman"/>
          <w:b/>
          <w:sz w:val="20"/>
          <w:szCs w:val="20"/>
          <w:lang w:eastAsia="ru-RU"/>
        </w:rPr>
        <w:t>11</w:t>
      </w:r>
      <w:r w:rsidR="005428ED" w:rsidRPr="00B3448A">
        <w:rPr>
          <w:rFonts w:ascii="Times New Roman" w:hAnsi="Times New Roman" w:cs="Times New Roman"/>
          <w:b/>
          <w:sz w:val="20"/>
          <w:szCs w:val="20"/>
          <w:lang w:eastAsia="ru-RU"/>
        </w:rPr>
        <w:t xml:space="preserve"> </w:t>
      </w:r>
      <w:r w:rsidR="00B3448A" w:rsidRPr="00B3448A">
        <w:rPr>
          <w:rFonts w:ascii="Times New Roman" w:hAnsi="Times New Roman" w:cs="Times New Roman"/>
          <w:b/>
          <w:sz w:val="20"/>
          <w:szCs w:val="20"/>
          <w:lang w:eastAsia="ru-RU"/>
        </w:rPr>
        <w:t>970</w:t>
      </w:r>
      <w:r w:rsidR="005428ED" w:rsidRPr="00B3448A">
        <w:rPr>
          <w:rFonts w:ascii="Times New Roman" w:hAnsi="Times New Roman" w:cs="Times New Roman"/>
          <w:b/>
          <w:sz w:val="20"/>
          <w:szCs w:val="20"/>
          <w:lang w:eastAsia="ru-RU"/>
        </w:rPr>
        <w:t> 000 руб.</w:t>
      </w:r>
    </w:p>
    <w:p w14:paraId="6F278DC2" w14:textId="77777777" w:rsidR="00154982" w:rsidRPr="00ED5EC6" w:rsidRDefault="00FB607C" w:rsidP="005428ED">
      <w:pPr>
        <w:pStyle w:val="a4"/>
        <w:ind w:firstLine="708"/>
        <w:jc w:val="both"/>
        <w:rPr>
          <w:rFonts w:ascii="Times New Roman" w:hAnsi="Times New Roman" w:cs="Times New Roman"/>
          <w:sz w:val="20"/>
          <w:szCs w:val="20"/>
          <w:lang w:eastAsia="ru-RU"/>
        </w:rPr>
      </w:pPr>
      <w:r w:rsidRPr="00B3448A">
        <w:rPr>
          <w:rFonts w:ascii="Times New Roman" w:hAnsi="Times New Roman" w:cs="Times New Roman"/>
          <w:b/>
          <w:sz w:val="20"/>
          <w:szCs w:val="20"/>
          <w:lang w:eastAsia="ru-RU"/>
        </w:rPr>
        <w:t>Для сведения</w:t>
      </w:r>
      <w:r w:rsidRPr="00B3448A">
        <w:rPr>
          <w:rFonts w:ascii="Times New Roman" w:hAnsi="Times New Roman" w:cs="Times New Roman"/>
          <w:sz w:val="20"/>
          <w:szCs w:val="20"/>
          <w:lang w:eastAsia="ru-RU"/>
        </w:rPr>
        <w:t>:</w:t>
      </w:r>
      <w:r w:rsidR="005428ED" w:rsidRPr="00B3448A">
        <w:rPr>
          <w:rFonts w:ascii="Times New Roman" w:hAnsi="Times New Roman" w:cs="Times New Roman"/>
          <w:sz w:val="20"/>
          <w:szCs w:val="20"/>
          <w:lang w:eastAsia="ru-RU"/>
        </w:rPr>
        <w:t xml:space="preserve"> </w:t>
      </w:r>
      <w:r w:rsidRPr="00B3448A">
        <w:rPr>
          <w:rFonts w:ascii="Times New Roman" w:hAnsi="Times New Roman" w:cs="Times New Roman"/>
          <w:sz w:val="20"/>
          <w:szCs w:val="20"/>
          <w:lang w:eastAsia="ru-RU"/>
        </w:rPr>
        <w:t xml:space="preserve">информация о лицах, </w:t>
      </w:r>
      <w:r w:rsidRPr="00ED5EC6">
        <w:rPr>
          <w:rFonts w:ascii="Times New Roman" w:hAnsi="Times New Roman" w:cs="Times New Roman"/>
          <w:sz w:val="20"/>
          <w:szCs w:val="20"/>
          <w:lang w:eastAsia="ru-RU"/>
        </w:rPr>
        <w:t xml:space="preserve">зарегистрированных в квартире по месту жительства/месту пребывания ОТ не предоставлена. Ключи от квартиры ОТ не предоставлены. </w:t>
      </w:r>
    </w:p>
    <w:p w14:paraId="11A2D3D9" w14:textId="782BB7F5" w:rsidR="00472672" w:rsidRPr="00B3448A" w:rsidRDefault="00FB607C" w:rsidP="005428ED">
      <w:pPr>
        <w:pStyle w:val="a4"/>
        <w:ind w:firstLine="708"/>
        <w:jc w:val="both"/>
        <w:rPr>
          <w:rFonts w:ascii="Times New Roman" w:hAnsi="Times New Roman" w:cs="Times New Roman"/>
          <w:sz w:val="20"/>
          <w:szCs w:val="20"/>
          <w:lang w:eastAsia="ru-RU"/>
        </w:rPr>
      </w:pPr>
      <w:r w:rsidRPr="00ED5EC6">
        <w:rPr>
          <w:rFonts w:ascii="Times New Roman" w:hAnsi="Times New Roman" w:cs="Times New Roman"/>
          <w:sz w:val="20"/>
          <w:szCs w:val="20"/>
          <w:lang w:eastAsia="ru-RU"/>
        </w:rPr>
        <w:t xml:space="preserve">Согласно Положению о порядке, сроках и условиях реализации имущества </w:t>
      </w:r>
      <w:r w:rsidR="00154982" w:rsidRPr="00ED5EC6">
        <w:rPr>
          <w:rFonts w:ascii="Times New Roman" w:hAnsi="Times New Roman" w:cs="Times New Roman"/>
          <w:sz w:val="20"/>
          <w:szCs w:val="20"/>
          <w:lang w:eastAsia="ru-RU"/>
        </w:rPr>
        <w:t>ЗАО «ДСИРЗИС»</w:t>
      </w:r>
      <w:r w:rsidRPr="00ED5EC6">
        <w:rPr>
          <w:rFonts w:ascii="Times New Roman" w:hAnsi="Times New Roman" w:cs="Times New Roman"/>
          <w:sz w:val="20"/>
          <w:szCs w:val="20"/>
          <w:lang w:eastAsia="ru-RU"/>
        </w:rPr>
        <w:t xml:space="preserve"> (ОГРН 1037739331145, ИНН 77277095079</w:t>
      </w:r>
      <w:r w:rsidR="00154982" w:rsidRPr="00ED5EC6">
        <w:rPr>
          <w:rFonts w:ascii="Times New Roman" w:hAnsi="Times New Roman" w:cs="Times New Roman"/>
          <w:sz w:val="20"/>
          <w:szCs w:val="20"/>
          <w:lang w:eastAsia="ru-RU"/>
        </w:rPr>
        <w:t>)</w:t>
      </w:r>
      <w:r w:rsidRPr="00ED5EC6">
        <w:rPr>
          <w:rFonts w:ascii="Times New Roman" w:hAnsi="Times New Roman" w:cs="Times New Roman"/>
          <w:sz w:val="20"/>
          <w:szCs w:val="20"/>
          <w:lang w:eastAsia="ru-RU"/>
        </w:rPr>
        <w:t>, утвержденным протоколом собрания</w:t>
      </w:r>
      <w:r w:rsidRPr="00B3448A">
        <w:rPr>
          <w:rFonts w:ascii="Times New Roman" w:hAnsi="Times New Roman" w:cs="Times New Roman"/>
          <w:sz w:val="20"/>
          <w:szCs w:val="20"/>
          <w:lang w:eastAsia="ru-RU"/>
        </w:rPr>
        <w:t xml:space="preserve"> кредиторов ЗАО «ДСИРЗИС» от 23.05.2025</w:t>
      </w:r>
      <w:r w:rsidR="00154982" w:rsidRPr="00B3448A">
        <w:rPr>
          <w:rFonts w:ascii="Times New Roman" w:hAnsi="Times New Roman" w:cs="Times New Roman"/>
          <w:sz w:val="20"/>
          <w:szCs w:val="20"/>
          <w:lang w:eastAsia="ru-RU"/>
        </w:rPr>
        <w:t>,</w:t>
      </w:r>
      <w:r w:rsidRPr="00B3448A">
        <w:rPr>
          <w:rFonts w:ascii="Times New Roman" w:hAnsi="Times New Roman" w:cs="Times New Roman"/>
          <w:sz w:val="20"/>
          <w:szCs w:val="20"/>
          <w:lang w:eastAsia="ru-RU"/>
        </w:rPr>
        <w:t xml:space="preserve"> обременение имущес</w:t>
      </w:r>
      <w:r w:rsidR="00154982" w:rsidRPr="00B3448A">
        <w:rPr>
          <w:rFonts w:ascii="Times New Roman" w:hAnsi="Times New Roman" w:cs="Times New Roman"/>
          <w:sz w:val="20"/>
          <w:szCs w:val="20"/>
          <w:lang w:eastAsia="ru-RU"/>
        </w:rPr>
        <w:t xml:space="preserve">тва в виде ипотеки отсутствует. </w:t>
      </w:r>
      <w:r w:rsidR="00B3448A" w:rsidRPr="00B3448A">
        <w:rPr>
          <w:rFonts w:ascii="Times New Roman" w:hAnsi="Times New Roman" w:cs="Times New Roman"/>
          <w:sz w:val="20"/>
          <w:szCs w:val="20"/>
          <w:lang w:eastAsia="ru-RU"/>
        </w:rPr>
        <w:t xml:space="preserve">На </w:t>
      </w:r>
      <w:proofErr w:type="spellStart"/>
      <w:r w:rsidR="00B3448A" w:rsidRPr="00B3448A">
        <w:rPr>
          <w:rFonts w:ascii="Times New Roman" w:hAnsi="Times New Roman" w:cs="Times New Roman"/>
          <w:sz w:val="20"/>
          <w:szCs w:val="20"/>
          <w:lang w:eastAsia="ru-RU"/>
        </w:rPr>
        <w:t>осн</w:t>
      </w:r>
      <w:proofErr w:type="spellEnd"/>
      <w:r w:rsidR="00B3448A" w:rsidRPr="00B3448A">
        <w:rPr>
          <w:rFonts w:ascii="Times New Roman" w:hAnsi="Times New Roman" w:cs="Times New Roman"/>
          <w:sz w:val="20"/>
          <w:szCs w:val="20"/>
          <w:lang w:eastAsia="ru-RU"/>
        </w:rPr>
        <w:t xml:space="preserve">. выписки </w:t>
      </w:r>
      <w:r w:rsidRPr="00B3448A">
        <w:rPr>
          <w:rFonts w:ascii="Times New Roman" w:hAnsi="Times New Roman" w:cs="Times New Roman"/>
          <w:sz w:val="20"/>
          <w:szCs w:val="20"/>
          <w:lang w:eastAsia="ru-RU"/>
        </w:rPr>
        <w:t>из ЕГРН № КУВИ-001/2025-114467244 от 30.05.2025 зарегистрировано обременение: ипотека в пользу АО «РУССКИЙ СТРО</w:t>
      </w:r>
      <w:bookmarkStart w:id="0" w:name="_GoBack"/>
      <w:bookmarkEnd w:id="0"/>
      <w:r w:rsidRPr="00B3448A">
        <w:rPr>
          <w:rFonts w:ascii="Times New Roman" w:hAnsi="Times New Roman" w:cs="Times New Roman"/>
          <w:sz w:val="20"/>
          <w:szCs w:val="20"/>
          <w:lang w:eastAsia="ru-RU"/>
        </w:rPr>
        <w:t>ИТЕЛЬНЫЙ БАНК» (ИНН 7744001514, ОГРН 1027739327880).</w:t>
      </w:r>
    </w:p>
    <w:p w14:paraId="1A55B108" w14:textId="2EA5D951" w:rsidR="0073276A" w:rsidRPr="00B3448A" w:rsidRDefault="00472672" w:rsidP="00472672">
      <w:pPr>
        <w:pStyle w:val="a4"/>
        <w:ind w:firstLine="708"/>
        <w:jc w:val="both"/>
        <w:rPr>
          <w:rFonts w:ascii="Times New Roman" w:hAnsi="Times New Roman" w:cs="Times New Roman"/>
          <w:b/>
          <w:sz w:val="20"/>
          <w:szCs w:val="20"/>
          <w:lang w:eastAsia="ru-RU"/>
        </w:rPr>
      </w:pPr>
      <w:r w:rsidRPr="00B3448A">
        <w:rPr>
          <w:rFonts w:ascii="Times New Roman" w:hAnsi="Times New Roman" w:cs="Times New Roman"/>
          <w:sz w:val="20"/>
          <w:szCs w:val="20"/>
          <w:lang w:eastAsia="ru-RU"/>
        </w:rPr>
        <w:t xml:space="preserve">Ознакомление с Лотом производится по адресу местонахождения </w:t>
      </w:r>
      <w:r w:rsidR="004965B9" w:rsidRPr="00B3448A">
        <w:rPr>
          <w:rFonts w:ascii="Times New Roman" w:hAnsi="Times New Roman" w:cs="Times New Roman"/>
          <w:sz w:val="20"/>
          <w:szCs w:val="20"/>
          <w:lang w:eastAsia="ru-RU"/>
        </w:rPr>
        <w:t xml:space="preserve">у ОТ: </w:t>
      </w:r>
      <w:r w:rsidRPr="00B3448A">
        <w:rPr>
          <w:rFonts w:ascii="Times New Roman" w:hAnsi="Times New Roman" w:cs="Times New Roman"/>
          <w:sz w:val="20"/>
          <w:szCs w:val="20"/>
          <w:lang w:eastAsia="ru-RU"/>
        </w:rPr>
        <w:t>тел. +7 9100191239, эл. почта: kabanov@auction-house.ru</w:t>
      </w:r>
      <w:r w:rsidR="0073276A" w:rsidRPr="00B3448A">
        <w:rPr>
          <w:rFonts w:ascii="Times New Roman" w:hAnsi="Times New Roman" w:cs="Times New Roman"/>
          <w:sz w:val="20"/>
          <w:szCs w:val="20"/>
          <w:lang w:eastAsia="ru-RU"/>
        </w:rPr>
        <w:t xml:space="preserve">. </w:t>
      </w:r>
    </w:p>
    <w:p w14:paraId="64754E81" w14:textId="623AA284" w:rsidR="0073276A" w:rsidRPr="00ED5EC6" w:rsidRDefault="0073276A" w:rsidP="00E8368C">
      <w:pPr>
        <w:pStyle w:val="a4"/>
        <w:ind w:firstLine="708"/>
        <w:jc w:val="both"/>
        <w:rPr>
          <w:rFonts w:ascii="Times New Roman" w:hAnsi="Times New Roman" w:cs="Times New Roman"/>
          <w:sz w:val="20"/>
          <w:szCs w:val="20"/>
          <w:lang w:eastAsia="ru-RU"/>
        </w:rPr>
      </w:pPr>
      <w:r w:rsidRPr="00ED5EC6">
        <w:rPr>
          <w:rFonts w:ascii="Times New Roman" w:hAnsi="Times New Roman" w:cs="Times New Roman"/>
          <w:b/>
          <w:sz w:val="20"/>
          <w:szCs w:val="20"/>
          <w:lang w:eastAsia="ru-RU"/>
        </w:rPr>
        <w:t>Задаток–20</w:t>
      </w:r>
      <w:r w:rsidR="00F67712" w:rsidRPr="00ED5EC6">
        <w:rPr>
          <w:rFonts w:ascii="Times New Roman" w:hAnsi="Times New Roman" w:cs="Times New Roman"/>
          <w:b/>
          <w:sz w:val="20"/>
          <w:szCs w:val="20"/>
          <w:lang w:eastAsia="ru-RU"/>
        </w:rPr>
        <w:t xml:space="preserve">% от </w:t>
      </w:r>
      <w:r w:rsidRPr="00ED5EC6">
        <w:rPr>
          <w:rFonts w:ascii="Times New Roman" w:hAnsi="Times New Roman" w:cs="Times New Roman"/>
          <w:b/>
          <w:sz w:val="20"/>
          <w:szCs w:val="20"/>
          <w:lang w:eastAsia="ru-RU"/>
        </w:rPr>
        <w:t>НЦ</w:t>
      </w:r>
      <w:r w:rsidR="00F67712" w:rsidRPr="00ED5EC6">
        <w:rPr>
          <w:rFonts w:ascii="Times New Roman" w:hAnsi="Times New Roman" w:cs="Times New Roman"/>
          <w:b/>
          <w:sz w:val="20"/>
          <w:szCs w:val="20"/>
          <w:lang w:eastAsia="ru-RU"/>
        </w:rPr>
        <w:t xml:space="preserve"> Лота</w:t>
      </w:r>
      <w:r w:rsidRPr="00ED5EC6">
        <w:rPr>
          <w:rFonts w:ascii="Times New Roman" w:hAnsi="Times New Roman" w:cs="Times New Roman"/>
          <w:b/>
          <w:sz w:val="20"/>
          <w:szCs w:val="20"/>
          <w:lang w:eastAsia="ru-RU"/>
        </w:rPr>
        <w:t>. Шаг аукциона–5% от НЦ</w:t>
      </w:r>
      <w:r w:rsidR="00F67712" w:rsidRPr="00ED5EC6">
        <w:rPr>
          <w:rFonts w:ascii="Times New Roman" w:hAnsi="Times New Roman" w:cs="Times New Roman"/>
          <w:b/>
          <w:sz w:val="20"/>
          <w:szCs w:val="20"/>
          <w:lang w:eastAsia="ru-RU"/>
        </w:rPr>
        <w:t xml:space="preserve"> Лота.</w:t>
      </w:r>
      <w:r w:rsidR="00F67712" w:rsidRPr="00ED5EC6">
        <w:rPr>
          <w:rFonts w:ascii="Times New Roman" w:hAnsi="Times New Roman" w:cs="Times New Roman"/>
          <w:sz w:val="20"/>
          <w:szCs w:val="20"/>
          <w:lang w:eastAsia="ru-RU"/>
        </w:rPr>
        <w:t xml:space="preserve"> Реквизиты д</w:t>
      </w:r>
      <w:r w:rsidR="00E8368C" w:rsidRPr="00ED5EC6">
        <w:rPr>
          <w:rFonts w:ascii="Times New Roman" w:hAnsi="Times New Roman" w:cs="Times New Roman"/>
          <w:sz w:val="20"/>
          <w:szCs w:val="20"/>
          <w:lang w:eastAsia="ru-RU"/>
        </w:rPr>
        <w:t>ля внесения задатка: получатель-</w:t>
      </w:r>
      <w:r w:rsidR="00F67712" w:rsidRPr="00ED5EC6">
        <w:rPr>
          <w:rFonts w:ascii="Times New Roman" w:hAnsi="Times New Roman" w:cs="Times New Roman"/>
          <w:sz w:val="20"/>
          <w:szCs w:val="20"/>
          <w:lang w:eastAsia="ru-RU"/>
        </w:rPr>
        <w:t>АО</w:t>
      </w:r>
      <w:r w:rsidR="005F0426" w:rsidRPr="00ED5EC6">
        <w:rPr>
          <w:rFonts w:ascii="Times New Roman" w:hAnsi="Times New Roman" w:cs="Times New Roman"/>
          <w:sz w:val="20"/>
          <w:szCs w:val="20"/>
          <w:lang w:eastAsia="ru-RU"/>
        </w:rPr>
        <w:t xml:space="preserve"> «РАД</w:t>
      </w:r>
      <w:r w:rsidR="00F67712" w:rsidRPr="00ED5EC6">
        <w:rPr>
          <w:rFonts w:ascii="Times New Roman" w:hAnsi="Times New Roman" w:cs="Times New Roman"/>
          <w:sz w:val="20"/>
          <w:szCs w:val="20"/>
          <w:lang w:eastAsia="ru-RU"/>
        </w:rPr>
        <w:t>»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w:t>
      </w:r>
      <w:r w:rsidRPr="00ED5EC6">
        <w:rPr>
          <w:rFonts w:ascii="Times New Roman" w:hAnsi="Times New Roman" w:cs="Times New Roman"/>
          <w:sz w:val="20"/>
          <w:szCs w:val="20"/>
          <w:lang w:eastAsia="ru-RU"/>
        </w:rPr>
        <w:t>ержаться информация: «№ л/</w:t>
      </w:r>
      <w:proofErr w:type="spellStart"/>
      <w:r w:rsidRPr="00ED5EC6">
        <w:rPr>
          <w:rFonts w:ascii="Times New Roman" w:hAnsi="Times New Roman" w:cs="Times New Roman"/>
          <w:sz w:val="20"/>
          <w:szCs w:val="20"/>
          <w:lang w:eastAsia="ru-RU"/>
        </w:rPr>
        <w:t>с</w:t>
      </w:r>
      <w:r w:rsidR="00E8368C" w:rsidRPr="00ED5EC6">
        <w:rPr>
          <w:rFonts w:ascii="Times New Roman" w:hAnsi="Times New Roman" w:cs="Times New Roman"/>
          <w:sz w:val="20"/>
          <w:szCs w:val="20"/>
          <w:lang w:eastAsia="ru-RU"/>
        </w:rPr>
        <w:t>__</w:t>
      </w:r>
      <w:r w:rsidR="00F67712" w:rsidRPr="00ED5EC6">
        <w:rPr>
          <w:rFonts w:ascii="Times New Roman" w:hAnsi="Times New Roman" w:cs="Times New Roman"/>
          <w:sz w:val="20"/>
          <w:szCs w:val="20"/>
          <w:lang w:eastAsia="ru-RU"/>
        </w:rPr>
        <w:t>Средства</w:t>
      </w:r>
      <w:proofErr w:type="spellEnd"/>
      <w:r w:rsidR="00F67712" w:rsidRPr="00ED5EC6">
        <w:rPr>
          <w:rFonts w:ascii="Times New Roman" w:hAnsi="Times New Roman" w:cs="Times New Roman"/>
          <w:sz w:val="20"/>
          <w:szCs w:val="20"/>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14:paraId="03519976" w14:textId="11499D1E" w:rsidR="0073276A" w:rsidRPr="00ED5EC6" w:rsidRDefault="007C4E2F" w:rsidP="00E8368C">
      <w:pPr>
        <w:pStyle w:val="a4"/>
        <w:ind w:firstLine="708"/>
        <w:jc w:val="both"/>
        <w:rPr>
          <w:rFonts w:ascii="Times New Roman" w:hAnsi="Times New Roman" w:cs="Times New Roman"/>
          <w:sz w:val="20"/>
          <w:szCs w:val="20"/>
          <w:lang w:eastAsia="ru-RU"/>
        </w:rPr>
      </w:pPr>
      <w:r w:rsidRPr="00ED5EC6">
        <w:rPr>
          <w:rFonts w:ascii="Times New Roman" w:hAnsi="Times New Roman" w:cs="Times New Roman"/>
          <w:sz w:val="20"/>
          <w:szCs w:val="20"/>
          <w:lang w:eastAsia="ru-RU"/>
        </w:rPr>
        <w:t>К участию в т</w:t>
      </w:r>
      <w:r w:rsidR="00F67712" w:rsidRPr="00ED5EC6">
        <w:rPr>
          <w:rFonts w:ascii="Times New Roman" w:hAnsi="Times New Roman" w:cs="Times New Roman"/>
          <w:sz w:val="20"/>
          <w:szCs w:val="20"/>
          <w:lang w:eastAsia="ru-RU"/>
        </w:rPr>
        <w:t>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p>
    <w:p w14:paraId="6C78FB3D" w14:textId="75D32C0A" w:rsidR="0073276A" w:rsidRPr="00ED5EC6" w:rsidRDefault="00F67712" w:rsidP="00E8368C">
      <w:pPr>
        <w:pStyle w:val="a4"/>
        <w:ind w:firstLine="708"/>
        <w:jc w:val="both"/>
        <w:rPr>
          <w:rFonts w:ascii="Times New Roman" w:hAnsi="Times New Roman" w:cs="Times New Roman"/>
          <w:sz w:val="20"/>
          <w:szCs w:val="20"/>
          <w:lang w:eastAsia="ru-RU"/>
        </w:rPr>
      </w:pPr>
      <w:r w:rsidRPr="00ED5EC6">
        <w:rPr>
          <w:rFonts w:ascii="Times New Roman" w:hAnsi="Times New Roman" w:cs="Times New Roman"/>
          <w:sz w:val="20"/>
          <w:szCs w:val="20"/>
          <w:lang w:eastAsia="ru-RU"/>
        </w:rPr>
        <w:t>Победитель</w:t>
      </w:r>
      <w:r w:rsidR="007C4E2F" w:rsidRPr="00ED5EC6">
        <w:rPr>
          <w:rFonts w:ascii="Times New Roman" w:hAnsi="Times New Roman" w:cs="Times New Roman"/>
          <w:sz w:val="20"/>
          <w:szCs w:val="20"/>
          <w:lang w:eastAsia="ru-RU"/>
        </w:rPr>
        <w:t xml:space="preserve"> </w:t>
      </w:r>
      <w:r w:rsidR="00ED5EC6" w:rsidRPr="00ED5EC6">
        <w:rPr>
          <w:rFonts w:ascii="Times New Roman" w:hAnsi="Times New Roman" w:cs="Times New Roman"/>
          <w:sz w:val="20"/>
          <w:szCs w:val="20"/>
          <w:lang w:eastAsia="ru-RU"/>
        </w:rPr>
        <w:t>ПТ</w:t>
      </w:r>
      <w:r w:rsidR="00354C5A" w:rsidRPr="00ED5EC6">
        <w:rPr>
          <w:rFonts w:ascii="Times New Roman" w:hAnsi="Times New Roman" w:cs="Times New Roman"/>
          <w:sz w:val="20"/>
          <w:szCs w:val="20"/>
          <w:lang w:eastAsia="ru-RU"/>
        </w:rPr>
        <w:t>–</w:t>
      </w:r>
      <w:r w:rsidRPr="00ED5EC6">
        <w:rPr>
          <w:rFonts w:ascii="Times New Roman" w:hAnsi="Times New Roman" w:cs="Times New Roman"/>
          <w:sz w:val="20"/>
          <w:szCs w:val="20"/>
          <w:lang w:eastAsia="ru-RU"/>
        </w:rPr>
        <w:t xml:space="preserve">лицо, предложившее наиболее высокую цену. ОТ имеет право отменить торги в любое время до момента подведения итогов. Результаты </w:t>
      </w:r>
      <w:r w:rsidR="00ED5EC6" w:rsidRPr="00ED5EC6">
        <w:rPr>
          <w:rFonts w:ascii="Times New Roman" w:hAnsi="Times New Roman" w:cs="Times New Roman"/>
          <w:sz w:val="20"/>
          <w:szCs w:val="20"/>
          <w:lang w:eastAsia="ru-RU"/>
        </w:rPr>
        <w:t xml:space="preserve">ПТ </w:t>
      </w:r>
      <w:r w:rsidRPr="00ED5EC6">
        <w:rPr>
          <w:rFonts w:ascii="Times New Roman" w:hAnsi="Times New Roman" w:cs="Times New Roman"/>
          <w:sz w:val="20"/>
          <w:szCs w:val="20"/>
          <w:lang w:eastAsia="ru-RU"/>
        </w:rPr>
        <w:t xml:space="preserve">подводятся ОТ в день и в месте проведения </w:t>
      </w:r>
      <w:r w:rsidR="00536776">
        <w:rPr>
          <w:rFonts w:ascii="Times New Roman" w:hAnsi="Times New Roman" w:cs="Times New Roman"/>
          <w:sz w:val="20"/>
          <w:szCs w:val="20"/>
          <w:lang w:eastAsia="ru-RU"/>
        </w:rPr>
        <w:t>ПТ</w:t>
      </w:r>
      <w:r w:rsidRPr="00ED5EC6">
        <w:rPr>
          <w:rFonts w:ascii="Times New Roman" w:hAnsi="Times New Roman" w:cs="Times New Roman"/>
          <w:sz w:val="20"/>
          <w:szCs w:val="20"/>
          <w:lang w:eastAsia="ru-RU"/>
        </w:rPr>
        <w:t xml:space="preserve"> на сайте ЭП и оформляются протоколом о результатах проведения </w:t>
      </w:r>
      <w:r w:rsidR="00ED5EC6" w:rsidRPr="00ED5EC6">
        <w:rPr>
          <w:rFonts w:ascii="Times New Roman" w:hAnsi="Times New Roman" w:cs="Times New Roman"/>
          <w:sz w:val="20"/>
          <w:szCs w:val="20"/>
          <w:lang w:eastAsia="ru-RU"/>
        </w:rPr>
        <w:t>ПТ</w:t>
      </w:r>
      <w:r w:rsidRPr="00ED5EC6">
        <w:rPr>
          <w:rFonts w:ascii="Times New Roman" w:hAnsi="Times New Roman" w:cs="Times New Roman"/>
          <w:sz w:val="20"/>
          <w:szCs w:val="20"/>
          <w:lang w:eastAsia="ru-RU"/>
        </w:rPr>
        <w:t>. Протокол размещается на ЭП в день принятия ОТ решения о</w:t>
      </w:r>
      <w:r w:rsidR="00AC10EE" w:rsidRPr="00ED5EC6">
        <w:rPr>
          <w:rFonts w:ascii="Times New Roman" w:hAnsi="Times New Roman" w:cs="Times New Roman"/>
          <w:sz w:val="20"/>
          <w:szCs w:val="20"/>
          <w:lang w:eastAsia="ru-RU"/>
        </w:rPr>
        <w:t xml:space="preserve"> признании участника </w:t>
      </w:r>
      <w:r w:rsidR="00ED5EC6" w:rsidRPr="00ED5EC6">
        <w:rPr>
          <w:rFonts w:ascii="Times New Roman" w:hAnsi="Times New Roman" w:cs="Times New Roman"/>
          <w:sz w:val="20"/>
          <w:szCs w:val="20"/>
          <w:lang w:eastAsia="ru-RU"/>
        </w:rPr>
        <w:t>победителем ПТ</w:t>
      </w:r>
      <w:r w:rsidRPr="00ED5EC6">
        <w:rPr>
          <w:rFonts w:ascii="Times New Roman" w:hAnsi="Times New Roman" w:cs="Times New Roman"/>
          <w:sz w:val="20"/>
          <w:szCs w:val="20"/>
          <w:lang w:eastAsia="ru-RU"/>
        </w:rPr>
        <w:t xml:space="preserve">. </w:t>
      </w:r>
    </w:p>
    <w:p w14:paraId="28EADCA3" w14:textId="26DB8BD4" w:rsidR="00FB607C" w:rsidRPr="00ED5EC6" w:rsidRDefault="00F67712" w:rsidP="00E8368C">
      <w:pPr>
        <w:pStyle w:val="a4"/>
        <w:ind w:firstLine="708"/>
        <w:jc w:val="both"/>
        <w:rPr>
          <w:rFonts w:ascii="Times New Roman" w:hAnsi="Times New Roman" w:cs="Times New Roman"/>
          <w:sz w:val="20"/>
          <w:szCs w:val="20"/>
          <w:lang w:eastAsia="ru-RU"/>
        </w:rPr>
      </w:pPr>
      <w:r w:rsidRPr="00ED5EC6">
        <w:rPr>
          <w:rFonts w:ascii="Times New Roman" w:hAnsi="Times New Roman" w:cs="Times New Roman"/>
          <w:sz w:val="20"/>
          <w:szCs w:val="20"/>
          <w:lang w:eastAsia="ru-RU"/>
        </w:rPr>
        <w:t xml:space="preserve">Проект </w:t>
      </w:r>
      <w:r w:rsidR="00354C5A" w:rsidRPr="00ED5EC6">
        <w:rPr>
          <w:rFonts w:ascii="Times New Roman" w:hAnsi="Times New Roman" w:cs="Times New Roman"/>
          <w:sz w:val="20"/>
          <w:szCs w:val="20"/>
          <w:lang w:eastAsia="ru-RU"/>
        </w:rPr>
        <w:t>договора купли-продажи (далее–</w:t>
      </w:r>
      <w:r w:rsidRPr="00ED5EC6">
        <w:rPr>
          <w:rFonts w:ascii="Times New Roman" w:hAnsi="Times New Roman" w:cs="Times New Roman"/>
          <w:sz w:val="20"/>
          <w:szCs w:val="20"/>
          <w:lang w:eastAsia="ru-RU"/>
        </w:rPr>
        <w:t xml:space="preserve">ДКП) размещен на ЭП. ДКП заключается с </w:t>
      </w:r>
      <w:r w:rsidR="00ED5EC6" w:rsidRPr="00ED5EC6">
        <w:rPr>
          <w:rFonts w:ascii="Times New Roman" w:hAnsi="Times New Roman" w:cs="Times New Roman"/>
          <w:sz w:val="20"/>
          <w:szCs w:val="20"/>
          <w:lang w:eastAsia="ru-RU"/>
        </w:rPr>
        <w:t>победителем ПТ</w:t>
      </w:r>
      <w:r w:rsidRPr="00ED5EC6">
        <w:rPr>
          <w:rFonts w:ascii="Times New Roman" w:hAnsi="Times New Roman" w:cs="Times New Roman"/>
          <w:sz w:val="20"/>
          <w:szCs w:val="20"/>
          <w:lang w:eastAsia="ru-RU"/>
        </w:rPr>
        <w:t xml:space="preserve"> в течение 5 дней с даты получения </w:t>
      </w:r>
      <w:r w:rsidR="00ED5EC6" w:rsidRPr="00ED5EC6">
        <w:rPr>
          <w:rFonts w:ascii="Times New Roman" w:hAnsi="Times New Roman" w:cs="Times New Roman"/>
          <w:sz w:val="20"/>
          <w:szCs w:val="20"/>
          <w:lang w:eastAsia="ru-RU"/>
        </w:rPr>
        <w:t xml:space="preserve">победителем </w:t>
      </w:r>
      <w:r w:rsidR="00354C5A" w:rsidRPr="00ED5EC6">
        <w:rPr>
          <w:rFonts w:ascii="Times New Roman" w:hAnsi="Times New Roman" w:cs="Times New Roman"/>
          <w:sz w:val="20"/>
          <w:szCs w:val="20"/>
          <w:lang w:eastAsia="ru-RU"/>
        </w:rPr>
        <w:t xml:space="preserve">ДКП от КУ. </w:t>
      </w:r>
    </w:p>
    <w:p w14:paraId="33DCBF00" w14:textId="77777777" w:rsidR="00472672" w:rsidRPr="00ED5EC6" w:rsidRDefault="00354C5A" w:rsidP="00E8368C">
      <w:pPr>
        <w:pStyle w:val="a4"/>
        <w:ind w:firstLine="708"/>
        <w:jc w:val="both"/>
        <w:rPr>
          <w:rFonts w:ascii="Times New Roman" w:hAnsi="Times New Roman" w:cs="Times New Roman"/>
          <w:sz w:val="20"/>
          <w:szCs w:val="20"/>
          <w:lang w:eastAsia="ru-RU"/>
        </w:rPr>
      </w:pPr>
      <w:r w:rsidRPr="00ED5EC6">
        <w:rPr>
          <w:rFonts w:ascii="Times New Roman" w:hAnsi="Times New Roman" w:cs="Times New Roman"/>
          <w:sz w:val="20"/>
          <w:szCs w:val="20"/>
          <w:lang w:eastAsia="ru-RU"/>
        </w:rPr>
        <w:t>Оплата–</w:t>
      </w:r>
      <w:r w:rsidR="00F67712" w:rsidRPr="00ED5EC6">
        <w:rPr>
          <w:rFonts w:ascii="Times New Roman" w:hAnsi="Times New Roman" w:cs="Times New Roman"/>
          <w:sz w:val="20"/>
          <w:szCs w:val="20"/>
          <w:lang w:eastAsia="ru-RU"/>
        </w:rPr>
        <w:t>в течение 30 дней со дня подписания ДКП на</w:t>
      </w:r>
      <w:r w:rsidR="00472672" w:rsidRPr="00ED5EC6">
        <w:rPr>
          <w:rFonts w:ascii="Times New Roman" w:hAnsi="Times New Roman" w:cs="Times New Roman"/>
          <w:sz w:val="20"/>
          <w:szCs w:val="20"/>
          <w:lang w:eastAsia="ru-RU"/>
        </w:rPr>
        <w:t xml:space="preserve"> спец</w:t>
      </w:r>
      <w:r w:rsidR="0073276A" w:rsidRPr="00ED5EC6">
        <w:rPr>
          <w:rFonts w:ascii="Times New Roman" w:hAnsi="Times New Roman" w:cs="Times New Roman"/>
          <w:sz w:val="20"/>
          <w:szCs w:val="20"/>
          <w:lang w:eastAsia="ru-RU"/>
        </w:rPr>
        <w:t>.</w:t>
      </w:r>
      <w:r w:rsidR="00F67712" w:rsidRPr="00ED5EC6">
        <w:rPr>
          <w:rFonts w:ascii="Times New Roman" w:hAnsi="Times New Roman" w:cs="Times New Roman"/>
          <w:sz w:val="20"/>
          <w:szCs w:val="20"/>
          <w:lang w:eastAsia="ru-RU"/>
        </w:rPr>
        <w:t xml:space="preserve"> счет Должника: </w:t>
      </w:r>
      <w:r w:rsidR="00472672" w:rsidRPr="00ED5EC6">
        <w:rPr>
          <w:rFonts w:ascii="Times New Roman" w:hAnsi="Times New Roman" w:cs="Times New Roman"/>
          <w:sz w:val="20"/>
          <w:szCs w:val="20"/>
          <w:lang w:eastAsia="ru-RU"/>
        </w:rPr>
        <w:t>р/с № 40702810612010652044 Филиал "Корпоративный" ПАО "</w:t>
      </w:r>
      <w:proofErr w:type="spellStart"/>
      <w:r w:rsidR="00472672" w:rsidRPr="00ED5EC6">
        <w:rPr>
          <w:rFonts w:ascii="Times New Roman" w:hAnsi="Times New Roman" w:cs="Times New Roman"/>
          <w:sz w:val="20"/>
          <w:szCs w:val="20"/>
          <w:lang w:eastAsia="ru-RU"/>
        </w:rPr>
        <w:t>Совкомбанк</w:t>
      </w:r>
      <w:proofErr w:type="spellEnd"/>
      <w:r w:rsidR="00472672" w:rsidRPr="00ED5EC6">
        <w:rPr>
          <w:rFonts w:ascii="Times New Roman" w:hAnsi="Times New Roman" w:cs="Times New Roman"/>
          <w:sz w:val="20"/>
          <w:szCs w:val="20"/>
          <w:lang w:eastAsia="ru-RU"/>
        </w:rPr>
        <w:t>", БИК 044525360, к/с №30101810445250000360.</w:t>
      </w:r>
    </w:p>
    <w:p w14:paraId="7860525B" w14:textId="36983892" w:rsidR="00F67712" w:rsidRPr="00154982" w:rsidRDefault="00F67712" w:rsidP="00E8368C">
      <w:pPr>
        <w:pStyle w:val="a4"/>
        <w:ind w:firstLine="708"/>
        <w:jc w:val="both"/>
        <w:rPr>
          <w:rFonts w:ascii="Times New Roman" w:hAnsi="Times New Roman" w:cs="Times New Roman"/>
          <w:sz w:val="20"/>
          <w:szCs w:val="20"/>
          <w:lang w:eastAsia="ru-RU"/>
        </w:rPr>
      </w:pPr>
      <w:r w:rsidRPr="00ED5EC6">
        <w:rPr>
          <w:rFonts w:ascii="Times New Roman" w:hAnsi="Times New Roman" w:cs="Times New Roman"/>
          <w:sz w:val="20"/>
          <w:szCs w:val="20"/>
          <w:lang w:eastAsia="ru-RU"/>
        </w:rPr>
        <w:t>Сделки по итогам торгов подлежат заключению с учетом положений Указа Президента РФ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14:paraId="7DA0410E" w14:textId="77777777" w:rsidR="00F67712" w:rsidRPr="00154982" w:rsidRDefault="00F67712" w:rsidP="0073276A">
      <w:pPr>
        <w:pStyle w:val="a4"/>
        <w:jc w:val="both"/>
        <w:rPr>
          <w:rFonts w:ascii="Times New Roman" w:hAnsi="Times New Roman" w:cs="Times New Roman"/>
          <w:sz w:val="20"/>
          <w:szCs w:val="20"/>
        </w:rPr>
      </w:pPr>
    </w:p>
    <w:sectPr w:rsidR="00F67712" w:rsidRPr="00154982"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16F"/>
    <w:rsid w:val="000005B8"/>
    <w:rsid w:val="00154982"/>
    <w:rsid w:val="001764A2"/>
    <w:rsid w:val="001872CD"/>
    <w:rsid w:val="00256438"/>
    <w:rsid w:val="002576BD"/>
    <w:rsid w:val="00354C5A"/>
    <w:rsid w:val="003D0139"/>
    <w:rsid w:val="00400CE2"/>
    <w:rsid w:val="00471BB1"/>
    <w:rsid w:val="00472672"/>
    <w:rsid w:val="004965B9"/>
    <w:rsid w:val="004B47F0"/>
    <w:rsid w:val="00536776"/>
    <w:rsid w:val="005428ED"/>
    <w:rsid w:val="005F0426"/>
    <w:rsid w:val="005F5BA3"/>
    <w:rsid w:val="0066069D"/>
    <w:rsid w:val="006626F2"/>
    <w:rsid w:val="00663DFF"/>
    <w:rsid w:val="00670660"/>
    <w:rsid w:val="006A0F18"/>
    <w:rsid w:val="006E724E"/>
    <w:rsid w:val="00703129"/>
    <w:rsid w:val="0073276A"/>
    <w:rsid w:val="0074516F"/>
    <w:rsid w:val="00750ED9"/>
    <w:rsid w:val="007B36DE"/>
    <w:rsid w:val="007C4E2F"/>
    <w:rsid w:val="007D40C9"/>
    <w:rsid w:val="008D31A8"/>
    <w:rsid w:val="00914774"/>
    <w:rsid w:val="00924C76"/>
    <w:rsid w:val="009E1A53"/>
    <w:rsid w:val="00A508F4"/>
    <w:rsid w:val="00A61FF4"/>
    <w:rsid w:val="00AC10EE"/>
    <w:rsid w:val="00AC44C1"/>
    <w:rsid w:val="00B3448A"/>
    <w:rsid w:val="00B40158"/>
    <w:rsid w:val="00B6353A"/>
    <w:rsid w:val="00B65398"/>
    <w:rsid w:val="00D24ADC"/>
    <w:rsid w:val="00D74125"/>
    <w:rsid w:val="00D7791D"/>
    <w:rsid w:val="00E8368C"/>
    <w:rsid w:val="00E9271F"/>
    <w:rsid w:val="00EA7CA3"/>
    <w:rsid w:val="00ED5EC6"/>
    <w:rsid w:val="00F67712"/>
    <w:rsid w:val="00FB6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DA96C"/>
  <w15:chartTrackingRefBased/>
  <w15:docId w15:val="{E450D14B-6954-4080-B861-A02D54C7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7712"/>
    <w:rPr>
      <w:color w:val="0563C1" w:themeColor="hyperlink"/>
      <w:u w:val="single"/>
    </w:rPr>
  </w:style>
  <w:style w:type="paragraph" w:styleId="a4">
    <w:name w:val="No Spacing"/>
    <w:uiPriority w:val="1"/>
    <w:qFormat/>
    <w:rsid w:val="0073276A"/>
    <w:pPr>
      <w:spacing w:after="0" w:line="240" w:lineRule="auto"/>
    </w:pPr>
  </w:style>
  <w:style w:type="paragraph" w:styleId="a5">
    <w:name w:val="Balloon Text"/>
    <w:basedOn w:val="a"/>
    <w:link w:val="a6"/>
    <w:uiPriority w:val="99"/>
    <w:semiHidden/>
    <w:unhideWhenUsed/>
    <w:rsid w:val="007B36D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B36DE"/>
    <w:rPr>
      <w:rFonts w:ascii="Segoe UI" w:hAnsi="Segoe UI" w:cs="Segoe UI"/>
      <w:sz w:val="18"/>
      <w:szCs w:val="18"/>
    </w:rPr>
  </w:style>
  <w:style w:type="character" w:styleId="a7">
    <w:name w:val="annotation reference"/>
    <w:basedOn w:val="a0"/>
    <w:uiPriority w:val="99"/>
    <w:semiHidden/>
    <w:unhideWhenUsed/>
    <w:rsid w:val="00D7791D"/>
    <w:rPr>
      <w:sz w:val="16"/>
      <w:szCs w:val="16"/>
    </w:rPr>
  </w:style>
  <w:style w:type="paragraph" w:styleId="a8">
    <w:name w:val="annotation text"/>
    <w:basedOn w:val="a"/>
    <w:link w:val="a9"/>
    <w:uiPriority w:val="99"/>
    <w:semiHidden/>
    <w:unhideWhenUsed/>
    <w:rsid w:val="00D7791D"/>
    <w:pPr>
      <w:spacing w:line="240" w:lineRule="auto"/>
    </w:pPr>
    <w:rPr>
      <w:sz w:val="20"/>
      <w:szCs w:val="20"/>
    </w:rPr>
  </w:style>
  <w:style w:type="character" w:customStyle="1" w:styleId="a9">
    <w:name w:val="Текст примечания Знак"/>
    <w:basedOn w:val="a0"/>
    <w:link w:val="a8"/>
    <w:uiPriority w:val="99"/>
    <w:semiHidden/>
    <w:rsid w:val="00D7791D"/>
    <w:rPr>
      <w:sz w:val="20"/>
      <w:szCs w:val="20"/>
    </w:rPr>
  </w:style>
  <w:style w:type="paragraph" w:styleId="aa">
    <w:name w:val="annotation subject"/>
    <w:basedOn w:val="a8"/>
    <w:next w:val="a8"/>
    <w:link w:val="ab"/>
    <w:uiPriority w:val="99"/>
    <w:semiHidden/>
    <w:unhideWhenUsed/>
    <w:rsid w:val="00D7791D"/>
    <w:rPr>
      <w:b/>
      <w:bCs/>
    </w:rPr>
  </w:style>
  <w:style w:type="character" w:customStyle="1" w:styleId="ab">
    <w:name w:val="Тема примечания Знак"/>
    <w:basedOn w:val="a9"/>
    <w:link w:val="aa"/>
    <w:uiPriority w:val="99"/>
    <w:semiHidden/>
    <w:rsid w:val="00D779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519</TotalTime>
  <Pages>1</Pages>
  <Words>834</Words>
  <Characters>4755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24</cp:revision>
  <cp:lastPrinted>2024-05-30T12:11:00Z</cp:lastPrinted>
  <dcterms:created xsi:type="dcterms:W3CDTF">2023-06-20T06:43:00Z</dcterms:created>
  <dcterms:modified xsi:type="dcterms:W3CDTF">2025-07-31T11:23:00Z</dcterms:modified>
</cp:coreProperties>
</file>