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E074" w14:textId="1984A0EF" w:rsidR="00153D6C" w:rsidRPr="00C637E7" w:rsidRDefault="00153D6C" w:rsidP="00D13FD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АО «Российский аукционный дом» (ОГРН 1097847233351, ИНН 7838430413, 190000, Санкт-Петербург, пер. Гривцова, д. 5, </w:t>
      </w:r>
      <w:proofErr w:type="spellStart"/>
      <w:r w:rsidRPr="00153D6C">
        <w:rPr>
          <w:rFonts w:ascii="Times New Roman" w:hAnsi="Times New Roman" w:cs="Times New Roman"/>
          <w:sz w:val="20"/>
          <w:szCs w:val="20"/>
        </w:rPr>
        <w:t>лит.В</w:t>
      </w:r>
      <w:proofErr w:type="spellEnd"/>
      <w:r w:rsidRPr="00153D6C">
        <w:rPr>
          <w:rFonts w:ascii="Times New Roman" w:hAnsi="Times New Roman" w:cs="Times New Roman"/>
          <w:sz w:val="20"/>
          <w:szCs w:val="20"/>
        </w:rPr>
        <w:t xml:space="preserve">, (846)248-21-43, 8(800)777-57-57, harlanova@auction-house.ru) (далее - Организатор торгов, ОТ), действующее на основании договора поручения с </w:t>
      </w:r>
      <w:r w:rsidR="00825C72" w:rsidRPr="00825C72">
        <w:rPr>
          <w:rFonts w:ascii="Times New Roman" w:eastAsia="Times New Roman" w:hAnsi="Times New Roman" w:cs="Times New Roman"/>
          <w:b/>
          <w:sz w:val="20"/>
          <w:szCs w:val="20"/>
          <w:lang w:eastAsia="ru-RU"/>
        </w:rPr>
        <w:t xml:space="preserve">Джафаров Хасан </w:t>
      </w:r>
      <w:proofErr w:type="spellStart"/>
      <w:r w:rsidR="00825C72" w:rsidRPr="00825C72">
        <w:rPr>
          <w:rFonts w:ascii="Times New Roman" w:eastAsia="Times New Roman" w:hAnsi="Times New Roman" w:cs="Times New Roman"/>
          <w:b/>
          <w:sz w:val="20"/>
          <w:szCs w:val="20"/>
          <w:lang w:eastAsia="ru-RU"/>
        </w:rPr>
        <w:t>Габбазович</w:t>
      </w:r>
      <w:proofErr w:type="spellEnd"/>
      <w:r w:rsidR="00825C72" w:rsidRPr="00825C72">
        <w:rPr>
          <w:rFonts w:ascii="Times New Roman" w:eastAsia="Times New Roman" w:hAnsi="Times New Roman" w:cs="Times New Roman"/>
          <w:b/>
          <w:sz w:val="20"/>
          <w:szCs w:val="20"/>
          <w:lang w:eastAsia="ru-RU"/>
        </w:rPr>
        <w:t xml:space="preserve"> </w:t>
      </w:r>
      <w:r w:rsidR="00825C72" w:rsidRPr="00825C72">
        <w:rPr>
          <w:rFonts w:ascii="Times New Roman" w:eastAsia="Times New Roman" w:hAnsi="Times New Roman" w:cs="Times New Roman"/>
          <w:bCs/>
          <w:sz w:val="20"/>
          <w:szCs w:val="20"/>
          <w:lang w:eastAsia="ru-RU"/>
        </w:rPr>
        <w:t xml:space="preserve">(дата рождения: 15.03.1955 г., место рождения: с. Татарская </w:t>
      </w:r>
      <w:proofErr w:type="spellStart"/>
      <w:r w:rsidR="00825C72" w:rsidRPr="00825C72">
        <w:rPr>
          <w:rFonts w:ascii="Times New Roman" w:eastAsia="Times New Roman" w:hAnsi="Times New Roman" w:cs="Times New Roman"/>
          <w:bCs/>
          <w:sz w:val="20"/>
          <w:szCs w:val="20"/>
          <w:lang w:eastAsia="ru-RU"/>
        </w:rPr>
        <w:t>Башмаковка</w:t>
      </w:r>
      <w:proofErr w:type="spellEnd"/>
      <w:r w:rsidR="00825C72" w:rsidRPr="00825C72">
        <w:rPr>
          <w:rFonts w:ascii="Times New Roman" w:eastAsia="Times New Roman" w:hAnsi="Times New Roman" w:cs="Times New Roman"/>
          <w:bCs/>
          <w:sz w:val="20"/>
          <w:szCs w:val="20"/>
          <w:lang w:eastAsia="ru-RU"/>
        </w:rPr>
        <w:t xml:space="preserve">, ИНН 300900145656, СНИЛС нет данных, место жительства: Астраханская область, Приволжский район, с. Татарская </w:t>
      </w:r>
      <w:proofErr w:type="spellStart"/>
      <w:r w:rsidR="00825C72" w:rsidRPr="00825C72">
        <w:rPr>
          <w:rFonts w:ascii="Times New Roman" w:eastAsia="Times New Roman" w:hAnsi="Times New Roman" w:cs="Times New Roman"/>
          <w:bCs/>
          <w:sz w:val="20"/>
          <w:szCs w:val="20"/>
          <w:lang w:eastAsia="ru-RU"/>
        </w:rPr>
        <w:t>Башмаковка</w:t>
      </w:r>
      <w:proofErr w:type="spellEnd"/>
      <w:r w:rsidR="00825C72" w:rsidRPr="00825C72">
        <w:rPr>
          <w:rFonts w:ascii="Times New Roman" w:eastAsia="Times New Roman" w:hAnsi="Times New Roman" w:cs="Times New Roman"/>
          <w:bCs/>
          <w:sz w:val="20"/>
          <w:szCs w:val="20"/>
          <w:lang w:eastAsia="ru-RU"/>
        </w:rPr>
        <w:t>, ул. Исхакова, д. 18)</w:t>
      </w:r>
      <w:r w:rsidR="00825C72">
        <w:rPr>
          <w:rFonts w:ascii="Times New Roman" w:eastAsia="Times New Roman" w:hAnsi="Times New Roman" w:cs="Times New Roman"/>
          <w:bCs/>
          <w:sz w:val="20"/>
          <w:szCs w:val="20"/>
          <w:lang w:eastAsia="ru-RU"/>
        </w:rPr>
        <w:t xml:space="preserve"> </w:t>
      </w:r>
      <w:r w:rsidRPr="00153D6C">
        <w:rPr>
          <w:rFonts w:ascii="Times New Roman" w:hAnsi="Times New Roman" w:cs="Times New Roman"/>
          <w:iCs/>
          <w:sz w:val="20"/>
          <w:szCs w:val="20"/>
        </w:rPr>
        <w:t>(</w:t>
      </w:r>
      <w:r w:rsidRPr="00153D6C">
        <w:rPr>
          <w:rFonts w:ascii="Times New Roman" w:hAnsi="Times New Roman" w:cs="Times New Roman"/>
          <w:sz w:val="20"/>
          <w:szCs w:val="20"/>
        </w:rPr>
        <w:t xml:space="preserve">далее - Должник), </w:t>
      </w:r>
      <w:r w:rsidRPr="00153D6C">
        <w:rPr>
          <w:rFonts w:ascii="Times New Roman" w:hAnsi="Times New Roman" w:cs="Times New Roman"/>
          <w:bCs/>
          <w:sz w:val="20"/>
          <w:szCs w:val="20"/>
        </w:rPr>
        <w:t xml:space="preserve">в лице </w:t>
      </w:r>
      <w:r w:rsidRPr="00153D6C">
        <w:rPr>
          <w:rFonts w:ascii="Times New Roman" w:hAnsi="Times New Roman" w:cs="Times New Roman"/>
          <w:b/>
          <w:sz w:val="20"/>
          <w:szCs w:val="20"/>
        </w:rPr>
        <w:t xml:space="preserve">финансового управляющего  </w:t>
      </w:r>
      <w:r w:rsidR="00825C72" w:rsidRPr="00825C72">
        <w:rPr>
          <w:rFonts w:ascii="Times New Roman" w:hAnsi="Times New Roman" w:cs="Times New Roman"/>
          <w:b/>
          <w:sz w:val="20"/>
          <w:szCs w:val="20"/>
        </w:rPr>
        <w:t>Железинского Александра Александровича (</w:t>
      </w:r>
      <w:r w:rsidR="00825C72" w:rsidRPr="00825C72">
        <w:rPr>
          <w:rFonts w:ascii="Times New Roman" w:hAnsi="Times New Roman" w:cs="Times New Roman"/>
          <w:bCs/>
          <w:sz w:val="20"/>
          <w:szCs w:val="20"/>
        </w:rPr>
        <w:t>ИНН 645503795643, СНИЛС 116-603-908 41, рег. номер: 13643, адрес для направления корреспонденции: 199004, г. Санкт-Петербург, а/я 88), члена СОЮЗА «САМОРЕГУЛИРУЕМАЯ ОРГАНИЗАЦИЯ АРБИТРАЖНЫХ УПРАВЛЯЮЩИХ СЕВЕРО-ЗАПАДА» (ИНН 7825489593,  ОГРН 1027809209471, адрес: 191015, г Санкт-Петербург, ул. Шпалерная, д.51, литер А, помещение 2-Н, №245)</w:t>
      </w:r>
      <w:r w:rsidR="00825C72" w:rsidRPr="00825C72">
        <w:rPr>
          <w:rFonts w:ascii="Times New Roman" w:hAnsi="Times New Roman" w:cs="Times New Roman"/>
          <w:sz w:val="20"/>
          <w:szCs w:val="20"/>
        </w:rPr>
        <w:t xml:space="preserve"> </w:t>
      </w:r>
      <w:r w:rsidRPr="00825C72">
        <w:rPr>
          <w:rFonts w:ascii="Times New Roman" w:hAnsi="Times New Roman" w:cs="Times New Roman"/>
          <w:sz w:val="20"/>
          <w:szCs w:val="20"/>
        </w:rPr>
        <w:t xml:space="preserve"> </w:t>
      </w:r>
      <w:r w:rsidRPr="00153D6C">
        <w:rPr>
          <w:rFonts w:ascii="Times New Roman" w:hAnsi="Times New Roman" w:cs="Times New Roman"/>
          <w:sz w:val="20"/>
          <w:szCs w:val="20"/>
        </w:rPr>
        <w:t xml:space="preserve">(далее - ФУ), действующего на основании </w:t>
      </w:r>
      <w:r w:rsidR="00825C72" w:rsidRPr="00825C72">
        <w:rPr>
          <w:rFonts w:ascii="Times New Roman" w:hAnsi="Times New Roman" w:cs="Times New Roman"/>
          <w:sz w:val="20"/>
          <w:szCs w:val="20"/>
        </w:rPr>
        <w:t>Решения Арбитражного суда Астраханской области от 26.11.2024 г. по делу № А06-8946/2024</w:t>
      </w:r>
      <w:r w:rsidRPr="00C637E7">
        <w:rPr>
          <w:rFonts w:ascii="Times New Roman" w:eastAsia="Times New Roman" w:hAnsi="Times New Roman" w:cs="Times New Roman"/>
          <w:sz w:val="20"/>
          <w:szCs w:val="20"/>
          <w:lang w:eastAsia="ru-RU"/>
        </w:rPr>
        <w:t xml:space="preserve">, </w:t>
      </w:r>
      <w:r w:rsidRPr="00C637E7">
        <w:rPr>
          <w:rFonts w:ascii="Times New Roman" w:hAnsi="Times New Roman" w:cs="Times New Roman"/>
          <w:sz w:val="20"/>
          <w:szCs w:val="20"/>
        </w:rPr>
        <w:t>сообщает о проведении</w:t>
      </w:r>
      <w:r w:rsidR="001E3C94">
        <w:rPr>
          <w:rFonts w:ascii="Times New Roman" w:hAnsi="Times New Roman" w:cs="Times New Roman"/>
          <w:sz w:val="20"/>
          <w:szCs w:val="20"/>
        </w:rPr>
        <w:t xml:space="preserve">  </w:t>
      </w:r>
      <w:r w:rsidR="00320670" w:rsidRPr="00320670">
        <w:rPr>
          <w:rFonts w:ascii="Times New Roman" w:hAnsi="Times New Roman" w:cs="Times New Roman"/>
          <w:b/>
          <w:bCs/>
          <w:sz w:val="20"/>
          <w:szCs w:val="20"/>
        </w:rPr>
        <w:t>1</w:t>
      </w:r>
      <w:r w:rsidR="00D16C15">
        <w:rPr>
          <w:rFonts w:ascii="Times New Roman" w:hAnsi="Times New Roman" w:cs="Times New Roman"/>
          <w:b/>
          <w:bCs/>
          <w:sz w:val="20"/>
          <w:szCs w:val="20"/>
        </w:rPr>
        <w:t>7</w:t>
      </w:r>
      <w:r w:rsidR="00320670" w:rsidRPr="00320670">
        <w:rPr>
          <w:rFonts w:ascii="Times New Roman" w:hAnsi="Times New Roman" w:cs="Times New Roman"/>
          <w:b/>
          <w:bCs/>
          <w:sz w:val="20"/>
          <w:szCs w:val="20"/>
        </w:rPr>
        <w:t>.09</w:t>
      </w:r>
      <w:r w:rsidRPr="00320670">
        <w:rPr>
          <w:rFonts w:ascii="Times New Roman" w:hAnsi="Times New Roman" w:cs="Times New Roman"/>
          <w:b/>
          <w:bCs/>
          <w:sz w:val="20"/>
          <w:szCs w:val="20"/>
        </w:rPr>
        <w:t>.</w:t>
      </w:r>
      <w:r w:rsidRPr="00C637E7">
        <w:rPr>
          <w:rFonts w:ascii="Times New Roman" w:hAnsi="Times New Roman" w:cs="Times New Roman"/>
          <w:b/>
          <w:bCs/>
          <w:sz w:val="20"/>
          <w:szCs w:val="20"/>
        </w:rPr>
        <w:t>2025 г. в 10 час. 00 мин.</w:t>
      </w:r>
      <w:r w:rsidRPr="00C637E7">
        <w:rPr>
          <w:rFonts w:ascii="Times New Roman" w:hAnsi="Times New Roman" w:cs="Times New Roman"/>
          <w:sz w:val="20"/>
          <w:szCs w:val="20"/>
        </w:rPr>
        <w:t xml:space="preserve"> (время </w:t>
      </w:r>
      <w:proofErr w:type="spellStart"/>
      <w:r w:rsidRPr="00C637E7">
        <w:rPr>
          <w:rFonts w:ascii="Times New Roman" w:hAnsi="Times New Roman" w:cs="Times New Roman"/>
          <w:sz w:val="20"/>
          <w:szCs w:val="20"/>
        </w:rPr>
        <w:t>мск</w:t>
      </w:r>
      <w:proofErr w:type="spellEnd"/>
      <w:r w:rsidRPr="00C637E7">
        <w:rPr>
          <w:rFonts w:ascii="Times New Roman" w:hAnsi="Times New Roman" w:cs="Times New Roman"/>
          <w:sz w:val="20"/>
          <w:szCs w:val="20"/>
        </w:rPr>
        <w:t>) 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p>
    <w:p w14:paraId="308DC3E8" w14:textId="6AAF26ED" w:rsidR="00E52613" w:rsidRPr="00153D6C" w:rsidRDefault="0098631C" w:rsidP="00C013C8">
      <w:pPr>
        <w:spacing w:after="0" w:line="240" w:lineRule="auto"/>
        <w:ind w:firstLine="708"/>
        <w:jc w:val="both"/>
        <w:rPr>
          <w:rFonts w:ascii="Times New Roman" w:hAnsi="Times New Roman" w:cs="Times New Roman"/>
          <w:sz w:val="20"/>
          <w:szCs w:val="20"/>
        </w:rPr>
      </w:pPr>
      <w:r w:rsidRPr="00C637E7">
        <w:rPr>
          <w:rFonts w:ascii="Times New Roman" w:hAnsi="Times New Roman" w:cs="Times New Roman"/>
          <w:sz w:val="20"/>
          <w:szCs w:val="20"/>
        </w:rPr>
        <w:t>Начало приема заявок</w:t>
      </w:r>
      <w:r w:rsidR="00BE23E8" w:rsidRPr="00C637E7">
        <w:rPr>
          <w:rFonts w:ascii="Times New Roman" w:hAnsi="Times New Roman" w:cs="Times New Roman"/>
          <w:sz w:val="20"/>
          <w:szCs w:val="20"/>
        </w:rPr>
        <w:t xml:space="preserve"> на участие в Торгах</w:t>
      </w:r>
      <w:r w:rsidRPr="00C637E7">
        <w:rPr>
          <w:rFonts w:ascii="Times New Roman" w:hAnsi="Times New Roman" w:cs="Times New Roman"/>
          <w:sz w:val="20"/>
          <w:szCs w:val="20"/>
        </w:rPr>
        <w:t xml:space="preserve"> </w:t>
      </w:r>
      <w:r w:rsidRPr="00C637E7">
        <w:rPr>
          <w:rFonts w:ascii="Times New Roman" w:hAnsi="Times New Roman" w:cs="Times New Roman"/>
          <w:b/>
          <w:sz w:val="20"/>
          <w:szCs w:val="20"/>
        </w:rPr>
        <w:t>с 09 час. 00 мин.</w:t>
      </w:r>
      <w:r w:rsidR="00E53C49" w:rsidRPr="00C637E7">
        <w:rPr>
          <w:rFonts w:ascii="Times New Roman" w:hAnsi="Times New Roman" w:cs="Times New Roman"/>
          <w:b/>
          <w:sz w:val="20"/>
          <w:szCs w:val="20"/>
        </w:rPr>
        <w:t xml:space="preserve"> </w:t>
      </w:r>
      <w:r w:rsidR="00320670">
        <w:rPr>
          <w:rFonts w:ascii="Times New Roman" w:hAnsi="Times New Roman" w:cs="Times New Roman"/>
          <w:b/>
          <w:sz w:val="20"/>
          <w:szCs w:val="20"/>
        </w:rPr>
        <w:t>0</w:t>
      </w:r>
      <w:r w:rsidR="00D16C15">
        <w:rPr>
          <w:rFonts w:ascii="Times New Roman" w:hAnsi="Times New Roman" w:cs="Times New Roman"/>
          <w:b/>
          <w:sz w:val="20"/>
          <w:szCs w:val="20"/>
        </w:rPr>
        <w:t>6</w:t>
      </w:r>
      <w:r w:rsidR="00320670">
        <w:rPr>
          <w:rFonts w:ascii="Times New Roman" w:hAnsi="Times New Roman" w:cs="Times New Roman"/>
          <w:b/>
          <w:sz w:val="20"/>
          <w:szCs w:val="20"/>
        </w:rPr>
        <w:t>.08</w:t>
      </w:r>
      <w:r w:rsidR="007766B3" w:rsidRPr="00C637E7">
        <w:rPr>
          <w:rFonts w:ascii="Times New Roman" w:hAnsi="Times New Roman" w:cs="Times New Roman"/>
          <w:b/>
          <w:sz w:val="20"/>
          <w:szCs w:val="20"/>
        </w:rPr>
        <w:t>.202</w:t>
      </w:r>
      <w:r w:rsidR="00E53C49" w:rsidRPr="00C637E7">
        <w:rPr>
          <w:rFonts w:ascii="Times New Roman" w:hAnsi="Times New Roman" w:cs="Times New Roman"/>
          <w:b/>
          <w:sz w:val="20"/>
          <w:szCs w:val="20"/>
        </w:rPr>
        <w:t>5</w:t>
      </w:r>
      <w:r w:rsidRPr="00C637E7">
        <w:rPr>
          <w:rFonts w:ascii="Times New Roman" w:hAnsi="Times New Roman" w:cs="Times New Roman"/>
          <w:b/>
          <w:sz w:val="20"/>
          <w:szCs w:val="20"/>
        </w:rPr>
        <w:t xml:space="preserve"> г. по</w:t>
      </w:r>
      <w:r w:rsidR="00E53C49" w:rsidRPr="00C637E7">
        <w:rPr>
          <w:rFonts w:ascii="Times New Roman" w:hAnsi="Times New Roman" w:cs="Times New Roman"/>
          <w:b/>
          <w:sz w:val="20"/>
          <w:szCs w:val="20"/>
        </w:rPr>
        <w:t xml:space="preserve"> </w:t>
      </w:r>
      <w:r w:rsidR="00320670">
        <w:rPr>
          <w:rFonts w:ascii="Times New Roman" w:hAnsi="Times New Roman" w:cs="Times New Roman"/>
          <w:b/>
          <w:sz w:val="20"/>
          <w:szCs w:val="20"/>
        </w:rPr>
        <w:t>1</w:t>
      </w:r>
      <w:r w:rsidR="00D16C15">
        <w:rPr>
          <w:rFonts w:ascii="Times New Roman" w:hAnsi="Times New Roman" w:cs="Times New Roman"/>
          <w:b/>
          <w:sz w:val="20"/>
          <w:szCs w:val="20"/>
        </w:rPr>
        <w:t>1</w:t>
      </w:r>
      <w:r w:rsidR="00320670">
        <w:rPr>
          <w:rFonts w:ascii="Times New Roman" w:hAnsi="Times New Roman" w:cs="Times New Roman"/>
          <w:b/>
          <w:sz w:val="20"/>
          <w:szCs w:val="20"/>
        </w:rPr>
        <w:t>.09</w:t>
      </w:r>
      <w:r w:rsidR="007875F1" w:rsidRPr="00C637E7">
        <w:rPr>
          <w:rFonts w:ascii="Times New Roman" w:hAnsi="Times New Roman" w:cs="Times New Roman"/>
          <w:b/>
          <w:sz w:val="20"/>
          <w:szCs w:val="20"/>
        </w:rPr>
        <w:t>.</w:t>
      </w:r>
      <w:r w:rsidR="007766B3" w:rsidRPr="00C637E7">
        <w:rPr>
          <w:rFonts w:ascii="Times New Roman" w:hAnsi="Times New Roman" w:cs="Times New Roman"/>
          <w:b/>
          <w:sz w:val="20"/>
          <w:szCs w:val="20"/>
        </w:rPr>
        <w:t>202</w:t>
      </w:r>
      <w:r w:rsidR="00E53C49" w:rsidRPr="00C637E7">
        <w:rPr>
          <w:rFonts w:ascii="Times New Roman" w:hAnsi="Times New Roman" w:cs="Times New Roman"/>
          <w:b/>
          <w:sz w:val="20"/>
          <w:szCs w:val="20"/>
        </w:rPr>
        <w:t>5</w:t>
      </w:r>
      <w:r w:rsidRPr="00C637E7">
        <w:rPr>
          <w:rFonts w:ascii="Times New Roman" w:hAnsi="Times New Roman" w:cs="Times New Roman"/>
          <w:b/>
          <w:sz w:val="20"/>
          <w:szCs w:val="20"/>
        </w:rPr>
        <w:t xml:space="preserve"> г. до 23 час</w:t>
      </w:r>
      <w:r w:rsidR="00B82236" w:rsidRPr="00C637E7">
        <w:rPr>
          <w:rFonts w:ascii="Times New Roman" w:hAnsi="Times New Roman" w:cs="Times New Roman"/>
          <w:b/>
          <w:sz w:val="20"/>
          <w:szCs w:val="20"/>
        </w:rPr>
        <w:t>.</w:t>
      </w:r>
      <w:r w:rsidRPr="00C637E7">
        <w:rPr>
          <w:rFonts w:ascii="Times New Roman" w:hAnsi="Times New Roman" w:cs="Times New Roman"/>
          <w:b/>
          <w:sz w:val="20"/>
          <w:szCs w:val="20"/>
        </w:rPr>
        <w:t xml:space="preserve"> </w:t>
      </w:r>
      <w:r w:rsidR="001427B5" w:rsidRPr="00C637E7">
        <w:rPr>
          <w:rFonts w:ascii="Times New Roman" w:hAnsi="Times New Roman" w:cs="Times New Roman"/>
          <w:b/>
          <w:sz w:val="20"/>
          <w:szCs w:val="20"/>
        </w:rPr>
        <w:t>00</w:t>
      </w:r>
      <w:r w:rsidRPr="00C637E7">
        <w:rPr>
          <w:rFonts w:ascii="Times New Roman" w:hAnsi="Times New Roman" w:cs="Times New Roman"/>
          <w:b/>
          <w:sz w:val="20"/>
          <w:szCs w:val="20"/>
        </w:rPr>
        <w:t xml:space="preserve"> мин.</w:t>
      </w:r>
      <w:r w:rsidR="003F5707" w:rsidRPr="00C637E7">
        <w:rPr>
          <w:rFonts w:ascii="Times New Roman" w:hAnsi="Times New Roman" w:cs="Times New Roman"/>
          <w:b/>
          <w:sz w:val="20"/>
          <w:szCs w:val="20"/>
        </w:rPr>
        <w:t xml:space="preserve"> </w:t>
      </w:r>
      <w:r w:rsidR="00795975" w:rsidRPr="00C637E7">
        <w:rPr>
          <w:rFonts w:ascii="Times New Roman" w:hAnsi="Times New Roman" w:cs="Times New Roman"/>
          <w:bCs/>
          <w:sz w:val="20"/>
          <w:szCs w:val="20"/>
        </w:rPr>
        <w:t xml:space="preserve">(время </w:t>
      </w:r>
      <w:proofErr w:type="spellStart"/>
      <w:r w:rsidR="00795975" w:rsidRPr="00C637E7">
        <w:rPr>
          <w:rFonts w:ascii="Times New Roman" w:hAnsi="Times New Roman" w:cs="Times New Roman"/>
          <w:bCs/>
          <w:sz w:val="20"/>
          <w:szCs w:val="20"/>
        </w:rPr>
        <w:t>мск</w:t>
      </w:r>
      <w:proofErr w:type="spellEnd"/>
      <w:r w:rsidR="00795975" w:rsidRPr="00C637E7">
        <w:rPr>
          <w:rFonts w:ascii="Times New Roman" w:hAnsi="Times New Roman" w:cs="Times New Roman"/>
          <w:bCs/>
          <w:sz w:val="20"/>
          <w:szCs w:val="20"/>
        </w:rPr>
        <w:t>)</w:t>
      </w:r>
      <w:r w:rsidR="00F767F0" w:rsidRPr="00C637E7">
        <w:rPr>
          <w:rFonts w:ascii="Times New Roman" w:hAnsi="Times New Roman" w:cs="Times New Roman"/>
          <w:bCs/>
          <w:sz w:val="20"/>
          <w:szCs w:val="20"/>
        </w:rPr>
        <w:t>.</w:t>
      </w:r>
      <w:r w:rsidR="00795975" w:rsidRPr="00C637E7">
        <w:rPr>
          <w:rFonts w:ascii="Times New Roman" w:hAnsi="Times New Roman" w:cs="Times New Roman"/>
          <w:b/>
          <w:sz w:val="20"/>
          <w:szCs w:val="20"/>
        </w:rPr>
        <w:t xml:space="preserve"> </w:t>
      </w:r>
      <w:r w:rsidRPr="00C637E7">
        <w:rPr>
          <w:rFonts w:ascii="Times New Roman" w:hAnsi="Times New Roman" w:cs="Times New Roman"/>
          <w:sz w:val="20"/>
          <w:szCs w:val="20"/>
        </w:rPr>
        <w:t xml:space="preserve">Определение участников </w:t>
      </w:r>
      <w:r w:rsidR="000462AE" w:rsidRPr="00C637E7">
        <w:rPr>
          <w:rFonts w:ascii="Times New Roman" w:hAnsi="Times New Roman" w:cs="Times New Roman"/>
          <w:sz w:val="20"/>
          <w:szCs w:val="20"/>
        </w:rPr>
        <w:t>Т</w:t>
      </w:r>
      <w:r w:rsidRPr="00C637E7">
        <w:rPr>
          <w:rFonts w:ascii="Times New Roman" w:hAnsi="Times New Roman" w:cs="Times New Roman"/>
          <w:sz w:val="20"/>
          <w:szCs w:val="20"/>
        </w:rPr>
        <w:t>оргов –</w:t>
      </w:r>
      <w:r w:rsidR="007875F1" w:rsidRPr="00C637E7">
        <w:rPr>
          <w:rFonts w:ascii="Times New Roman" w:hAnsi="Times New Roman" w:cs="Times New Roman"/>
          <w:b/>
          <w:bCs/>
          <w:sz w:val="20"/>
          <w:szCs w:val="20"/>
        </w:rPr>
        <w:t xml:space="preserve"> </w:t>
      </w:r>
      <w:r w:rsidR="00320670">
        <w:rPr>
          <w:rFonts w:ascii="Times New Roman" w:hAnsi="Times New Roman" w:cs="Times New Roman"/>
          <w:b/>
          <w:bCs/>
          <w:sz w:val="20"/>
          <w:szCs w:val="20"/>
        </w:rPr>
        <w:t>1</w:t>
      </w:r>
      <w:r w:rsidR="00D16C15">
        <w:rPr>
          <w:rFonts w:ascii="Times New Roman" w:hAnsi="Times New Roman" w:cs="Times New Roman"/>
          <w:b/>
          <w:bCs/>
          <w:sz w:val="20"/>
          <w:szCs w:val="20"/>
        </w:rPr>
        <w:t>6</w:t>
      </w:r>
      <w:r w:rsidR="00320670">
        <w:rPr>
          <w:rFonts w:ascii="Times New Roman" w:hAnsi="Times New Roman" w:cs="Times New Roman"/>
          <w:b/>
          <w:bCs/>
          <w:sz w:val="20"/>
          <w:szCs w:val="20"/>
        </w:rPr>
        <w:t>.09</w:t>
      </w:r>
      <w:r w:rsidR="007875F1" w:rsidRPr="00C637E7">
        <w:rPr>
          <w:rFonts w:ascii="Times New Roman" w:hAnsi="Times New Roman" w:cs="Times New Roman"/>
          <w:b/>
          <w:bCs/>
          <w:sz w:val="20"/>
          <w:szCs w:val="20"/>
        </w:rPr>
        <w:t>.</w:t>
      </w:r>
      <w:r w:rsidR="007766B3" w:rsidRPr="00C637E7">
        <w:rPr>
          <w:rFonts w:ascii="Times New Roman" w:hAnsi="Times New Roman" w:cs="Times New Roman"/>
          <w:b/>
          <w:bCs/>
          <w:sz w:val="20"/>
          <w:szCs w:val="20"/>
        </w:rPr>
        <w:t>202</w:t>
      </w:r>
      <w:r w:rsidR="00E53C49" w:rsidRPr="00C637E7">
        <w:rPr>
          <w:rFonts w:ascii="Times New Roman" w:hAnsi="Times New Roman" w:cs="Times New Roman"/>
          <w:b/>
          <w:bCs/>
          <w:sz w:val="20"/>
          <w:szCs w:val="20"/>
        </w:rPr>
        <w:t>5</w:t>
      </w:r>
      <w:r w:rsidR="007766B3" w:rsidRPr="00C637E7">
        <w:rPr>
          <w:rFonts w:ascii="Times New Roman" w:hAnsi="Times New Roman" w:cs="Times New Roman"/>
          <w:b/>
          <w:bCs/>
          <w:sz w:val="20"/>
          <w:szCs w:val="20"/>
        </w:rPr>
        <w:t xml:space="preserve"> </w:t>
      </w:r>
      <w:r w:rsidR="00123ACA" w:rsidRPr="00C637E7">
        <w:rPr>
          <w:rFonts w:ascii="Times New Roman" w:hAnsi="Times New Roman" w:cs="Times New Roman"/>
          <w:b/>
          <w:bCs/>
          <w:sz w:val="20"/>
          <w:szCs w:val="20"/>
        </w:rPr>
        <w:t>г.</w:t>
      </w:r>
      <w:r w:rsidRPr="00C637E7">
        <w:rPr>
          <w:rFonts w:ascii="Times New Roman" w:hAnsi="Times New Roman" w:cs="Times New Roman"/>
          <w:b/>
          <w:bCs/>
          <w:sz w:val="20"/>
          <w:szCs w:val="20"/>
        </w:rPr>
        <w:t xml:space="preserve"> в 16 час. 00 мин</w:t>
      </w:r>
      <w:r w:rsidRPr="00C637E7">
        <w:rPr>
          <w:rFonts w:ascii="Times New Roman" w:hAnsi="Times New Roman" w:cs="Times New Roman"/>
          <w:sz w:val="20"/>
          <w:szCs w:val="20"/>
        </w:rPr>
        <w:t>., оформляется протоколом об</w:t>
      </w:r>
      <w:r w:rsidR="003C5306" w:rsidRPr="00C637E7">
        <w:rPr>
          <w:rFonts w:ascii="Times New Roman" w:hAnsi="Times New Roman" w:cs="Times New Roman"/>
          <w:sz w:val="20"/>
          <w:szCs w:val="20"/>
        </w:rPr>
        <w:t xml:space="preserve"> определении</w:t>
      </w:r>
      <w:r w:rsidR="003C5306" w:rsidRPr="00153D6C">
        <w:rPr>
          <w:rFonts w:ascii="Times New Roman" w:hAnsi="Times New Roman" w:cs="Times New Roman"/>
          <w:sz w:val="20"/>
          <w:szCs w:val="20"/>
        </w:rPr>
        <w:t xml:space="preserve"> участников торгов.</w:t>
      </w:r>
    </w:p>
    <w:p w14:paraId="4522FDC0" w14:textId="28CB6E5C" w:rsidR="00153D6C" w:rsidRDefault="003607C4" w:rsidP="001E3C94">
      <w:pPr>
        <w:autoSpaceDE w:val="0"/>
        <w:autoSpaceDN w:val="0"/>
        <w:adjustRightInd w:val="0"/>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Продаже на Торгах </w:t>
      </w:r>
      <w:r w:rsidR="002B5E57">
        <w:rPr>
          <w:rFonts w:ascii="Times New Roman" w:hAnsi="Times New Roman" w:cs="Times New Roman"/>
          <w:sz w:val="20"/>
          <w:szCs w:val="20"/>
        </w:rPr>
        <w:t xml:space="preserve">единым лотом </w:t>
      </w:r>
      <w:r w:rsidRPr="00153D6C">
        <w:rPr>
          <w:rFonts w:ascii="Times New Roman" w:hAnsi="Times New Roman" w:cs="Times New Roman"/>
          <w:sz w:val="20"/>
          <w:szCs w:val="20"/>
        </w:rPr>
        <w:t xml:space="preserve">подлежит следующее имущество </w:t>
      </w:r>
      <w:r w:rsidR="00E52613" w:rsidRPr="00153D6C">
        <w:rPr>
          <w:rFonts w:ascii="Times New Roman" w:hAnsi="Times New Roman" w:cs="Times New Roman"/>
          <w:sz w:val="20"/>
          <w:szCs w:val="20"/>
        </w:rPr>
        <w:t>(далее – Имущество, Лот)</w:t>
      </w:r>
      <w:r w:rsidR="002F38FF" w:rsidRPr="00153D6C">
        <w:rPr>
          <w:rFonts w:ascii="Times New Roman" w:hAnsi="Times New Roman" w:cs="Times New Roman"/>
          <w:sz w:val="20"/>
          <w:szCs w:val="20"/>
        </w:rPr>
        <w:t>,</w:t>
      </w:r>
      <w:r w:rsidR="002F38FF" w:rsidRPr="00153D6C">
        <w:rPr>
          <w:sz w:val="20"/>
          <w:szCs w:val="20"/>
        </w:rPr>
        <w:t xml:space="preserve"> </w:t>
      </w:r>
      <w:r w:rsidR="002F38FF" w:rsidRPr="00153D6C">
        <w:rPr>
          <w:rFonts w:ascii="Times New Roman" w:hAnsi="Times New Roman" w:cs="Times New Roman"/>
          <w:sz w:val="20"/>
          <w:szCs w:val="20"/>
        </w:rPr>
        <w:t>начальная цена (далее – нач. цена) НДС не облагается</w:t>
      </w:r>
      <w:r w:rsidR="00E52613" w:rsidRPr="00153D6C">
        <w:rPr>
          <w:rFonts w:ascii="Times New Roman" w:hAnsi="Times New Roman" w:cs="Times New Roman"/>
          <w:sz w:val="20"/>
          <w:szCs w:val="20"/>
        </w:rPr>
        <w:t xml:space="preserve">: </w:t>
      </w:r>
      <w:bookmarkStart w:id="0" w:name="_Hlk68601777"/>
      <w:r w:rsidR="00E52613" w:rsidRPr="00153D6C">
        <w:rPr>
          <w:rFonts w:ascii="Times New Roman" w:hAnsi="Times New Roman" w:cs="Times New Roman"/>
          <w:b/>
          <w:sz w:val="20"/>
          <w:szCs w:val="20"/>
        </w:rPr>
        <w:t>Лот №1</w:t>
      </w:r>
      <w:r w:rsidR="00E52613" w:rsidRPr="00153D6C">
        <w:rPr>
          <w:rFonts w:ascii="Times New Roman" w:hAnsi="Times New Roman" w:cs="Times New Roman"/>
          <w:sz w:val="20"/>
          <w:szCs w:val="20"/>
        </w:rPr>
        <w:t xml:space="preserve">: </w:t>
      </w:r>
      <w:bookmarkEnd w:id="0"/>
      <w:r w:rsidR="001E3C94" w:rsidRPr="001E3C94">
        <w:rPr>
          <w:rFonts w:ascii="Times New Roman" w:hAnsi="Times New Roman" w:cs="Times New Roman"/>
          <w:sz w:val="20"/>
          <w:szCs w:val="20"/>
        </w:rPr>
        <w:t xml:space="preserve">Здание, площадь: 149,8 кв. м, назначение: жилой дом, количество этажей: 2, кадастровый номер 30:09:090101:3452, адрес: Астраханская обл., муниципальный район Приволжский, сельское поселение </w:t>
      </w:r>
      <w:proofErr w:type="spellStart"/>
      <w:r w:rsidR="001E3C94" w:rsidRPr="001E3C94">
        <w:rPr>
          <w:rFonts w:ascii="Times New Roman" w:hAnsi="Times New Roman" w:cs="Times New Roman"/>
          <w:sz w:val="20"/>
          <w:szCs w:val="20"/>
        </w:rPr>
        <w:t>Татаробашмаковский</w:t>
      </w:r>
      <w:proofErr w:type="spellEnd"/>
      <w:r w:rsidR="001E3C94" w:rsidRPr="001E3C94">
        <w:rPr>
          <w:rFonts w:ascii="Times New Roman" w:hAnsi="Times New Roman" w:cs="Times New Roman"/>
          <w:sz w:val="20"/>
          <w:szCs w:val="20"/>
        </w:rPr>
        <w:t xml:space="preserve"> сельсовет, село Татарская </w:t>
      </w:r>
      <w:proofErr w:type="spellStart"/>
      <w:r w:rsidR="001E3C94" w:rsidRPr="001E3C94">
        <w:rPr>
          <w:rFonts w:ascii="Times New Roman" w:hAnsi="Times New Roman" w:cs="Times New Roman"/>
          <w:sz w:val="20"/>
          <w:szCs w:val="20"/>
        </w:rPr>
        <w:t>Башмаковка</w:t>
      </w:r>
      <w:proofErr w:type="spellEnd"/>
      <w:r w:rsidR="001E3C94" w:rsidRPr="001E3C94">
        <w:rPr>
          <w:rFonts w:ascii="Times New Roman" w:hAnsi="Times New Roman" w:cs="Times New Roman"/>
          <w:sz w:val="20"/>
          <w:szCs w:val="20"/>
        </w:rPr>
        <w:t xml:space="preserve">, улица Исхакова, дом 18. Сведения о зарегистрированных и проживающих лицах: отсутствуют; Земельный участок, площадь: 860 кв. м, виды разрешенного использования: для личного подсобного хозяйства, кадастровый номер 30:09:160410:10, </w:t>
      </w:r>
      <w:r w:rsidR="00665F74">
        <w:rPr>
          <w:rFonts w:ascii="Times New Roman" w:hAnsi="Times New Roman" w:cs="Times New Roman"/>
          <w:sz w:val="20"/>
          <w:szCs w:val="20"/>
        </w:rPr>
        <w:t>м</w:t>
      </w:r>
      <w:r w:rsidR="001E3C94" w:rsidRPr="001E3C94">
        <w:rPr>
          <w:rFonts w:ascii="Times New Roman" w:hAnsi="Times New Roman" w:cs="Times New Roman"/>
          <w:sz w:val="20"/>
          <w:szCs w:val="20"/>
        </w:rPr>
        <w:t xml:space="preserve">естоположение установлено относительно ориентира, расположенного в границах участка. Почтовый адрес ориентира: обл. Астраханская, р-н Приволжский, с. Татарская </w:t>
      </w:r>
      <w:proofErr w:type="spellStart"/>
      <w:r w:rsidR="001E3C94" w:rsidRPr="001E3C94">
        <w:rPr>
          <w:rFonts w:ascii="Times New Roman" w:hAnsi="Times New Roman" w:cs="Times New Roman"/>
          <w:sz w:val="20"/>
          <w:szCs w:val="20"/>
        </w:rPr>
        <w:t>Башмаковка</w:t>
      </w:r>
      <w:proofErr w:type="spellEnd"/>
      <w:r w:rsidR="001E3C94" w:rsidRPr="001E3C94">
        <w:rPr>
          <w:rFonts w:ascii="Times New Roman" w:hAnsi="Times New Roman" w:cs="Times New Roman"/>
          <w:sz w:val="20"/>
          <w:szCs w:val="20"/>
        </w:rPr>
        <w:t>, ул. Исхакова, 18</w:t>
      </w:r>
      <w:r w:rsidR="002B5E57" w:rsidRPr="002B5E57">
        <w:rPr>
          <w:rFonts w:ascii="Times New Roman" w:hAnsi="Times New Roman" w:cs="Times New Roman"/>
          <w:sz w:val="20"/>
          <w:szCs w:val="20"/>
        </w:rPr>
        <w:t xml:space="preserve">, </w:t>
      </w:r>
      <w:r w:rsidR="00742219" w:rsidRPr="00153D6C">
        <w:rPr>
          <w:rFonts w:ascii="Times New Roman" w:hAnsi="Times New Roman" w:cs="Times New Roman"/>
          <w:b/>
          <w:bCs/>
          <w:sz w:val="20"/>
          <w:szCs w:val="20"/>
        </w:rPr>
        <w:t>нач. цена Лота №</w:t>
      </w:r>
      <w:r w:rsidR="0004777C" w:rsidRPr="00153D6C">
        <w:rPr>
          <w:rFonts w:ascii="Times New Roman" w:hAnsi="Times New Roman" w:cs="Times New Roman"/>
          <w:b/>
          <w:bCs/>
          <w:sz w:val="20"/>
          <w:szCs w:val="20"/>
        </w:rPr>
        <w:t>1</w:t>
      </w:r>
      <w:r w:rsidR="00742219" w:rsidRPr="00153D6C">
        <w:rPr>
          <w:rFonts w:ascii="Times New Roman" w:hAnsi="Times New Roman" w:cs="Times New Roman"/>
          <w:b/>
          <w:bCs/>
          <w:sz w:val="20"/>
          <w:szCs w:val="20"/>
        </w:rPr>
        <w:t xml:space="preserve"> – </w:t>
      </w:r>
      <w:r w:rsidR="001E3C94" w:rsidRPr="001E3C94">
        <w:rPr>
          <w:rFonts w:ascii="Times New Roman" w:hAnsi="Times New Roman" w:cs="Times New Roman"/>
          <w:b/>
          <w:bCs/>
          <w:sz w:val="20"/>
          <w:szCs w:val="20"/>
        </w:rPr>
        <w:t>4 319 000</w:t>
      </w:r>
      <w:r w:rsidR="002B5E57" w:rsidRPr="002B5E57">
        <w:rPr>
          <w:rFonts w:ascii="Times New Roman" w:hAnsi="Times New Roman" w:cs="Times New Roman"/>
          <w:b/>
          <w:bCs/>
          <w:sz w:val="20"/>
          <w:szCs w:val="20"/>
        </w:rPr>
        <w:t>,00</w:t>
      </w:r>
      <w:r w:rsidR="002B5E57">
        <w:rPr>
          <w:rFonts w:ascii="Times New Roman" w:hAnsi="Times New Roman" w:cs="Times New Roman"/>
          <w:b/>
          <w:bCs/>
          <w:sz w:val="20"/>
          <w:szCs w:val="20"/>
        </w:rPr>
        <w:t xml:space="preserve"> </w:t>
      </w:r>
      <w:r w:rsidR="00742219" w:rsidRPr="00153D6C">
        <w:rPr>
          <w:rFonts w:ascii="Times New Roman" w:hAnsi="Times New Roman" w:cs="Times New Roman"/>
          <w:b/>
          <w:bCs/>
          <w:sz w:val="20"/>
          <w:szCs w:val="20"/>
        </w:rPr>
        <w:t>руб.</w:t>
      </w:r>
      <w:r w:rsidR="00742219" w:rsidRPr="00153D6C">
        <w:rPr>
          <w:sz w:val="20"/>
          <w:szCs w:val="20"/>
        </w:rPr>
        <w:t xml:space="preserve"> </w:t>
      </w:r>
      <w:r w:rsidR="00E174ED" w:rsidRPr="007B1AB1">
        <w:rPr>
          <w:rFonts w:ascii="Times New Roman" w:hAnsi="Times New Roman" w:cs="Times New Roman"/>
          <w:b/>
          <w:bCs/>
          <w:sz w:val="20"/>
          <w:szCs w:val="20"/>
        </w:rPr>
        <w:t>Ограничения (обременения)</w:t>
      </w:r>
      <w:r w:rsidR="00651F55" w:rsidRPr="007B1AB1">
        <w:rPr>
          <w:rFonts w:ascii="Times New Roman" w:hAnsi="Times New Roman" w:cs="Times New Roman"/>
          <w:b/>
          <w:bCs/>
          <w:sz w:val="20"/>
          <w:szCs w:val="20"/>
        </w:rPr>
        <w:t xml:space="preserve"> Лота</w:t>
      </w:r>
      <w:r w:rsidR="00E174ED" w:rsidRPr="007B1AB1">
        <w:rPr>
          <w:rFonts w:ascii="Times New Roman" w:hAnsi="Times New Roman" w:cs="Times New Roman"/>
          <w:b/>
          <w:bCs/>
          <w:sz w:val="20"/>
          <w:szCs w:val="20"/>
        </w:rPr>
        <w:t>:</w:t>
      </w:r>
      <w:r w:rsidR="00E174ED" w:rsidRPr="00153D6C">
        <w:rPr>
          <w:rFonts w:ascii="Times New Roman" w:hAnsi="Times New Roman" w:cs="Times New Roman"/>
          <w:sz w:val="20"/>
          <w:szCs w:val="20"/>
        </w:rPr>
        <w:t xml:space="preserve"> </w:t>
      </w:r>
      <w:r w:rsidR="001E3C94" w:rsidRPr="001E3C94">
        <w:rPr>
          <w:rFonts w:ascii="Times New Roman" w:hAnsi="Times New Roman" w:cs="Times New Roman"/>
          <w:sz w:val="20"/>
          <w:szCs w:val="20"/>
        </w:rPr>
        <w:t>залог (ипотека) в пользу Государственной корпорации «Агентство по страхованию вкладов», запрещение регистрации, прочие ограничения прав обременения объекта недвижимости.</w:t>
      </w:r>
    </w:p>
    <w:p w14:paraId="4AD4FB85" w14:textId="7EE5875A" w:rsidR="001E3C94" w:rsidRDefault="001E3C94" w:rsidP="00742219">
      <w:pPr>
        <w:spacing w:after="0" w:line="240" w:lineRule="auto"/>
        <w:ind w:firstLine="709"/>
        <w:jc w:val="both"/>
        <w:rPr>
          <w:rFonts w:ascii="Times New Roman" w:hAnsi="Times New Roman" w:cs="Times New Roman"/>
          <w:sz w:val="20"/>
          <w:szCs w:val="20"/>
        </w:rPr>
      </w:pPr>
      <w:r w:rsidRPr="001E3C94">
        <w:rPr>
          <w:rFonts w:ascii="Times New Roman" w:hAnsi="Times New Roman" w:cs="Times New Roman"/>
          <w:sz w:val="20"/>
          <w:szCs w:val="20"/>
        </w:rPr>
        <w:t>Ознакомление с Имуществом производится по адресу его местонахождения, по предварительной договоренности в рабочие дни с 0</w:t>
      </w:r>
      <w:r>
        <w:rPr>
          <w:rFonts w:ascii="Times New Roman" w:hAnsi="Times New Roman" w:cs="Times New Roman"/>
          <w:sz w:val="20"/>
          <w:szCs w:val="20"/>
        </w:rPr>
        <w:t>9</w:t>
      </w:r>
      <w:r w:rsidRPr="001E3C94">
        <w:rPr>
          <w:rFonts w:ascii="Times New Roman" w:hAnsi="Times New Roman" w:cs="Times New Roman"/>
          <w:sz w:val="20"/>
          <w:szCs w:val="20"/>
        </w:rPr>
        <w:t>.00 до 1</w:t>
      </w:r>
      <w:r>
        <w:rPr>
          <w:rFonts w:ascii="Times New Roman" w:hAnsi="Times New Roman" w:cs="Times New Roman"/>
          <w:sz w:val="20"/>
          <w:szCs w:val="20"/>
        </w:rPr>
        <w:t>7</w:t>
      </w:r>
      <w:r w:rsidRPr="001E3C94">
        <w:rPr>
          <w:rFonts w:ascii="Times New Roman" w:hAnsi="Times New Roman" w:cs="Times New Roman"/>
          <w:sz w:val="20"/>
          <w:szCs w:val="20"/>
        </w:rPr>
        <w:t xml:space="preserve">.00, контактный телефон: </w:t>
      </w:r>
      <w:r w:rsidR="00981C29" w:rsidRPr="00981C29">
        <w:rPr>
          <w:rFonts w:ascii="Times New Roman" w:hAnsi="Times New Roman" w:cs="Times New Roman"/>
          <w:sz w:val="20"/>
          <w:szCs w:val="20"/>
        </w:rPr>
        <w:t>8(950)008-57-57</w:t>
      </w:r>
      <w:r w:rsidRPr="001E3C94">
        <w:rPr>
          <w:rFonts w:ascii="Times New Roman" w:hAnsi="Times New Roman" w:cs="Times New Roman"/>
          <w:sz w:val="20"/>
          <w:szCs w:val="20"/>
        </w:rPr>
        <w:t xml:space="preserve">, с документами в отношении Лота у ОТ: pf@auction-house.ru, </w:t>
      </w:r>
      <w:proofErr w:type="spellStart"/>
      <w:r w:rsidRPr="001E3C94">
        <w:rPr>
          <w:rFonts w:ascii="Times New Roman" w:hAnsi="Times New Roman" w:cs="Times New Roman"/>
          <w:sz w:val="20"/>
          <w:szCs w:val="20"/>
        </w:rPr>
        <w:t>Харланова</w:t>
      </w:r>
      <w:proofErr w:type="spellEnd"/>
      <w:r w:rsidRPr="001E3C94">
        <w:rPr>
          <w:rFonts w:ascii="Times New Roman" w:hAnsi="Times New Roman" w:cs="Times New Roman"/>
          <w:sz w:val="20"/>
          <w:szCs w:val="20"/>
        </w:rPr>
        <w:t xml:space="preserve"> Наталья тел. 8(927)208-21-43, Комарова Ольга 8(967)246-44-29.</w:t>
      </w:r>
    </w:p>
    <w:p w14:paraId="18515C1C" w14:textId="73F46C94" w:rsidR="00742219" w:rsidRPr="00153D6C" w:rsidRDefault="00286F22" w:rsidP="00742219">
      <w:pPr>
        <w:spacing w:after="0" w:line="240" w:lineRule="auto"/>
        <w:ind w:firstLine="709"/>
        <w:jc w:val="both"/>
        <w:rPr>
          <w:rFonts w:ascii="Times New Roman" w:hAnsi="Times New Roman" w:cs="Times New Roman"/>
          <w:sz w:val="20"/>
          <w:szCs w:val="20"/>
          <w:highlight w:val="yellow"/>
        </w:rPr>
      </w:pPr>
      <w:r w:rsidRPr="00153D6C">
        <w:rPr>
          <w:rFonts w:ascii="Times New Roman" w:hAnsi="Times New Roman" w:cs="Times New Roman"/>
          <w:sz w:val="20"/>
          <w:szCs w:val="20"/>
        </w:rPr>
        <w:t xml:space="preserve">Задаток - </w:t>
      </w:r>
      <w:r w:rsidR="001E3C94" w:rsidRPr="001E3C94">
        <w:rPr>
          <w:rFonts w:ascii="Times New Roman" w:hAnsi="Times New Roman" w:cs="Times New Roman"/>
          <w:b/>
          <w:bCs/>
          <w:sz w:val="20"/>
          <w:szCs w:val="20"/>
        </w:rPr>
        <w:t>15</w:t>
      </w:r>
      <w:r w:rsidRPr="00153D6C">
        <w:rPr>
          <w:rFonts w:ascii="Times New Roman" w:hAnsi="Times New Roman" w:cs="Times New Roman"/>
          <w:b/>
          <w:bCs/>
          <w:sz w:val="20"/>
          <w:szCs w:val="20"/>
        </w:rPr>
        <w:t xml:space="preserve"> %</w:t>
      </w:r>
      <w:r w:rsidRPr="00153D6C">
        <w:rPr>
          <w:rFonts w:ascii="Times New Roman" w:hAnsi="Times New Roman" w:cs="Times New Roman"/>
          <w:sz w:val="20"/>
          <w:szCs w:val="20"/>
        </w:rPr>
        <w:t xml:space="preserve"> от нач. цены Лота. Шаг аукциона - </w:t>
      </w:r>
      <w:r w:rsidRPr="00153D6C">
        <w:rPr>
          <w:rFonts w:ascii="Times New Roman" w:hAnsi="Times New Roman" w:cs="Times New Roman"/>
          <w:b/>
          <w:bCs/>
          <w:sz w:val="20"/>
          <w:szCs w:val="20"/>
        </w:rPr>
        <w:t xml:space="preserve">5 </w:t>
      </w:r>
      <w:r w:rsidRPr="00153D6C">
        <w:rPr>
          <w:rFonts w:ascii="Times New Roman" w:hAnsi="Times New Roman" w:cs="Times New Roman"/>
          <w:sz w:val="20"/>
          <w:szCs w:val="20"/>
        </w:rPr>
        <w:t xml:space="preserve">% от нач. цены Лота. </w:t>
      </w:r>
      <w:r w:rsidR="00742219" w:rsidRPr="00153D6C">
        <w:rPr>
          <w:rFonts w:ascii="Times New Roman" w:hAnsi="Times New Roman" w:cs="Times New Roman"/>
          <w:sz w:val="20"/>
          <w:szCs w:val="20"/>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153D6C" w:rsidRDefault="00D76EF8" w:rsidP="00E07DE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153D6C">
        <w:rPr>
          <w:rFonts w:ascii="Times New Roman" w:hAnsi="Times New Roman" w:cs="Times New Roman"/>
          <w:sz w:val="20"/>
          <w:szCs w:val="20"/>
        </w:rPr>
        <w:t>№</w:t>
      </w:r>
      <w:r w:rsidRPr="00153D6C">
        <w:rPr>
          <w:rFonts w:ascii="Times New Roman" w:hAnsi="Times New Roman" w:cs="Times New Roman"/>
          <w:sz w:val="20"/>
          <w:szCs w:val="20"/>
        </w:rPr>
        <w:t xml:space="preserve"> 127-ФЗ </w:t>
      </w:r>
      <w:r w:rsidR="004156EB" w:rsidRPr="00153D6C">
        <w:rPr>
          <w:rFonts w:ascii="Times New Roman" w:hAnsi="Times New Roman" w:cs="Times New Roman"/>
          <w:sz w:val="20"/>
          <w:szCs w:val="20"/>
        </w:rPr>
        <w:t>«</w:t>
      </w:r>
      <w:r w:rsidRPr="00153D6C">
        <w:rPr>
          <w:rFonts w:ascii="Times New Roman" w:hAnsi="Times New Roman" w:cs="Times New Roman"/>
          <w:sz w:val="20"/>
          <w:szCs w:val="20"/>
        </w:rPr>
        <w:t>О несостоятельности (банкротстве)</w:t>
      </w:r>
      <w:r w:rsidR="004156EB" w:rsidRPr="00153D6C">
        <w:rPr>
          <w:rFonts w:ascii="Times New Roman" w:hAnsi="Times New Roman" w:cs="Times New Roman"/>
          <w:sz w:val="20"/>
          <w:szCs w:val="20"/>
        </w:rPr>
        <w:t>»</w:t>
      </w:r>
      <w:r w:rsidRPr="00153D6C">
        <w:rPr>
          <w:rFonts w:ascii="Times New Roman" w:hAnsi="Times New Roman" w:cs="Times New Roman"/>
          <w:sz w:val="20"/>
          <w:szCs w:val="20"/>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153D6C">
        <w:rPr>
          <w:rFonts w:ascii="Times New Roman" w:hAnsi="Times New Roman" w:cs="Times New Roman"/>
          <w:sz w:val="20"/>
          <w:szCs w:val="20"/>
        </w:rPr>
        <w:t xml:space="preserve">ку, кредиторам,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У и о характере этой заинтересованности, сведения о</w:t>
      </w:r>
      <w:r w:rsidR="00E05A2F" w:rsidRPr="00153D6C">
        <w:rPr>
          <w:rFonts w:ascii="Times New Roman" w:hAnsi="Times New Roman" w:cs="Times New Roman"/>
          <w:sz w:val="20"/>
          <w:szCs w:val="20"/>
        </w:rPr>
        <w:t xml:space="preserve">б участии в капитале заявителя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 xml:space="preserve">У, СРО арбитражных управляющих, членом или </w:t>
      </w:r>
      <w:r w:rsidR="00E05A2F" w:rsidRPr="00153D6C">
        <w:rPr>
          <w:rFonts w:ascii="Times New Roman" w:hAnsi="Times New Roman" w:cs="Times New Roman"/>
          <w:sz w:val="20"/>
          <w:szCs w:val="20"/>
        </w:rPr>
        <w:t xml:space="preserve">руководителем которой является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У.</w:t>
      </w:r>
      <w:r w:rsidR="000C66E8" w:rsidRPr="00153D6C">
        <w:rPr>
          <w:rFonts w:ascii="Times New Roman" w:hAnsi="Times New Roman" w:cs="Times New Roman"/>
          <w:sz w:val="20"/>
          <w:szCs w:val="20"/>
        </w:rPr>
        <w:t xml:space="preserve"> </w:t>
      </w:r>
      <w:r w:rsidR="00811721" w:rsidRPr="00153D6C">
        <w:rPr>
          <w:rFonts w:ascii="Times New Roman" w:hAnsi="Times New Roman" w:cs="Times New Roman"/>
          <w:sz w:val="20"/>
          <w:szCs w:val="20"/>
        </w:rPr>
        <w:t>ОТ имеет право отменить торги в любое время до момента подведения итогов.</w:t>
      </w:r>
    </w:p>
    <w:p w14:paraId="62F6A4B2" w14:textId="77777777" w:rsidR="007A06F7" w:rsidRPr="00153D6C" w:rsidRDefault="00D76EF8" w:rsidP="00E07DE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Победитель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оргов - лицо, предложившее наиболее высокую цену</w:t>
      </w:r>
      <w:r w:rsidR="006E2F78" w:rsidRPr="00153D6C">
        <w:rPr>
          <w:rFonts w:ascii="Times New Roman" w:hAnsi="Times New Roman" w:cs="Times New Roman"/>
          <w:sz w:val="20"/>
          <w:szCs w:val="20"/>
        </w:rPr>
        <w:t xml:space="preserve"> (далее – ПТ).</w:t>
      </w:r>
      <w:r w:rsidRPr="00153D6C">
        <w:rPr>
          <w:rFonts w:ascii="Times New Roman" w:hAnsi="Times New Roman" w:cs="Times New Roman"/>
          <w:sz w:val="20"/>
          <w:szCs w:val="20"/>
        </w:rPr>
        <w:t xml:space="preserve"> Результаты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627E8DAA" w14:textId="6DC8D9F7" w:rsidR="001F7CFE" w:rsidRDefault="001F7CFE" w:rsidP="001E3C94">
      <w:pPr>
        <w:spacing w:after="0" w:line="240" w:lineRule="auto"/>
        <w:ind w:firstLine="708"/>
        <w:jc w:val="both"/>
        <w:rPr>
          <w:rFonts w:ascii="Times New Roman" w:hAnsi="Times New Roman" w:cs="Times New Roman"/>
          <w:sz w:val="20"/>
          <w:szCs w:val="20"/>
        </w:rPr>
      </w:pPr>
      <w:r w:rsidRPr="001F7CFE">
        <w:rPr>
          <w:rFonts w:ascii="Times New Roman" w:hAnsi="Times New Roman" w:cs="Times New Roman"/>
          <w:sz w:val="20"/>
          <w:szCs w:val="20"/>
        </w:rPr>
        <w:t xml:space="preserve">Проект договора купли-продажи (далее – ДКП) размещен на ЭП. ДКП заключается с ПТ в течение 5 дней с даты получения победителем торгов ДКП от ФУ. Оплата - в течение 30 дней со дня подписания ДКП на </w:t>
      </w:r>
      <w:r w:rsidR="001E3C94">
        <w:rPr>
          <w:rFonts w:ascii="Times New Roman" w:hAnsi="Times New Roman" w:cs="Times New Roman"/>
          <w:sz w:val="20"/>
          <w:szCs w:val="20"/>
        </w:rPr>
        <w:t xml:space="preserve">специальный </w:t>
      </w:r>
      <w:r w:rsidRPr="001F7CFE">
        <w:rPr>
          <w:rFonts w:ascii="Times New Roman" w:hAnsi="Times New Roman" w:cs="Times New Roman"/>
          <w:sz w:val="20"/>
          <w:szCs w:val="20"/>
        </w:rPr>
        <w:t xml:space="preserve">счет Должника: </w:t>
      </w:r>
      <w:r w:rsidR="001E3C94" w:rsidRPr="001E3C94">
        <w:rPr>
          <w:rFonts w:ascii="Times New Roman" w:hAnsi="Times New Roman" w:cs="Times New Roman"/>
          <w:sz w:val="20"/>
          <w:szCs w:val="20"/>
        </w:rPr>
        <w:t>р/с 40817810755192992844 в Северо-Западном банке ПАО Сбербанк г. Санкт-Петербург</w:t>
      </w:r>
      <w:r w:rsidR="001E3C94">
        <w:rPr>
          <w:rFonts w:ascii="Times New Roman" w:hAnsi="Times New Roman" w:cs="Times New Roman"/>
          <w:sz w:val="20"/>
          <w:szCs w:val="20"/>
        </w:rPr>
        <w:t xml:space="preserve">, </w:t>
      </w:r>
      <w:r w:rsidR="001E3C94" w:rsidRPr="001E3C94">
        <w:rPr>
          <w:rFonts w:ascii="Times New Roman" w:hAnsi="Times New Roman" w:cs="Times New Roman"/>
          <w:sz w:val="20"/>
          <w:szCs w:val="20"/>
        </w:rPr>
        <w:t>БИК 044030653, к/с 30101810500000000653</w:t>
      </w:r>
      <w:r w:rsidRPr="001F7CFE">
        <w:rPr>
          <w:rFonts w:ascii="Times New Roman" w:hAnsi="Times New Roman" w:cs="Times New Roman"/>
          <w:sz w:val="20"/>
          <w:szCs w:val="20"/>
        </w:rPr>
        <w:t>.</w:t>
      </w:r>
    </w:p>
    <w:p w14:paraId="189C29D4" w14:textId="2E7F3E1C" w:rsidR="002F38FF" w:rsidRPr="00153D6C" w:rsidRDefault="002F38FF" w:rsidP="002F38FF">
      <w:pPr>
        <w:spacing w:after="0" w:line="240" w:lineRule="auto"/>
        <w:ind w:firstLine="708"/>
        <w:jc w:val="both"/>
        <w:rPr>
          <w:rFonts w:ascii="Times New Roman" w:hAnsi="Times New Roman"/>
          <w:sz w:val="20"/>
          <w:szCs w:val="20"/>
        </w:rPr>
      </w:pPr>
      <w:r w:rsidRPr="00153D6C">
        <w:rPr>
          <w:rFonts w:ascii="Times New Roman" w:hAnsi="Times New Roman"/>
          <w:sz w:val="20"/>
          <w:szCs w:val="20"/>
        </w:rPr>
        <w:t>Сделка по итогам торгов подлежит заключению с учетом положений Указа Президента РФ №81 от 01.03.2022г. «О дополнительны</w:t>
      </w:r>
      <w:r w:rsidR="00E174ED" w:rsidRPr="00153D6C">
        <w:rPr>
          <w:rFonts w:ascii="Times New Roman" w:hAnsi="Times New Roman"/>
          <w:sz w:val="20"/>
          <w:szCs w:val="20"/>
        </w:rPr>
        <w:t>х</w:t>
      </w:r>
      <w:r w:rsidRPr="00153D6C">
        <w:rPr>
          <w:rFonts w:ascii="Times New Roman" w:hAnsi="Times New Roman"/>
          <w:sz w:val="20"/>
          <w:szCs w:val="20"/>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153D6C">
        <w:rPr>
          <w:rFonts w:ascii="Times New Roman" w:hAnsi="Times New Roman"/>
          <w:sz w:val="20"/>
          <w:szCs w:val="20"/>
        </w:rPr>
        <w:t>,</w:t>
      </w:r>
      <w:r w:rsidRPr="00153D6C">
        <w:rPr>
          <w:rFonts w:ascii="Times New Roman" w:hAnsi="Times New Roman"/>
          <w:sz w:val="20"/>
          <w:szCs w:val="20"/>
        </w:rPr>
        <w:t xml:space="preserve"> несет покупатель.</w:t>
      </w:r>
    </w:p>
    <w:p w14:paraId="6908B05A" w14:textId="77777777" w:rsidR="002F38FF" w:rsidRPr="00153D6C" w:rsidRDefault="002F38FF" w:rsidP="00E07DE0">
      <w:pPr>
        <w:spacing w:after="0" w:line="240" w:lineRule="auto"/>
        <w:ind w:firstLine="709"/>
        <w:jc w:val="both"/>
        <w:rPr>
          <w:rFonts w:ascii="Times New Roman" w:hAnsi="Times New Roman" w:cs="Times New Roman"/>
          <w:sz w:val="20"/>
          <w:szCs w:val="20"/>
        </w:rPr>
      </w:pPr>
    </w:p>
    <w:sectPr w:rsidR="002F38FF" w:rsidRPr="00153D6C" w:rsidSect="00D13FD0">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186A"/>
    <w:rsid w:val="0006683B"/>
    <w:rsid w:val="00081106"/>
    <w:rsid w:val="00082A18"/>
    <w:rsid w:val="000A4DD8"/>
    <w:rsid w:val="000B39B7"/>
    <w:rsid w:val="000B436B"/>
    <w:rsid w:val="000C66E8"/>
    <w:rsid w:val="000D114A"/>
    <w:rsid w:val="000E3947"/>
    <w:rsid w:val="000E3FD7"/>
    <w:rsid w:val="000F377A"/>
    <w:rsid w:val="001078FF"/>
    <w:rsid w:val="00123ACA"/>
    <w:rsid w:val="001427B5"/>
    <w:rsid w:val="00145525"/>
    <w:rsid w:val="00153D6C"/>
    <w:rsid w:val="00186030"/>
    <w:rsid w:val="00187227"/>
    <w:rsid w:val="001B73B1"/>
    <w:rsid w:val="001C2370"/>
    <w:rsid w:val="001D49DA"/>
    <w:rsid w:val="001E3C94"/>
    <w:rsid w:val="001F0D48"/>
    <w:rsid w:val="001F5330"/>
    <w:rsid w:val="001F7CFE"/>
    <w:rsid w:val="00200F88"/>
    <w:rsid w:val="00202E40"/>
    <w:rsid w:val="00221D5E"/>
    <w:rsid w:val="002574B7"/>
    <w:rsid w:val="0026753C"/>
    <w:rsid w:val="00286F22"/>
    <w:rsid w:val="002B5E57"/>
    <w:rsid w:val="002B61A0"/>
    <w:rsid w:val="002F1081"/>
    <w:rsid w:val="002F38FF"/>
    <w:rsid w:val="00320670"/>
    <w:rsid w:val="00325B28"/>
    <w:rsid w:val="00326493"/>
    <w:rsid w:val="0033029C"/>
    <w:rsid w:val="003607C4"/>
    <w:rsid w:val="00390A28"/>
    <w:rsid w:val="00393584"/>
    <w:rsid w:val="003C5306"/>
    <w:rsid w:val="003D77F6"/>
    <w:rsid w:val="003F5707"/>
    <w:rsid w:val="0040233D"/>
    <w:rsid w:val="00406B02"/>
    <w:rsid w:val="004130D2"/>
    <w:rsid w:val="004156EB"/>
    <w:rsid w:val="00422115"/>
    <w:rsid w:val="0042297B"/>
    <w:rsid w:val="0044019B"/>
    <w:rsid w:val="0047205B"/>
    <w:rsid w:val="0047636C"/>
    <w:rsid w:val="0049749A"/>
    <w:rsid w:val="004A6FE8"/>
    <w:rsid w:val="004C5B68"/>
    <w:rsid w:val="004D6E89"/>
    <w:rsid w:val="004E093C"/>
    <w:rsid w:val="004F04F5"/>
    <w:rsid w:val="00500680"/>
    <w:rsid w:val="00512443"/>
    <w:rsid w:val="0051470C"/>
    <w:rsid w:val="00517F83"/>
    <w:rsid w:val="00556903"/>
    <w:rsid w:val="00557BB0"/>
    <w:rsid w:val="00573F80"/>
    <w:rsid w:val="00576CCD"/>
    <w:rsid w:val="005B5C3A"/>
    <w:rsid w:val="005B7F99"/>
    <w:rsid w:val="005C0734"/>
    <w:rsid w:val="005C1EF5"/>
    <w:rsid w:val="005D3232"/>
    <w:rsid w:val="005E7A42"/>
    <w:rsid w:val="00601405"/>
    <w:rsid w:val="00635331"/>
    <w:rsid w:val="0063676D"/>
    <w:rsid w:val="006369CD"/>
    <w:rsid w:val="006375D1"/>
    <w:rsid w:val="00642F4E"/>
    <w:rsid w:val="006512A5"/>
    <w:rsid w:val="00651F55"/>
    <w:rsid w:val="00663498"/>
    <w:rsid w:val="006648D2"/>
    <w:rsid w:val="00665F74"/>
    <w:rsid w:val="00677E82"/>
    <w:rsid w:val="00681CA6"/>
    <w:rsid w:val="0068781B"/>
    <w:rsid w:val="00692773"/>
    <w:rsid w:val="006E2F78"/>
    <w:rsid w:val="006F0A91"/>
    <w:rsid w:val="007015B2"/>
    <w:rsid w:val="00703DA5"/>
    <w:rsid w:val="00703F67"/>
    <w:rsid w:val="00713A84"/>
    <w:rsid w:val="007229F6"/>
    <w:rsid w:val="00727EDA"/>
    <w:rsid w:val="00731B8D"/>
    <w:rsid w:val="00733BAA"/>
    <w:rsid w:val="00736A81"/>
    <w:rsid w:val="00740F89"/>
    <w:rsid w:val="00742219"/>
    <w:rsid w:val="00742E61"/>
    <w:rsid w:val="007766B3"/>
    <w:rsid w:val="00780BF8"/>
    <w:rsid w:val="007875F1"/>
    <w:rsid w:val="00795975"/>
    <w:rsid w:val="007A06F7"/>
    <w:rsid w:val="007B1AB1"/>
    <w:rsid w:val="007B48C5"/>
    <w:rsid w:val="007C02CB"/>
    <w:rsid w:val="007D2848"/>
    <w:rsid w:val="007E072A"/>
    <w:rsid w:val="007E5795"/>
    <w:rsid w:val="007F6BC4"/>
    <w:rsid w:val="00810BA2"/>
    <w:rsid w:val="00811721"/>
    <w:rsid w:val="00817964"/>
    <w:rsid w:val="00825C72"/>
    <w:rsid w:val="00847966"/>
    <w:rsid w:val="008531EE"/>
    <w:rsid w:val="00854C05"/>
    <w:rsid w:val="00861E76"/>
    <w:rsid w:val="00863BDF"/>
    <w:rsid w:val="00866799"/>
    <w:rsid w:val="00887BBF"/>
    <w:rsid w:val="00896C02"/>
    <w:rsid w:val="008A73E4"/>
    <w:rsid w:val="008B2B3A"/>
    <w:rsid w:val="008C5574"/>
    <w:rsid w:val="008C7BE6"/>
    <w:rsid w:val="008E59ED"/>
    <w:rsid w:val="008F74CE"/>
    <w:rsid w:val="009018AF"/>
    <w:rsid w:val="00901E61"/>
    <w:rsid w:val="00906196"/>
    <w:rsid w:val="00906732"/>
    <w:rsid w:val="0091345E"/>
    <w:rsid w:val="009431E7"/>
    <w:rsid w:val="009508AD"/>
    <w:rsid w:val="009562A5"/>
    <w:rsid w:val="00963D9D"/>
    <w:rsid w:val="00966E33"/>
    <w:rsid w:val="009720C2"/>
    <w:rsid w:val="00972412"/>
    <w:rsid w:val="009727DD"/>
    <w:rsid w:val="00972B7A"/>
    <w:rsid w:val="00974199"/>
    <w:rsid w:val="00981C29"/>
    <w:rsid w:val="00983F48"/>
    <w:rsid w:val="0098631C"/>
    <w:rsid w:val="00990964"/>
    <w:rsid w:val="00992475"/>
    <w:rsid w:val="00992C55"/>
    <w:rsid w:val="00997FA3"/>
    <w:rsid w:val="009D7D90"/>
    <w:rsid w:val="009E1D8B"/>
    <w:rsid w:val="00A00BC6"/>
    <w:rsid w:val="00A17071"/>
    <w:rsid w:val="00A56B83"/>
    <w:rsid w:val="00A82231"/>
    <w:rsid w:val="00A845D6"/>
    <w:rsid w:val="00A84643"/>
    <w:rsid w:val="00A96A5B"/>
    <w:rsid w:val="00AB27A4"/>
    <w:rsid w:val="00AB3F6E"/>
    <w:rsid w:val="00AB4932"/>
    <w:rsid w:val="00AE6CA6"/>
    <w:rsid w:val="00B0278F"/>
    <w:rsid w:val="00B11787"/>
    <w:rsid w:val="00B12B19"/>
    <w:rsid w:val="00B17CAB"/>
    <w:rsid w:val="00B441EE"/>
    <w:rsid w:val="00B55CA3"/>
    <w:rsid w:val="00B571EC"/>
    <w:rsid w:val="00B64918"/>
    <w:rsid w:val="00B67567"/>
    <w:rsid w:val="00B814B1"/>
    <w:rsid w:val="00B82236"/>
    <w:rsid w:val="00B93571"/>
    <w:rsid w:val="00BA5F00"/>
    <w:rsid w:val="00BB585F"/>
    <w:rsid w:val="00BB5E7E"/>
    <w:rsid w:val="00BE23E8"/>
    <w:rsid w:val="00BF407E"/>
    <w:rsid w:val="00BF4159"/>
    <w:rsid w:val="00C013C8"/>
    <w:rsid w:val="00C50528"/>
    <w:rsid w:val="00C637E7"/>
    <w:rsid w:val="00C92529"/>
    <w:rsid w:val="00CA3675"/>
    <w:rsid w:val="00CC4EFE"/>
    <w:rsid w:val="00CC724A"/>
    <w:rsid w:val="00CE14D6"/>
    <w:rsid w:val="00CF5BC7"/>
    <w:rsid w:val="00D041D6"/>
    <w:rsid w:val="00D13FD0"/>
    <w:rsid w:val="00D16C15"/>
    <w:rsid w:val="00D213B9"/>
    <w:rsid w:val="00D313CD"/>
    <w:rsid w:val="00D377DA"/>
    <w:rsid w:val="00D45CEF"/>
    <w:rsid w:val="00D73014"/>
    <w:rsid w:val="00D76EF8"/>
    <w:rsid w:val="00D84BCE"/>
    <w:rsid w:val="00D87082"/>
    <w:rsid w:val="00D87FE2"/>
    <w:rsid w:val="00D91946"/>
    <w:rsid w:val="00DA6722"/>
    <w:rsid w:val="00DB12AB"/>
    <w:rsid w:val="00DB27BD"/>
    <w:rsid w:val="00DC4FC2"/>
    <w:rsid w:val="00DD6FF2"/>
    <w:rsid w:val="00DF4235"/>
    <w:rsid w:val="00DF4E19"/>
    <w:rsid w:val="00E05A2F"/>
    <w:rsid w:val="00E07DE0"/>
    <w:rsid w:val="00E11EB4"/>
    <w:rsid w:val="00E1417D"/>
    <w:rsid w:val="00E163D1"/>
    <w:rsid w:val="00E174ED"/>
    <w:rsid w:val="00E21827"/>
    <w:rsid w:val="00E52613"/>
    <w:rsid w:val="00E5335D"/>
    <w:rsid w:val="00E53C49"/>
    <w:rsid w:val="00E5529E"/>
    <w:rsid w:val="00E66BC0"/>
    <w:rsid w:val="00E756FF"/>
    <w:rsid w:val="00E7674B"/>
    <w:rsid w:val="00E85755"/>
    <w:rsid w:val="00E92983"/>
    <w:rsid w:val="00E933A7"/>
    <w:rsid w:val="00E935C5"/>
    <w:rsid w:val="00EA2364"/>
    <w:rsid w:val="00EC3CA3"/>
    <w:rsid w:val="00EC6CE5"/>
    <w:rsid w:val="00ED1B42"/>
    <w:rsid w:val="00F00317"/>
    <w:rsid w:val="00F30862"/>
    <w:rsid w:val="00F309AD"/>
    <w:rsid w:val="00F32820"/>
    <w:rsid w:val="00F43C41"/>
    <w:rsid w:val="00F55E97"/>
    <w:rsid w:val="00F66A31"/>
    <w:rsid w:val="00F67C0B"/>
    <w:rsid w:val="00F767F0"/>
    <w:rsid w:val="00F771B4"/>
    <w:rsid w:val="00F83D41"/>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10</cp:revision>
  <cp:lastPrinted>2020-09-04T06:25:00Z</cp:lastPrinted>
  <dcterms:created xsi:type="dcterms:W3CDTF">2025-08-05T06:34:00Z</dcterms:created>
  <dcterms:modified xsi:type="dcterms:W3CDTF">2025-08-05T07:42:00Z</dcterms:modified>
</cp:coreProperties>
</file>