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EFA7C" w14:textId="77777777" w:rsidR="009B2368" w:rsidRPr="009B2368" w:rsidRDefault="009B2368" w:rsidP="009B2368">
      <w:pPr>
        <w:tabs>
          <w:tab w:val="left" w:pos="4622"/>
          <w:tab w:val="left" w:pos="9198"/>
        </w:tabs>
        <w:suppressAutoHyphens/>
        <w:spacing w:after="0" w:line="240" w:lineRule="auto"/>
        <w:rPr>
          <w:rFonts w:ascii="Times New Roman" w:eastAsia="Calibri" w:hAnsi="Times New Roman" w:cs="Times New Roman"/>
          <w:b/>
          <w:sz w:val="24"/>
          <w:lang w:val="en-US"/>
        </w:rPr>
      </w:pPr>
    </w:p>
    <w:p w14:paraId="166C471C" w14:textId="77777777" w:rsidR="009B2368" w:rsidRPr="009B2368" w:rsidRDefault="009B2368" w:rsidP="00D3068C">
      <w:pPr>
        <w:spacing w:after="0" w:line="240" w:lineRule="auto"/>
        <w:ind w:left="4961"/>
        <w:jc w:val="right"/>
        <w:rPr>
          <w:rFonts w:ascii="Times New Roman" w:eastAsia="Calibri" w:hAnsi="Times New Roman" w:cs="Times New Roman"/>
          <w:sz w:val="20"/>
        </w:rPr>
      </w:pPr>
      <w:r w:rsidRPr="009B2368">
        <w:rPr>
          <w:rFonts w:ascii="Times New Roman" w:eastAsia="Times New Roman" w:hAnsi="Times New Roman" w:cs="Times New Roman"/>
          <w:sz w:val="20"/>
          <w:szCs w:val="24"/>
          <w:lang w:eastAsia="ru-RU"/>
        </w:rPr>
        <w:t xml:space="preserve">Код </w:t>
      </w:r>
      <w:r w:rsidRPr="009B2368">
        <w:rPr>
          <w:rFonts w:ascii="Times New Roman" w:eastAsia="Calibri" w:hAnsi="Times New Roman" w:cs="Times New Roman"/>
          <w:sz w:val="20"/>
        </w:rPr>
        <w:t xml:space="preserve">формы: </w:t>
      </w:r>
      <w:r w:rsidRPr="009B2368">
        <w:rPr>
          <w:rFonts w:ascii="Times New Roman" w:eastAsia="Times New Roman" w:hAnsi="Times New Roman" w:cs="Times New Roman"/>
          <w:sz w:val="20"/>
          <w:szCs w:val="24"/>
        </w:rPr>
        <w:t>012210045/</w:t>
      </w:r>
      <w:r w:rsidRPr="009B2368">
        <w:rPr>
          <w:rFonts w:ascii="Times New Roman" w:eastAsia="Calibri" w:hAnsi="Times New Roman" w:cs="Times New Roman"/>
          <w:sz w:val="20"/>
        </w:rPr>
        <w:t>4</w:t>
      </w:r>
    </w:p>
    <w:p w14:paraId="52F0AB67" w14:textId="77777777" w:rsidR="009B2368" w:rsidRPr="009A6A39" w:rsidRDefault="009B2368" w:rsidP="009B2368">
      <w:pPr>
        <w:spacing w:after="0" w:line="276" w:lineRule="auto"/>
        <w:jc w:val="center"/>
        <w:rPr>
          <w:rFonts w:ascii="Times New Roman" w:eastAsia="Times New Roman" w:hAnsi="Times New Roman" w:cs="Times New Roman"/>
          <w:b/>
          <w:bCs/>
          <w:sz w:val="24"/>
          <w:szCs w:val="24"/>
          <w:lang w:eastAsia="ru-RU"/>
        </w:rPr>
      </w:pPr>
    </w:p>
    <w:p w14:paraId="75EC6B07" w14:textId="77777777" w:rsidR="009B2368" w:rsidRPr="009B2368" w:rsidRDefault="009B2368" w:rsidP="009B2368">
      <w:pPr>
        <w:spacing w:after="0" w:line="276" w:lineRule="auto"/>
        <w:jc w:val="center"/>
        <w:rPr>
          <w:rFonts w:ascii="Times New Roman" w:eastAsia="Times New Roman" w:hAnsi="Times New Roman" w:cs="Times New Roman"/>
          <w:b/>
          <w:bCs/>
          <w:sz w:val="24"/>
          <w:szCs w:val="24"/>
          <w:lang w:eastAsia="ru-RU"/>
        </w:rPr>
      </w:pPr>
      <w:r w:rsidRPr="009B2368">
        <w:rPr>
          <w:rFonts w:ascii="Times New Roman" w:eastAsia="Times New Roman" w:hAnsi="Times New Roman" w:cs="Times New Roman"/>
          <w:b/>
          <w:bCs/>
          <w:sz w:val="24"/>
          <w:szCs w:val="24"/>
          <w:lang w:eastAsia="ru-RU"/>
        </w:rPr>
        <w:t>ДОГОВОР № _____</w:t>
      </w:r>
    </w:p>
    <w:p w14:paraId="09D2D8DE" w14:textId="77777777" w:rsidR="009B2368" w:rsidRPr="009B2368" w:rsidRDefault="009B2368" w:rsidP="009B2368">
      <w:pPr>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b/>
          <w:bCs/>
          <w:sz w:val="24"/>
          <w:szCs w:val="24"/>
          <w:lang w:eastAsia="ru-RU"/>
        </w:rPr>
        <w:t>купли-продажи недвижимого имущества</w:t>
      </w:r>
      <w:r w:rsidRPr="009B2368">
        <w:rPr>
          <w:rFonts w:ascii="Times New Roman" w:eastAsia="Times New Roman" w:hAnsi="Times New Roman" w:cs="Times New Roman"/>
          <w:b/>
          <w:sz w:val="24"/>
          <w:szCs w:val="24"/>
        </w:rPr>
        <w:t xml:space="preserve"> </w:t>
      </w:r>
      <w:r w:rsidRPr="009B2368">
        <w:rPr>
          <w:rFonts w:ascii="Times New Roman" w:eastAsia="Times New Roman" w:hAnsi="Times New Roman" w:cs="Times New Roman"/>
          <w:b/>
          <w:sz w:val="24"/>
          <w:szCs w:val="24"/>
        </w:rPr>
        <w:br/>
      </w:r>
    </w:p>
    <w:p w14:paraId="78D670B8" w14:textId="77777777" w:rsidR="009B2368" w:rsidRPr="009B2368" w:rsidRDefault="009B2368" w:rsidP="009B2368">
      <w:pPr>
        <w:spacing w:after="0" w:line="240" w:lineRule="auto"/>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г.__________________</w:t>
      </w:r>
      <w:r w:rsidRPr="009B2368">
        <w:rPr>
          <w:rFonts w:ascii="Times New Roman" w:eastAsia="Times New Roman" w:hAnsi="Times New Roman" w:cs="Times New Roman"/>
          <w:sz w:val="24"/>
          <w:szCs w:val="24"/>
          <w:lang w:eastAsia="ru-RU"/>
        </w:rPr>
        <w:tab/>
      </w:r>
      <w:r w:rsidRPr="009B2368">
        <w:rPr>
          <w:rFonts w:ascii="Times New Roman" w:eastAsia="Times New Roman" w:hAnsi="Times New Roman" w:cs="Times New Roman"/>
          <w:sz w:val="24"/>
          <w:szCs w:val="24"/>
          <w:lang w:eastAsia="ru-RU"/>
        </w:rPr>
        <w:tab/>
      </w:r>
      <w:r w:rsidRPr="009B2368">
        <w:rPr>
          <w:rFonts w:ascii="Times New Roman" w:eastAsia="Times New Roman" w:hAnsi="Times New Roman" w:cs="Times New Roman"/>
          <w:sz w:val="24"/>
          <w:szCs w:val="24"/>
          <w:lang w:eastAsia="ru-RU"/>
        </w:rPr>
        <w:tab/>
      </w:r>
      <w:r w:rsidRPr="009B2368">
        <w:rPr>
          <w:rFonts w:ascii="Times New Roman" w:eastAsia="Times New Roman" w:hAnsi="Times New Roman" w:cs="Times New Roman"/>
          <w:sz w:val="24"/>
          <w:szCs w:val="24"/>
          <w:lang w:eastAsia="ru-RU"/>
        </w:rPr>
        <w:tab/>
      </w:r>
      <w:r w:rsidRPr="009B2368">
        <w:rPr>
          <w:rFonts w:ascii="Times New Roman" w:eastAsia="Times New Roman" w:hAnsi="Times New Roman" w:cs="Times New Roman"/>
          <w:sz w:val="24"/>
          <w:szCs w:val="24"/>
          <w:lang w:eastAsia="ru-RU"/>
        </w:rPr>
        <w:tab/>
      </w:r>
      <w:r w:rsidRPr="009B2368">
        <w:rPr>
          <w:rFonts w:ascii="Times New Roman" w:eastAsia="Times New Roman" w:hAnsi="Times New Roman" w:cs="Times New Roman"/>
          <w:sz w:val="24"/>
          <w:szCs w:val="24"/>
          <w:lang w:eastAsia="ru-RU"/>
        </w:rPr>
        <w:tab/>
        <w:t xml:space="preserve">              «___»_________ 20__г.</w:t>
      </w:r>
    </w:p>
    <w:p w14:paraId="55AF4C43" w14:textId="77777777" w:rsidR="009B2368" w:rsidRPr="009B2368" w:rsidRDefault="009B2368" w:rsidP="009B2368">
      <w:pPr>
        <w:spacing w:after="0" w:line="240" w:lineRule="auto"/>
        <w:ind w:firstLine="709"/>
        <w:jc w:val="both"/>
        <w:rPr>
          <w:rFonts w:ascii="Times New Roman" w:eastAsia="Times New Roman" w:hAnsi="Times New Roman" w:cs="Times New Roman"/>
          <w:sz w:val="24"/>
          <w:szCs w:val="24"/>
          <w:lang w:eastAsia="ru-RU"/>
        </w:rPr>
      </w:pPr>
    </w:p>
    <w:p w14:paraId="410D8546" w14:textId="77777777" w:rsidR="009B2368" w:rsidRPr="009B2368" w:rsidRDefault="009B2368" w:rsidP="009B2368">
      <w:pPr>
        <w:spacing w:after="0" w:line="240" w:lineRule="auto"/>
        <w:ind w:firstLine="709"/>
        <w:jc w:val="both"/>
        <w:rPr>
          <w:rFonts w:ascii="Times New Roman" w:eastAsia="Times New Roman" w:hAnsi="Times New Roman" w:cs="Times New Roman"/>
          <w:sz w:val="24"/>
          <w:szCs w:val="24"/>
          <w:lang w:eastAsia="ru-RU"/>
        </w:rPr>
      </w:pPr>
      <w:r w:rsidRPr="009B2368">
        <w:rPr>
          <w:rFonts w:ascii="Times New Roman" w:eastAsia="Calibri" w:hAnsi="Times New Roman" w:cs="Times New Roman"/>
          <w:b/>
          <w:sz w:val="24"/>
        </w:rPr>
        <w:t>Публичное акционерное общество «Сбербанк России» (ПАО Сбербанк)</w:t>
      </w:r>
      <w:r w:rsidRPr="009B2368">
        <w:rPr>
          <w:rFonts w:ascii="Times New Roman" w:eastAsia="Times New Roman" w:hAnsi="Times New Roman" w:cs="Times New Roman"/>
          <w:sz w:val="24"/>
          <w:szCs w:val="24"/>
          <w:lang w:eastAsia="ru-RU"/>
        </w:rPr>
        <w:t xml:space="preserve">, именуемое в дальнейшем </w:t>
      </w:r>
      <w:r w:rsidRPr="009B2368">
        <w:rPr>
          <w:rFonts w:ascii="Times New Roman" w:eastAsia="Times New Roman" w:hAnsi="Times New Roman" w:cs="Times New Roman"/>
          <w:b/>
          <w:sz w:val="24"/>
          <w:szCs w:val="24"/>
          <w:lang w:eastAsia="ru-RU"/>
        </w:rPr>
        <w:t>«Продавец»</w:t>
      </w:r>
      <w:r w:rsidRPr="009B2368">
        <w:rPr>
          <w:rFonts w:ascii="Times New Roman" w:eastAsia="Times New Roman" w:hAnsi="Times New Roman" w:cs="Times New Roman"/>
          <w:sz w:val="24"/>
          <w:szCs w:val="24"/>
          <w:lang w:eastAsia="ru-RU"/>
        </w:rPr>
        <w:t>, в лице ___________________________, действующего на основании _____________________, с одной стороны, и</w:t>
      </w:r>
    </w:p>
    <w:p w14:paraId="3EBEAD97" w14:textId="77777777" w:rsidR="009B2368" w:rsidRPr="009B2368" w:rsidRDefault="009B2368" w:rsidP="009B2368">
      <w:pPr>
        <w:spacing w:after="0" w:line="240" w:lineRule="auto"/>
        <w:ind w:firstLine="709"/>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__________ именуемый в дальнейшем</w:t>
      </w:r>
      <w:r w:rsidRPr="009B2368">
        <w:rPr>
          <w:rFonts w:ascii="Times New Roman" w:eastAsia="Times New Roman" w:hAnsi="Times New Roman" w:cs="Times New Roman"/>
          <w:b/>
          <w:sz w:val="24"/>
          <w:szCs w:val="24"/>
          <w:lang w:eastAsia="ru-RU"/>
        </w:rPr>
        <w:t xml:space="preserve"> «Покупатель»</w:t>
      </w:r>
      <w:r w:rsidRPr="009B2368">
        <w:rPr>
          <w:rFonts w:ascii="Times New Roman" w:eastAsia="Times New Roman" w:hAnsi="Times New Roman" w:cs="Times New Roman"/>
          <w:sz w:val="24"/>
          <w:szCs w:val="24"/>
          <w:lang w:eastAsia="ru-RU"/>
        </w:rPr>
        <w:t xml:space="preserve"> в лице _____________________, действующего на основании ____________________________, с другой стороны, совместно именуемые далее «</w:t>
      </w:r>
      <w:r w:rsidRPr="009B2368">
        <w:rPr>
          <w:rFonts w:ascii="Times New Roman" w:eastAsia="Times New Roman" w:hAnsi="Times New Roman" w:cs="Times New Roman"/>
          <w:b/>
          <w:sz w:val="24"/>
          <w:szCs w:val="24"/>
          <w:lang w:eastAsia="ru-RU"/>
        </w:rPr>
        <w:t>Стороны</w:t>
      </w:r>
      <w:r w:rsidRPr="009B2368">
        <w:rPr>
          <w:rFonts w:ascii="Times New Roman" w:eastAsia="Times New Roman" w:hAnsi="Times New Roman" w:cs="Times New Roman"/>
          <w:sz w:val="24"/>
          <w:szCs w:val="24"/>
          <w:lang w:eastAsia="ru-RU"/>
        </w:rPr>
        <w:t>», а каждая в отдельности «</w:t>
      </w:r>
      <w:r w:rsidRPr="009B2368">
        <w:rPr>
          <w:rFonts w:ascii="Times New Roman" w:eastAsia="Times New Roman" w:hAnsi="Times New Roman" w:cs="Times New Roman"/>
          <w:b/>
          <w:sz w:val="24"/>
          <w:szCs w:val="24"/>
          <w:lang w:eastAsia="ru-RU"/>
        </w:rPr>
        <w:t>Сторона</w:t>
      </w:r>
      <w:r w:rsidRPr="009B2368">
        <w:rPr>
          <w:rFonts w:ascii="Times New Roman" w:eastAsia="Times New Roman" w:hAnsi="Times New Roman" w:cs="Times New Roman"/>
          <w:sz w:val="24"/>
          <w:szCs w:val="24"/>
          <w:lang w:eastAsia="ru-RU"/>
        </w:rPr>
        <w:t>», заключили настоящий договор (далее – «</w:t>
      </w:r>
      <w:r w:rsidRPr="009B2368">
        <w:rPr>
          <w:rFonts w:ascii="Times New Roman" w:eastAsia="Times New Roman" w:hAnsi="Times New Roman" w:cs="Times New Roman"/>
          <w:b/>
          <w:sz w:val="24"/>
          <w:szCs w:val="24"/>
          <w:lang w:eastAsia="ru-RU"/>
        </w:rPr>
        <w:t>Договор</w:t>
      </w:r>
      <w:r w:rsidRPr="009B2368">
        <w:rPr>
          <w:rFonts w:ascii="Times New Roman" w:eastAsia="Times New Roman" w:hAnsi="Times New Roman" w:cs="Times New Roman"/>
          <w:sz w:val="24"/>
          <w:szCs w:val="24"/>
          <w:lang w:eastAsia="ru-RU"/>
        </w:rPr>
        <w:t>») о нижеследующем:</w:t>
      </w:r>
    </w:p>
    <w:p w14:paraId="3416478F" w14:textId="77777777" w:rsidR="009B2368" w:rsidRPr="009B2368" w:rsidRDefault="009B2368" w:rsidP="009B2368">
      <w:pPr>
        <w:spacing w:after="0" w:line="240" w:lineRule="auto"/>
        <w:ind w:firstLine="709"/>
        <w:jc w:val="both"/>
        <w:rPr>
          <w:rFonts w:ascii="Times New Roman" w:eastAsia="Times New Roman" w:hAnsi="Times New Roman" w:cs="Times New Roman"/>
          <w:sz w:val="24"/>
          <w:szCs w:val="24"/>
          <w:lang w:eastAsia="ru-RU"/>
        </w:rPr>
      </w:pPr>
    </w:p>
    <w:p w14:paraId="55C3FA49" w14:textId="77777777" w:rsidR="009B2368" w:rsidRPr="009B2368" w:rsidRDefault="009B2368" w:rsidP="00A369C6">
      <w:pPr>
        <w:numPr>
          <w:ilvl w:val="0"/>
          <w:numId w:val="1"/>
        </w:numPr>
        <w:spacing w:after="0" w:line="240" w:lineRule="auto"/>
        <w:contextualSpacing/>
        <w:jc w:val="center"/>
        <w:outlineLvl w:val="0"/>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Предмет Договора</w:t>
      </w:r>
    </w:p>
    <w:p w14:paraId="5A65AB58" w14:textId="77777777" w:rsidR="009B2368" w:rsidRPr="009B2368" w:rsidRDefault="009B2368" w:rsidP="009B2368">
      <w:pPr>
        <w:spacing w:after="0" w:line="240" w:lineRule="auto"/>
        <w:ind w:firstLine="709"/>
        <w:contextualSpacing/>
        <w:rPr>
          <w:rFonts w:ascii="Times New Roman" w:eastAsia="Times New Roman" w:hAnsi="Times New Roman" w:cs="Times New Roman"/>
          <w:b/>
          <w:sz w:val="24"/>
          <w:szCs w:val="24"/>
          <w:lang w:eastAsia="ru-RU"/>
        </w:rPr>
      </w:pPr>
    </w:p>
    <w:p w14:paraId="096B2D3B" w14:textId="77777777" w:rsidR="009B2368" w:rsidRPr="009B2368" w:rsidRDefault="009B2368" w:rsidP="00A369C6">
      <w:pPr>
        <w:widowControl w:val="0"/>
        <w:numPr>
          <w:ilvl w:val="1"/>
          <w:numId w:val="1"/>
        </w:numPr>
        <w:suppressAutoHyphens/>
        <w:spacing w:after="0" w:line="240" w:lineRule="auto"/>
        <w:ind w:left="0" w:firstLine="567"/>
        <w:contextualSpacing/>
        <w:jc w:val="both"/>
        <w:rPr>
          <w:rFonts w:ascii="Times New Roman" w:eastAsia="Times New Roman" w:hAnsi="Times New Roman" w:cs="Times New Roman"/>
          <w:b/>
          <w:bCs/>
          <w:sz w:val="24"/>
          <w:szCs w:val="24"/>
          <w:lang w:eastAsia="ru-RU"/>
        </w:rPr>
      </w:pPr>
      <w:bookmarkStart w:id="0" w:name="_Ref140594226"/>
      <w:r w:rsidRPr="009B2368">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w:t>
      </w:r>
      <w:r w:rsidR="00C175F3">
        <w:rPr>
          <w:rFonts w:ascii="Times New Roman" w:eastAsia="Times New Roman" w:hAnsi="Times New Roman" w:cs="Times New Roman"/>
          <w:sz w:val="24"/>
          <w:szCs w:val="24"/>
          <w:lang w:eastAsia="ru-RU"/>
        </w:rPr>
        <w:t>:</w:t>
      </w:r>
      <w:bookmarkEnd w:id="0"/>
    </w:p>
    <w:p w14:paraId="6FB2F73D" w14:textId="419AA078" w:rsidR="009B2368" w:rsidRPr="00C175F3" w:rsidRDefault="00C15862" w:rsidP="000B324D">
      <w:pPr>
        <w:pStyle w:val="af3"/>
        <w:widowControl w:val="0"/>
        <w:numPr>
          <w:ilvl w:val="2"/>
          <w:numId w:val="12"/>
        </w:numPr>
        <w:suppressAutoHyphens/>
        <w:spacing w:after="0" w:line="240" w:lineRule="auto"/>
        <w:ind w:left="0" w:firstLine="567"/>
        <w:jc w:val="both"/>
        <w:rPr>
          <w:rFonts w:ascii="Times New Roman" w:eastAsia="Times New Roman" w:hAnsi="Times New Roman" w:cs="Times New Roman"/>
          <w:b/>
          <w:bCs/>
          <w:sz w:val="24"/>
          <w:szCs w:val="24"/>
          <w:lang w:eastAsia="ru-RU"/>
        </w:rPr>
      </w:pPr>
      <w:r w:rsidRPr="00C15862">
        <w:rPr>
          <w:rFonts w:ascii="Times New Roman" w:eastAsia="Times New Roman" w:hAnsi="Times New Roman" w:cs="Times New Roman"/>
          <w:sz w:val="24"/>
          <w:szCs w:val="24"/>
          <w:lang w:eastAsia="ru-RU"/>
        </w:rPr>
        <w:t>здание, назначение: нежилое, расположенное по адресу: Саратовская область, г. Вольск, ул. Октябрьская, д. 112А, площадью 311,8 кв. м, с кадастровым номером 64:42:010121:78, количество этажей: 2, в том числе подземных 0, (далее – «Объект»), Объект является выявленным объектом культурного наследия, 642011368100025, представляющ</w:t>
      </w:r>
      <w:r w:rsidR="00ED0FA2">
        <w:rPr>
          <w:rFonts w:ascii="Times New Roman" w:eastAsia="Times New Roman" w:hAnsi="Times New Roman" w:cs="Times New Roman"/>
          <w:sz w:val="24"/>
          <w:szCs w:val="24"/>
          <w:lang w:eastAsia="ru-RU"/>
        </w:rPr>
        <w:t>его</w:t>
      </w:r>
      <w:r w:rsidRPr="00C15862">
        <w:rPr>
          <w:rFonts w:ascii="Times New Roman" w:eastAsia="Times New Roman" w:hAnsi="Times New Roman" w:cs="Times New Roman"/>
          <w:sz w:val="24"/>
          <w:szCs w:val="24"/>
          <w:lang w:eastAsia="ru-RU"/>
        </w:rPr>
        <w:t xml:space="preserve"> собой историко-культурную ценность, Памятник и Дом жилой, 2023-02-07, 01-04/55 решения органов охраны объектов культурного наследия – в отношении объекта недвижимости, являющегося выявленным объектом культурного наследия</w:t>
      </w:r>
      <w:r w:rsidR="000B324D" w:rsidRPr="000B324D">
        <w:rPr>
          <w:rFonts w:ascii="Times New Roman" w:eastAsia="Times New Roman" w:hAnsi="Times New Roman" w:cs="Times New Roman"/>
          <w:sz w:val="24"/>
          <w:szCs w:val="24"/>
          <w:lang w:eastAsia="ru-RU"/>
        </w:rPr>
        <w:t>.</w:t>
      </w:r>
      <w:r w:rsidR="009B2368" w:rsidRPr="00C175F3">
        <w:rPr>
          <w:rFonts w:ascii="Times New Roman" w:eastAsia="Times New Roman" w:hAnsi="Times New Roman" w:cs="Times New Roman"/>
          <w:sz w:val="24"/>
          <w:szCs w:val="24"/>
          <w:lang w:eastAsia="ru-RU"/>
        </w:rPr>
        <w:t xml:space="preserve"> </w:t>
      </w:r>
    </w:p>
    <w:p w14:paraId="3FC3D1F3" w14:textId="77777777" w:rsidR="009B2368" w:rsidRPr="009B2368" w:rsidRDefault="009B2368" w:rsidP="00C175F3">
      <w:pPr>
        <w:spacing w:after="0" w:line="240" w:lineRule="auto"/>
        <w:ind w:firstLine="567"/>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Кадастровый/условный номер Объекта: </w:t>
      </w:r>
      <w:r w:rsidR="00B4496F" w:rsidRPr="00B4496F">
        <w:rPr>
          <w:rFonts w:ascii="Times New Roman" w:eastAsia="Times New Roman" w:hAnsi="Times New Roman" w:cs="Times New Roman"/>
          <w:sz w:val="24"/>
          <w:szCs w:val="24"/>
          <w:lang w:eastAsia="ru-RU"/>
        </w:rPr>
        <w:t>64:42:010121:4</w:t>
      </w:r>
      <w:r w:rsidRPr="009B2368">
        <w:rPr>
          <w:rFonts w:ascii="Times New Roman" w:eastAsia="Times New Roman" w:hAnsi="Times New Roman" w:cs="Times New Roman"/>
          <w:sz w:val="24"/>
          <w:szCs w:val="24"/>
          <w:lang w:eastAsia="ru-RU"/>
        </w:rPr>
        <w:t>.</w:t>
      </w:r>
    </w:p>
    <w:p w14:paraId="565A3B9B" w14:textId="2BBCF36A" w:rsidR="009B2368" w:rsidRPr="009B2368" w:rsidRDefault="009B2368" w:rsidP="00C175F3">
      <w:pPr>
        <w:spacing w:after="0" w:line="240" w:lineRule="auto"/>
        <w:ind w:firstLine="567"/>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Объект принадлежит Продавцу на праве со</w:t>
      </w:r>
      <w:r w:rsidR="00457618">
        <w:rPr>
          <w:rFonts w:ascii="Times New Roman" w:eastAsia="Times New Roman" w:hAnsi="Times New Roman" w:cs="Times New Roman"/>
          <w:sz w:val="24"/>
          <w:szCs w:val="24"/>
          <w:lang w:eastAsia="ru-RU"/>
        </w:rPr>
        <w:t>бственности</w:t>
      </w:r>
      <w:r w:rsidRPr="009B2368">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регистрации </w:t>
      </w:r>
      <w:r w:rsidR="00C175F3">
        <w:rPr>
          <w:rFonts w:ascii="Times New Roman" w:eastAsia="Times New Roman" w:hAnsi="Times New Roman" w:cs="Times New Roman"/>
          <w:sz w:val="24"/>
          <w:szCs w:val="24"/>
          <w:lang w:eastAsia="ru-RU"/>
        </w:rPr>
        <w:t>№</w:t>
      </w:r>
      <w:r w:rsidR="00457618" w:rsidRPr="00457618">
        <w:rPr>
          <w:rFonts w:ascii="Times New Roman" w:eastAsia="Times New Roman" w:hAnsi="Times New Roman" w:cs="Times New Roman"/>
          <w:sz w:val="24"/>
          <w:szCs w:val="24"/>
          <w:lang w:eastAsia="ru-RU"/>
        </w:rPr>
        <w:t xml:space="preserve"> регистр 2-II, лист</w:t>
      </w:r>
      <w:r w:rsidR="00457618">
        <w:rPr>
          <w:rFonts w:ascii="Times New Roman" w:eastAsia="Times New Roman" w:hAnsi="Times New Roman" w:cs="Times New Roman"/>
          <w:sz w:val="24"/>
          <w:szCs w:val="24"/>
          <w:lang w:eastAsia="ru-RU"/>
        </w:rPr>
        <w:t xml:space="preserve"> 1, запись 1 от 30.01.1998 года</w:t>
      </w:r>
      <w:r w:rsidR="00C175F3" w:rsidRPr="00A3568E">
        <w:t xml:space="preserve"> </w:t>
      </w:r>
      <w:r w:rsidR="007E5205" w:rsidRPr="007E5205">
        <w:rPr>
          <w:rFonts w:ascii="Times New Roman" w:eastAsia="Times New Roman" w:hAnsi="Times New Roman" w:cs="Times New Roman"/>
          <w:sz w:val="24"/>
          <w:szCs w:val="24"/>
          <w:lang w:eastAsia="ru-RU"/>
        </w:rPr>
        <w:t>(выписка из Единого государственного реестра недвижимости об объекте недвижимости от 08.07.2025г. №КУВИ-001/2025-135997807</w:t>
      </w:r>
      <w:r w:rsidR="007E5205">
        <w:rPr>
          <w:rFonts w:ascii="Times New Roman" w:eastAsia="Times New Roman" w:hAnsi="Times New Roman" w:cs="Times New Roman"/>
          <w:sz w:val="24"/>
          <w:szCs w:val="24"/>
          <w:lang w:eastAsia="ru-RU"/>
        </w:rPr>
        <w:t xml:space="preserve">, </w:t>
      </w:r>
      <w:r w:rsidR="00457618" w:rsidRPr="00457618">
        <w:rPr>
          <w:rFonts w:ascii="Times New Roman" w:eastAsia="Times New Roman" w:hAnsi="Times New Roman" w:cs="Times New Roman"/>
          <w:sz w:val="24"/>
          <w:szCs w:val="24"/>
          <w:lang w:eastAsia="ru-RU"/>
        </w:rPr>
        <w:t>выдана Филиалом публично-правовой компании «Роск</w:t>
      </w:r>
      <w:r w:rsidR="00457618">
        <w:rPr>
          <w:rFonts w:ascii="Times New Roman" w:eastAsia="Times New Roman" w:hAnsi="Times New Roman" w:cs="Times New Roman"/>
          <w:sz w:val="24"/>
          <w:szCs w:val="24"/>
          <w:lang w:eastAsia="ru-RU"/>
        </w:rPr>
        <w:t>адастр» по Саратовской области)</w:t>
      </w:r>
      <w:r w:rsidRPr="009B2368">
        <w:rPr>
          <w:rFonts w:ascii="Times New Roman" w:eastAsia="Times New Roman" w:hAnsi="Times New Roman" w:cs="Times New Roman"/>
          <w:sz w:val="24"/>
          <w:szCs w:val="24"/>
          <w:lang w:eastAsia="ru-RU"/>
        </w:rPr>
        <w:t>.</w:t>
      </w:r>
    </w:p>
    <w:p w14:paraId="5EAD8B77" w14:textId="77777777" w:rsidR="009B2368" w:rsidRDefault="00B4496F" w:rsidP="00B4496F">
      <w:pPr>
        <w:pStyle w:val="af3"/>
        <w:widowControl w:val="0"/>
        <w:numPr>
          <w:ilvl w:val="1"/>
          <w:numId w:val="12"/>
        </w:numPr>
        <w:suppressAutoHyphens/>
        <w:spacing w:after="0" w:line="240" w:lineRule="auto"/>
        <w:ind w:left="0" w:firstLine="426"/>
        <w:jc w:val="both"/>
        <w:rPr>
          <w:rFonts w:ascii="Times New Roman" w:eastAsia="Times New Roman" w:hAnsi="Times New Roman" w:cs="Times New Roman"/>
          <w:sz w:val="24"/>
          <w:szCs w:val="24"/>
          <w:lang w:eastAsia="ru-RU"/>
        </w:rPr>
      </w:pPr>
      <w:r w:rsidRPr="00B4496F">
        <w:rPr>
          <w:rFonts w:ascii="Times New Roman" w:eastAsia="Times New Roman" w:hAnsi="Times New Roman" w:cs="Times New Roman"/>
          <w:sz w:val="24"/>
          <w:szCs w:val="24"/>
          <w:lang w:eastAsia="ru-RU"/>
        </w:rPr>
        <w:t>Объект расположен на земельном участке, по адресу: Саратовская область, г. Вольск, ул. Октябрьская, д. 112А, площадью 681 кв. м, кадастровый номер 64:42:010121:4, категория земель: земли населенных пунктов, разрешенное использование: для осуществления кредитно-расчетных и других банковских операций принадлежащ</w:t>
      </w:r>
      <w:r>
        <w:rPr>
          <w:rFonts w:ascii="Times New Roman" w:eastAsia="Times New Roman" w:hAnsi="Times New Roman" w:cs="Times New Roman"/>
          <w:sz w:val="24"/>
          <w:szCs w:val="24"/>
          <w:lang w:eastAsia="ru-RU"/>
        </w:rPr>
        <w:t>им</w:t>
      </w:r>
      <w:r w:rsidRPr="00B4496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Продавцу</w:t>
      </w:r>
      <w:r w:rsidRPr="00B4496F">
        <w:rPr>
          <w:rFonts w:ascii="Times New Roman" w:eastAsia="Times New Roman" w:hAnsi="Times New Roman" w:cs="Times New Roman"/>
          <w:sz w:val="24"/>
          <w:szCs w:val="24"/>
          <w:lang w:eastAsia="ru-RU"/>
        </w:rPr>
        <w:t xml:space="preserve"> на праве аренды в соответствии с договором аренды № 162008 от 14.12.2016 г.</w:t>
      </w:r>
      <w:r>
        <w:rPr>
          <w:rFonts w:ascii="Times New Roman" w:eastAsia="Times New Roman" w:hAnsi="Times New Roman" w:cs="Times New Roman"/>
          <w:sz w:val="24"/>
          <w:szCs w:val="24"/>
          <w:lang w:eastAsia="ru-RU"/>
        </w:rPr>
        <w:t>,</w:t>
      </w:r>
      <w:r w:rsidRPr="00B4496F">
        <w:rPr>
          <w:rFonts w:ascii="Times New Roman" w:eastAsia="Times New Roman" w:hAnsi="Times New Roman" w:cs="Times New Roman"/>
          <w:sz w:val="24"/>
          <w:szCs w:val="24"/>
          <w:lang w:eastAsia="ru-RU"/>
        </w:rPr>
        <w:t xml:space="preserve"> срок действия договора до 03.10.2050 г., заключенного с администрацией Вольского муниципального района Саратовской области</w:t>
      </w:r>
      <w:r>
        <w:rPr>
          <w:rFonts w:ascii="Times New Roman" w:eastAsia="Times New Roman" w:hAnsi="Times New Roman" w:cs="Times New Roman"/>
          <w:sz w:val="24"/>
          <w:szCs w:val="24"/>
          <w:lang w:eastAsia="ru-RU"/>
        </w:rPr>
        <w:t>.</w:t>
      </w:r>
    </w:p>
    <w:p w14:paraId="42CC2C1F" w14:textId="77777777" w:rsidR="0082178D" w:rsidRPr="00731343" w:rsidRDefault="0082178D" w:rsidP="00A369C6">
      <w:pPr>
        <w:pStyle w:val="af3"/>
        <w:widowControl w:val="0"/>
        <w:numPr>
          <w:ilvl w:val="1"/>
          <w:numId w:val="12"/>
        </w:numPr>
        <w:suppressAutoHyphens/>
        <w:spacing w:after="0" w:line="240" w:lineRule="auto"/>
        <w:ind w:left="0" w:firstLine="567"/>
        <w:jc w:val="both"/>
        <w:rPr>
          <w:rFonts w:ascii="Times New Roman" w:eastAsia="Times New Roman" w:hAnsi="Times New Roman" w:cs="Times New Roman"/>
          <w:sz w:val="24"/>
          <w:szCs w:val="24"/>
          <w:lang w:eastAsia="ru-RU"/>
        </w:rPr>
      </w:pPr>
      <w:r w:rsidRPr="0082178D">
        <w:rPr>
          <w:rFonts w:ascii="Times New Roman" w:eastAsia="Times New Roman" w:hAnsi="Times New Roman" w:cs="Times New Roman"/>
          <w:sz w:val="24"/>
          <w:szCs w:val="24"/>
          <w:lang w:eastAsia="ru-RU"/>
        </w:rPr>
        <w:t>Одновременно с передачей права собственности на Объект к Покупател</w:t>
      </w:r>
      <w:r>
        <w:rPr>
          <w:rFonts w:ascii="Times New Roman" w:eastAsia="Times New Roman" w:hAnsi="Times New Roman" w:cs="Times New Roman"/>
          <w:sz w:val="24"/>
          <w:szCs w:val="24"/>
          <w:lang w:eastAsia="ru-RU"/>
        </w:rPr>
        <w:t>ю</w:t>
      </w:r>
      <w:r w:rsidRPr="0082178D">
        <w:rPr>
          <w:rFonts w:ascii="Times New Roman" w:eastAsia="Times New Roman" w:hAnsi="Times New Roman" w:cs="Times New Roman"/>
          <w:sz w:val="24"/>
          <w:szCs w:val="24"/>
          <w:lang w:eastAsia="ru-RU"/>
        </w:rPr>
        <w:t xml:space="preserve"> переходит право аренды Земельного участка. Переоформление прав на Земельный участок осуществляется в установленном законодательством Российской Федерации порядке</w:t>
      </w:r>
      <w:r>
        <w:rPr>
          <w:rFonts w:ascii="Times New Roman" w:eastAsia="Times New Roman" w:hAnsi="Times New Roman" w:cs="Times New Roman"/>
          <w:sz w:val="24"/>
          <w:szCs w:val="24"/>
          <w:lang w:eastAsia="ru-RU"/>
        </w:rPr>
        <w:t>.</w:t>
      </w:r>
    </w:p>
    <w:p w14:paraId="2DC57D93" w14:textId="77777777" w:rsidR="009B2368" w:rsidRPr="009B2368" w:rsidRDefault="009B2368" w:rsidP="00A369C6">
      <w:pPr>
        <w:numPr>
          <w:ilvl w:val="1"/>
          <w:numId w:val="12"/>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Продавец гарантирует, что на момент заключения Договора </w:t>
      </w:r>
      <w:r w:rsidR="0082178D">
        <w:rPr>
          <w:rFonts w:ascii="Times New Roman" w:eastAsia="Times New Roman" w:hAnsi="Times New Roman" w:cs="Times New Roman"/>
          <w:sz w:val="24"/>
          <w:szCs w:val="24"/>
          <w:lang w:eastAsia="ru-RU"/>
        </w:rPr>
        <w:t>Объект</w:t>
      </w:r>
      <w:r w:rsidRPr="009B2368">
        <w:rPr>
          <w:rFonts w:ascii="Times New Roman" w:eastAsia="Times New Roman" w:hAnsi="Times New Roman" w:cs="Times New Roman"/>
          <w:sz w:val="24"/>
          <w:szCs w:val="24"/>
          <w:lang w:eastAsia="ru-RU"/>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14:paraId="0C6F41DA" w14:textId="77777777" w:rsidR="009B2368" w:rsidRPr="009B2368" w:rsidRDefault="009B2368" w:rsidP="00C175F3">
      <w:pPr>
        <w:spacing w:after="0" w:line="240" w:lineRule="auto"/>
        <w:ind w:firstLine="567"/>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Продавец обязуется сохранить такое положение </w:t>
      </w:r>
      <w:r w:rsidR="0082178D">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 xml:space="preserve"> до перехода права собственности на него к Покупателю.</w:t>
      </w:r>
    </w:p>
    <w:p w14:paraId="233E0CAF" w14:textId="77777777" w:rsidR="009B2368" w:rsidRPr="009B2368" w:rsidRDefault="009B2368" w:rsidP="00A369C6">
      <w:pPr>
        <w:numPr>
          <w:ilvl w:val="1"/>
          <w:numId w:val="12"/>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Продавец не имеет перед третьими лицами просроченных долгов по оплате коммунальных, эксплуатационных, хозяйственных услуг и по иным платежам по </w:t>
      </w:r>
      <w:r w:rsidR="0082178D">
        <w:rPr>
          <w:rFonts w:ascii="Times New Roman" w:eastAsia="Times New Roman" w:hAnsi="Times New Roman" w:cs="Times New Roman"/>
          <w:sz w:val="24"/>
          <w:szCs w:val="24"/>
          <w:lang w:eastAsia="ru-RU"/>
        </w:rPr>
        <w:t>Объекту</w:t>
      </w:r>
      <w:r w:rsidRPr="009B2368">
        <w:rPr>
          <w:rFonts w:ascii="Times New Roman" w:eastAsia="Times New Roman" w:hAnsi="Times New Roman" w:cs="Times New Roman"/>
          <w:sz w:val="24"/>
          <w:szCs w:val="24"/>
          <w:lang w:eastAsia="ru-RU"/>
        </w:rPr>
        <w:t>.</w:t>
      </w:r>
    </w:p>
    <w:p w14:paraId="1E7949CD" w14:textId="77777777" w:rsidR="009B2368" w:rsidRPr="009B2368" w:rsidRDefault="009B2368" w:rsidP="000C0817">
      <w:pPr>
        <w:spacing w:after="0" w:line="240" w:lineRule="auto"/>
        <w:ind w:left="567"/>
        <w:contextualSpacing/>
        <w:jc w:val="both"/>
        <w:rPr>
          <w:rFonts w:ascii="Times New Roman" w:eastAsia="Times New Roman" w:hAnsi="Times New Roman" w:cs="Times New Roman"/>
          <w:sz w:val="24"/>
          <w:szCs w:val="24"/>
          <w:lang w:eastAsia="ru-RU"/>
        </w:rPr>
      </w:pPr>
    </w:p>
    <w:p w14:paraId="2E11081A" w14:textId="77777777" w:rsidR="009B2368" w:rsidRPr="009B2368" w:rsidRDefault="009B2368" w:rsidP="00A369C6">
      <w:pPr>
        <w:numPr>
          <w:ilvl w:val="0"/>
          <w:numId w:val="12"/>
        </w:numPr>
        <w:spacing w:after="0" w:line="240" w:lineRule="auto"/>
        <w:contextualSpacing/>
        <w:jc w:val="center"/>
        <w:outlineLvl w:val="0"/>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Срок действия Договора</w:t>
      </w:r>
    </w:p>
    <w:p w14:paraId="5E70A3FC" w14:textId="77777777" w:rsidR="009B2368" w:rsidRPr="009B2368" w:rsidRDefault="009B2368" w:rsidP="009B2368">
      <w:pPr>
        <w:spacing w:after="0" w:line="240" w:lineRule="auto"/>
        <w:ind w:firstLine="709"/>
        <w:contextualSpacing/>
        <w:rPr>
          <w:rFonts w:ascii="Times New Roman" w:eastAsia="Times New Roman" w:hAnsi="Times New Roman" w:cs="Times New Roman"/>
          <w:sz w:val="24"/>
          <w:szCs w:val="24"/>
          <w:lang w:eastAsia="ru-RU"/>
        </w:rPr>
      </w:pPr>
    </w:p>
    <w:p w14:paraId="224FF2E2" w14:textId="77777777" w:rsidR="009B2368" w:rsidRPr="009B2368" w:rsidRDefault="009B2368" w:rsidP="00A369C6">
      <w:pPr>
        <w:numPr>
          <w:ilvl w:val="1"/>
          <w:numId w:val="7"/>
        </w:numPr>
        <w:tabs>
          <w:tab w:val="left" w:pos="-1985"/>
        </w:tabs>
        <w:snapToGrid w:val="0"/>
        <w:spacing w:after="0" w:line="240" w:lineRule="auto"/>
        <w:ind w:left="0" w:firstLine="567"/>
        <w:contextualSpacing/>
        <w:jc w:val="both"/>
        <w:rPr>
          <w:rFonts w:ascii="Times New Roman" w:eastAsia="Times New Roman" w:hAnsi="Times New Roman" w:cs="Times New Roman"/>
          <w:sz w:val="24"/>
          <w:szCs w:val="24"/>
          <w:lang w:eastAsia="ru-RU"/>
        </w:rPr>
      </w:pPr>
      <w:bookmarkStart w:id="1" w:name="_Ref485889431"/>
      <w:r w:rsidRPr="009B2368">
        <w:rPr>
          <w:rFonts w:ascii="Times New Roman" w:eastAsia="Times New Roman" w:hAnsi="Times New Roman" w:cs="Times New Roman"/>
          <w:sz w:val="24"/>
          <w:szCs w:val="24"/>
          <w:lang w:eastAsia="ru-RU"/>
        </w:rPr>
        <w:t xml:space="preserve">Договор </w:t>
      </w:r>
      <w:bookmarkEnd w:id="1"/>
      <w:r w:rsidRPr="009B2368">
        <w:rPr>
          <w:rFonts w:ascii="Times New Roman" w:eastAsia="Times New Roman" w:hAnsi="Times New Roman" w:cs="Times New Roman"/>
          <w:sz w:val="24"/>
          <w:szCs w:val="24"/>
          <w:lang w:eastAsia="ru-RU"/>
        </w:rPr>
        <w:t>признается заключенным в момент подписания его Сторонами и действует до полного исполнения Сторонами своих обязательств по Договору.</w:t>
      </w:r>
    </w:p>
    <w:p w14:paraId="70259700" w14:textId="77777777" w:rsidR="009B2368" w:rsidRPr="009B2368" w:rsidRDefault="009B2368" w:rsidP="009B2368">
      <w:pPr>
        <w:spacing w:after="0" w:line="240" w:lineRule="auto"/>
        <w:ind w:firstLine="709"/>
        <w:contextualSpacing/>
        <w:rPr>
          <w:rFonts w:ascii="Times New Roman" w:eastAsia="Times New Roman" w:hAnsi="Times New Roman" w:cs="Times New Roman"/>
          <w:sz w:val="24"/>
          <w:szCs w:val="24"/>
          <w:lang w:eastAsia="ru-RU"/>
        </w:rPr>
      </w:pPr>
    </w:p>
    <w:p w14:paraId="6D1EBF1A" w14:textId="77777777" w:rsidR="009B2368" w:rsidRPr="009B2368" w:rsidRDefault="009B2368" w:rsidP="00A369C6">
      <w:pPr>
        <w:numPr>
          <w:ilvl w:val="0"/>
          <w:numId w:val="7"/>
        </w:numPr>
        <w:spacing w:after="0" w:line="240" w:lineRule="auto"/>
        <w:contextualSpacing/>
        <w:jc w:val="center"/>
        <w:outlineLvl w:val="0"/>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bCs/>
          <w:sz w:val="24"/>
          <w:szCs w:val="24"/>
          <w:lang w:eastAsia="ru-RU"/>
        </w:rPr>
        <w:lastRenderedPageBreak/>
        <w:t xml:space="preserve">Порядок передачи </w:t>
      </w:r>
      <w:r w:rsidR="00D72A7A">
        <w:rPr>
          <w:rFonts w:ascii="Times New Roman" w:eastAsia="Times New Roman" w:hAnsi="Times New Roman" w:cs="Times New Roman"/>
          <w:b/>
          <w:bCs/>
          <w:sz w:val="24"/>
          <w:szCs w:val="24"/>
          <w:lang w:eastAsia="ru-RU"/>
        </w:rPr>
        <w:t>Объекта</w:t>
      </w:r>
    </w:p>
    <w:p w14:paraId="4F963C0F" w14:textId="77777777" w:rsidR="009B2368" w:rsidRPr="009B2368" w:rsidRDefault="009B2368" w:rsidP="009B2368">
      <w:pPr>
        <w:spacing w:after="0" w:line="240" w:lineRule="auto"/>
        <w:contextualSpacing/>
        <w:rPr>
          <w:rFonts w:ascii="Times New Roman" w:eastAsia="Times New Roman" w:hAnsi="Times New Roman" w:cs="Times New Roman"/>
          <w:b/>
          <w:sz w:val="24"/>
          <w:szCs w:val="24"/>
          <w:lang w:eastAsia="ru-RU"/>
        </w:rPr>
      </w:pPr>
    </w:p>
    <w:p w14:paraId="518AEFC7" w14:textId="77777777" w:rsidR="009B2368" w:rsidRPr="009B2368" w:rsidRDefault="009B2368" w:rsidP="007E36FE">
      <w:pPr>
        <w:numPr>
          <w:ilvl w:val="1"/>
          <w:numId w:val="7"/>
        </w:numPr>
        <w:spacing w:after="0" w:line="240" w:lineRule="auto"/>
        <w:ind w:left="0" w:firstLine="426"/>
        <w:contextualSpacing/>
        <w:jc w:val="both"/>
        <w:rPr>
          <w:rFonts w:ascii="Times New Roman" w:eastAsia="Times New Roman" w:hAnsi="Times New Roman" w:cs="Times New Roman"/>
          <w:b/>
          <w:sz w:val="24"/>
          <w:szCs w:val="24"/>
          <w:lang w:eastAsia="ru-RU"/>
        </w:rPr>
      </w:pPr>
      <w:bookmarkStart w:id="2" w:name="_Ref486328488"/>
      <w:r w:rsidRPr="009B2368">
        <w:rPr>
          <w:rFonts w:ascii="Times New Roman" w:eastAsia="Times New Roman" w:hAnsi="Times New Roman" w:cs="Times New Roman"/>
          <w:sz w:val="24"/>
          <w:szCs w:val="24"/>
          <w:lang w:eastAsia="ru-RU"/>
        </w:rPr>
        <w:t xml:space="preserve">Продавец не позднее </w:t>
      </w:r>
      <w:r w:rsidR="000C0817" w:rsidRPr="000C0817">
        <w:rPr>
          <w:rFonts w:ascii="Times New Roman" w:eastAsia="Times New Roman" w:hAnsi="Times New Roman" w:cs="Times New Roman"/>
          <w:sz w:val="24"/>
          <w:szCs w:val="24"/>
          <w:lang w:eastAsia="ru-RU"/>
        </w:rPr>
        <w:t xml:space="preserve">01.02.2026 г., при условии </w:t>
      </w:r>
      <w:r w:rsidR="007E36FE">
        <w:rPr>
          <w:rFonts w:ascii="Times New Roman" w:eastAsia="Times New Roman" w:hAnsi="Times New Roman" w:cs="Times New Roman"/>
          <w:sz w:val="24"/>
          <w:szCs w:val="24"/>
          <w:lang w:eastAsia="ru-RU"/>
        </w:rPr>
        <w:t xml:space="preserve">поступления </w:t>
      </w:r>
      <w:r w:rsidR="007E36FE" w:rsidRPr="009B2368">
        <w:rPr>
          <w:rFonts w:ascii="Times New Roman" w:eastAsia="Times New Roman" w:hAnsi="Times New Roman" w:cs="Times New Roman"/>
          <w:sz w:val="24"/>
          <w:szCs w:val="24"/>
          <w:lang w:eastAsia="ru-RU"/>
        </w:rPr>
        <w:t xml:space="preserve">на счет Продавца </w:t>
      </w:r>
      <w:r w:rsidR="007E36FE">
        <w:rPr>
          <w:rFonts w:ascii="Times New Roman" w:eastAsia="Times New Roman" w:hAnsi="Times New Roman" w:cs="Times New Roman"/>
          <w:sz w:val="24"/>
          <w:szCs w:val="24"/>
          <w:lang w:eastAsia="ru-RU"/>
        </w:rPr>
        <w:t xml:space="preserve"> в </w:t>
      </w:r>
      <w:r w:rsidR="007E36FE" w:rsidRPr="007E36FE">
        <w:rPr>
          <w:rFonts w:ascii="Times New Roman" w:eastAsia="Times New Roman" w:hAnsi="Times New Roman" w:cs="Times New Roman"/>
          <w:sz w:val="24"/>
          <w:szCs w:val="24"/>
          <w:lang w:eastAsia="ru-RU"/>
        </w:rPr>
        <w:t xml:space="preserve">полном объёме денежных средств в </w:t>
      </w:r>
      <w:r w:rsidR="007E36FE">
        <w:rPr>
          <w:rFonts w:ascii="Times New Roman" w:eastAsia="Times New Roman" w:hAnsi="Times New Roman" w:cs="Times New Roman"/>
          <w:sz w:val="24"/>
          <w:szCs w:val="24"/>
          <w:lang w:eastAsia="ru-RU"/>
        </w:rPr>
        <w:t>счет оплаты</w:t>
      </w:r>
      <w:r w:rsidR="007E36FE" w:rsidRPr="007E36FE">
        <w:rPr>
          <w:rFonts w:ascii="Times New Roman" w:eastAsia="Times New Roman" w:hAnsi="Times New Roman" w:cs="Times New Roman"/>
          <w:sz w:val="24"/>
          <w:szCs w:val="24"/>
          <w:lang w:eastAsia="ru-RU"/>
        </w:rPr>
        <w:t xml:space="preserve"> стоимости Объекта </w:t>
      </w:r>
      <w:r w:rsidR="000C0817">
        <w:rPr>
          <w:rFonts w:ascii="Times New Roman" w:eastAsia="Times New Roman" w:hAnsi="Times New Roman" w:cs="Times New Roman"/>
          <w:sz w:val="24"/>
          <w:szCs w:val="24"/>
          <w:lang w:eastAsia="ru-RU"/>
        </w:rPr>
        <w:t xml:space="preserve"> </w:t>
      </w:r>
      <w:r w:rsidRPr="009B2368">
        <w:rPr>
          <w:rFonts w:ascii="Times New Roman" w:eastAsia="Times New Roman" w:hAnsi="Times New Roman" w:cs="Times New Roman"/>
          <w:sz w:val="24"/>
          <w:szCs w:val="24"/>
          <w:lang w:eastAsia="ru-RU"/>
        </w:rPr>
        <w:t xml:space="preserve">(в соответствии с пунктом </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_Ref82174936 \r \h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4.3</w:t>
      </w:r>
      <w:r w:rsidRPr="009B2368">
        <w:rPr>
          <w:rFonts w:ascii="Times New Roman" w:eastAsia="Times New Roman" w:hAnsi="Times New Roman" w:cs="Times New Roman"/>
          <w:sz w:val="24"/>
          <w:szCs w:val="24"/>
          <w:lang w:eastAsia="ru-RU"/>
        </w:rPr>
        <w:fldChar w:fldCharType="end"/>
      </w:r>
      <w:r w:rsidRPr="009B2368">
        <w:rPr>
          <w:rFonts w:ascii="Times New Roman" w:eastAsia="Times New Roman" w:hAnsi="Times New Roman" w:cs="Times New Roman"/>
          <w:sz w:val="24"/>
          <w:szCs w:val="24"/>
          <w:lang w:eastAsia="ru-RU"/>
        </w:rPr>
        <w:t xml:space="preserve"> Договора) передает Покупателю </w:t>
      </w:r>
      <w:r w:rsidR="00D72A7A">
        <w:rPr>
          <w:rFonts w:ascii="Times New Roman" w:eastAsia="Times New Roman" w:hAnsi="Times New Roman" w:cs="Times New Roman"/>
          <w:sz w:val="24"/>
          <w:szCs w:val="24"/>
          <w:lang w:eastAsia="ru-RU"/>
        </w:rPr>
        <w:t>Объект</w:t>
      </w:r>
      <w:r w:rsidRPr="009B2368">
        <w:rPr>
          <w:rFonts w:ascii="Times New Roman" w:eastAsia="Times New Roman" w:hAnsi="Times New Roman" w:cs="Times New Roman"/>
          <w:sz w:val="24"/>
          <w:szCs w:val="24"/>
          <w:lang w:eastAsia="ru-RU"/>
        </w:rPr>
        <w:t xml:space="preserve"> по акту приема-передачи, составленному по форме Приложения № 1 к Договору.</w:t>
      </w:r>
      <w:bookmarkEnd w:id="2"/>
      <w:r w:rsidR="007E36FE">
        <w:rPr>
          <w:rFonts w:ascii="Times New Roman" w:eastAsia="Times New Roman" w:hAnsi="Times New Roman" w:cs="Times New Roman"/>
          <w:sz w:val="24"/>
          <w:szCs w:val="24"/>
          <w:lang w:eastAsia="ru-RU"/>
        </w:rPr>
        <w:t xml:space="preserve"> </w:t>
      </w:r>
      <w:r w:rsidR="007E36FE" w:rsidRPr="007E36FE">
        <w:rPr>
          <w:rFonts w:ascii="Times New Roman" w:eastAsia="Times New Roman" w:hAnsi="Times New Roman" w:cs="Times New Roman"/>
          <w:sz w:val="24"/>
          <w:szCs w:val="24"/>
          <w:lang w:eastAsia="ru-RU"/>
        </w:rPr>
        <w:t xml:space="preserve">Срок передачи Объекта может быть перенесен Продавцом </w:t>
      </w:r>
      <w:r w:rsidR="007E36FE">
        <w:rPr>
          <w:rFonts w:ascii="Times New Roman" w:eastAsia="Times New Roman" w:hAnsi="Times New Roman" w:cs="Times New Roman"/>
          <w:sz w:val="24"/>
          <w:szCs w:val="24"/>
          <w:lang w:eastAsia="ru-RU"/>
        </w:rPr>
        <w:t xml:space="preserve">в одностороннем порядке </w:t>
      </w:r>
      <w:r w:rsidR="007E36FE" w:rsidRPr="007E36FE">
        <w:rPr>
          <w:rFonts w:ascii="Times New Roman" w:eastAsia="Times New Roman" w:hAnsi="Times New Roman" w:cs="Times New Roman"/>
          <w:sz w:val="24"/>
          <w:szCs w:val="24"/>
          <w:lang w:eastAsia="ru-RU"/>
        </w:rPr>
        <w:t>на 2 календарных месяца без применения каких-либо штрафных санкций</w:t>
      </w:r>
      <w:r w:rsidR="007E36FE">
        <w:rPr>
          <w:rFonts w:ascii="Times New Roman" w:eastAsia="Times New Roman" w:hAnsi="Times New Roman" w:cs="Times New Roman"/>
          <w:sz w:val="24"/>
          <w:szCs w:val="24"/>
          <w:lang w:eastAsia="ru-RU"/>
        </w:rPr>
        <w:t xml:space="preserve"> со стороны Покупателя.</w:t>
      </w:r>
    </w:p>
    <w:p w14:paraId="5A1D8773"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sz w:val="24"/>
          <w:szCs w:val="24"/>
          <w:lang w:eastAsia="ru-RU"/>
        </w:rPr>
        <w:t xml:space="preserve">Риск случайной гибели и случайного повреждения </w:t>
      </w:r>
      <w:r w:rsidR="00D72A7A">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 xml:space="preserve"> (его части) переходит к соответствующей Стороне с момента передачи ей </w:t>
      </w:r>
      <w:r w:rsidR="00D72A7A">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 xml:space="preserve"> (его части) по акту приема-передачи.</w:t>
      </w:r>
    </w:p>
    <w:p w14:paraId="39E21EAB"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sz w:val="24"/>
          <w:szCs w:val="24"/>
          <w:lang w:eastAsia="ru-RU"/>
        </w:rPr>
        <w:t xml:space="preserve">Право собственности на </w:t>
      </w:r>
      <w:r w:rsidR="00D72A7A">
        <w:rPr>
          <w:rFonts w:ascii="Times New Roman" w:eastAsia="Times New Roman" w:hAnsi="Times New Roman" w:cs="Times New Roman"/>
          <w:sz w:val="24"/>
          <w:szCs w:val="24"/>
          <w:lang w:eastAsia="ru-RU"/>
        </w:rPr>
        <w:t>Объект</w:t>
      </w:r>
      <w:r w:rsidRPr="009B2368">
        <w:rPr>
          <w:rFonts w:ascii="Times New Roman" w:eastAsia="Times New Roman" w:hAnsi="Times New Roman" w:cs="Times New Roman"/>
          <w:sz w:val="24"/>
          <w:szCs w:val="24"/>
          <w:lang w:eastAsia="ru-RU"/>
        </w:rPr>
        <w:t xml:space="preserve">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(далее – «</w:t>
      </w:r>
      <w:r w:rsidRPr="009B2368">
        <w:rPr>
          <w:rFonts w:ascii="Times New Roman" w:eastAsia="Calibri" w:hAnsi="Times New Roman" w:cs="Times New Roman"/>
          <w:b/>
          <w:sz w:val="24"/>
        </w:rPr>
        <w:t>орган регистрации прав</w:t>
      </w:r>
      <w:r w:rsidRPr="009B2368">
        <w:rPr>
          <w:rFonts w:ascii="Times New Roman" w:eastAsia="Times New Roman" w:hAnsi="Times New Roman" w:cs="Times New Roman"/>
          <w:b/>
          <w:sz w:val="24"/>
          <w:szCs w:val="24"/>
          <w:lang w:eastAsia="ru-RU"/>
        </w:rPr>
        <w:t>»</w:t>
      </w:r>
      <w:r w:rsidR="00D72A7A">
        <w:rPr>
          <w:rFonts w:ascii="Times New Roman" w:eastAsia="Times New Roman" w:hAnsi="Times New Roman" w:cs="Times New Roman"/>
          <w:sz w:val="24"/>
          <w:szCs w:val="24"/>
          <w:lang w:eastAsia="ru-RU"/>
        </w:rPr>
        <w:t>)</w:t>
      </w:r>
      <w:r w:rsidRPr="009B2368">
        <w:rPr>
          <w:rFonts w:ascii="Times New Roman" w:eastAsia="Times New Roman" w:hAnsi="Times New Roman" w:cs="Times New Roman"/>
          <w:sz w:val="24"/>
          <w:szCs w:val="24"/>
          <w:lang w:eastAsia="ru-RU"/>
        </w:rPr>
        <w:t>.</w:t>
      </w:r>
    </w:p>
    <w:p w14:paraId="32BF626F"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b/>
          <w:sz w:val="24"/>
          <w:szCs w:val="24"/>
          <w:lang w:eastAsia="ru-RU"/>
        </w:rPr>
      </w:pPr>
      <w:bookmarkStart w:id="3" w:name="_Ref82097368"/>
      <w:bookmarkStart w:id="4" w:name="_Ref14365683"/>
      <w:r w:rsidRPr="009B2368">
        <w:rPr>
          <w:rFonts w:ascii="Times New Roman" w:eastAsia="Times New Roman" w:hAnsi="Times New Roman" w:cs="Times New Roman"/>
          <w:sz w:val="24"/>
          <w:szCs w:val="24"/>
          <w:lang w:eastAsia="ru-RU"/>
        </w:rPr>
        <w:t xml:space="preserve">В случае приостановления/отказа по решению органа регистрации прав государственной регистрации перехода права собственности на </w:t>
      </w:r>
      <w:r w:rsidR="00D72A7A">
        <w:rPr>
          <w:rFonts w:ascii="Times New Roman" w:eastAsia="Times New Roman" w:hAnsi="Times New Roman" w:cs="Times New Roman"/>
          <w:sz w:val="24"/>
          <w:szCs w:val="24"/>
          <w:lang w:eastAsia="ru-RU"/>
        </w:rPr>
        <w:t>Объект</w:t>
      </w:r>
      <w:r w:rsidRPr="009B2368">
        <w:rPr>
          <w:rFonts w:ascii="Times New Roman" w:eastAsia="Times New Roman" w:hAnsi="Times New Roman" w:cs="Times New Roman"/>
          <w:sz w:val="24"/>
          <w:szCs w:val="24"/>
          <w:lang w:eastAsia="ru-RU"/>
        </w:rPr>
        <w:t xml:space="preserve">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в одностороннем внесудебном порядке отказаться от исполнения Договора и расторгнуть его путем направления другой Стороне письменного уведомления с указанием даты расторжения Договора. </w:t>
      </w:r>
      <w:bookmarkEnd w:id="3"/>
      <w:bookmarkEnd w:id="4"/>
    </w:p>
    <w:p w14:paraId="73300DC5"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b/>
          <w:sz w:val="24"/>
          <w:szCs w:val="24"/>
          <w:lang w:eastAsia="ru-RU"/>
        </w:rPr>
      </w:pPr>
      <w:bookmarkStart w:id="5" w:name="_Ref127352672"/>
      <w:r w:rsidRPr="009B2368">
        <w:rPr>
          <w:rFonts w:ascii="Times New Roman" w:eastAsia="Times New Roman" w:hAnsi="Times New Roman" w:cs="Times New Roman"/>
          <w:sz w:val="24"/>
          <w:szCs w:val="24"/>
          <w:lang w:eastAsia="ru-RU"/>
        </w:rPr>
        <w:t>В случае расторжения Договора по основанию, указанному в пункте </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_Ref82097368 \r \h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3.4</w:t>
      </w:r>
      <w:r w:rsidRPr="009B2368">
        <w:rPr>
          <w:rFonts w:ascii="Times New Roman" w:eastAsia="Times New Roman" w:hAnsi="Times New Roman" w:cs="Times New Roman"/>
          <w:sz w:val="24"/>
          <w:szCs w:val="24"/>
          <w:lang w:eastAsia="ru-RU"/>
        </w:rPr>
        <w:fldChar w:fldCharType="end"/>
      </w:r>
      <w:r w:rsidRPr="009B2368">
        <w:rPr>
          <w:rFonts w:ascii="Times New Roman" w:eastAsia="Times New Roman" w:hAnsi="Times New Roman" w:cs="Times New Roman"/>
          <w:sz w:val="24"/>
          <w:szCs w:val="24"/>
          <w:lang w:eastAsia="ru-RU"/>
        </w:rPr>
        <w:t xml:space="preserve"> Договора,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w:t>
      </w:r>
      <w:r w:rsidR="00D72A7A">
        <w:rPr>
          <w:rFonts w:ascii="Times New Roman" w:eastAsia="Times New Roman" w:hAnsi="Times New Roman" w:cs="Times New Roman"/>
          <w:sz w:val="24"/>
          <w:szCs w:val="24"/>
          <w:lang w:eastAsia="ru-RU"/>
        </w:rPr>
        <w:t>Объект</w:t>
      </w:r>
      <w:r w:rsidRPr="009B2368">
        <w:rPr>
          <w:rFonts w:ascii="Times New Roman" w:eastAsia="Times New Roman" w:hAnsi="Times New Roman" w:cs="Times New Roman"/>
          <w:sz w:val="24"/>
          <w:szCs w:val="24"/>
          <w:lang w:eastAsia="ru-RU"/>
        </w:rPr>
        <w:t xml:space="preserve"> (в состоянии, в котором Покупатель принимал </w:t>
      </w:r>
      <w:r w:rsidR="00D72A7A">
        <w:rPr>
          <w:rFonts w:ascii="Times New Roman" w:eastAsia="Times New Roman" w:hAnsi="Times New Roman" w:cs="Times New Roman"/>
          <w:sz w:val="24"/>
          <w:szCs w:val="24"/>
          <w:lang w:eastAsia="ru-RU"/>
        </w:rPr>
        <w:t xml:space="preserve">Объект </w:t>
      </w:r>
      <w:r w:rsidRPr="009B2368">
        <w:rPr>
          <w:rFonts w:ascii="Times New Roman" w:eastAsia="Times New Roman" w:hAnsi="Times New Roman" w:cs="Times New Roman"/>
          <w:sz w:val="24"/>
          <w:szCs w:val="24"/>
          <w:lang w:eastAsia="ru-RU"/>
        </w:rPr>
        <w:t xml:space="preserve">от Продавца в соответствии с пунктом </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_Ref486328488 \r \h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3.1</w:t>
      </w:r>
      <w:r w:rsidRPr="009B2368">
        <w:rPr>
          <w:rFonts w:ascii="Times New Roman" w:eastAsia="Times New Roman" w:hAnsi="Times New Roman" w:cs="Times New Roman"/>
          <w:sz w:val="24"/>
          <w:szCs w:val="24"/>
          <w:lang w:eastAsia="ru-RU"/>
        </w:rPr>
        <w:fldChar w:fldCharType="end"/>
      </w:r>
      <w:r w:rsidRPr="009B2368">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w:t>
      </w:r>
      <w:r w:rsidR="00D72A7A">
        <w:rPr>
          <w:rFonts w:ascii="Times New Roman" w:eastAsia="Times New Roman" w:hAnsi="Times New Roman" w:cs="Times New Roman"/>
          <w:sz w:val="24"/>
          <w:szCs w:val="24"/>
          <w:lang w:eastAsia="ru-RU"/>
        </w:rPr>
        <w:t>Объект</w:t>
      </w:r>
      <w:r w:rsidRPr="009B2368">
        <w:rPr>
          <w:rFonts w:ascii="Times New Roman" w:eastAsia="Times New Roman" w:hAnsi="Times New Roman" w:cs="Times New Roman"/>
          <w:sz w:val="24"/>
          <w:szCs w:val="24"/>
          <w:lang w:eastAsia="ru-RU"/>
        </w:rPr>
        <w:t xml:space="preserve"> денежные средства в течение 5 (пяти) рабочих дней с даты подписания данного акта приема-передачи (возврата) </w:t>
      </w:r>
      <w:r w:rsidR="00D72A7A">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w:t>
      </w:r>
      <w:bookmarkEnd w:id="5"/>
    </w:p>
    <w:p w14:paraId="158D296B" w14:textId="77777777" w:rsidR="009B2368" w:rsidRPr="009B2368" w:rsidRDefault="009B2368" w:rsidP="009B2368">
      <w:pPr>
        <w:spacing w:after="0" w:line="240" w:lineRule="auto"/>
        <w:ind w:left="709"/>
        <w:contextualSpacing/>
        <w:jc w:val="both"/>
        <w:rPr>
          <w:rFonts w:ascii="Times New Roman" w:eastAsia="Calibri" w:hAnsi="Times New Roman" w:cs="Times New Roman"/>
          <w:sz w:val="24"/>
          <w:szCs w:val="24"/>
        </w:rPr>
      </w:pPr>
    </w:p>
    <w:p w14:paraId="637AA23E" w14:textId="77777777" w:rsidR="009B2368" w:rsidRPr="009B2368" w:rsidRDefault="009B2368" w:rsidP="00A369C6">
      <w:pPr>
        <w:numPr>
          <w:ilvl w:val="0"/>
          <w:numId w:val="7"/>
        </w:numPr>
        <w:spacing w:after="0" w:line="240" w:lineRule="auto"/>
        <w:contextualSpacing/>
        <w:jc w:val="center"/>
        <w:outlineLvl w:val="0"/>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Оплата по Договору</w:t>
      </w:r>
    </w:p>
    <w:p w14:paraId="72AF2373" w14:textId="77777777" w:rsidR="009B2368" w:rsidRPr="009B2368" w:rsidRDefault="009B2368" w:rsidP="009B2368">
      <w:pPr>
        <w:spacing w:after="0" w:line="240" w:lineRule="auto"/>
        <w:ind w:firstLine="709"/>
        <w:contextualSpacing/>
        <w:jc w:val="both"/>
        <w:rPr>
          <w:rFonts w:ascii="Times New Roman" w:eastAsia="Times New Roman" w:hAnsi="Times New Roman" w:cs="Times New Roman"/>
          <w:sz w:val="24"/>
          <w:szCs w:val="24"/>
          <w:lang w:eastAsia="ru-RU"/>
        </w:rPr>
      </w:pPr>
      <w:bookmarkStart w:id="6" w:name="_Ref486334854"/>
    </w:p>
    <w:p w14:paraId="43EFE771"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bookmarkStart w:id="7" w:name="_Ref121494603"/>
      <w:r w:rsidRPr="009B2368">
        <w:rPr>
          <w:rFonts w:ascii="Times New Roman" w:eastAsia="Times New Roman" w:hAnsi="Times New Roman" w:cs="Times New Roman"/>
          <w:sz w:val="24"/>
          <w:szCs w:val="24"/>
          <w:lang w:eastAsia="ru-RU"/>
        </w:rPr>
        <w:t xml:space="preserve">Общая стоимость </w:t>
      </w:r>
      <w:r w:rsidR="00D72A7A">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 xml:space="preserve"> по Договору составляет: </w:t>
      </w:r>
      <w:r w:rsidR="0061193F">
        <w:rPr>
          <w:rFonts w:ascii="Times New Roman" w:eastAsia="Times New Roman" w:hAnsi="Times New Roman" w:cs="Times New Roman"/>
          <w:sz w:val="24"/>
          <w:szCs w:val="24"/>
          <w:lang w:eastAsia="ru-RU"/>
        </w:rPr>
        <w:t>_________</w:t>
      </w:r>
      <w:r w:rsidR="00963B62" w:rsidRPr="00963B62">
        <w:rPr>
          <w:rFonts w:ascii="Times New Roman" w:eastAsia="Times New Roman" w:hAnsi="Times New Roman" w:cs="Times New Roman"/>
          <w:sz w:val="24"/>
          <w:szCs w:val="24"/>
          <w:lang w:eastAsia="ru-RU"/>
        </w:rPr>
        <w:t xml:space="preserve"> (</w:t>
      </w:r>
      <w:r w:rsidR="0061193F">
        <w:rPr>
          <w:rFonts w:ascii="Times New Roman" w:eastAsia="Times New Roman" w:hAnsi="Times New Roman" w:cs="Times New Roman"/>
          <w:sz w:val="24"/>
          <w:szCs w:val="24"/>
          <w:lang w:eastAsia="ru-RU"/>
        </w:rPr>
        <w:t>_______</w:t>
      </w:r>
      <w:r w:rsidR="00963B62" w:rsidRPr="00963B62">
        <w:rPr>
          <w:rFonts w:ascii="Times New Roman" w:eastAsia="Times New Roman" w:hAnsi="Times New Roman" w:cs="Times New Roman"/>
          <w:sz w:val="24"/>
          <w:szCs w:val="24"/>
          <w:lang w:eastAsia="ru-RU"/>
        </w:rPr>
        <w:t>)</w:t>
      </w:r>
      <w:r w:rsidR="00963B62" w:rsidRPr="00963B62">
        <w:rPr>
          <w:rFonts w:ascii="Times New Roman" w:eastAsia="Times New Roman" w:hAnsi="Times New Roman" w:cs="Times New Roman"/>
          <w:b/>
          <w:sz w:val="24"/>
          <w:szCs w:val="24"/>
          <w:lang w:eastAsia="ru-RU"/>
        </w:rPr>
        <w:t xml:space="preserve"> </w:t>
      </w:r>
      <w:r w:rsidR="00963B62" w:rsidRPr="00963B62">
        <w:rPr>
          <w:rFonts w:ascii="Times New Roman" w:eastAsia="Times New Roman" w:hAnsi="Times New Roman" w:cs="Times New Roman"/>
          <w:sz w:val="24"/>
          <w:szCs w:val="24"/>
          <w:lang w:eastAsia="ru-RU"/>
        </w:rPr>
        <w:t>руб</w:t>
      </w:r>
      <w:r w:rsidR="00963B62">
        <w:rPr>
          <w:rFonts w:ascii="Times New Roman" w:eastAsia="Times New Roman" w:hAnsi="Times New Roman" w:cs="Times New Roman"/>
          <w:sz w:val="24"/>
          <w:szCs w:val="24"/>
          <w:lang w:eastAsia="ru-RU"/>
        </w:rPr>
        <w:t>ля</w:t>
      </w:r>
      <w:r w:rsidR="00963B62" w:rsidRPr="00963B62">
        <w:rPr>
          <w:rFonts w:ascii="Times New Roman" w:eastAsia="Times New Roman" w:hAnsi="Times New Roman" w:cs="Times New Roman"/>
          <w:sz w:val="24"/>
          <w:szCs w:val="24"/>
          <w:lang w:eastAsia="ru-RU"/>
        </w:rPr>
        <w:t xml:space="preserve"> </w:t>
      </w:r>
      <w:r w:rsidR="0061193F">
        <w:rPr>
          <w:rFonts w:ascii="Times New Roman" w:eastAsia="Times New Roman" w:hAnsi="Times New Roman" w:cs="Times New Roman"/>
          <w:sz w:val="24"/>
          <w:szCs w:val="24"/>
          <w:lang w:eastAsia="ru-RU"/>
        </w:rPr>
        <w:t>__</w:t>
      </w:r>
      <w:r w:rsidR="00963B62" w:rsidRPr="00963B62">
        <w:rPr>
          <w:rFonts w:ascii="Times New Roman" w:eastAsia="Times New Roman" w:hAnsi="Times New Roman" w:cs="Times New Roman"/>
          <w:sz w:val="24"/>
          <w:szCs w:val="24"/>
          <w:lang w:eastAsia="ru-RU"/>
        </w:rPr>
        <w:t xml:space="preserve"> коп</w:t>
      </w:r>
      <w:r w:rsidR="00963B62">
        <w:rPr>
          <w:rFonts w:ascii="Times New Roman" w:eastAsia="Times New Roman" w:hAnsi="Times New Roman" w:cs="Times New Roman"/>
          <w:sz w:val="24"/>
          <w:szCs w:val="24"/>
          <w:lang w:eastAsia="ru-RU"/>
        </w:rPr>
        <w:t>ейки</w:t>
      </w:r>
      <w:r w:rsidR="00963B62" w:rsidRPr="00963B62">
        <w:rPr>
          <w:rFonts w:ascii="Times New Roman" w:eastAsia="Times New Roman" w:hAnsi="Times New Roman" w:cs="Times New Roman"/>
          <w:sz w:val="24"/>
          <w:szCs w:val="24"/>
          <w:lang w:eastAsia="ru-RU"/>
        </w:rPr>
        <w:t xml:space="preserve">, кроме того НДС (20 %) </w:t>
      </w:r>
      <w:r w:rsidR="0061193F">
        <w:rPr>
          <w:rFonts w:ascii="Times New Roman" w:eastAsia="Times New Roman" w:hAnsi="Times New Roman" w:cs="Times New Roman"/>
          <w:sz w:val="24"/>
          <w:szCs w:val="24"/>
          <w:lang w:eastAsia="ru-RU"/>
        </w:rPr>
        <w:t>___</w:t>
      </w:r>
      <w:r w:rsidR="00963B62" w:rsidRPr="00963B62">
        <w:rPr>
          <w:rFonts w:ascii="Times New Roman" w:eastAsia="Times New Roman" w:hAnsi="Times New Roman" w:cs="Times New Roman"/>
          <w:sz w:val="24"/>
          <w:szCs w:val="24"/>
          <w:lang w:eastAsia="ru-RU"/>
        </w:rPr>
        <w:t xml:space="preserve"> (</w:t>
      </w:r>
      <w:r w:rsidR="0061193F">
        <w:rPr>
          <w:rFonts w:ascii="Times New Roman" w:eastAsia="Times New Roman" w:hAnsi="Times New Roman" w:cs="Times New Roman"/>
          <w:sz w:val="24"/>
          <w:szCs w:val="24"/>
          <w:lang w:eastAsia="ru-RU"/>
        </w:rPr>
        <w:t>_____</w:t>
      </w:r>
      <w:r w:rsidR="00963B62" w:rsidRPr="00963B62">
        <w:rPr>
          <w:rFonts w:ascii="Times New Roman" w:eastAsia="Times New Roman" w:hAnsi="Times New Roman" w:cs="Times New Roman"/>
          <w:sz w:val="24"/>
          <w:szCs w:val="24"/>
          <w:lang w:eastAsia="ru-RU"/>
        </w:rPr>
        <w:t>) руб</w:t>
      </w:r>
      <w:r w:rsidR="00963B62">
        <w:rPr>
          <w:rFonts w:ascii="Times New Roman" w:eastAsia="Times New Roman" w:hAnsi="Times New Roman" w:cs="Times New Roman"/>
          <w:sz w:val="24"/>
          <w:szCs w:val="24"/>
          <w:lang w:eastAsia="ru-RU"/>
        </w:rPr>
        <w:t xml:space="preserve">лей </w:t>
      </w:r>
      <w:r w:rsidR="0061193F">
        <w:rPr>
          <w:rFonts w:ascii="Times New Roman" w:eastAsia="Times New Roman" w:hAnsi="Times New Roman" w:cs="Times New Roman"/>
          <w:sz w:val="24"/>
          <w:szCs w:val="24"/>
          <w:lang w:eastAsia="ru-RU"/>
        </w:rPr>
        <w:t>__</w:t>
      </w:r>
      <w:r w:rsidR="00963B62" w:rsidRPr="00963B62">
        <w:rPr>
          <w:rFonts w:ascii="Times New Roman" w:eastAsia="Times New Roman" w:hAnsi="Times New Roman" w:cs="Times New Roman"/>
          <w:sz w:val="24"/>
          <w:szCs w:val="24"/>
          <w:lang w:eastAsia="ru-RU"/>
        </w:rPr>
        <w:t xml:space="preserve">копеек, всего с учетом НДС (20%) </w:t>
      </w:r>
      <w:r w:rsidR="0061193F">
        <w:rPr>
          <w:rFonts w:ascii="Times New Roman" w:eastAsia="Times New Roman" w:hAnsi="Times New Roman" w:cs="Times New Roman"/>
          <w:sz w:val="24"/>
          <w:szCs w:val="24"/>
          <w:lang w:eastAsia="ru-RU"/>
        </w:rPr>
        <w:t>____</w:t>
      </w:r>
      <w:r w:rsidR="00963B62" w:rsidRPr="00963B62">
        <w:rPr>
          <w:rFonts w:ascii="Times New Roman" w:eastAsia="Times New Roman" w:hAnsi="Times New Roman" w:cs="Times New Roman"/>
          <w:sz w:val="24"/>
          <w:szCs w:val="24"/>
          <w:lang w:eastAsia="ru-RU"/>
        </w:rPr>
        <w:t xml:space="preserve"> (</w:t>
      </w:r>
      <w:r w:rsidR="0061193F">
        <w:rPr>
          <w:rFonts w:ascii="Times New Roman" w:eastAsia="Times New Roman" w:hAnsi="Times New Roman" w:cs="Times New Roman"/>
          <w:sz w:val="24"/>
          <w:szCs w:val="24"/>
          <w:lang w:eastAsia="ru-RU"/>
        </w:rPr>
        <w:t>_____</w:t>
      </w:r>
      <w:r w:rsidR="00963B62" w:rsidRPr="00963B62">
        <w:rPr>
          <w:rFonts w:ascii="Times New Roman" w:eastAsia="Times New Roman" w:hAnsi="Times New Roman" w:cs="Times New Roman"/>
          <w:sz w:val="24"/>
          <w:szCs w:val="24"/>
          <w:lang w:eastAsia="ru-RU"/>
        </w:rPr>
        <w:t>) руб</w:t>
      </w:r>
      <w:r w:rsidR="00963B62">
        <w:rPr>
          <w:rFonts w:ascii="Times New Roman" w:eastAsia="Times New Roman" w:hAnsi="Times New Roman" w:cs="Times New Roman"/>
          <w:sz w:val="24"/>
          <w:szCs w:val="24"/>
          <w:lang w:eastAsia="ru-RU"/>
        </w:rPr>
        <w:t>лей</w:t>
      </w:r>
      <w:r w:rsidR="00963B62" w:rsidRPr="00963B62">
        <w:rPr>
          <w:rFonts w:ascii="Times New Roman" w:eastAsia="Times New Roman" w:hAnsi="Times New Roman" w:cs="Times New Roman"/>
          <w:sz w:val="24"/>
          <w:szCs w:val="24"/>
          <w:lang w:eastAsia="ru-RU"/>
        </w:rPr>
        <w:t xml:space="preserve"> 00 копеек</w:t>
      </w:r>
      <w:r w:rsidR="00963B62">
        <w:rPr>
          <w:rFonts w:ascii="Times New Roman" w:eastAsia="Times New Roman" w:hAnsi="Times New Roman" w:cs="Times New Roman"/>
          <w:sz w:val="24"/>
          <w:szCs w:val="24"/>
          <w:lang w:eastAsia="ru-RU"/>
        </w:rPr>
        <w:t>.</w:t>
      </w:r>
      <w:bookmarkEnd w:id="6"/>
      <w:bookmarkEnd w:id="7"/>
    </w:p>
    <w:p w14:paraId="658EACD8" w14:textId="77777777" w:rsidR="009B2368" w:rsidRPr="009B2368" w:rsidRDefault="009B2368" w:rsidP="00A369C6">
      <w:pPr>
        <w:numPr>
          <w:ilvl w:val="1"/>
          <w:numId w:val="7"/>
        </w:numPr>
        <w:tabs>
          <w:tab w:val="left" w:pos="1276"/>
        </w:tabs>
        <w:spacing w:after="0" w:line="240" w:lineRule="auto"/>
        <w:ind w:left="0" w:firstLine="567"/>
        <w:contextualSpacing/>
        <w:jc w:val="both"/>
        <w:rPr>
          <w:rFonts w:ascii="Times New Roman" w:eastAsia="Calibri" w:hAnsi="Times New Roman" w:cs="Times New Roman"/>
          <w:sz w:val="24"/>
        </w:rPr>
      </w:pPr>
      <w:bookmarkStart w:id="8" w:name="_Ref17967631"/>
      <w:bookmarkStart w:id="9" w:name="_Ref486334738"/>
      <w:r w:rsidRPr="009B2368">
        <w:rPr>
          <w:rFonts w:ascii="Times New Roman" w:eastAsia="Calibri" w:hAnsi="Times New Roman" w:cs="Times New Roman"/>
          <w:sz w:val="24"/>
        </w:rPr>
        <w:t>Задаток, уплаченный Покупателем организатору торгов в</w:t>
      </w:r>
      <w:r w:rsidR="00963B62">
        <w:rPr>
          <w:rFonts w:ascii="Times New Roman" w:eastAsia="Calibri" w:hAnsi="Times New Roman" w:cs="Times New Roman"/>
          <w:sz w:val="24"/>
        </w:rPr>
        <w:t xml:space="preserve"> форме аукциона </w:t>
      </w:r>
      <w:r w:rsidRPr="009B2368">
        <w:rPr>
          <w:rFonts w:ascii="Times New Roman" w:eastAsia="Calibri" w:hAnsi="Times New Roman" w:cs="Times New Roman"/>
          <w:sz w:val="24"/>
        </w:rPr>
        <w:t xml:space="preserve">на основании договора о задатке от _________ № ____, в размере </w:t>
      </w:r>
      <w:r w:rsidR="0061193F">
        <w:rPr>
          <w:rFonts w:ascii="Times New Roman" w:eastAsia="Calibri" w:hAnsi="Times New Roman" w:cs="Times New Roman"/>
          <w:sz w:val="24"/>
        </w:rPr>
        <w:t>____</w:t>
      </w:r>
      <w:r w:rsidR="00963B62" w:rsidRPr="00963B62">
        <w:rPr>
          <w:rFonts w:ascii="Times New Roman" w:eastAsia="Calibri" w:hAnsi="Times New Roman" w:cs="Times New Roman"/>
          <w:b/>
          <w:sz w:val="24"/>
        </w:rPr>
        <w:t xml:space="preserve"> </w:t>
      </w:r>
      <w:r w:rsidR="00963B62" w:rsidRPr="00963B62">
        <w:rPr>
          <w:rFonts w:ascii="Times New Roman" w:eastAsia="Calibri" w:hAnsi="Times New Roman" w:cs="Times New Roman"/>
          <w:sz w:val="24"/>
        </w:rPr>
        <w:t>(</w:t>
      </w:r>
      <w:r w:rsidR="0061193F">
        <w:rPr>
          <w:rFonts w:ascii="Times New Roman" w:eastAsia="Calibri" w:hAnsi="Times New Roman" w:cs="Times New Roman"/>
          <w:sz w:val="24"/>
        </w:rPr>
        <w:t>____</w:t>
      </w:r>
      <w:r w:rsidR="00963B62" w:rsidRPr="00963B62">
        <w:rPr>
          <w:rFonts w:ascii="Times New Roman" w:eastAsia="Calibri" w:hAnsi="Times New Roman" w:cs="Times New Roman"/>
          <w:sz w:val="24"/>
        </w:rPr>
        <w:t>) рублей 00 копеек</w:t>
      </w:r>
      <w:r w:rsidR="00963B62">
        <w:rPr>
          <w:rFonts w:ascii="Times New Roman" w:eastAsia="Calibri" w:hAnsi="Times New Roman" w:cs="Times New Roman"/>
          <w:sz w:val="24"/>
        </w:rPr>
        <w:t xml:space="preserve">, </w:t>
      </w:r>
      <w:r w:rsidR="00963B62" w:rsidRPr="009B2368">
        <w:rPr>
          <w:rFonts w:ascii="Times New Roman" w:eastAsia="Calibri" w:hAnsi="Times New Roman" w:cs="Times New Roman"/>
          <w:sz w:val="24"/>
        </w:rPr>
        <w:t>в том числе НДС</w:t>
      </w:r>
      <w:r w:rsidR="00963B62">
        <w:rPr>
          <w:rFonts w:ascii="Times New Roman" w:eastAsia="Calibri" w:hAnsi="Times New Roman" w:cs="Times New Roman"/>
          <w:sz w:val="24"/>
        </w:rPr>
        <w:t xml:space="preserve"> 20%</w:t>
      </w:r>
      <w:r w:rsidR="00963B62" w:rsidRPr="00963B62">
        <w:rPr>
          <w:rFonts w:ascii="Times New Roman" w:eastAsia="Calibri" w:hAnsi="Times New Roman" w:cs="Times New Roman"/>
          <w:sz w:val="24"/>
        </w:rPr>
        <w:t xml:space="preserve"> </w:t>
      </w:r>
      <w:r w:rsidRPr="009B2368">
        <w:rPr>
          <w:rFonts w:ascii="Times New Roman" w:eastAsia="Calibri" w:hAnsi="Times New Roman" w:cs="Times New Roman"/>
          <w:sz w:val="24"/>
        </w:rPr>
        <w:t xml:space="preserve">засчитывается в счет исполнения Покупателем обязанности по уплате цены </w:t>
      </w:r>
      <w:r w:rsidR="00963B62">
        <w:rPr>
          <w:rFonts w:ascii="Times New Roman" w:eastAsia="Calibri" w:hAnsi="Times New Roman" w:cs="Times New Roman"/>
          <w:sz w:val="24"/>
        </w:rPr>
        <w:t>Объекта</w:t>
      </w:r>
      <w:r w:rsidRPr="009B2368">
        <w:rPr>
          <w:rFonts w:ascii="Times New Roman" w:eastAsia="Calibri" w:hAnsi="Times New Roman" w:cs="Times New Roman"/>
          <w:sz w:val="24"/>
        </w:rPr>
        <w:t xml:space="preserve"> по Договору</w:t>
      </w:r>
      <w:bookmarkEnd w:id="8"/>
      <w:r w:rsidR="00963B62">
        <w:rPr>
          <w:rFonts w:ascii="Times New Roman" w:eastAsia="Calibri" w:hAnsi="Times New Roman" w:cs="Times New Roman"/>
          <w:sz w:val="24"/>
        </w:rPr>
        <w:t>.</w:t>
      </w:r>
      <w:r w:rsidRPr="009B2368">
        <w:rPr>
          <w:rFonts w:ascii="Calibri" w:eastAsia="Calibri" w:hAnsi="Calibri" w:cs="Times New Roman"/>
          <w:sz w:val="24"/>
          <w:szCs w:val="24"/>
        </w:rPr>
        <w:t xml:space="preserve"> </w:t>
      </w:r>
    </w:p>
    <w:p w14:paraId="2D89CFA8"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bookmarkStart w:id="10" w:name="_Ref82174936"/>
      <w:bookmarkStart w:id="11" w:name="_Ref16861870"/>
      <w:r w:rsidRPr="009B2368">
        <w:rPr>
          <w:rFonts w:ascii="Times New Roman" w:eastAsia="Times New Roman" w:hAnsi="Times New Roman" w:cs="Times New Roman"/>
          <w:sz w:val="24"/>
          <w:szCs w:val="24"/>
          <w:lang w:eastAsia="ru-RU"/>
        </w:rPr>
        <w:t xml:space="preserve">Оплата </w:t>
      </w:r>
      <w:r w:rsidR="00963B62">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 xml:space="preserve"> (оставшейся части</w:t>
      </w:r>
      <w:r w:rsidR="00963B62">
        <w:rPr>
          <w:rFonts w:ascii="Times New Roman" w:eastAsia="Times New Roman" w:hAnsi="Times New Roman" w:cs="Times New Roman"/>
          <w:sz w:val="24"/>
          <w:szCs w:val="24"/>
          <w:lang w:eastAsia="ru-RU"/>
        </w:rPr>
        <w:t>)</w:t>
      </w:r>
      <w:r w:rsidRPr="009B2368">
        <w:rPr>
          <w:rFonts w:ascii="Times New Roman" w:eastAsia="Times New Roman" w:hAnsi="Times New Roman" w:cs="Times New Roman"/>
          <w:sz w:val="24"/>
          <w:szCs w:val="24"/>
          <w:lang w:eastAsia="ru-RU"/>
        </w:rPr>
        <w:t xml:space="preserve"> в размере</w:t>
      </w:r>
      <w:r w:rsidR="00963B62">
        <w:rPr>
          <w:rFonts w:ascii="Times New Roman" w:eastAsia="Times New Roman" w:hAnsi="Times New Roman" w:cs="Times New Roman"/>
          <w:sz w:val="24"/>
          <w:szCs w:val="24"/>
          <w:lang w:eastAsia="ru-RU"/>
        </w:rPr>
        <w:t xml:space="preserve"> </w:t>
      </w:r>
      <w:r w:rsidR="0061193F">
        <w:rPr>
          <w:rFonts w:ascii="Times New Roman" w:eastAsia="Times New Roman" w:hAnsi="Times New Roman" w:cs="Times New Roman"/>
          <w:sz w:val="24"/>
          <w:szCs w:val="24"/>
          <w:lang w:eastAsia="ru-RU"/>
        </w:rPr>
        <w:t>_____</w:t>
      </w:r>
      <w:r w:rsidR="00963B62">
        <w:rPr>
          <w:rFonts w:ascii="Times New Roman" w:eastAsia="Times New Roman" w:hAnsi="Times New Roman" w:cs="Times New Roman"/>
          <w:sz w:val="24"/>
          <w:szCs w:val="24"/>
          <w:lang w:eastAsia="ru-RU"/>
        </w:rPr>
        <w:t xml:space="preserve"> </w:t>
      </w:r>
      <w:r w:rsidRPr="009B2368">
        <w:rPr>
          <w:rFonts w:ascii="Times New Roman" w:eastAsia="Times New Roman" w:hAnsi="Times New Roman" w:cs="Times New Roman"/>
          <w:sz w:val="24"/>
          <w:szCs w:val="24"/>
          <w:lang w:eastAsia="ru-RU"/>
        </w:rPr>
        <w:t>(</w:t>
      </w:r>
      <w:r w:rsidR="0061193F">
        <w:rPr>
          <w:rFonts w:ascii="Times New Roman" w:eastAsia="Times New Roman" w:hAnsi="Times New Roman" w:cs="Times New Roman"/>
          <w:sz w:val="24"/>
          <w:szCs w:val="24"/>
          <w:lang w:eastAsia="ru-RU"/>
        </w:rPr>
        <w:t>_____</w:t>
      </w:r>
      <w:r w:rsidRPr="009B2368">
        <w:rPr>
          <w:rFonts w:ascii="Times New Roman" w:eastAsia="Times New Roman" w:hAnsi="Times New Roman" w:cs="Times New Roman"/>
          <w:sz w:val="24"/>
          <w:szCs w:val="24"/>
          <w:lang w:eastAsia="ru-RU"/>
        </w:rPr>
        <w:t>)</w:t>
      </w:r>
      <w:r w:rsidR="00963B62">
        <w:rPr>
          <w:rFonts w:ascii="Times New Roman" w:eastAsia="Times New Roman" w:hAnsi="Times New Roman" w:cs="Times New Roman"/>
          <w:sz w:val="24"/>
          <w:szCs w:val="24"/>
          <w:lang w:eastAsia="ru-RU"/>
        </w:rPr>
        <w:t xml:space="preserve"> рублей 00 копеек</w:t>
      </w:r>
      <w:r w:rsidRPr="009B2368">
        <w:rPr>
          <w:rFonts w:ascii="Times New Roman" w:eastAsia="Times New Roman" w:hAnsi="Times New Roman" w:cs="Times New Roman"/>
          <w:sz w:val="24"/>
          <w:szCs w:val="24"/>
          <w:lang w:eastAsia="ru-RU"/>
        </w:rPr>
        <w:t>, включая НДС (20 %)</w:t>
      </w:r>
      <w:r w:rsidR="00963B62">
        <w:rPr>
          <w:rFonts w:ascii="Times New Roman" w:eastAsia="Times New Roman" w:hAnsi="Times New Roman" w:cs="Times New Roman"/>
          <w:sz w:val="24"/>
          <w:szCs w:val="24"/>
          <w:lang w:eastAsia="ru-RU"/>
        </w:rPr>
        <w:t xml:space="preserve"> </w:t>
      </w:r>
      <w:r w:rsidR="0061193F">
        <w:rPr>
          <w:rFonts w:ascii="Times New Roman" w:eastAsia="Times New Roman" w:hAnsi="Times New Roman" w:cs="Times New Roman"/>
          <w:sz w:val="24"/>
          <w:szCs w:val="24"/>
          <w:lang w:eastAsia="ru-RU"/>
        </w:rPr>
        <w:t>___</w:t>
      </w:r>
      <w:r w:rsidR="00963B62">
        <w:rPr>
          <w:rFonts w:ascii="Times New Roman" w:eastAsia="Times New Roman" w:hAnsi="Times New Roman" w:cs="Times New Roman"/>
          <w:sz w:val="24"/>
          <w:szCs w:val="24"/>
          <w:lang w:eastAsia="ru-RU"/>
        </w:rPr>
        <w:t xml:space="preserve"> (</w:t>
      </w:r>
      <w:r w:rsidR="0061193F">
        <w:rPr>
          <w:rFonts w:ascii="Times New Roman" w:eastAsia="Times New Roman" w:hAnsi="Times New Roman" w:cs="Times New Roman"/>
          <w:sz w:val="24"/>
          <w:szCs w:val="24"/>
          <w:lang w:eastAsia="ru-RU"/>
        </w:rPr>
        <w:t>___</w:t>
      </w:r>
      <w:r w:rsidR="00963B62">
        <w:rPr>
          <w:rFonts w:ascii="Times New Roman" w:eastAsia="Times New Roman" w:hAnsi="Times New Roman" w:cs="Times New Roman"/>
          <w:sz w:val="24"/>
          <w:szCs w:val="24"/>
          <w:lang w:eastAsia="ru-RU"/>
        </w:rPr>
        <w:t>) рублей 00 копеек</w:t>
      </w:r>
      <w:r w:rsidRPr="009B2368">
        <w:rPr>
          <w:rFonts w:ascii="Times New Roman" w:eastAsia="Times New Roman" w:hAnsi="Times New Roman" w:cs="Times New Roman"/>
          <w:sz w:val="24"/>
          <w:szCs w:val="24"/>
          <w:lang w:eastAsia="ru-RU"/>
        </w:rPr>
        <w:t xml:space="preserve"> осуществляется Покупателем единовременно, в полном объеме,  </w:t>
      </w:r>
      <w:r w:rsidR="00DD734E">
        <w:rPr>
          <w:rFonts w:ascii="Times New Roman" w:eastAsia="Times New Roman" w:hAnsi="Times New Roman" w:cs="Times New Roman"/>
          <w:sz w:val="24"/>
          <w:szCs w:val="24"/>
          <w:lang w:eastAsia="ru-RU"/>
        </w:rPr>
        <w:t>не позднее 26.01.2026 г</w:t>
      </w:r>
      <w:r w:rsidRPr="009B2368">
        <w:rPr>
          <w:rFonts w:ascii="Times New Roman" w:eastAsia="Times New Roman" w:hAnsi="Times New Roman" w:cs="Times New Roman"/>
          <w:sz w:val="24"/>
          <w:szCs w:val="24"/>
          <w:lang w:eastAsia="ru-RU"/>
        </w:rPr>
        <w:t>.</w:t>
      </w:r>
      <w:bookmarkEnd w:id="9"/>
      <w:bookmarkEnd w:id="10"/>
      <w:bookmarkEnd w:id="11"/>
    </w:p>
    <w:p w14:paraId="1AF03D2B"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Расчеты по Договору производятся в рублях, путем безналичного перечисления денежных средств на счет Продавца, указанный в разделе </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_Ref486328623 \r \h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13</w:t>
      </w:r>
      <w:r w:rsidRPr="009B2368">
        <w:rPr>
          <w:rFonts w:ascii="Times New Roman" w:eastAsia="Times New Roman" w:hAnsi="Times New Roman" w:cs="Times New Roman"/>
          <w:sz w:val="24"/>
          <w:szCs w:val="24"/>
          <w:lang w:eastAsia="ru-RU"/>
        </w:rPr>
        <w:fldChar w:fldCharType="end"/>
      </w:r>
      <w:r w:rsidRPr="009B2368">
        <w:rPr>
          <w:rFonts w:ascii="Times New Roman" w:eastAsia="Times New Roman" w:hAnsi="Times New Roman" w:cs="Times New Roman"/>
          <w:sz w:val="24"/>
          <w:szCs w:val="24"/>
          <w:lang w:eastAsia="ru-RU"/>
        </w:rPr>
        <w:t xml:space="preserve"> Договора.</w:t>
      </w:r>
    </w:p>
    <w:p w14:paraId="0D676BFF"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Датой исполнения обязательств Покупателя по оплате </w:t>
      </w:r>
      <w:r w:rsidR="00571C29">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 xml:space="preserve"> считается дата поступления денежных средств на счет Продавца, указанный в разделе </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_Ref486328623 \r \h  \* MERGEFORMAT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13</w:t>
      </w:r>
      <w:r w:rsidRPr="009B2368">
        <w:rPr>
          <w:rFonts w:ascii="Times New Roman" w:eastAsia="Times New Roman" w:hAnsi="Times New Roman" w:cs="Times New Roman"/>
          <w:sz w:val="24"/>
          <w:szCs w:val="24"/>
          <w:lang w:eastAsia="ru-RU"/>
        </w:rPr>
        <w:fldChar w:fldCharType="end"/>
      </w:r>
      <w:r w:rsidRPr="009B2368">
        <w:rPr>
          <w:rFonts w:ascii="Times New Roman" w:eastAsia="Times New Roman" w:hAnsi="Times New Roman" w:cs="Times New Roman"/>
          <w:sz w:val="24"/>
          <w:szCs w:val="24"/>
          <w:lang w:eastAsia="ru-RU"/>
        </w:rPr>
        <w:t xml:space="preserve"> Договора.</w:t>
      </w:r>
    </w:p>
    <w:p w14:paraId="53A6D327"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Расходы, связанные с государственной регистрацией перехода права собственности на </w:t>
      </w:r>
      <w:r w:rsidR="00571C29">
        <w:rPr>
          <w:rFonts w:ascii="Times New Roman" w:eastAsia="Times New Roman" w:hAnsi="Times New Roman" w:cs="Times New Roman"/>
          <w:sz w:val="24"/>
          <w:szCs w:val="24"/>
          <w:lang w:eastAsia="ru-RU"/>
        </w:rPr>
        <w:t>Объект</w:t>
      </w:r>
      <w:r w:rsidRPr="009B2368">
        <w:rPr>
          <w:rFonts w:ascii="Times New Roman" w:eastAsia="Times New Roman" w:hAnsi="Times New Roman" w:cs="Times New Roman"/>
          <w:sz w:val="24"/>
          <w:szCs w:val="24"/>
          <w:lang w:eastAsia="ru-RU"/>
        </w:rPr>
        <w:t>, несет Покупатель в установленном законодательством Российской Федерации порядке.</w:t>
      </w:r>
    </w:p>
    <w:p w14:paraId="41FF5DE1"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14:paraId="7CC14AFD"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bookmarkStart w:id="12" w:name="_Ref486333023"/>
      <w:bookmarkStart w:id="13" w:name="_Ref82174206"/>
      <w:r w:rsidRPr="009B2368">
        <w:rPr>
          <w:rFonts w:ascii="Times New Roman" w:eastAsia="Times New Roman" w:hAnsi="Times New Roman" w:cs="Times New Roman"/>
          <w:sz w:val="24"/>
          <w:szCs w:val="24"/>
          <w:lang w:eastAsia="ru-RU"/>
        </w:rPr>
        <w:t xml:space="preserve">Покупатель обязан возместить Продавцу в полном объёме расходы, включая НДС, связанные с содержанием </w:t>
      </w:r>
      <w:r w:rsidR="00571C29">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 xml:space="preserve"> (коммунальные, эксплуатационные расходы), за период со дня подписания акта приема-передачи, указанного в пункте </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_Ref486328488 \r \h  \* MERGEFORMAT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3.1</w:t>
      </w:r>
      <w:r w:rsidRPr="009B2368">
        <w:rPr>
          <w:rFonts w:ascii="Times New Roman" w:eastAsia="Times New Roman" w:hAnsi="Times New Roman" w:cs="Times New Roman"/>
          <w:sz w:val="24"/>
          <w:szCs w:val="24"/>
          <w:lang w:eastAsia="ru-RU"/>
        </w:rPr>
        <w:fldChar w:fldCharType="end"/>
      </w:r>
      <w:r w:rsidRPr="009B2368">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и иных договоров по </w:t>
      </w:r>
      <w:r w:rsidR="00571C29">
        <w:rPr>
          <w:rFonts w:ascii="Times New Roman" w:eastAsia="Times New Roman" w:hAnsi="Times New Roman" w:cs="Times New Roman"/>
          <w:sz w:val="24"/>
          <w:szCs w:val="24"/>
          <w:lang w:eastAsia="ru-RU"/>
        </w:rPr>
        <w:t>Объекту</w:t>
      </w:r>
      <w:r w:rsidRPr="009B2368">
        <w:rPr>
          <w:rFonts w:ascii="Times New Roman" w:eastAsia="Times New Roman" w:hAnsi="Times New Roman" w:cs="Times New Roman"/>
          <w:sz w:val="24"/>
          <w:szCs w:val="24"/>
          <w:lang w:eastAsia="ru-RU"/>
        </w:rPr>
        <w:t xml:space="preserve"> в срок не позднее </w:t>
      </w:r>
      <w:r w:rsidRPr="009B2368">
        <w:rPr>
          <w:rFonts w:ascii="Times New Roman" w:eastAsia="Times New Roman" w:hAnsi="Times New Roman" w:cs="Times New Roman"/>
          <w:sz w:val="24"/>
          <w:szCs w:val="24"/>
          <w:lang w:eastAsia="ru-RU"/>
        </w:rPr>
        <w:lastRenderedPageBreak/>
        <w:t>5 (пяти) рабочих дней со дня получения от Продавца счета и копий подтверждающих документов, в том числе платежных документов, предъявленных соответствующими организациями (счет, счет-фактура и т.д.).</w:t>
      </w:r>
      <w:bookmarkEnd w:id="12"/>
      <w:bookmarkEnd w:id="13"/>
    </w:p>
    <w:p w14:paraId="1E66CC57" w14:textId="77777777" w:rsidR="009B2368" w:rsidRPr="009B2368" w:rsidRDefault="009B2368" w:rsidP="00A369C6">
      <w:pPr>
        <w:numPr>
          <w:ilvl w:val="1"/>
          <w:numId w:val="7"/>
        </w:numPr>
        <w:tabs>
          <w:tab w:val="left" w:pos="-1418"/>
        </w:tabs>
        <w:spacing w:after="0" w:line="240" w:lineRule="auto"/>
        <w:ind w:left="0" w:firstLine="567"/>
        <w:contextualSpacing/>
        <w:jc w:val="both"/>
        <w:rPr>
          <w:rFonts w:ascii="Times New Roman" w:eastAsia="Calibri" w:hAnsi="Times New Roman" w:cs="Times New Roman"/>
          <w:sz w:val="24"/>
        </w:rPr>
      </w:pPr>
      <w:r w:rsidRPr="009B2368">
        <w:rPr>
          <w:rFonts w:ascii="Times New Roman" w:eastAsia="Calibri" w:hAnsi="Times New Roman" w:cs="Times New Roman"/>
          <w:sz w:val="24"/>
        </w:rPr>
        <w:t xml:space="preserve">По истечении </w:t>
      </w:r>
      <w:r w:rsidR="006F357F">
        <w:rPr>
          <w:rFonts w:ascii="Times New Roman" w:eastAsia="Calibri" w:hAnsi="Times New Roman" w:cs="Times New Roman"/>
          <w:sz w:val="24"/>
        </w:rPr>
        <w:t>2</w:t>
      </w:r>
      <w:r w:rsidRPr="009B2368">
        <w:rPr>
          <w:rFonts w:ascii="Times New Roman" w:eastAsia="Calibri" w:hAnsi="Times New Roman" w:cs="Times New Roman"/>
          <w:sz w:val="24"/>
        </w:rPr>
        <w:t> (</w:t>
      </w:r>
      <w:r w:rsidR="006F357F">
        <w:rPr>
          <w:rFonts w:ascii="Times New Roman" w:eastAsia="Calibri" w:hAnsi="Times New Roman" w:cs="Times New Roman"/>
          <w:sz w:val="24"/>
        </w:rPr>
        <w:t>двух</w:t>
      </w:r>
      <w:r w:rsidRPr="009B2368">
        <w:rPr>
          <w:rFonts w:ascii="Times New Roman" w:eastAsia="Calibri" w:hAnsi="Times New Roman" w:cs="Times New Roman"/>
          <w:sz w:val="24"/>
        </w:rPr>
        <w:t>) месяц</w:t>
      </w:r>
      <w:r w:rsidR="006F357F">
        <w:rPr>
          <w:rFonts w:ascii="Times New Roman" w:eastAsia="Calibri" w:hAnsi="Times New Roman" w:cs="Times New Roman"/>
          <w:sz w:val="24"/>
        </w:rPr>
        <w:t>ев</w:t>
      </w:r>
      <w:r w:rsidRPr="009B2368">
        <w:rPr>
          <w:rFonts w:ascii="Times New Roman" w:eastAsia="Calibri" w:hAnsi="Times New Roman" w:cs="Times New Roman"/>
          <w:sz w:val="24"/>
        </w:rPr>
        <w:t xml:space="preserve">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и иным договорам в отношении </w:t>
      </w:r>
      <w:r w:rsidR="00571C29">
        <w:rPr>
          <w:rFonts w:ascii="Times New Roman" w:eastAsia="Calibri" w:hAnsi="Times New Roman" w:cs="Times New Roman"/>
          <w:sz w:val="24"/>
        </w:rPr>
        <w:t>Объекта</w:t>
      </w:r>
      <w:r w:rsidRPr="009B2368">
        <w:rPr>
          <w:rFonts w:ascii="Times New Roman" w:eastAsia="Calibri" w:hAnsi="Times New Roman" w:cs="Times New Roman"/>
          <w:sz w:val="24"/>
        </w:rPr>
        <w:t>.</w:t>
      </w:r>
    </w:p>
    <w:p w14:paraId="68B9E5F7" w14:textId="77777777" w:rsidR="009B2368" w:rsidRPr="009B2368" w:rsidRDefault="009B2368" w:rsidP="009B2368">
      <w:pPr>
        <w:spacing w:after="0" w:line="240" w:lineRule="auto"/>
        <w:ind w:firstLine="709"/>
        <w:contextualSpacing/>
        <w:rPr>
          <w:rFonts w:ascii="Times New Roman" w:eastAsia="Calibri" w:hAnsi="Times New Roman" w:cs="Times New Roman"/>
          <w:b/>
          <w:sz w:val="24"/>
        </w:rPr>
      </w:pPr>
    </w:p>
    <w:p w14:paraId="3EB8360F" w14:textId="77777777" w:rsidR="009B2368" w:rsidRPr="009B2368" w:rsidRDefault="009B2368" w:rsidP="00A369C6">
      <w:pPr>
        <w:numPr>
          <w:ilvl w:val="0"/>
          <w:numId w:val="7"/>
        </w:numPr>
        <w:spacing w:after="0" w:line="240" w:lineRule="auto"/>
        <w:contextualSpacing/>
        <w:jc w:val="center"/>
        <w:outlineLvl w:val="0"/>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Права и обязанности Сторон</w:t>
      </w:r>
    </w:p>
    <w:p w14:paraId="3BFEA48F" w14:textId="77777777" w:rsidR="009B2368" w:rsidRPr="009B2368" w:rsidRDefault="009B2368" w:rsidP="009B2368">
      <w:pPr>
        <w:spacing w:after="0" w:line="240" w:lineRule="auto"/>
        <w:ind w:firstLine="709"/>
        <w:contextualSpacing/>
        <w:rPr>
          <w:rFonts w:ascii="Times New Roman" w:eastAsia="Times New Roman" w:hAnsi="Times New Roman" w:cs="Times New Roman"/>
          <w:b/>
          <w:sz w:val="24"/>
          <w:szCs w:val="24"/>
          <w:lang w:eastAsia="ru-RU"/>
        </w:rPr>
      </w:pPr>
    </w:p>
    <w:p w14:paraId="32FBC3E3" w14:textId="77777777" w:rsidR="009B2368" w:rsidRPr="009B2368" w:rsidRDefault="009B2368" w:rsidP="00A369C6">
      <w:pPr>
        <w:numPr>
          <w:ilvl w:val="1"/>
          <w:numId w:val="7"/>
        </w:numPr>
        <w:spacing w:after="0" w:line="240" w:lineRule="auto"/>
        <w:ind w:firstLine="709"/>
        <w:contextualSpacing/>
        <w:jc w:val="both"/>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Стороны обязуются:</w:t>
      </w:r>
    </w:p>
    <w:p w14:paraId="7F96AF4E" w14:textId="77777777" w:rsidR="009B2368" w:rsidRPr="009B2368" w:rsidRDefault="00A277D6" w:rsidP="00A369C6">
      <w:pPr>
        <w:numPr>
          <w:ilvl w:val="2"/>
          <w:numId w:val="3"/>
        </w:numPr>
        <w:spacing w:after="0" w:line="240" w:lineRule="auto"/>
        <w:ind w:left="0" w:firstLine="567"/>
        <w:contextualSpacing/>
        <w:jc w:val="both"/>
        <w:rPr>
          <w:rFonts w:ascii="Times New Roman" w:eastAsia="Times New Roman" w:hAnsi="Times New Roman" w:cs="Times New Roman"/>
          <w:sz w:val="24"/>
          <w:szCs w:val="24"/>
          <w:lang w:eastAsia="ru-RU"/>
        </w:rPr>
      </w:pPr>
      <w:bookmarkStart w:id="14" w:name="_Ref527451584"/>
      <w:r w:rsidRPr="00A277D6">
        <w:rPr>
          <w:rFonts w:ascii="Times New Roman" w:eastAsia="Times New Roman" w:hAnsi="Times New Roman" w:cs="Times New Roman"/>
          <w:sz w:val="24"/>
          <w:szCs w:val="24"/>
          <w:lang w:eastAsia="ru-RU"/>
        </w:rPr>
        <w:t xml:space="preserve">В течение 10 (десяти) календарных дней со дня подписания акта приема-передачи, указанного в пункте </w:t>
      </w:r>
      <w:r w:rsidRPr="00A277D6">
        <w:rPr>
          <w:rFonts w:ascii="Times New Roman" w:eastAsia="Times New Roman" w:hAnsi="Times New Roman" w:cs="Times New Roman"/>
          <w:sz w:val="24"/>
          <w:szCs w:val="24"/>
          <w:lang w:eastAsia="ru-RU"/>
        </w:rPr>
        <w:fldChar w:fldCharType="begin"/>
      </w:r>
      <w:r w:rsidRPr="00A277D6">
        <w:rPr>
          <w:rFonts w:ascii="Times New Roman" w:eastAsia="Times New Roman" w:hAnsi="Times New Roman" w:cs="Times New Roman"/>
          <w:sz w:val="24"/>
          <w:szCs w:val="24"/>
          <w:lang w:eastAsia="ru-RU"/>
        </w:rPr>
        <w:instrText xml:space="preserve"> REF _Ref486328488 \r \h  \* MERGEFORMAT </w:instrText>
      </w:r>
      <w:r w:rsidRPr="00A277D6">
        <w:rPr>
          <w:rFonts w:ascii="Times New Roman" w:eastAsia="Times New Roman" w:hAnsi="Times New Roman" w:cs="Times New Roman"/>
          <w:sz w:val="24"/>
          <w:szCs w:val="24"/>
          <w:lang w:eastAsia="ru-RU"/>
        </w:rPr>
      </w:r>
      <w:r w:rsidRPr="00A277D6">
        <w:rPr>
          <w:rFonts w:ascii="Times New Roman" w:eastAsia="Times New Roman" w:hAnsi="Times New Roman" w:cs="Times New Roman"/>
          <w:sz w:val="24"/>
          <w:szCs w:val="24"/>
          <w:lang w:eastAsia="ru-RU"/>
        </w:rPr>
        <w:fldChar w:fldCharType="separate"/>
      </w:r>
      <w:r w:rsidRPr="00A277D6">
        <w:rPr>
          <w:rFonts w:ascii="Times New Roman" w:eastAsia="Times New Roman" w:hAnsi="Times New Roman" w:cs="Times New Roman"/>
          <w:sz w:val="24"/>
          <w:szCs w:val="24"/>
          <w:lang w:eastAsia="ru-RU"/>
        </w:rPr>
        <w:t>3.1</w:t>
      </w:r>
      <w:r w:rsidRPr="00A277D6">
        <w:rPr>
          <w:rFonts w:ascii="Times New Roman" w:eastAsia="Times New Roman" w:hAnsi="Times New Roman" w:cs="Times New Roman"/>
          <w:sz w:val="24"/>
          <w:szCs w:val="24"/>
          <w:lang w:eastAsia="ru-RU"/>
        </w:rPr>
        <w:fldChar w:fldCharType="end"/>
      </w:r>
      <w:r w:rsidRPr="00A277D6">
        <w:rPr>
          <w:rFonts w:ascii="Times New Roman" w:eastAsia="Times New Roman" w:hAnsi="Times New Roman" w:cs="Times New Roman"/>
          <w:sz w:val="24"/>
          <w:szCs w:val="24"/>
          <w:lang w:eastAsia="ru-RU"/>
        </w:rPr>
        <w:t xml:space="preserve"> Договора, совместно представить документы в орган регистрации прав и осуществить иные действия, необходимые для государственной регистрации перехода права собственности на Объект к Покупателю по Договору.</w:t>
      </w:r>
      <w:bookmarkEnd w:id="14"/>
    </w:p>
    <w:p w14:paraId="52D04D5A" w14:textId="77777777" w:rsidR="009B2368" w:rsidRPr="009B2368" w:rsidRDefault="009B2368" w:rsidP="009B2368">
      <w:pPr>
        <w:spacing w:after="0" w:line="240" w:lineRule="auto"/>
        <w:ind w:firstLine="709"/>
        <w:jc w:val="both"/>
        <w:rPr>
          <w:rFonts w:ascii="Times New Roman" w:eastAsia="Times New Roman" w:hAnsi="Times New Roman" w:cs="Times New Roman"/>
          <w:sz w:val="24"/>
          <w:szCs w:val="24"/>
          <w:lang w:eastAsia="ru-RU"/>
        </w:rPr>
      </w:pPr>
    </w:p>
    <w:p w14:paraId="1C346604" w14:textId="77777777" w:rsidR="009B2368" w:rsidRPr="009B2368" w:rsidRDefault="009B2368" w:rsidP="00A369C6">
      <w:pPr>
        <w:numPr>
          <w:ilvl w:val="1"/>
          <w:numId w:val="7"/>
        </w:numPr>
        <w:spacing w:after="0" w:line="240" w:lineRule="auto"/>
        <w:ind w:firstLine="709"/>
        <w:contextualSpacing/>
        <w:jc w:val="both"/>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Продавец обязуется</w:t>
      </w:r>
      <w:r w:rsidRPr="009B2368">
        <w:rPr>
          <w:rFonts w:ascii="Times New Roman" w:eastAsia="Times New Roman" w:hAnsi="Times New Roman" w:cs="Times New Roman"/>
          <w:b/>
          <w:sz w:val="24"/>
          <w:szCs w:val="24"/>
          <w:lang w:val="en-US" w:eastAsia="ru-RU"/>
        </w:rPr>
        <w:t>:</w:t>
      </w:r>
    </w:p>
    <w:p w14:paraId="213A65A5" w14:textId="77777777" w:rsidR="009B2368" w:rsidRPr="009B2368" w:rsidRDefault="009B2368" w:rsidP="00A369C6">
      <w:pPr>
        <w:numPr>
          <w:ilvl w:val="2"/>
          <w:numId w:val="4"/>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Одновременно с подписанием акта приема-передачи, указанного в пункте </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_Ref486328488 \r \h  \* MERGEFORMAT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3.1</w:t>
      </w:r>
      <w:r w:rsidRPr="009B2368">
        <w:rPr>
          <w:rFonts w:ascii="Times New Roman" w:eastAsia="Times New Roman" w:hAnsi="Times New Roman" w:cs="Times New Roman"/>
          <w:sz w:val="24"/>
          <w:szCs w:val="24"/>
          <w:lang w:eastAsia="ru-RU"/>
        </w:rPr>
        <w:fldChar w:fldCharType="end"/>
      </w:r>
      <w:r w:rsidRPr="009B2368">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w:t>
      </w:r>
      <w:r w:rsidR="00571C29">
        <w:rPr>
          <w:rFonts w:ascii="Times New Roman" w:eastAsia="Times New Roman" w:hAnsi="Times New Roman" w:cs="Times New Roman"/>
          <w:sz w:val="24"/>
          <w:szCs w:val="24"/>
          <w:lang w:eastAsia="ru-RU"/>
        </w:rPr>
        <w:t>Объекту</w:t>
      </w:r>
      <w:r w:rsidRPr="009B2368">
        <w:rPr>
          <w:rFonts w:ascii="Times New Roman" w:eastAsia="Times New Roman" w:hAnsi="Times New Roman" w:cs="Times New Roman"/>
          <w:sz w:val="24"/>
          <w:szCs w:val="24"/>
          <w:lang w:eastAsia="ru-RU"/>
        </w:rPr>
        <w:t xml:space="preserve">, а также имеющихся документов, необходимых Покупателю для заключения коммунальных, эксплуатационных, хозяйственных и иных договоров, связанных с содержанием </w:t>
      </w:r>
      <w:r w:rsidR="00571C29">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w:t>
      </w:r>
    </w:p>
    <w:p w14:paraId="585A3BA3" w14:textId="77777777" w:rsidR="009B2368" w:rsidRPr="009B2368" w:rsidRDefault="009B2368" w:rsidP="00A369C6">
      <w:pPr>
        <w:numPr>
          <w:ilvl w:val="2"/>
          <w:numId w:val="4"/>
        </w:numPr>
        <w:spacing w:after="0" w:line="240" w:lineRule="auto"/>
        <w:ind w:left="0" w:firstLine="567"/>
        <w:contextualSpacing/>
        <w:jc w:val="both"/>
        <w:rPr>
          <w:rFonts w:ascii="Times New Roman" w:eastAsia="Calibri" w:hAnsi="Times New Roman" w:cs="Times New Roman"/>
          <w:sz w:val="24"/>
        </w:rPr>
      </w:pPr>
      <w:r w:rsidRPr="009B2368">
        <w:rPr>
          <w:rFonts w:ascii="Times New Roman" w:eastAsia="Calibri" w:hAnsi="Times New Roman" w:cs="Times New Roman"/>
          <w:sz w:val="24"/>
          <w:szCs w:val="24"/>
          <w:vertAlign w:val="superscript"/>
        </w:rPr>
        <w:footnoteReference w:id="1"/>
      </w:r>
      <w:r w:rsidRPr="009B2368">
        <w:rPr>
          <w:rFonts w:ascii="Times New Roman" w:eastAsia="Calibri" w:hAnsi="Times New Roman" w:cs="Times New Roman"/>
          <w:sz w:val="24"/>
        </w:rPr>
        <w:t>При выплате дохода</w:t>
      </w:r>
      <w:r w:rsidRPr="009B2368">
        <w:rPr>
          <w:rFonts w:ascii="Times New Roman" w:eastAsia="Calibri" w:hAnsi="Times New Roman" w:cs="Times New Roman"/>
          <w:sz w:val="24"/>
          <w:szCs w:val="24"/>
          <w:vertAlign w:val="superscript"/>
        </w:rPr>
        <w:footnoteReference w:id="2"/>
      </w:r>
      <w:r w:rsidRPr="009B2368">
        <w:rPr>
          <w:rFonts w:ascii="Times New Roman" w:eastAsia="Calibri" w:hAnsi="Times New Roman" w:cs="Times New Roman"/>
          <w:sz w:val="24"/>
        </w:rPr>
        <w:t xml:space="preserve"> Покупателю Продавец, исполняя роль налогового агента в соответствии со статьей 226 НК РФ, </w:t>
      </w:r>
      <w:r w:rsidRPr="009B2368">
        <w:rPr>
          <w:rFonts w:ascii="Times New Roman" w:eastAsia="Calibri" w:hAnsi="Times New Roman" w:cs="Times New Roman"/>
          <w:sz w:val="24"/>
          <w:szCs w:val="24"/>
        </w:rPr>
        <w:t xml:space="preserve">обязан </w:t>
      </w:r>
      <w:r w:rsidRPr="009B2368">
        <w:rPr>
          <w:rFonts w:ascii="Times New Roman" w:eastAsia="Calibri" w:hAnsi="Times New Roman" w:cs="Times New Roman"/>
          <w:sz w:val="24"/>
        </w:rPr>
        <w:t xml:space="preserve">удержать из сумм, причитающихся Покупателю, налог на доходы физических лиц (НДФЛ) по </w:t>
      </w:r>
      <w:r w:rsidRPr="009B2368">
        <w:rPr>
          <w:rFonts w:ascii="Times New Roman" w:eastAsia="Calibri" w:hAnsi="Times New Roman" w:cs="Times New Roman"/>
          <w:sz w:val="24"/>
          <w:szCs w:val="24"/>
        </w:rPr>
        <w:t xml:space="preserve">установленной законодательством Российской Федерации </w:t>
      </w:r>
      <w:r w:rsidRPr="009B2368">
        <w:rPr>
          <w:rFonts w:ascii="Times New Roman" w:eastAsia="Calibri" w:hAnsi="Times New Roman" w:cs="Times New Roman"/>
          <w:sz w:val="24"/>
        </w:rPr>
        <w:t>ставке и осуществить расчеты с бюджетом в порядке и сроки, установленные пунктами 4 и 6 статьи 226 НК РФ.</w:t>
      </w:r>
    </w:p>
    <w:p w14:paraId="18AECE1C" w14:textId="77777777" w:rsidR="009B2368" w:rsidRPr="009B2368" w:rsidRDefault="009B2368" w:rsidP="009B2368">
      <w:pPr>
        <w:spacing w:after="0" w:line="240" w:lineRule="auto"/>
        <w:ind w:firstLine="709"/>
        <w:contextualSpacing/>
        <w:jc w:val="both"/>
        <w:rPr>
          <w:rFonts w:ascii="Times New Roman" w:eastAsia="Times New Roman" w:hAnsi="Times New Roman" w:cs="Times New Roman"/>
          <w:sz w:val="24"/>
          <w:szCs w:val="24"/>
          <w:lang w:eastAsia="ru-RU"/>
        </w:rPr>
      </w:pPr>
    </w:p>
    <w:p w14:paraId="0525BF40" w14:textId="77777777" w:rsidR="009B2368" w:rsidRPr="009B2368" w:rsidRDefault="009B2368" w:rsidP="00A369C6">
      <w:pPr>
        <w:numPr>
          <w:ilvl w:val="1"/>
          <w:numId w:val="7"/>
        </w:numPr>
        <w:spacing w:after="0" w:line="240" w:lineRule="auto"/>
        <w:ind w:firstLine="709"/>
        <w:contextualSpacing/>
        <w:jc w:val="both"/>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Покупатель обязуется:</w:t>
      </w:r>
    </w:p>
    <w:p w14:paraId="14269AC6" w14:textId="77777777" w:rsidR="009B2368" w:rsidRPr="009B2368" w:rsidRDefault="009B2368" w:rsidP="00A369C6">
      <w:pPr>
        <w:numPr>
          <w:ilvl w:val="2"/>
          <w:numId w:val="5"/>
        </w:numPr>
        <w:spacing w:after="0" w:line="240" w:lineRule="auto"/>
        <w:ind w:left="0" w:firstLine="567"/>
        <w:contextualSpacing/>
        <w:jc w:val="both"/>
        <w:rPr>
          <w:rFonts w:ascii="Times New Roman" w:eastAsia="Times New Roman" w:hAnsi="Times New Roman" w:cs="Times New Roman"/>
          <w:sz w:val="24"/>
          <w:szCs w:val="24"/>
          <w:lang w:eastAsia="ru-RU"/>
        </w:rPr>
      </w:pPr>
      <w:bookmarkStart w:id="15" w:name="_Ref123216236"/>
      <w:r w:rsidRPr="009B2368">
        <w:rPr>
          <w:rFonts w:ascii="Times New Roman" w:eastAsia="Times New Roman" w:hAnsi="Times New Roman" w:cs="Times New Roman"/>
          <w:sz w:val="24"/>
          <w:szCs w:val="24"/>
          <w:lang w:eastAsia="ru-RU"/>
        </w:rPr>
        <w:t xml:space="preserve">Принять и оплатить </w:t>
      </w:r>
      <w:r w:rsidR="00571C29">
        <w:rPr>
          <w:rFonts w:ascii="Times New Roman" w:eastAsia="Times New Roman" w:hAnsi="Times New Roman" w:cs="Times New Roman"/>
          <w:sz w:val="24"/>
          <w:szCs w:val="24"/>
          <w:lang w:eastAsia="ru-RU"/>
        </w:rPr>
        <w:t>Объект</w:t>
      </w:r>
      <w:r w:rsidRPr="009B2368">
        <w:rPr>
          <w:rFonts w:ascii="Times New Roman" w:eastAsia="Times New Roman" w:hAnsi="Times New Roman" w:cs="Times New Roman"/>
          <w:sz w:val="24"/>
          <w:szCs w:val="24"/>
          <w:lang w:eastAsia="ru-RU"/>
        </w:rPr>
        <w:t xml:space="preserve"> в порядке и на условиях, установленных Договором.</w:t>
      </w:r>
      <w:bookmarkEnd w:id="15"/>
    </w:p>
    <w:p w14:paraId="280C4AF7" w14:textId="77777777" w:rsidR="009B2368" w:rsidRPr="009B2368" w:rsidRDefault="009B2368" w:rsidP="00A369C6">
      <w:pPr>
        <w:numPr>
          <w:ilvl w:val="2"/>
          <w:numId w:val="5"/>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_Ref486328488 \r \h  \* MERGEFORMAT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3.1</w:t>
      </w:r>
      <w:r w:rsidRPr="009B2368">
        <w:rPr>
          <w:rFonts w:ascii="Times New Roman" w:eastAsia="Times New Roman" w:hAnsi="Times New Roman" w:cs="Times New Roman"/>
          <w:sz w:val="24"/>
          <w:szCs w:val="24"/>
          <w:lang w:eastAsia="ru-RU"/>
        </w:rPr>
        <w:fldChar w:fldCharType="end"/>
      </w:r>
      <w:r w:rsidRPr="009B2368">
        <w:rPr>
          <w:rFonts w:ascii="Times New Roman" w:eastAsia="Times New Roman" w:hAnsi="Times New Roman" w:cs="Times New Roman"/>
          <w:sz w:val="24"/>
          <w:szCs w:val="24"/>
          <w:lang w:eastAsia="ru-RU"/>
        </w:rPr>
        <w:t xml:space="preserve"> Договора, нести коммунальные, эксплуатационные, хозяйственные и иные расходы по Имуществу.</w:t>
      </w:r>
    </w:p>
    <w:p w14:paraId="7AA49F92" w14:textId="77777777" w:rsidR="009B2368" w:rsidRPr="009B2368" w:rsidRDefault="009B2368" w:rsidP="00A369C6">
      <w:pPr>
        <w:numPr>
          <w:ilvl w:val="2"/>
          <w:numId w:val="5"/>
        </w:numPr>
        <w:spacing w:after="0" w:line="240" w:lineRule="auto"/>
        <w:ind w:left="0" w:firstLine="567"/>
        <w:contextualSpacing/>
        <w:jc w:val="both"/>
        <w:rPr>
          <w:rFonts w:ascii="Times New Roman" w:eastAsia="Times New Roman" w:hAnsi="Times New Roman" w:cs="Times New Roman"/>
          <w:sz w:val="24"/>
          <w:szCs w:val="24"/>
          <w:lang w:eastAsia="ru-RU"/>
        </w:rPr>
      </w:pPr>
      <w:bookmarkStart w:id="16" w:name="_Ref121494585"/>
      <w:r w:rsidRPr="009B2368">
        <w:rPr>
          <w:rFonts w:ascii="Times New Roman" w:eastAsia="Times New Roman" w:hAnsi="Times New Roman" w:cs="Times New Roman"/>
          <w:sz w:val="24"/>
          <w:szCs w:val="24"/>
          <w:lang w:eastAsia="ru-RU"/>
        </w:rPr>
        <w:t xml:space="preserve">В течение </w:t>
      </w:r>
      <w:r w:rsidR="006F357F">
        <w:rPr>
          <w:rFonts w:ascii="Times New Roman" w:eastAsia="Times New Roman" w:hAnsi="Times New Roman" w:cs="Times New Roman"/>
          <w:sz w:val="24"/>
          <w:szCs w:val="24"/>
          <w:lang w:eastAsia="ru-RU"/>
        </w:rPr>
        <w:t>6</w:t>
      </w:r>
      <w:r w:rsidRPr="009B2368">
        <w:rPr>
          <w:rFonts w:ascii="Times New Roman" w:eastAsia="Times New Roman" w:hAnsi="Times New Roman" w:cs="Times New Roman"/>
          <w:sz w:val="24"/>
          <w:szCs w:val="24"/>
          <w:lang w:eastAsia="ru-RU"/>
        </w:rPr>
        <w:t>0 (</w:t>
      </w:r>
      <w:r w:rsidR="006F357F">
        <w:rPr>
          <w:rFonts w:ascii="Times New Roman" w:eastAsia="Times New Roman" w:hAnsi="Times New Roman" w:cs="Times New Roman"/>
          <w:sz w:val="24"/>
          <w:szCs w:val="24"/>
          <w:lang w:eastAsia="ru-RU"/>
        </w:rPr>
        <w:t>шестидесяти</w:t>
      </w:r>
      <w:r w:rsidRPr="009B2368">
        <w:rPr>
          <w:rFonts w:ascii="Times New Roman" w:eastAsia="Times New Roman" w:hAnsi="Times New Roman" w:cs="Times New Roman"/>
          <w:sz w:val="24"/>
          <w:szCs w:val="24"/>
          <w:lang w:eastAsia="ru-RU"/>
        </w:rPr>
        <w:t xml:space="preserve">) </w:t>
      </w:r>
      <w:r w:rsidR="006F357F">
        <w:rPr>
          <w:rFonts w:ascii="Times New Roman" w:eastAsia="Times New Roman" w:hAnsi="Times New Roman" w:cs="Times New Roman"/>
          <w:sz w:val="24"/>
          <w:szCs w:val="24"/>
          <w:lang w:eastAsia="ru-RU"/>
        </w:rPr>
        <w:t>календарных</w:t>
      </w:r>
      <w:r w:rsidRPr="009B2368">
        <w:rPr>
          <w:rFonts w:ascii="Times New Roman" w:eastAsia="Times New Roman" w:hAnsi="Times New Roman" w:cs="Times New Roman"/>
          <w:sz w:val="24"/>
          <w:szCs w:val="24"/>
          <w:lang w:eastAsia="ru-RU"/>
        </w:rPr>
        <w:t xml:space="preserve"> дней со дня регистрации перехода на Покупателя права собственности на </w:t>
      </w:r>
      <w:r w:rsidR="00E713F0">
        <w:rPr>
          <w:rFonts w:ascii="Times New Roman" w:eastAsia="Times New Roman" w:hAnsi="Times New Roman" w:cs="Times New Roman"/>
          <w:sz w:val="24"/>
          <w:szCs w:val="24"/>
          <w:lang w:eastAsia="ru-RU"/>
        </w:rPr>
        <w:t>Объект</w:t>
      </w:r>
      <w:r w:rsidRPr="009B2368">
        <w:rPr>
          <w:rFonts w:ascii="Times New Roman" w:eastAsia="Times New Roman" w:hAnsi="Times New Roman" w:cs="Times New Roman"/>
          <w:sz w:val="24"/>
          <w:szCs w:val="24"/>
          <w:lang w:eastAsia="ru-RU"/>
        </w:rPr>
        <w:t xml:space="preserve"> переоформить договоры на коммунальные, эксплуатационные, хозяйственные и иные услуги, связанные с содержанием </w:t>
      </w:r>
      <w:r w:rsidR="00E713F0">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w:t>
      </w:r>
      <w:bookmarkEnd w:id="16"/>
    </w:p>
    <w:p w14:paraId="188AACF0" w14:textId="77777777" w:rsidR="009B2368" w:rsidRPr="009B2368" w:rsidRDefault="009B2368" w:rsidP="00A369C6">
      <w:pPr>
        <w:numPr>
          <w:ilvl w:val="2"/>
          <w:numId w:val="5"/>
        </w:numPr>
        <w:spacing w:after="0" w:line="240" w:lineRule="auto"/>
        <w:ind w:left="0" w:firstLine="567"/>
        <w:contextualSpacing/>
        <w:jc w:val="both"/>
        <w:rPr>
          <w:rFonts w:ascii="Times New Roman" w:eastAsia="Times New Roman" w:hAnsi="Times New Roman" w:cs="Times New Roman"/>
          <w:sz w:val="24"/>
          <w:szCs w:val="24"/>
          <w:lang w:eastAsia="ru-RU"/>
        </w:rPr>
      </w:pPr>
      <w:bookmarkStart w:id="17" w:name="_Ref138686036"/>
      <w:bookmarkStart w:id="18" w:name="_Ref486332634"/>
      <w:r w:rsidRPr="009B2368">
        <w:rPr>
          <w:rFonts w:ascii="Times New Roman" w:eastAsia="Times New Roman" w:hAnsi="Times New Roman" w:cs="Times New Roman"/>
          <w:sz w:val="24"/>
          <w:szCs w:val="24"/>
          <w:lang w:eastAsia="ru-RU"/>
        </w:rPr>
        <w:t xml:space="preserve">Возместить Продавцу в полном объёме расходы, включая НДС (если применимо), связанные с содержанием </w:t>
      </w:r>
      <w:r w:rsidR="00E713F0">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 указанн</w:t>
      </w:r>
      <w:r w:rsidR="00E713F0">
        <w:rPr>
          <w:rFonts w:ascii="Times New Roman" w:eastAsia="Times New Roman" w:hAnsi="Times New Roman" w:cs="Times New Roman"/>
          <w:sz w:val="24"/>
          <w:szCs w:val="24"/>
          <w:lang w:eastAsia="ru-RU"/>
        </w:rPr>
        <w:t>ые в пункте</w:t>
      </w:r>
      <w:r w:rsidRPr="009B2368">
        <w:rPr>
          <w:rFonts w:ascii="Times New Roman" w:eastAsia="Times New Roman" w:hAnsi="Times New Roman" w:cs="Times New Roman"/>
          <w:sz w:val="24"/>
          <w:szCs w:val="24"/>
          <w:lang w:eastAsia="ru-RU"/>
        </w:rPr>
        <w:t xml:space="preserve"> </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_Ref140593281 \r \h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4.</w:t>
      </w:r>
      <w:r w:rsidRPr="009B2368">
        <w:rPr>
          <w:rFonts w:ascii="Times New Roman" w:eastAsia="Times New Roman" w:hAnsi="Times New Roman" w:cs="Times New Roman"/>
          <w:sz w:val="24"/>
          <w:szCs w:val="24"/>
          <w:lang w:eastAsia="ru-RU"/>
        </w:rPr>
        <w:fldChar w:fldCharType="end"/>
      </w:r>
      <w:r w:rsidR="00E713F0">
        <w:rPr>
          <w:rFonts w:ascii="Times New Roman" w:eastAsia="Times New Roman" w:hAnsi="Times New Roman" w:cs="Times New Roman"/>
          <w:sz w:val="24"/>
          <w:szCs w:val="24"/>
          <w:lang w:eastAsia="ru-RU"/>
        </w:rPr>
        <w:t>8</w:t>
      </w:r>
      <w:r w:rsidRPr="009B2368">
        <w:rPr>
          <w:rFonts w:ascii="Times New Roman" w:eastAsia="Times New Roman" w:hAnsi="Times New Roman" w:cs="Times New Roman"/>
          <w:sz w:val="24"/>
          <w:szCs w:val="24"/>
          <w:lang w:eastAsia="ru-RU"/>
        </w:rPr>
        <w:t xml:space="preserve"> Договора.</w:t>
      </w:r>
      <w:bookmarkEnd w:id="17"/>
    </w:p>
    <w:p w14:paraId="1B192145" w14:textId="77777777" w:rsidR="009B2368" w:rsidRDefault="009B2368" w:rsidP="00A369C6">
      <w:pPr>
        <w:numPr>
          <w:ilvl w:val="2"/>
          <w:numId w:val="5"/>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Осуществить все действия, необходимые для оформления прав на Земельный участок, на котором расположен Объект.</w:t>
      </w:r>
    </w:p>
    <w:p w14:paraId="2E1E22BE" w14:textId="77777777" w:rsidR="00280A0C" w:rsidRPr="00280A0C" w:rsidRDefault="00C15862" w:rsidP="00280A0C">
      <w:pPr>
        <w:pStyle w:val="af3"/>
        <w:numPr>
          <w:ilvl w:val="2"/>
          <w:numId w:val="5"/>
        </w:numPr>
        <w:spacing w:after="0" w:line="240" w:lineRule="auto"/>
        <w:ind w:left="0" w:firstLine="567"/>
        <w:jc w:val="both"/>
        <w:rPr>
          <w:rFonts w:ascii="Times New Roman" w:hAnsi="Times New Roman"/>
          <w:sz w:val="24"/>
          <w:szCs w:val="24"/>
          <w:lang w:eastAsia="ru-RU"/>
        </w:rPr>
      </w:pPr>
      <w:r w:rsidRPr="00C15862">
        <w:rPr>
          <w:rFonts w:ascii="Times New Roman" w:hAnsi="Times New Roman"/>
          <w:sz w:val="24"/>
          <w:szCs w:val="24"/>
          <w:lang w:eastAsia="ru-RU"/>
        </w:rPr>
        <w:t>Соблюдать установленные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ограничения права пользования данным объектом культурного наследия, требования к его сохранению, содержанию и использованию, обеспечению доступа к данному объекту культурного наследия, сохранению его облика и интерьера, выполнение в отношении данного объекта требований Охранного обязательства по недвижимому памятнику истории и культуры от 20.05.2013г. № 03-05/57</w:t>
      </w:r>
      <w:r w:rsidR="00280A0C" w:rsidRPr="00280A0C">
        <w:rPr>
          <w:rFonts w:ascii="Times New Roman" w:hAnsi="Times New Roman"/>
          <w:sz w:val="24"/>
          <w:szCs w:val="24"/>
          <w:lang w:eastAsia="ru-RU"/>
        </w:rPr>
        <w:t>.</w:t>
      </w:r>
    </w:p>
    <w:p w14:paraId="5527A239" w14:textId="77777777" w:rsidR="00280A0C" w:rsidRPr="009B2368" w:rsidRDefault="00280A0C" w:rsidP="00280A0C">
      <w:pPr>
        <w:spacing w:after="0" w:line="240" w:lineRule="auto"/>
        <w:ind w:left="708"/>
        <w:contextualSpacing/>
        <w:jc w:val="both"/>
        <w:rPr>
          <w:rFonts w:ascii="Times New Roman" w:eastAsia="Times New Roman" w:hAnsi="Times New Roman" w:cs="Times New Roman"/>
          <w:sz w:val="24"/>
          <w:szCs w:val="24"/>
          <w:lang w:eastAsia="ru-RU"/>
        </w:rPr>
      </w:pPr>
    </w:p>
    <w:bookmarkEnd w:id="18"/>
    <w:p w14:paraId="6C873E52" w14:textId="77777777" w:rsidR="009B2368" w:rsidRPr="009B2368" w:rsidRDefault="009B2368" w:rsidP="00A369C6">
      <w:pPr>
        <w:numPr>
          <w:ilvl w:val="0"/>
          <w:numId w:val="7"/>
        </w:numPr>
        <w:spacing w:after="0" w:line="240" w:lineRule="auto"/>
        <w:ind w:left="0" w:firstLine="567"/>
        <w:contextualSpacing/>
        <w:jc w:val="center"/>
        <w:outlineLvl w:val="0"/>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Ответственность Сторон</w:t>
      </w:r>
    </w:p>
    <w:p w14:paraId="1B6EB2EC" w14:textId="77777777" w:rsidR="009B2368" w:rsidRPr="009B2368" w:rsidRDefault="009B2368" w:rsidP="009B2368">
      <w:pPr>
        <w:spacing w:after="0" w:line="240" w:lineRule="auto"/>
        <w:ind w:firstLine="709"/>
        <w:contextualSpacing/>
        <w:rPr>
          <w:rFonts w:ascii="Times New Roman" w:eastAsia="Times New Roman" w:hAnsi="Times New Roman" w:cs="Times New Roman"/>
          <w:sz w:val="24"/>
          <w:szCs w:val="24"/>
          <w:lang w:eastAsia="ru-RU"/>
        </w:rPr>
      </w:pPr>
    </w:p>
    <w:p w14:paraId="00D2C734"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lastRenderedPageBreak/>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и условиями Договора. </w:t>
      </w:r>
    </w:p>
    <w:p w14:paraId="3130C399"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В случае нарушения Покупателем срока оплаты </w:t>
      </w:r>
      <w:r w:rsidR="00E713F0">
        <w:rPr>
          <w:rFonts w:ascii="Times New Roman" w:eastAsia="Times New Roman" w:hAnsi="Times New Roman" w:cs="Times New Roman"/>
          <w:sz w:val="24"/>
          <w:szCs w:val="24"/>
          <w:lang w:eastAsia="ru-RU"/>
        </w:rPr>
        <w:t>Объекта, установленного в пункте</w:t>
      </w:r>
      <w:r w:rsidRPr="009B2368">
        <w:rPr>
          <w:rFonts w:ascii="Times New Roman" w:eastAsia="Times New Roman" w:hAnsi="Times New Roman" w:cs="Times New Roman"/>
          <w:sz w:val="24"/>
          <w:szCs w:val="24"/>
          <w:lang w:eastAsia="ru-RU"/>
        </w:rPr>
        <w:t xml:space="preserve"> </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_Ref82174936 \r \h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4.3</w:t>
      </w:r>
      <w:r w:rsidRPr="009B2368">
        <w:rPr>
          <w:rFonts w:ascii="Times New Roman" w:eastAsia="Times New Roman" w:hAnsi="Times New Roman" w:cs="Times New Roman"/>
          <w:sz w:val="24"/>
          <w:szCs w:val="24"/>
          <w:lang w:eastAsia="ru-RU"/>
        </w:rPr>
        <w:fldChar w:fldCharType="end"/>
      </w:r>
      <w:r w:rsidRPr="009B2368">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 (ноль целых трех десятых процента), включая НДС (если применимо), от суммы просроченного платежа за каждый календарный день просрочки.</w:t>
      </w:r>
    </w:p>
    <w:p w14:paraId="36CC96C8"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В случае нарушения Покупателем срока оплаты </w:t>
      </w:r>
      <w:r w:rsidR="00E713F0">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 xml:space="preserve">, установленного в пункте </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_Ref82174936 \r \h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4.3</w:t>
      </w:r>
      <w:r w:rsidRPr="009B2368">
        <w:rPr>
          <w:rFonts w:ascii="Times New Roman" w:eastAsia="Times New Roman" w:hAnsi="Times New Roman" w:cs="Times New Roman"/>
          <w:sz w:val="24"/>
          <w:szCs w:val="24"/>
          <w:lang w:eastAsia="ru-RU"/>
        </w:rPr>
        <w:fldChar w:fldCharType="end"/>
      </w:r>
      <w:r w:rsidRPr="009B2368">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в одностороннем внесудебном порядке отказаться от исполнения Договора и расторгнуть его путем направления Покупателю письменного уведомления с указанием даты расторжения Договора. </w:t>
      </w:r>
    </w:p>
    <w:p w14:paraId="61C13F99"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В случае нарушения по вине Продавца срока передачи </w:t>
      </w:r>
      <w:r w:rsidR="00E713F0">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 xml:space="preserve">, установленного в пункте </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_Ref486328488 \r \h  \* MERGEFORMAT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3.1</w:t>
      </w:r>
      <w:r w:rsidRPr="009B2368">
        <w:rPr>
          <w:rFonts w:ascii="Times New Roman" w:eastAsia="Times New Roman" w:hAnsi="Times New Roman" w:cs="Times New Roman"/>
          <w:sz w:val="24"/>
          <w:szCs w:val="24"/>
          <w:lang w:eastAsia="ru-RU"/>
        </w:rPr>
        <w:fldChar w:fldCharType="end"/>
      </w:r>
      <w:r w:rsidRPr="009B2368">
        <w:rPr>
          <w:rFonts w:ascii="Times New Roman" w:eastAsia="Times New Roman" w:hAnsi="Times New Roman" w:cs="Times New Roman"/>
          <w:sz w:val="24"/>
          <w:szCs w:val="24"/>
          <w:lang w:eastAsia="ru-RU"/>
        </w:rPr>
        <w:t xml:space="preserve"> Договора, Продавец уплачивает Покупателю, по письменному требованию последнего, неустойку в размере 0,1% (ноль целых одной десятой процента), включая НДС (если применимо), от общей стоимости </w:t>
      </w:r>
      <w:r w:rsidR="00E713F0">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 указанной в пункте </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_Ref121494603 \r \h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4.1</w:t>
      </w:r>
      <w:r w:rsidRPr="009B2368">
        <w:rPr>
          <w:rFonts w:ascii="Times New Roman" w:eastAsia="Times New Roman" w:hAnsi="Times New Roman" w:cs="Times New Roman"/>
          <w:sz w:val="24"/>
          <w:szCs w:val="24"/>
          <w:lang w:eastAsia="ru-RU"/>
        </w:rPr>
        <w:fldChar w:fldCharType="end"/>
      </w:r>
      <w:r w:rsidRPr="009B2368">
        <w:rPr>
          <w:rFonts w:ascii="Times New Roman" w:eastAsia="Times New Roman" w:hAnsi="Times New Roman" w:cs="Times New Roman"/>
          <w:sz w:val="24"/>
          <w:szCs w:val="24"/>
          <w:lang w:eastAsia="ru-RU"/>
        </w:rPr>
        <w:t> Договора, за каждый календарный день просрочки, но не более 10 % (десяти процентов)</w:t>
      </w:r>
      <w:r w:rsidRPr="009B2368">
        <w:rPr>
          <w:rFonts w:ascii="Calibri" w:eastAsia="Calibri" w:hAnsi="Calibri" w:cs="Times New Roman"/>
        </w:rPr>
        <w:t> </w:t>
      </w:r>
      <w:r w:rsidRPr="009B2368">
        <w:rPr>
          <w:rFonts w:ascii="Times New Roman" w:eastAsia="Times New Roman" w:hAnsi="Times New Roman" w:cs="Times New Roman"/>
          <w:sz w:val="24"/>
          <w:szCs w:val="24"/>
          <w:lang w:eastAsia="ru-RU"/>
        </w:rPr>
        <w:t xml:space="preserve">от этой стоимости. </w:t>
      </w:r>
    </w:p>
    <w:p w14:paraId="4DB1B6EF"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В случае, если Покупатель не по вине Продавца не принимает </w:t>
      </w:r>
      <w:r w:rsidR="00E713F0">
        <w:rPr>
          <w:rFonts w:ascii="Times New Roman" w:eastAsia="Times New Roman" w:hAnsi="Times New Roman" w:cs="Times New Roman"/>
          <w:sz w:val="24"/>
          <w:szCs w:val="24"/>
          <w:lang w:eastAsia="ru-RU"/>
        </w:rPr>
        <w:t xml:space="preserve">Объект </w:t>
      </w:r>
      <w:r w:rsidRPr="009B2368">
        <w:rPr>
          <w:rFonts w:ascii="Times New Roman" w:eastAsia="Times New Roman" w:hAnsi="Times New Roman" w:cs="Times New Roman"/>
          <w:sz w:val="24"/>
          <w:szCs w:val="24"/>
          <w:lang w:eastAsia="ru-RU"/>
        </w:rPr>
        <w:t xml:space="preserve">в соответствии с пунктом </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_Ref123216236 \r \h  \* MERGEFORMAT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5.3.1</w:t>
      </w:r>
      <w:r w:rsidRPr="009B2368">
        <w:rPr>
          <w:rFonts w:ascii="Times New Roman" w:eastAsia="Times New Roman" w:hAnsi="Times New Roman" w:cs="Times New Roman"/>
          <w:sz w:val="24"/>
          <w:szCs w:val="24"/>
          <w:lang w:eastAsia="ru-RU"/>
        </w:rPr>
        <w:fldChar w:fldCharType="end"/>
      </w:r>
      <w:r w:rsidRPr="009B2368">
        <w:rPr>
          <w:rFonts w:ascii="Times New Roman" w:eastAsia="Times New Roman" w:hAnsi="Times New Roman" w:cs="Times New Roman"/>
          <w:sz w:val="24"/>
          <w:szCs w:val="24"/>
          <w:lang w:eastAsia="ru-RU"/>
        </w:rPr>
        <w:t xml:space="preserve"> Договора, то Покупатель уплачивает Продавцу, по требованию последнего и в установленные в нем сроки, неустойку в размере 0,3 % (ноль целых трех десятых процента), включая НДС (если применимо), от общей стоимости </w:t>
      </w:r>
      <w:r w:rsidR="00E713F0">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 xml:space="preserve">, указанной в пункте </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_Ref121494603 \r \h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4.1</w:t>
      </w:r>
      <w:r w:rsidRPr="009B2368">
        <w:rPr>
          <w:rFonts w:ascii="Times New Roman" w:eastAsia="Times New Roman" w:hAnsi="Times New Roman" w:cs="Times New Roman"/>
          <w:sz w:val="24"/>
          <w:szCs w:val="24"/>
          <w:lang w:eastAsia="ru-RU"/>
        </w:rPr>
        <w:fldChar w:fldCharType="end"/>
      </w:r>
      <w:r w:rsidRPr="009B2368">
        <w:rPr>
          <w:rFonts w:ascii="Times New Roman" w:eastAsia="Times New Roman" w:hAnsi="Times New Roman" w:cs="Times New Roman"/>
          <w:sz w:val="24"/>
          <w:szCs w:val="24"/>
          <w:lang w:eastAsia="ru-RU"/>
        </w:rPr>
        <w:t xml:space="preserve"> Договора, за каждый календарный день просрочки, а также Продавец имеет право в одностороннем внесудебном порядке отказаться от исполнения Договора и расторгнуть его путем направления Покупателю письменного уведомления с указанием даты расторжения Договора.</w:t>
      </w:r>
    </w:p>
    <w:p w14:paraId="35C3CD4F"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пунктом </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_Ref527451584 \r \h  \* MERGEFORMAT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5.1.1</w:t>
      </w:r>
      <w:r w:rsidRPr="009B2368">
        <w:rPr>
          <w:rFonts w:ascii="Times New Roman" w:eastAsia="Times New Roman" w:hAnsi="Times New Roman" w:cs="Times New Roman"/>
          <w:sz w:val="24"/>
          <w:szCs w:val="24"/>
          <w:lang w:eastAsia="ru-RU"/>
        </w:rPr>
        <w:fldChar w:fldCharType="end"/>
      </w:r>
      <w:r w:rsidRPr="009B2368">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 (ноль целых одной десятой процента), включая НДС (если применимо), от общей стоимости Имущества, указанной в пункте </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_Ref121494603 \r \h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4.1</w:t>
      </w:r>
      <w:r w:rsidRPr="009B2368">
        <w:rPr>
          <w:rFonts w:ascii="Times New Roman" w:eastAsia="Times New Roman" w:hAnsi="Times New Roman" w:cs="Times New Roman"/>
          <w:sz w:val="24"/>
          <w:szCs w:val="24"/>
          <w:lang w:eastAsia="ru-RU"/>
        </w:rPr>
        <w:fldChar w:fldCharType="end"/>
      </w:r>
      <w:r w:rsidRPr="009B2368">
        <w:rPr>
          <w:rFonts w:ascii="Times New Roman" w:eastAsia="Times New Roman" w:hAnsi="Times New Roman" w:cs="Times New Roman"/>
          <w:sz w:val="24"/>
          <w:szCs w:val="24"/>
          <w:lang w:eastAsia="ru-RU"/>
        </w:rPr>
        <w:t xml:space="preserve"> Договора, за каждый календарный день просрочки.</w:t>
      </w:r>
    </w:p>
    <w:p w14:paraId="33A82B6A"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пунктом </w:t>
      </w:r>
      <w:r w:rsidRPr="009B2368">
        <w:rPr>
          <w:rFonts w:ascii="Times New Roman" w:eastAsia="Times New Roman" w:hAnsi="Times New Roman" w:cs="Times New Roman"/>
          <w:sz w:val="24"/>
          <w:szCs w:val="24"/>
          <w:lang w:val="en-US" w:eastAsia="ru-RU"/>
        </w:rPr>
        <w:t> </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_Ref527451584 \r \h  \* MERGEFORMAT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5.1.1</w:t>
      </w:r>
      <w:r w:rsidRPr="009B2368">
        <w:rPr>
          <w:rFonts w:ascii="Times New Roman" w:eastAsia="Times New Roman" w:hAnsi="Times New Roman" w:cs="Times New Roman"/>
          <w:sz w:val="24"/>
          <w:szCs w:val="24"/>
          <w:lang w:eastAsia="ru-RU"/>
        </w:rPr>
        <w:fldChar w:fldCharType="end"/>
      </w:r>
      <w:r w:rsidRPr="009B2368">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в одностороннем внесудебном порядке отказаться от исполнения Договора и расторгнуть его путем направления другой Стороне письменного уведомления с указанием даты расторжения Договора.</w:t>
      </w:r>
    </w:p>
    <w:p w14:paraId="55964192"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В случае нарушения сроков возврата Имущества (пункт </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_Ref3210543 \r \h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7.3</w:t>
      </w:r>
      <w:r w:rsidRPr="009B2368">
        <w:rPr>
          <w:rFonts w:ascii="Times New Roman" w:eastAsia="Times New Roman" w:hAnsi="Times New Roman" w:cs="Times New Roman"/>
          <w:sz w:val="24"/>
          <w:szCs w:val="24"/>
          <w:lang w:eastAsia="ru-RU"/>
        </w:rPr>
        <w:fldChar w:fldCharType="end"/>
      </w:r>
      <w:r w:rsidRPr="009B2368">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его исполнения, Покупатель обязан в сроки, установленные в требовании Продавца, уплатить Продавцу неустойку в размере 0,1 % (ноль целых одной десятой процента), включая НДС (если применимо), от общей стоимости </w:t>
      </w:r>
      <w:r w:rsidR="00E713F0">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 xml:space="preserve">, указанной в пункте </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_Ref121494603 \r \h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4.1</w:t>
      </w:r>
      <w:r w:rsidRPr="009B2368">
        <w:rPr>
          <w:rFonts w:ascii="Times New Roman" w:eastAsia="Times New Roman" w:hAnsi="Times New Roman" w:cs="Times New Roman"/>
          <w:sz w:val="24"/>
          <w:szCs w:val="24"/>
          <w:lang w:eastAsia="ru-RU"/>
        </w:rPr>
        <w:fldChar w:fldCharType="end"/>
      </w:r>
      <w:r w:rsidRPr="009B2368">
        <w:rPr>
          <w:rFonts w:ascii="Times New Roman" w:eastAsia="Times New Roman" w:hAnsi="Times New Roman" w:cs="Times New Roman"/>
          <w:sz w:val="24"/>
          <w:szCs w:val="24"/>
          <w:lang w:eastAsia="ru-RU"/>
        </w:rPr>
        <w:t xml:space="preserve"> Договора, за каждый календарный день просрочки, а в случае невозврата </w:t>
      </w:r>
      <w:r w:rsidR="00E713F0">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 xml:space="preserve"> в течение 10 (десяти) рабочих дней с даты расторжения Договора, в том числе при одностороннем отказе от его исполнения – дополнительный штраф в размере 3 % (трех процентов), включая НДС (если применимо), от общей стоимости </w:t>
      </w:r>
      <w:r w:rsidR="00E713F0">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 xml:space="preserve">, указанной в пункте </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_Ref121494603 \r \h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4.1</w:t>
      </w:r>
      <w:r w:rsidRPr="009B2368">
        <w:rPr>
          <w:rFonts w:ascii="Times New Roman" w:eastAsia="Times New Roman" w:hAnsi="Times New Roman" w:cs="Times New Roman"/>
          <w:sz w:val="24"/>
          <w:szCs w:val="24"/>
          <w:lang w:eastAsia="ru-RU"/>
        </w:rPr>
        <w:fldChar w:fldCharType="end"/>
      </w:r>
      <w:r w:rsidRPr="009B2368">
        <w:rPr>
          <w:rFonts w:ascii="Times New Roman" w:eastAsia="Times New Roman" w:hAnsi="Times New Roman" w:cs="Times New Roman"/>
          <w:sz w:val="24"/>
          <w:szCs w:val="24"/>
          <w:lang w:eastAsia="ru-RU"/>
        </w:rPr>
        <w:t xml:space="preserve"> Договора.</w:t>
      </w:r>
    </w:p>
    <w:p w14:paraId="005E637F" w14:textId="77777777" w:rsidR="009B2368" w:rsidRPr="009B2368" w:rsidRDefault="00E713F0"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случае возврата Покупателем Объекта</w:t>
      </w:r>
      <w:r w:rsidR="009B2368" w:rsidRPr="009B2368">
        <w:rPr>
          <w:rFonts w:ascii="Times New Roman" w:eastAsia="Times New Roman" w:hAnsi="Times New Roman" w:cs="Times New Roman"/>
          <w:sz w:val="24"/>
          <w:szCs w:val="24"/>
          <w:lang w:eastAsia="ru-RU"/>
        </w:rPr>
        <w:t xml:space="preserve"> при расторжении Договора, в том числе в результате одностороннего отказа от его исполнения, не в том состоянии, в котором он его получил, </w:t>
      </w:r>
      <w:bookmarkStart w:id="19" w:name="_Ref510611957"/>
      <w:r w:rsidR="009B2368" w:rsidRPr="009B2368">
        <w:rPr>
          <w:rFonts w:ascii="Times New Roman" w:eastAsia="Times New Roman" w:hAnsi="Times New Roman" w:cs="Times New Roman"/>
          <w:sz w:val="24"/>
          <w:szCs w:val="24"/>
          <w:lang w:eastAsia="ru-RU"/>
        </w:rPr>
        <w:t xml:space="preserve">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расходы, связанные с устранением данных недостатков, а также уплатить неустойку в виде штрафа в размере 1/12 (одной двенадцатой), включая НДС (если применимо), от общей стоимости </w:t>
      </w:r>
      <w:bookmarkEnd w:id="19"/>
      <w:r>
        <w:rPr>
          <w:rFonts w:ascii="Times New Roman" w:eastAsia="Times New Roman" w:hAnsi="Times New Roman" w:cs="Times New Roman"/>
          <w:sz w:val="24"/>
          <w:szCs w:val="24"/>
          <w:lang w:eastAsia="ru-RU"/>
        </w:rPr>
        <w:t>Объекта</w:t>
      </w:r>
      <w:r w:rsidR="009B2368" w:rsidRPr="009B2368">
        <w:rPr>
          <w:rFonts w:ascii="Times New Roman" w:eastAsia="Times New Roman" w:hAnsi="Times New Roman" w:cs="Times New Roman"/>
          <w:sz w:val="24"/>
          <w:szCs w:val="24"/>
          <w:lang w:eastAsia="ru-RU"/>
        </w:rPr>
        <w:t>, указанной в пункте </w:t>
      </w:r>
      <w:r w:rsidR="009B2368" w:rsidRPr="009B2368">
        <w:rPr>
          <w:rFonts w:ascii="Times New Roman" w:eastAsia="Times New Roman" w:hAnsi="Times New Roman" w:cs="Times New Roman"/>
          <w:sz w:val="24"/>
          <w:szCs w:val="24"/>
          <w:lang w:eastAsia="ru-RU"/>
        </w:rPr>
        <w:fldChar w:fldCharType="begin"/>
      </w:r>
      <w:r w:rsidR="009B2368" w:rsidRPr="009B2368">
        <w:rPr>
          <w:rFonts w:ascii="Times New Roman" w:eastAsia="Times New Roman" w:hAnsi="Times New Roman" w:cs="Times New Roman"/>
          <w:sz w:val="24"/>
          <w:szCs w:val="24"/>
          <w:lang w:eastAsia="ru-RU"/>
        </w:rPr>
        <w:instrText xml:space="preserve"> REF _Ref121494603 \r \h </w:instrText>
      </w:r>
      <w:r w:rsidR="009B2368" w:rsidRPr="009B2368">
        <w:rPr>
          <w:rFonts w:ascii="Times New Roman" w:eastAsia="Times New Roman" w:hAnsi="Times New Roman" w:cs="Times New Roman"/>
          <w:sz w:val="24"/>
          <w:szCs w:val="24"/>
          <w:lang w:eastAsia="ru-RU"/>
        </w:rPr>
      </w:r>
      <w:r w:rsidR="009B2368" w:rsidRPr="009B2368">
        <w:rPr>
          <w:rFonts w:ascii="Times New Roman" w:eastAsia="Times New Roman" w:hAnsi="Times New Roman" w:cs="Times New Roman"/>
          <w:sz w:val="24"/>
          <w:szCs w:val="24"/>
          <w:lang w:eastAsia="ru-RU"/>
        </w:rPr>
        <w:fldChar w:fldCharType="separate"/>
      </w:r>
      <w:r w:rsidR="009B2368" w:rsidRPr="009B2368">
        <w:rPr>
          <w:rFonts w:ascii="Times New Roman" w:eastAsia="Times New Roman" w:hAnsi="Times New Roman" w:cs="Times New Roman"/>
          <w:sz w:val="24"/>
          <w:szCs w:val="24"/>
          <w:lang w:eastAsia="ru-RU"/>
        </w:rPr>
        <w:t>4.1</w:t>
      </w:r>
      <w:r w:rsidR="009B2368" w:rsidRPr="009B2368">
        <w:rPr>
          <w:rFonts w:ascii="Times New Roman" w:eastAsia="Times New Roman" w:hAnsi="Times New Roman" w:cs="Times New Roman"/>
          <w:sz w:val="24"/>
          <w:szCs w:val="24"/>
          <w:lang w:eastAsia="ru-RU"/>
        </w:rPr>
        <w:fldChar w:fldCharType="end"/>
      </w:r>
      <w:r w:rsidR="009B2368" w:rsidRPr="009B2368">
        <w:rPr>
          <w:rFonts w:ascii="Times New Roman" w:eastAsia="Times New Roman" w:hAnsi="Times New Roman" w:cs="Times New Roman"/>
          <w:sz w:val="24"/>
          <w:szCs w:val="24"/>
          <w:lang w:eastAsia="ru-RU"/>
        </w:rPr>
        <w:t> Договора. Продавец вправе в одностороннем порядке удержать сумму документально подтвержденных расходов и неустойки из денежных средств, подлежащих возврату Покупателю, на что Покупатель выражает свое безусловное согласие.</w:t>
      </w:r>
    </w:p>
    <w:p w14:paraId="401BB05D"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lastRenderedPageBreak/>
        <w:t xml:space="preserve">За нарушение обязательств, предусмотренных пунктами </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_Ref486333023 \r \h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4.</w:t>
      </w:r>
      <w:r w:rsidRPr="009B2368">
        <w:rPr>
          <w:rFonts w:ascii="Times New Roman" w:eastAsia="Times New Roman" w:hAnsi="Times New Roman" w:cs="Times New Roman"/>
          <w:sz w:val="24"/>
          <w:szCs w:val="24"/>
          <w:lang w:eastAsia="ru-RU"/>
        </w:rPr>
        <w:fldChar w:fldCharType="end"/>
      </w:r>
      <w:r w:rsidR="00E713F0">
        <w:rPr>
          <w:rFonts w:ascii="Times New Roman" w:eastAsia="Times New Roman" w:hAnsi="Times New Roman" w:cs="Times New Roman"/>
          <w:sz w:val="24"/>
          <w:szCs w:val="24"/>
          <w:lang w:eastAsia="ru-RU"/>
        </w:rPr>
        <w:t>9</w:t>
      </w:r>
      <w:r w:rsidRPr="009B2368">
        <w:rPr>
          <w:rFonts w:ascii="Times New Roman" w:eastAsia="Times New Roman" w:hAnsi="Times New Roman" w:cs="Times New Roman"/>
          <w:sz w:val="24"/>
          <w:szCs w:val="24"/>
          <w:lang w:eastAsia="ru-RU"/>
        </w:rPr>
        <w:t>,</w:t>
      </w:r>
      <w:r w:rsidRPr="009B2368">
        <w:rPr>
          <w:rFonts w:ascii="Times New Roman" w:eastAsia="Times New Roman" w:hAnsi="Times New Roman" w:cs="Times New Roman"/>
          <w:sz w:val="24"/>
          <w:szCs w:val="24"/>
          <w:lang w:eastAsia="ru-RU"/>
        </w:rPr>
        <w:fldChar w:fldCharType="begin"/>
      </w:r>
      <w:r w:rsidRPr="009B2368">
        <w:rPr>
          <w:rFonts w:ascii="Times New Roman" w:eastAsia="Times New Roman" w:hAnsi="Times New Roman" w:cs="Times New Roman"/>
          <w:sz w:val="24"/>
          <w:szCs w:val="24"/>
          <w:lang w:eastAsia="ru-RU"/>
        </w:rPr>
        <w:instrText xml:space="preserve"> REF _Ref121494585 \r \h </w:instrText>
      </w:r>
      <w:r w:rsidRPr="009B2368">
        <w:rPr>
          <w:rFonts w:ascii="Times New Roman" w:eastAsia="Times New Roman" w:hAnsi="Times New Roman" w:cs="Times New Roman"/>
          <w:sz w:val="24"/>
          <w:szCs w:val="24"/>
          <w:lang w:eastAsia="ru-RU"/>
        </w:rPr>
      </w:r>
      <w:r w:rsidRPr="009B2368">
        <w:rPr>
          <w:rFonts w:ascii="Times New Roman" w:eastAsia="Times New Roman" w:hAnsi="Times New Roman" w:cs="Times New Roman"/>
          <w:sz w:val="24"/>
          <w:szCs w:val="24"/>
          <w:lang w:eastAsia="ru-RU"/>
        </w:rPr>
        <w:fldChar w:fldCharType="separate"/>
      </w:r>
      <w:r w:rsidRPr="009B2368">
        <w:rPr>
          <w:rFonts w:ascii="Times New Roman" w:eastAsia="Times New Roman" w:hAnsi="Times New Roman" w:cs="Times New Roman"/>
          <w:sz w:val="24"/>
          <w:szCs w:val="24"/>
          <w:lang w:eastAsia="ru-RU"/>
        </w:rPr>
        <w:t>5.3.3</w:t>
      </w:r>
      <w:r w:rsidRPr="009B2368">
        <w:rPr>
          <w:rFonts w:ascii="Times New Roman" w:eastAsia="Times New Roman" w:hAnsi="Times New Roman" w:cs="Times New Roman"/>
          <w:sz w:val="24"/>
          <w:szCs w:val="24"/>
          <w:lang w:eastAsia="ru-RU"/>
        </w:rPr>
        <w:fldChar w:fldCharType="end"/>
      </w:r>
      <w:r w:rsidRPr="009B2368">
        <w:rPr>
          <w:rFonts w:ascii="Times New Roman" w:eastAsia="Times New Roman" w:hAnsi="Times New Roman" w:cs="Times New Roman"/>
          <w:sz w:val="24"/>
          <w:szCs w:val="24"/>
          <w:lang w:eastAsia="ru-RU"/>
        </w:rPr>
        <w:t xml:space="preserve"> Договора, Продавец вправе потребовать от Покупателя уплаты неустойки в размере 0,3 % (ноль целых трех десятых процента), включая НДС (если применимо), от общей стоимости </w:t>
      </w:r>
      <w:r w:rsidR="00E713F0">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 xml:space="preserve">, за каждый календарный день просрочки, а также потребовать возмещения убытков в полном объеме. </w:t>
      </w:r>
    </w:p>
    <w:p w14:paraId="0149C698"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Уплата неустойки и возмещение убытков производится в течение 10 (десяти) рабочих дней с даты получения соответствующего письменного требования другой Стороны и не освобождает Стороны от исполнения своих обязательств по Договору.</w:t>
      </w:r>
    </w:p>
    <w:p w14:paraId="065458D0" w14:textId="77777777" w:rsidR="009B2368" w:rsidRPr="009B2368" w:rsidRDefault="009B2368" w:rsidP="009B2368">
      <w:pPr>
        <w:spacing w:after="0" w:line="240" w:lineRule="auto"/>
        <w:ind w:firstLine="709"/>
        <w:contextualSpacing/>
        <w:rPr>
          <w:rFonts w:ascii="Times New Roman" w:eastAsia="Times New Roman" w:hAnsi="Times New Roman" w:cs="Times New Roman"/>
          <w:sz w:val="24"/>
          <w:szCs w:val="24"/>
          <w:lang w:eastAsia="ru-RU"/>
        </w:rPr>
      </w:pPr>
    </w:p>
    <w:p w14:paraId="6CDFE1C0" w14:textId="77777777" w:rsidR="009B2368" w:rsidRPr="009B2368" w:rsidRDefault="009B2368" w:rsidP="00A369C6">
      <w:pPr>
        <w:numPr>
          <w:ilvl w:val="0"/>
          <w:numId w:val="7"/>
        </w:numPr>
        <w:spacing w:after="0" w:line="240" w:lineRule="auto"/>
        <w:contextualSpacing/>
        <w:jc w:val="center"/>
        <w:outlineLvl w:val="0"/>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Изменение и расторжение Договора</w:t>
      </w:r>
    </w:p>
    <w:p w14:paraId="63E4854E" w14:textId="77777777" w:rsidR="009B2368" w:rsidRPr="009B2368" w:rsidRDefault="009B2368" w:rsidP="009B2368">
      <w:pPr>
        <w:spacing w:after="0" w:line="240" w:lineRule="auto"/>
        <w:ind w:firstLine="709"/>
        <w:contextualSpacing/>
        <w:jc w:val="both"/>
        <w:rPr>
          <w:rFonts w:ascii="Times New Roman" w:eastAsia="Times New Roman" w:hAnsi="Times New Roman" w:cs="Times New Roman"/>
          <w:sz w:val="24"/>
          <w:szCs w:val="24"/>
          <w:lang w:eastAsia="ru-RU"/>
        </w:rPr>
      </w:pPr>
    </w:p>
    <w:p w14:paraId="50DAFA58"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подписанного Сторонами. </w:t>
      </w:r>
    </w:p>
    <w:p w14:paraId="7BC2E937"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7F79EEB8"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bookmarkStart w:id="20" w:name="_Ref3210543"/>
      <w:r w:rsidRPr="009B2368">
        <w:rPr>
          <w:rFonts w:ascii="Times New Roman" w:eastAsia="Times New Roman" w:hAnsi="Times New Roman" w:cs="Times New Roman"/>
          <w:sz w:val="24"/>
          <w:szCs w:val="24"/>
          <w:lang w:eastAsia="ru-RU"/>
        </w:rPr>
        <w:t xml:space="preserve">При расторжении Договора, в том числе в результате одностороннего отказа от его исполнения, Покупатель обязан передать/вернуть Продавцу по актам приема-передачи </w:t>
      </w:r>
      <w:r w:rsidR="00E713F0">
        <w:rPr>
          <w:rFonts w:ascii="Times New Roman" w:eastAsia="Times New Roman" w:hAnsi="Times New Roman" w:cs="Times New Roman"/>
          <w:sz w:val="24"/>
          <w:szCs w:val="24"/>
          <w:lang w:eastAsia="ru-RU"/>
        </w:rPr>
        <w:t>Объект</w:t>
      </w:r>
      <w:r w:rsidRPr="009B2368">
        <w:rPr>
          <w:rFonts w:ascii="Times New Roman" w:eastAsia="Times New Roman" w:hAnsi="Times New Roman" w:cs="Times New Roman"/>
          <w:sz w:val="24"/>
          <w:szCs w:val="24"/>
          <w:lang w:eastAsia="ru-RU"/>
        </w:rPr>
        <w:t xml:space="preserve">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w:t>
      </w:r>
      <w:r w:rsidR="00E713F0">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 xml:space="preserve">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w:t>
      </w:r>
      <w:r w:rsidR="00E713F0">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 xml:space="preserve"> (возврата </w:t>
      </w:r>
      <w:r w:rsidR="00E713F0">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 xml:space="preserve"> Продавцу).</w:t>
      </w:r>
      <w:bookmarkEnd w:id="20"/>
    </w:p>
    <w:p w14:paraId="03C7FFE9"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До момента регистрации перехода права собственности на </w:t>
      </w:r>
      <w:r w:rsidR="00E713F0">
        <w:rPr>
          <w:rFonts w:ascii="Times New Roman" w:eastAsia="Times New Roman" w:hAnsi="Times New Roman" w:cs="Times New Roman"/>
          <w:sz w:val="24"/>
          <w:szCs w:val="24"/>
          <w:lang w:eastAsia="ru-RU"/>
        </w:rPr>
        <w:t>Объект</w:t>
      </w:r>
      <w:r w:rsidRPr="009B2368">
        <w:rPr>
          <w:rFonts w:ascii="Times New Roman" w:eastAsia="Times New Roman" w:hAnsi="Times New Roman" w:cs="Times New Roman"/>
          <w:sz w:val="24"/>
          <w:szCs w:val="24"/>
          <w:lang w:eastAsia="ru-RU"/>
        </w:rPr>
        <w:t xml:space="preserve"> к Покупателю в органе регистрации прав Продавец имеет право в любой момент и без объяснения причин отказаться от исполнения Договора в одностороннем внесудебном порядке путем направления Покупателю письменного уведомления с указанием даты расторжения Договора, без применения к нему каких-либо мер ответственности и компенсации Покупателю каких-либо убытков. </w:t>
      </w:r>
    </w:p>
    <w:p w14:paraId="2AB132E3" w14:textId="77777777" w:rsidR="009B2368" w:rsidRPr="009B2368" w:rsidRDefault="009B2368" w:rsidP="00E713F0">
      <w:pPr>
        <w:spacing w:after="0" w:line="240" w:lineRule="auto"/>
        <w:ind w:firstLine="567"/>
        <w:contextualSpacing/>
        <w:rPr>
          <w:rFonts w:ascii="Times New Roman" w:eastAsia="Times New Roman" w:hAnsi="Times New Roman" w:cs="Times New Roman"/>
          <w:sz w:val="24"/>
          <w:szCs w:val="24"/>
          <w:lang w:eastAsia="ru-RU"/>
        </w:rPr>
      </w:pPr>
    </w:p>
    <w:p w14:paraId="6AF9EC81" w14:textId="77777777" w:rsidR="009B2368" w:rsidRPr="009B2368" w:rsidRDefault="009B2368" w:rsidP="00A369C6">
      <w:pPr>
        <w:numPr>
          <w:ilvl w:val="0"/>
          <w:numId w:val="7"/>
        </w:numPr>
        <w:spacing w:after="0" w:line="240" w:lineRule="auto"/>
        <w:ind w:left="0" w:firstLine="567"/>
        <w:contextualSpacing/>
        <w:jc w:val="center"/>
        <w:outlineLvl w:val="0"/>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Обстоятельства непреодолимой силы (форс-мажор)</w:t>
      </w:r>
    </w:p>
    <w:p w14:paraId="10F2F9FE" w14:textId="77777777" w:rsidR="009B2368" w:rsidRPr="009B2368" w:rsidRDefault="009B2368" w:rsidP="00E713F0">
      <w:pPr>
        <w:spacing w:after="0" w:line="240" w:lineRule="auto"/>
        <w:ind w:firstLine="567"/>
        <w:contextualSpacing/>
        <w:rPr>
          <w:rFonts w:ascii="Times New Roman" w:eastAsia="Times New Roman" w:hAnsi="Times New Roman" w:cs="Times New Roman"/>
          <w:sz w:val="24"/>
          <w:szCs w:val="24"/>
          <w:lang w:eastAsia="ru-RU"/>
        </w:rPr>
      </w:pPr>
    </w:p>
    <w:p w14:paraId="546D32C1" w14:textId="77777777" w:rsidR="009B2368" w:rsidRPr="009B2368" w:rsidRDefault="009B2368" w:rsidP="00A369C6">
      <w:pPr>
        <w:numPr>
          <w:ilvl w:val="1"/>
          <w:numId w:val="7"/>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Обстоятельства непреодолимой силы (форс-мажор) – чрезвычайные, непредвиденные и непредотвратимые обстоятельства, возникшие в течение реализации обязательств по Договору, которые Стороны не могли разумно ожидать при заключении Договора, либо избежать или преодолеть, а также находящиеся вне контроля Сторон, которые препятствуют полному или частичному исполнению обязательств по Договору. </w:t>
      </w:r>
    </w:p>
    <w:p w14:paraId="7C40F9C4" w14:textId="77777777" w:rsidR="009B2368" w:rsidRPr="009B2368" w:rsidRDefault="009B2368" w:rsidP="00A369C6">
      <w:pPr>
        <w:numPr>
          <w:ilvl w:val="1"/>
          <w:numId w:val="7"/>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К обстоятельствам непреодолимой силы (форс-мажору) относятся: война, военные действия, массовые беспорядки, забастовки, эпидемии (эпизоотии), природные катастрофы, стихийные бедствия и т.п., издание актов органов публичной власти, влияющих на выполнение обязательств Сторон, а также другие аналогичные события и обстоятельства.</w:t>
      </w:r>
    </w:p>
    <w:p w14:paraId="63BAC45E"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Сторона, не исполнившая или ненадлежащим образом исполнившая свои обязательства по Договору из-за обстоятельств непреодолимой силы, обязана незамедлительно в срок не позднее 3 (трех) рабочих дней уведомить другую Сторону заказным письмом или иным доступным ей способом после наступления форс-мажорных обстоятельств, и разъяснить, какие меры необходимы для их устранения.</w:t>
      </w:r>
    </w:p>
    <w:p w14:paraId="0F0C4735"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в порядке, предусмотренном законодательством Российской Федерации.</w:t>
      </w:r>
    </w:p>
    <w:p w14:paraId="651475CC" w14:textId="77777777" w:rsidR="009B2368" w:rsidRPr="009B2368" w:rsidRDefault="009B2368" w:rsidP="00A369C6">
      <w:pPr>
        <w:numPr>
          <w:ilvl w:val="1"/>
          <w:numId w:val="7"/>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5CF80021" w14:textId="77777777" w:rsidR="009B2368" w:rsidRPr="009B2368" w:rsidRDefault="009B2368" w:rsidP="009B2368">
      <w:pPr>
        <w:spacing w:after="0" w:line="240" w:lineRule="auto"/>
        <w:ind w:firstLine="709"/>
        <w:contextualSpacing/>
        <w:jc w:val="both"/>
        <w:rPr>
          <w:rFonts w:ascii="Times New Roman" w:eastAsia="Times New Roman" w:hAnsi="Times New Roman" w:cs="Times New Roman"/>
          <w:sz w:val="24"/>
          <w:szCs w:val="24"/>
          <w:lang w:eastAsia="ru-RU"/>
        </w:rPr>
      </w:pPr>
    </w:p>
    <w:p w14:paraId="3129D6D8" w14:textId="77777777" w:rsidR="009B2368" w:rsidRPr="009B2368" w:rsidRDefault="009B2368" w:rsidP="00A369C6">
      <w:pPr>
        <w:numPr>
          <w:ilvl w:val="0"/>
          <w:numId w:val="8"/>
        </w:numPr>
        <w:spacing w:after="0" w:line="240" w:lineRule="auto"/>
        <w:contextualSpacing/>
        <w:jc w:val="center"/>
        <w:outlineLvl w:val="0"/>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Конфиденциальность</w:t>
      </w:r>
    </w:p>
    <w:p w14:paraId="2D23E2AE" w14:textId="77777777" w:rsidR="009B2368" w:rsidRPr="009B2368" w:rsidRDefault="009B2368" w:rsidP="009B2368">
      <w:pPr>
        <w:spacing w:after="0" w:line="240" w:lineRule="auto"/>
        <w:ind w:firstLine="709"/>
        <w:contextualSpacing/>
        <w:rPr>
          <w:rFonts w:ascii="Times New Roman" w:eastAsia="Times New Roman" w:hAnsi="Times New Roman" w:cs="Times New Roman"/>
          <w:sz w:val="24"/>
          <w:szCs w:val="24"/>
          <w:lang w:eastAsia="ru-RU"/>
        </w:rPr>
      </w:pPr>
    </w:p>
    <w:p w14:paraId="54BBE841" w14:textId="77777777" w:rsidR="009B2368" w:rsidRPr="009B2368" w:rsidRDefault="009B2368" w:rsidP="00A369C6">
      <w:pPr>
        <w:numPr>
          <w:ilvl w:val="1"/>
          <w:numId w:val="10"/>
        </w:numPr>
        <w:spacing w:after="0" w:line="240" w:lineRule="auto"/>
        <w:ind w:left="0" w:firstLine="567"/>
        <w:contextualSpacing/>
        <w:jc w:val="both"/>
        <w:rPr>
          <w:rFonts w:ascii="Times New Roman" w:eastAsia="Calibri" w:hAnsi="Times New Roman" w:cs="Times New Roman"/>
          <w:sz w:val="24"/>
          <w:szCs w:val="24"/>
          <w:lang w:eastAsia="ru-RU"/>
        </w:rPr>
      </w:pPr>
      <w:r w:rsidRPr="009B2368">
        <w:rPr>
          <w:rFonts w:ascii="Times New Roman" w:eastAsia="Calibri" w:hAnsi="Times New Roman" w:cs="Times New Roman"/>
          <w:sz w:val="24"/>
          <w:szCs w:val="24"/>
          <w:lang w:eastAsia="ru-RU"/>
        </w:rPr>
        <w:lastRenderedPageBreak/>
        <w:t>По взаимному согласию Сторон в рамках Договора конфиденциальной информацией признаются условия настоящего Договора и любая информация Раскрывающей Стороны, имеющая действительную или потенциальную коммерческую ценность в силу неизвестности ее третьим лицам.</w:t>
      </w:r>
    </w:p>
    <w:p w14:paraId="47C9E48C" w14:textId="77777777" w:rsidR="009B2368" w:rsidRPr="009B2368" w:rsidRDefault="009B2368" w:rsidP="00A369C6">
      <w:pPr>
        <w:keepLines/>
        <w:numPr>
          <w:ilvl w:val="1"/>
          <w:numId w:val="10"/>
        </w:numPr>
        <w:suppressAutoHyphens/>
        <w:spacing w:after="0" w:line="240" w:lineRule="auto"/>
        <w:ind w:left="0" w:firstLine="567"/>
        <w:contextualSpacing/>
        <w:jc w:val="both"/>
        <w:rPr>
          <w:rFonts w:ascii="Times New Roman" w:eastAsia="Calibri" w:hAnsi="Times New Roman" w:cs="Times New Roman"/>
          <w:sz w:val="24"/>
          <w:szCs w:val="24"/>
          <w:lang w:eastAsia="ru-RU"/>
        </w:rPr>
      </w:pPr>
      <w:r w:rsidRPr="009B2368">
        <w:rPr>
          <w:rFonts w:ascii="Times New Roman" w:eastAsia="Calibri" w:hAnsi="Times New Roman" w:cs="Times New Roman"/>
          <w:sz w:val="24"/>
          <w:szCs w:val="24"/>
          <w:lang w:eastAsia="ru-RU"/>
        </w:rPr>
        <w:t>При предоставлении конфиденциальной информации в письменной форме (в том числе, электронной форме), на документе, содержащем такую информацию, проставляется ограничительная пометка «Коммерческая тайна» и/или «Конфиденциально».</w:t>
      </w:r>
    </w:p>
    <w:p w14:paraId="2751AE05" w14:textId="77777777" w:rsidR="009B2368" w:rsidRPr="009B2368" w:rsidRDefault="009B2368" w:rsidP="00A369C6">
      <w:pPr>
        <w:keepLines/>
        <w:numPr>
          <w:ilvl w:val="1"/>
          <w:numId w:val="11"/>
        </w:numPr>
        <w:suppressAutoHyphens/>
        <w:spacing w:after="0" w:line="240" w:lineRule="auto"/>
        <w:ind w:left="0" w:firstLine="567"/>
        <w:jc w:val="both"/>
        <w:rPr>
          <w:rFonts w:ascii="Times New Roman" w:eastAsia="Calibri" w:hAnsi="Times New Roman" w:cs="Times New Roman"/>
          <w:sz w:val="24"/>
          <w:szCs w:val="24"/>
          <w:lang w:eastAsia="ru-RU"/>
        </w:rPr>
      </w:pPr>
      <w:r w:rsidRPr="009B2368">
        <w:rPr>
          <w:rFonts w:ascii="Times New Roman" w:eastAsia="Calibri" w:hAnsi="Times New Roman" w:cs="Times New Roman"/>
          <w:sz w:val="24"/>
          <w:szCs w:val="24"/>
          <w:lang w:eastAsia="ru-RU"/>
        </w:rPr>
        <w:t xml:space="preserve">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 </w:t>
      </w:r>
    </w:p>
    <w:p w14:paraId="038DC385" w14:textId="77777777" w:rsidR="009B2368" w:rsidRPr="009B2368" w:rsidRDefault="009B2368" w:rsidP="00A369C6">
      <w:pPr>
        <w:numPr>
          <w:ilvl w:val="1"/>
          <w:numId w:val="11"/>
        </w:numPr>
        <w:spacing w:after="0" w:line="240" w:lineRule="auto"/>
        <w:ind w:left="0" w:firstLine="567"/>
        <w:jc w:val="both"/>
        <w:rPr>
          <w:rFonts w:ascii="Times New Roman" w:eastAsia="Calibri" w:hAnsi="Times New Roman" w:cs="Times New Roman"/>
          <w:sz w:val="24"/>
          <w:szCs w:val="24"/>
          <w:lang w:eastAsia="ru-RU"/>
        </w:rPr>
      </w:pPr>
      <w:r w:rsidRPr="009B2368">
        <w:rPr>
          <w:rFonts w:ascii="Times New Roman" w:eastAsia="Calibri" w:hAnsi="Times New Roman" w:cs="Times New Roman"/>
          <w:sz w:val="24"/>
          <w:szCs w:val="24"/>
        </w:rPr>
        <w:t>Обязательства Сторон по защите конфиденциальной информации распространяются на все время действия Договора, а также в течение 5 (Пять) лет после прекращения его действия.</w:t>
      </w:r>
    </w:p>
    <w:p w14:paraId="709286A7" w14:textId="77777777" w:rsidR="009B2368" w:rsidRPr="009B2368" w:rsidRDefault="009B2368" w:rsidP="00A369C6">
      <w:pPr>
        <w:keepLines/>
        <w:numPr>
          <w:ilvl w:val="1"/>
          <w:numId w:val="11"/>
        </w:numPr>
        <w:suppressAutoHyphens/>
        <w:spacing w:after="0" w:line="240" w:lineRule="auto"/>
        <w:ind w:left="0" w:firstLine="567"/>
        <w:contextualSpacing/>
        <w:jc w:val="both"/>
        <w:rPr>
          <w:rFonts w:ascii="Times New Roman" w:eastAsia="Times New Roman" w:hAnsi="Times New Roman" w:cs="Times New Roman"/>
          <w:sz w:val="24"/>
          <w:szCs w:val="24"/>
          <w:lang w:val="x-none" w:eastAsia="x-none"/>
        </w:rPr>
      </w:pPr>
      <w:r w:rsidRPr="009B2368">
        <w:rPr>
          <w:rFonts w:ascii="Times New Roman" w:eastAsia="Calibri" w:hAnsi="Times New Roman" w:cs="Times New Roman"/>
          <w:sz w:val="24"/>
          <w:szCs w:val="24"/>
          <w:lang w:eastAsia="ru-RU"/>
        </w:rPr>
        <w:t>Не является нарушением режима конфиденциальности предоставление конфиденциальной информации по запросу уполномоченных государственных органов в соответствии с законодательством Российской Федерации. Обо всех случаях предоставления информации Стороны обязаны извещать друг друга.</w:t>
      </w:r>
    </w:p>
    <w:p w14:paraId="40449D7E" w14:textId="77777777" w:rsidR="009B2368" w:rsidRPr="009B2368" w:rsidRDefault="009B2368" w:rsidP="00A369C6">
      <w:pPr>
        <w:numPr>
          <w:ilvl w:val="1"/>
          <w:numId w:val="11"/>
        </w:numPr>
        <w:spacing w:after="0" w:line="240" w:lineRule="auto"/>
        <w:ind w:left="0" w:firstLine="567"/>
        <w:contextualSpacing/>
        <w:jc w:val="both"/>
        <w:rPr>
          <w:rFonts w:ascii="Times New Roman" w:eastAsia="Calibri" w:hAnsi="Times New Roman" w:cs="Times New Roman"/>
          <w:sz w:val="24"/>
          <w:szCs w:val="24"/>
          <w:lang w:eastAsia="ru-RU"/>
        </w:rPr>
      </w:pPr>
      <w:r w:rsidRPr="009B2368">
        <w:rPr>
          <w:rFonts w:ascii="Times New Roman" w:eastAsia="Calibri" w:hAnsi="Times New Roman" w:cs="Times New Roman"/>
          <w:sz w:val="24"/>
          <w:szCs w:val="24"/>
          <w:lang w:eastAsia="ru-RU"/>
        </w:rPr>
        <w:t>В случае разглашения конфиденциальной информации какой-либо из Сторон, данная Сторона должна возместить другой Стороне понесенный в результате такого разглашения и документально подтвержденный ущерб в соответствии с законодательством Российской Федерации.</w:t>
      </w:r>
    </w:p>
    <w:p w14:paraId="235AC91C" w14:textId="77777777" w:rsidR="009B2368" w:rsidRPr="009B2368" w:rsidRDefault="009B2368" w:rsidP="00A369C6">
      <w:pPr>
        <w:numPr>
          <w:ilvl w:val="0"/>
          <w:numId w:val="9"/>
        </w:numPr>
        <w:spacing w:after="0" w:line="240" w:lineRule="auto"/>
        <w:ind w:left="3686"/>
        <w:contextualSpacing/>
        <w:outlineLvl w:val="0"/>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Порядок разрешения споров</w:t>
      </w:r>
    </w:p>
    <w:p w14:paraId="6CE204F2" w14:textId="77777777" w:rsidR="009B2368" w:rsidRPr="009B2368" w:rsidRDefault="009B2368" w:rsidP="009B2368">
      <w:pPr>
        <w:spacing w:after="0" w:line="240" w:lineRule="auto"/>
        <w:ind w:firstLine="709"/>
        <w:contextualSpacing/>
        <w:rPr>
          <w:rFonts w:ascii="Times New Roman" w:eastAsia="Times New Roman" w:hAnsi="Times New Roman" w:cs="Times New Roman"/>
          <w:sz w:val="24"/>
          <w:szCs w:val="24"/>
          <w:lang w:eastAsia="ru-RU"/>
        </w:rPr>
      </w:pPr>
    </w:p>
    <w:p w14:paraId="35E4A696" w14:textId="77777777" w:rsidR="009B2368" w:rsidRPr="009B2368" w:rsidRDefault="009B2368" w:rsidP="00A369C6">
      <w:pPr>
        <w:numPr>
          <w:ilvl w:val="1"/>
          <w:numId w:val="9"/>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9B2368">
        <w:rPr>
          <w:rFonts w:ascii="Times New Roman" w:eastAsia="Times New Roman" w:hAnsi="Times New Roman" w:cs="Times New Roman"/>
          <w:sz w:val="24"/>
          <w:szCs w:val="24"/>
          <w:lang w:eastAsia="ru-RU"/>
        </w:rPr>
        <w:t>.</w:t>
      </w:r>
      <w:bookmarkStart w:id="21" w:name="_Ref1393199"/>
    </w:p>
    <w:bookmarkEnd w:id="21"/>
    <w:p w14:paraId="1FD786E9" w14:textId="77777777" w:rsidR="009B2368" w:rsidRPr="009B2368" w:rsidRDefault="009B2368" w:rsidP="00A369C6">
      <w:pPr>
        <w:numPr>
          <w:ilvl w:val="1"/>
          <w:numId w:val="9"/>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9B2368">
        <w:rPr>
          <w:rFonts w:ascii="Times New Roman" w:eastAsia="Times New Roman" w:hAnsi="Times New Roman" w:cs="Times New Roman"/>
          <w:color w:val="000000"/>
          <w:sz w:val="24"/>
          <w:szCs w:val="24"/>
          <w:lang w:eastAsia="ru-RU"/>
        </w:rPr>
        <w:fldChar w:fldCharType="begin"/>
      </w:r>
      <w:r w:rsidRPr="009B2368">
        <w:rPr>
          <w:rFonts w:ascii="Times New Roman" w:eastAsia="Times New Roman" w:hAnsi="Times New Roman" w:cs="Times New Roman"/>
          <w:color w:val="000000"/>
          <w:sz w:val="24"/>
          <w:szCs w:val="24"/>
          <w:lang w:eastAsia="ru-RU"/>
        </w:rPr>
        <w:instrText xml:space="preserve"> REF _Ref1393199 \r \h  \* MERGEFORMAT </w:instrText>
      </w:r>
      <w:r w:rsidRPr="009B2368">
        <w:rPr>
          <w:rFonts w:ascii="Times New Roman" w:eastAsia="Times New Roman" w:hAnsi="Times New Roman" w:cs="Times New Roman"/>
          <w:color w:val="000000"/>
          <w:sz w:val="24"/>
          <w:szCs w:val="24"/>
          <w:lang w:eastAsia="ru-RU"/>
        </w:rPr>
      </w:r>
      <w:r w:rsidRPr="009B2368">
        <w:rPr>
          <w:rFonts w:ascii="Times New Roman" w:eastAsia="Times New Roman" w:hAnsi="Times New Roman" w:cs="Times New Roman"/>
          <w:color w:val="000000"/>
          <w:sz w:val="24"/>
          <w:szCs w:val="24"/>
          <w:lang w:eastAsia="ru-RU"/>
        </w:rPr>
        <w:fldChar w:fldCharType="separate"/>
      </w:r>
      <w:r w:rsidRPr="009B2368">
        <w:rPr>
          <w:rFonts w:ascii="Times New Roman" w:eastAsia="Times New Roman" w:hAnsi="Times New Roman" w:cs="Times New Roman"/>
          <w:color w:val="000000"/>
          <w:sz w:val="24"/>
          <w:szCs w:val="24"/>
          <w:lang w:eastAsia="ru-RU"/>
        </w:rPr>
        <w:t>10.1</w:t>
      </w:r>
      <w:r w:rsidRPr="009B2368">
        <w:rPr>
          <w:rFonts w:ascii="Times New Roman" w:eastAsia="Times New Roman" w:hAnsi="Times New Roman" w:cs="Times New Roman"/>
          <w:color w:val="000000"/>
          <w:sz w:val="24"/>
          <w:szCs w:val="24"/>
          <w:lang w:eastAsia="ru-RU"/>
        </w:rPr>
        <w:fldChar w:fldCharType="end"/>
      </w:r>
      <w:r w:rsidRPr="009B2368">
        <w:rPr>
          <w:rFonts w:ascii="Times New Roman" w:eastAsia="Times New Roman" w:hAnsi="Times New Roman" w:cs="Times New Roman"/>
          <w:color w:val="000000"/>
          <w:sz w:val="24"/>
          <w:szCs w:val="24"/>
          <w:lang w:eastAsia="ru-RU"/>
        </w:rPr>
        <w:t xml:space="preserve"> Договора, спор передается в </w:t>
      </w:r>
      <w:r w:rsidRPr="009B2368">
        <w:rPr>
          <w:rFonts w:ascii="Times New Roman" w:eastAsia="Times New Roman" w:hAnsi="Times New Roman" w:cs="Times New Roman"/>
          <w:sz w:val="24"/>
          <w:szCs w:val="24"/>
          <w:lang w:eastAsia="ru-RU"/>
        </w:rPr>
        <w:t>____________________</w:t>
      </w:r>
      <w:r w:rsidRPr="009B2368">
        <w:rPr>
          <w:rFonts w:ascii="Times New Roman" w:eastAsia="Times New Roman" w:hAnsi="Times New Roman" w:cs="Times New Roman"/>
          <w:sz w:val="24"/>
          <w:szCs w:val="24"/>
          <w:vertAlign w:val="superscript"/>
          <w:lang w:eastAsia="ru-RU"/>
        </w:rPr>
        <w:footnoteReference w:id="3"/>
      </w:r>
      <w:r w:rsidRPr="009B2368">
        <w:rPr>
          <w:rFonts w:ascii="Times New Roman" w:eastAsia="Times New Roman" w:hAnsi="Times New Roman" w:cs="Times New Roman"/>
          <w:sz w:val="24"/>
          <w:szCs w:val="24"/>
          <w:lang w:eastAsia="ru-RU"/>
        </w:rPr>
        <w:t>.</w:t>
      </w:r>
    </w:p>
    <w:p w14:paraId="2A5F57E3" w14:textId="77777777" w:rsidR="009B2368" w:rsidRPr="009B2368" w:rsidRDefault="009B2368" w:rsidP="009B2368">
      <w:pPr>
        <w:spacing w:after="0" w:line="240" w:lineRule="auto"/>
        <w:ind w:firstLine="709"/>
        <w:contextualSpacing/>
        <w:rPr>
          <w:rFonts w:ascii="Times New Roman" w:eastAsia="Times New Roman" w:hAnsi="Times New Roman" w:cs="Times New Roman"/>
          <w:sz w:val="24"/>
          <w:szCs w:val="24"/>
          <w:lang w:eastAsia="ru-RU"/>
        </w:rPr>
      </w:pPr>
    </w:p>
    <w:p w14:paraId="26BB5EA2" w14:textId="77777777" w:rsidR="009B2368" w:rsidRPr="009B2368" w:rsidRDefault="009B2368" w:rsidP="00A369C6">
      <w:pPr>
        <w:numPr>
          <w:ilvl w:val="0"/>
          <w:numId w:val="9"/>
        </w:numPr>
        <w:spacing w:after="0" w:line="240" w:lineRule="auto"/>
        <w:ind w:left="709" w:hanging="425"/>
        <w:contextualSpacing/>
        <w:jc w:val="center"/>
        <w:outlineLvl w:val="0"/>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Прочие условия</w:t>
      </w:r>
    </w:p>
    <w:p w14:paraId="7D2A250B" w14:textId="77777777" w:rsidR="009B2368" w:rsidRPr="009B2368" w:rsidRDefault="009B2368" w:rsidP="009B2368">
      <w:pPr>
        <w:spacing w:after="0" w:line="240" w:lineRule="auto"/>
        <w:ind w:firstLine="709"/>
        <w:contextualSpacing/>
        <w:jc w:val="both"/>
        <w:rPr>
          <w:rFonts w:ascii="Times New Roman" w:eastAsia="Times New Roman" w:hAnsi="Times New Roman" w:cs="Times New Roman"/>
          <w:sz w:val="24"/>
          <w:szCs w:val="24"/>
          <w:lang w:eastAsia="ru-RU"/>
        </w:rPr>
      </w:pPr>
    </w:p>
    <w:p w14:paraId="54DC200A" w14:textId="77777777" w:rsidR="009B2368" w:rsidRPr="009B2368" w:rsidRDefault="009B2368" w:rsidP="00A369C6">
      <w:pPr>
        <w:numPr>
          <w:ilvl w:val="1"/>
          <w:numId w:val="9"/>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1BC60204" w14:textId="77777777" w:rsidR="009B2368" w:rsidRPr="009B2368" w:rsidRDefault="009B2368" w:rsidP="00A369C6">
      <w:pPr>
        <w:numPr>
          <w:ilvl w:val="1"/>
          <w:numId w:val="9"/>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w:t>
      </w:r>
      <w:r w:rsidRPr="009B2368">
        <w:rPr>
          <w:rFonts w:ascii="Times New Roman" w:eastAsia="Calibri" w:hAnsi="Times New Roman" w:cs="Times New Roman"/>
          <w:sz w:val="24"/>
          <w:szCs w:val="24"/>
        </w:rPr>
        <w:t xml:space="preserve"> </w:t>
      </w:r>
    </w:p>
    <w:p w14:paraId="164819E3" w14:textId="77777777" w:rsidR="009B2368" w:rsidRPr="009B2368" w:rsidRDefault="009B2368" w:rsidP="00A369C6">
      <w:pPr>
        <w:numPr>
          <w:ilvl w:val="1"/>
          <w:numId w:val="9"/>
        </w:numPr>
        <w:spacing w:after="0" w:line="240" w:lineRule="auto"/>
        <w:ind w:left="0" w:firstLine="567"/>
        <w:contextualSpacing/>
        <w:jc w:val="both"/>
        <w:rPr>
          <w:rFonts w:ascii="Times New Roman" w:eastAsia="Calibri" w:hAnsi="Times New Roman" w:cs="Times New Roman"/>
          <w:sz w:val="24"/>
        </w:rPr>
      </w:pPr>
      <w:bookmarkStart w:id="22" w:name="_Ref82077350"/>
      <w:r w:rsidRPr="009B2368">
        <w:rPr>
          <w:rFonts w:ascii="Times New Roman" w:eastAsia="Calibri" w:hAnsi="Times New Roman" w:cs="Times New Roman"/>
          <w:sz w:val="24"/>
        </w:rPr>
        <w:t>Все юридически значимые сообщения (заявления, уведомления, требования, претензии и т.п.)</w:t>
      </w:r>
      <w:r w:rsidRPr="009B2368">
        <w:rPr>
          <w:rFonts w:ascii="Calibri" w:eastAsia="Calibri" w:hAnsi="Calibri" w:cs="Times New Roman"/>
          <w:sz w:val="24"/>
          <w:szCs w:val="24"/>
        </w:rPr>
        <w:t xml:space="preserve"> </w:t>
      </w:r>
      <w:r w:rsidRPr="009B2368">
        <w:rPr>
          <w:rFonts w:ascii="Times New Roman" w:eastAsia="Calibri" w:hAnsi="Times New Roman" w:cs="Times New Roman"/>
          <w:sz w:val="24"/>
        </w:rPr>
        <w:t>должны направлятьс</w:t>
      </w:r>
      <w:r w:rsidRPr="009B2368">
        <w:rPr>
          <w:rFonts w:ascii="Calibri" w:eastAsia="Calibri" w:hAnsi="Calibri" w:cs="Times New Roman"/>
          <w:sz w:val="24"/>
          <w:szCs w:val="24"/>
        </w:rPr>
        <w:t>я</w:t>
      </w:r>
      <w:r w:rsidRPr="009B2368">
        <w:rPr>
          <w:rFonts w:ascii="Times New Roman" w:eastAsia="Calibri" w:hAnsi="Times New Roman" w:cs="Times New Roman"/>
          <w:sz w:val="24"/>
        </w:rPr>
        <w:t xml:space="preserve"> по адресам Сторон, указанным в разделе </w:t>
      </w:r>
      <w:r w:rsidRPr="009B2368">
        <w:rPr>
          <w:rFonts w:ascii="Times New Roman" w:eastAsia="Calibri" w:hAnsi="Times New Roman" w:cs="Times New Roman"/>
          <w:sz w:val="24"/>
        </w:rPr>
        <w:fldChar w:fldCharType="begin"/>
      </w:r>
      <w:r w:rsidRPr="009B2368">
        <w:rPr>
          <w:rFonts w:ascii="Times New Roman" w:eastAsia="Calibri" w:hAnsi="Times New Roman" w:cs="Times New Roman"/>
          <w:sz w:val="24"/>
        </w:rPr>
        <w:instrText xml:space="preserve"> REF _Ref486328623 \r \h </w:instrText>
      </w:r>
      <w:r w:rsidRPr="009B2368">
        <w:rPr>
          <w:rFonts w:ascii="Times New Roman" w:eastAsia="Calibri" w:hAnsi="Times New Roman" w:cs="Times New Roman"/>
          <w:sz w:val="24"/>
          <w:szCs w:val="24"/>
        </w:rPr>
        <w:instrText xml:space="preserve"> \* MERGEFORMAT </w:instrText>
      </w:r>
      <w:r w:rsidRPr="009B2368">
        <w:rPr>
          <w:rFonts w:ascii="Times New Roman" w:eastAsia="Calibri" w:hAnsi="Times New Roman" w:cs="Times New Roman"/>
          <w:sz w:val="24"/>
        </w:rPr>
      </w:r>
      <w:r w:rsidRPr="009B2368">
        <w:rPr>
          <w:rFonts w:ascii="Times New Roman" w:eastAsia="Calibri" w:hAnsi="Times New Roman" w:cs="Times New Roman"/>
          <w:sz w:val="24"/>
          <w:szCs w:val="24"/>
        </w:rPr>
        <w:fldChar w:fldCharType="separate"/>
      </w:r>
      <w:r w:rsidRPr="009B2368">
        <w:rPr>
          <w:rFonts w:ascii="Times New Roman" w:eastAsia="Calibri" w:hAnsi="Times New Roman" w:cs="Times New Roman"/>
          <w:sz w:val="24"/>
        </w:rPr>
        <w:t>13</w:t>
      </w:r>
      <w:r w:rsidRPr="009B2368">
        <w:rPr>
          <w:rFonts w:ascii="Times New Roman" w:eastAsia="Calibri" w:hAnsi="Times New Roman" w:cs="Times New Roman"/>
          <w:sz w:val="24"/>
        </w:rPr>
        <w:fldChar w:fldCharType="end"/>
      </w:r>
      <w:r w:rsidRPr="009B2368">
        <w:rPr>
          <w:rFonts w:ascii="Times New Roman" w:eastAsia="Calibri" w:hAnsi="Times New Roman" w:cs="Times New Roman"/>
          <w:sz w:val="24"/>
        </w:rPr>
        <w:t xml:space="preserve"> Договора,</w:t>
      </w:r>
      <w:r w:rsidRPr="009B2368">
        <w:rPr>
          <w:rFonts w:ascii="Calibri" w:eastAsia="Calibri" w:hAnsi="Calibri" w:cs="Times New Roman"/>
          <w:sz w:val="24"/>
          <w:szCs w:val="24"/>
        </w:rPr>
        <w:t xml:space="preserve"> </w:t>
      </w:r>
      <w:r w:rsidRPr="009B2368">
        <w:rPr>
          <w:rFonts w:ascii="Times New Roman" w:eastAsia="Calibri" w:hAnsi="Times New Roman" w:cs="Times New Roman"/>
          <w:sz w:val="24"/>
        </w:rPr>
        <w:t>и приобретают юридическую силу с момента доставки адресату, за исключением случаев, отдельно оговоренных в Договоре.</w:t>
      </w:r>
      <w:bookmarkEnd w:id="22"/>
      <w:r w:rsidRPr="009B2368">
        <w:rPr>
          <w:rFonts w:ascii="Times New Roman" w:eastAsia="Calibri" w:hAnsi="Times New Roman" w:cs="Times New Roman"/>
          <w:sz w:val="24"/>
        </w:rPr>
        <w:t xml:space="preserve"> </w:t>
      </w:r>
    </w:p>
    <w:p w14:paraId="6715E969" w14:textId="77777777" w:rsidR="009B2368" w:rsidRPr="009B2368" w:rsidRDefault="009B2368" w:rsidP="008401F7">
      <w:pPr>
        <w:spacing w:after="0" w:line="240" w:lineRule="auto"/>
        <w:ind w:firstLine="567"/>
        <w:jc w:val="both"/>
        <w:rPr>
          <w:rFonts w:ascii="Times New Roman" w:eastAsia="Calibri" w:hAnsi="Times New Roman" w:cs="Times New Roman"/>
          <w:sz w:val="24"/>
          <w:szCs w:val="24"/>
        </w:rPr>
      </w:pPr>
      <w:r w:rsidRPr="009B2368">
        <w:rPr>
          <w:rFonts w:ascii="Times New Roman" w:eastAsia="Calibri" w:hAnsi="Times New Roman" w:cs="Times New Roman"/>
          <w:sz w:val="24"/>
          <w:szCs w:val="24"/>
        </w:rPr>
        <w:t xml:space="preserve">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w:t>
      </w:r>
      <w:r w:rsidRPr="009B2368">
        <w:rPr>
          <w:rFonts w:ascii="Times New Roman" w:eastAsia="Calibri" w:hAnsi="Times New Roman" w:cs="Times New Roman"/>
          <w:sz w:val="24"/>
          <w:szCs w:val="24"/>
        </w:rPr>
        <w:lastRenderedPageBreak/>
        <w:t>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4EA85A14" w14:textId="77777777" w:rsidR="009B2368" w:rsidRPr="009B2368" w:rsidRDefault="009B2368" w:rsidP="008401F7">
      <w:pPr>
        <w:spacing w:after="0" w:line="240" w:lineRule="auto"/>
        <w:ind w:firstLine="567"/>
        <w:jc w:val="both"/>
        <w:rPr>
          <w:rFonts w:ascii="Times New Roman" w:eastAsia="Calibri" w:hAnsi="Times New Roman" w:cs="Times New Roman"/>
          <w:sz w:val="24"/>
          <w:szCs w:val="24"/>
        </w:rPr>
      </w:pPr>
      <w:r w:rsidRPr="009B2368">
        <w:rPr>
          <w:rFonts w:ascii="Times New Roman" w:eastAsia="Calibri" w:hAnsi="Times New Roman" w:cs="Times New Roman"/>
          <w:sz w:val="24"/>
          <w:szCs w:val="24"/>
        </w:rPr>
        <w:t>Допустимые способы направления юридически значимых сообщений:</w:t>
      </w:r>
    </w:p>
    <w:p w14:paraId="2B94918D" w14:textId="77777777" w:rsidR="009B2368" w:rsidRPr="009B2368" w:rsidRDefault="009B2368" w:rsidP="008401F7">
      <w:pPr>
        <w:spacing w:after="0" w:line="240" w:lineRule="auto"/>
        <w:ind w:firstLine="567"/>
        <w:jc w:val="both"/>
        <w:rPr>
          <w:rFonts w:ascii="Times New Roman" w:eastAsia="Calibri" w:hAnsi="Times New Roman" w:cs="Times New Roman"/>
          <w:sz w:val="24"/>
          <w:szCs w:val="24"/>
        </w:rPr>
      </w:pPr>
      <w:r w:rsidRPr="009B2368">
        <w:rPr>
          <w:rFonts w:ascii="Times New Roman" w:eastAsia="Calibri" w:hAnsi="Times New Roman" w:cs="Times New Roman"/>
          <w:sz w:val="24"/>
          <w:szCs w:val="24"/>
        </w:rPr>
        <w:t>а) через собственного курьера под расписку на копии;</w:t>
      </w:r>
    </w:p>
    <w:p w14:paraId="7DA0915B" w14:textId="77777777" w:rsidR="009B2368" w:rsidRPr="009B2368" w:rsidRDefault="009B2368" w:rsidP="008401F7">
      <w:pPr>
        <w:spacing w:after="0" w:line="240" w:lineRule="auto"/>
        <w:ind w:firstLine="567"/>
        <w:jc w:val="both"/>
        <w:rPr>
          <w:rFonts w:ascii="Times New Roman" w:eastAsia="Calibri" w:hAnsi="Times New Roman" w:cs="Times New Roman"/>
          <w:sz w:val="24"/>
          <w:szCs w:val="24"/>
        </w:rPr>
      </w:pPr>
      <w:r w:rsidRPr="009B2368">
        <w:rPr>
          <w:rFonts w:ascii="Times New Roman" w:eastAsia="Calibri" w:hAnsi="Times New Roman" w:cs="Times New Roman"/>
          <w:sz w:val="24"/>
          <w:szCs w:val="24"/>
        </w:rPr>
        <w:t>б) через курьерскую службу с описью вложения;</w:t>
      </w:r>
    </w:p>
    <w:p w14:paraId="13F546AC" w14:textId="77777777" w:rsidR="009B2368" w:rsidRPr="009B2368" w:rsidRDefault="009B2368" w:rsidP="008401F7">
      <w:pPr>
        <w:spacing w:after="0" w:line="240" w:lineRule="auto"/>
        <w:ind w:firstLine="567"/>
        <w:jc w:val="both"/>
        <w:rPr>
          <w:rFonts w:ascii="Times New Roman" w:eastAsia="Calibri" w:hAnsi="Times New Roman" w:cs="Times New Roman"/>
          <w:sz w:val="24"/>
          <w:szCs w:val="24"/>
        </w:rPr>
      </w:pPr>
      <w:r w:rsidRPr="009B2368">
        <w:rPr>
          <w:rFonts w:ascii="Times New Roman" w:eastAsia="Calibri" w:hAnsi="Times New Roman" w:cs="Times New Roman"/>
          <w:sz w:val="24"/>
          <w:szCs w:val="24"/>
        </w:rPr>
        <w:t>в) по почте с уведомлением о вручении и описью вложения;</w:t>
      </w:r>
    </w:p>
    <w:p w14:paraId="43A4FCA4" w14:textId="77777777" w:rsidR="009B2368" w:rsidRPr="009B2368" w:rsidRDefault="009B2368" w:rsidP="008401F7">
      <w:pPr>
        <w:spacing w:after="0" w:line="240" w:lineRule="auto"/>
        <w:ind w:firstLine="567"/>
        <w:jc w:val="both"/>
        <w:rPr>
          <w:rFonts w:ascii="Times New Roman" w:eastAsia="Calibri" w:hAnsi="Times New Roman" w:cs="Times New Roman"/>
          <w:sz w:val="24"/>
          <w:szCs w:val="24"/>
        </w:rPr>
      </w:pPr>
      <w:r w:rsidRPr="009B2368">
        <w:rPr>
          <w:rFonts w:ascii="Times New Roman" w:eastAsia="Calibri" w:hAnsi="Times New Roman" w:cs="Times New Roman"/>
          <w:sz w:val="24"/>
          <w:szCs w:val="24"/>
        </w:rPr>
        <w:t>г) телеграммой с уведомлением о вручении.</w:t>
      </w:r>
    </w:p>
    <w:p w14:paraId="2B7CF659" w14:textId="77777777" w:rsidR="009B2368" w:rsidRPr="009B2368" w:rsidRDefault="009B2368" w:rsidP="008401F7">
      <w:pPr>
        <w:spacing w:after="0" w:line="240" w:lineRule="auto"/>
        <w:ind w:firstLine="567"/>
        <w:contextualSpacing/>
        <w:jc w:val="both"/>
        <w:rPr>
          <w:rFonts w:ascii="Times New Roman" w:eastAsia="Calibri" w:hAnsi="Times New Roman" w:cs="Times New Roman"/>
          <w:sz w:val="24"/>
          <w:szCs w:val="24"/>
        </w:rPr>
      </w:pPr>
      <w:r w:rsidRPr="009B2368">
        <w:rPr>
          <w:rFonts w:ascii="Times New Roman" w:eastAsia="Calibri"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740374D8" w14:textId="77777777" w:rsidR="009B2368" w:rsidRPr="009B2368" w:rsidRDefault="009B2368" w:rsidP="00A369C6">
      <w:pPr>
        <w:numPr>
          <w:ilvl w:val="1"/>
          <w:numId w:val="9"/>
        </w:numPr>
        <w:spacing w:after="0" w:line="240" w:lineRule="auto"/>
        <w:ind w:left="0" w:firstLine="567"/>
        <w:contextualSpacing/>
        <w:jc w:val="both"/>
        <w:rPr>
          <w:rFonts w:ascii="Times New Roman" w:eastAsia="Calibri" w:hAnsi="Times New Roman" w:cs="Times New Roman"/>
          <w:sz w:val="24"/>
        </w:rPr>
      </w:pPr>
      <w:r w:rsidRPr="009B2368">
        <w:rPr>
          <w:rFonts w:ascii="Times New Roman" w:eastAsia="Calibri" w:hAnsi="Times New Roman" w:cs="Times New Roman"/>
          <w:sz w:val="24"/>
        </w:rPr>
        <w:t xml:space="preserve">При отправке юридически значимого сообщения любым из способов, предусмотренных пунктом </w:t>
      </w:r>
      <w:r w:rsidRPr="009B2368">
        <w:rPr>
          <w:rFonts w:ascii="Times New Roman" w:eastAsia="Calibri" w:hAnsi="Times New Roman" w:cs="Times New Roman"/>
          <w:sz w:val="24"/>
          <w:highlight w:val="yellow"/>
        </w:rPr>
        <w:fldChar w:fldCharType="begin"/>
      </w:r>
      <w:r w:rsidRPr="009B2368">
        <w:rPr>
          <w:rFonts w:ascii="Times New Roman" w:eastAsia="Calibri" w:hAnsi="Times New Roman" w:cs="Times New Roman"/>
          <w:sz w:val="24"/>
        </w:rPr>
        <w:instrText xml:space="preserve"> REF _Ref82077350 \r \h </w:instrText>
      </w:r>
      <w:r w:rsidRPr="009B2368">
        <w:rPr>
          <w:rFonts w:ascii="Times New Roman" w:eastAsia="Calibri" w:hAnsi="Times New Roman" w:cs="Times New Roman"/>
          <w:sz w:val="24"/>
          <w:highlight w:val="yellow"/>
        </w:rPr>
      </w:r>
      <w:r w:rsidRPr="009B2368">
        <w:rPr>
          <w:rFonts w:ascii="Times New Roman" w:eastAsia="Calibri" w:hAnsi="Times New Roman" w:cs="Times New Roman"/>
          <w:sz w:val="24"/>
          <w:highlight w:val="yellow"/>
        </w:rPr>
        <w:fldChar w:fldCharType="separate"/>
      </w:r>
      <w:r w:rsidRPr="009B2368">
        <w:rPr>
          <w:rFonts w:ascii="Times New Roman" w:eastAsia="Calibri" w:hAnsi="Times New Roman" w:cs="Times New Roman"/>
          <w:sz w:val="24"/>
        </w:rPr>
        <w:t>11.3</w:t>
      </w:r>
      <w:r w:rsidRPr="009B2368">
        <w:rPr>
          <w:rFonts w:ascii="Times New Roman" w:eastAsia="Calibri" w:hAnsi="Times New Roman" w:cs="Times New Roman"/>
          <w:sz w:val="24"/>
          <w:highlight w:val="yellow"/>
        </w:rPr>
        <w:fldChar w:fldCharType="end"/>
      </w:r>
      <w:r w:rsidRPr="009B2368">
        <w:rPr>
          <w:rFonts w:ascii="Times New Roman" w:eastAsia="Calibri" w:hAnsi="Times New Roman" w:cs="Times New Roman"/>
          <w:sz w:val="24"/>
        </w:rPr>
        <w:t xml:space="preserve"> Договора,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14:paraId="43A66B5E" w14:textId="77777777" w:rsidR="009B2368" w:rsidRPr="009B2368" w:rsidRDefault="009B2368" w:rsidP="00A369C6">
      <w:pPr>
        <w:numPr>
          <w:ilvl w:val="1"/>
          <w:numId w:val="9"/>
        </w:numPr>
        <w:spacing w:after="0" w:line="240" w:lineRule="auto"/>
        <w:ind w:left="0" w:firstLine="567"/>
        <w:contextualSpacing/>
        <w:jc w:val="both"/>
        <w:rPr>
          <w:rFonts w:ascii="Times New Roman" w:eastAsia="Calibri" w:hAnsi="Times New Roman" w:cs="Times New Roman"/>
          <w:sz w:val="24"/>
        </w:rPr>
      </w:pPr>
      <w:r w:rsidRPr="009B2368">
        <w:rPr>
          <w:rFonts w:ascii="Times New Roman" w:eastAsia="Calibri" w:hAnsi="Times New Roman" w:cs="Times New Roman"/>
          <w:sz w:val="24"/>
        </w:rPr>
        <w:t xml:space="preserve">Отзывы, комментарии Покупателя могут направляться по адресу электронной почты </w:t>
      </w:r>
      <w:r w:rsidRPr="009B2368">
        <w:rPr>
          <w:rFonts w:ascii="Times New Roman" w:eastAsia="Calibri" w:hAnsi="Times New Roman" w:cs="Times New Roman"/>
          <w:b/>
          <w:sz w:val="24"/>
          <w:lang w:val="en-US"/>
        </w:rPr>
        <w:t>crem</w:t>
      </w:r>
      <w:r w:rsidRPr="009B2368">
        <w:rPr>
          <w:rFonts w:ascii="Times New Roman" w:eastAsia="Calibri" w:hAnsi="Times New Roman" w:cs="Times New Roman"/>
          <w:b/>
          <w:sz w:val="24"/>
        </w:rPr>
        <w:t>@</w:t>
      </w:r>
      <w:r w:rsidRPr="009B2368">
        <w:rPr>
          <w:rFonts w:ascii="Times New Roman" w:eastAsia="Calibri" w:hAnsi="Times New Roman" w:cs="Times New Roman"/>
          <w:b/>
          <w:sz w:val="24"/>
          <w:lang w:val="en-US"/>
        </w:rPr>
        <w:t>sberbank</w:t>
      </w:r>
      <w:r w:rsidRPr="009B2368">
        <w:rPr>
          <w:rFonts w:ascii="Times New Roman" w:eastAsia="Calibri" w:hAnsi="Times New Roman" w:cs="Times New Roman"/>
          <w:b/>
          <w:sz w:val="24"/>
        </w:rPr>
        <w:t>.</w:t>
      </w:r>
      <w:r w:rsidRPr="009B2368">
        <w:rPr>
          <w:rFonts w:ascii="Times New Roman" w:eastAsia="Calibri" w:hAnsi="Times New Roman" w:cs="Times New Roman"/>
          <w:b/>
          <w:sz w:val="24"/>
          <w:lang w:val="en-US"/>
        </w:rPr>
        <w:t>ru</w:t>
      </w:r>
      <w:r w:rsidRPr="009B2368">
        <w:rPr>
          <w:rFonts w:ascii="Times New Roman" w:eastAsia="Calibri" w:hAnsi="Times New Roman" w:cs="Times New Roman"/>
          <w:b/>
          <w:sz w:val="24"/>
        </w:rPr>
        <w:t>.</w:t>
      </w:r>
      <w:r w:rsidRPr="009B2368">
        <w:rPr>
          <w:rFonts w:ascii="Times New Roman" w:eastAsia="Calibri" w:hAnsi="Times New Roman" w:cs="Times New Roman"/>
          <w:sz w:val="24"/>
        </w:rPr>
        <w:t xml:space="preserve"> В письме необходимо указать реквизиты Договора (дата, номер) и адрес (местоположение) Недвижимого имущества. Информация, направленная на указанный почтовый адрес, не является юридически значимым сообщением по смыслу статьи 165.1 ГК РФ.</w:t>
      </w:r>
    </w:p>
    <w:p w14:paraId="6271DA60" w14:textId="77777777" w:rsidR="009B2368" w:rsidRPr="009B2368" w:rsidRDefault="009B2368" w:rsidP="00A369C6">
      <w:pPr>
        <w:numPr>
          <w:ilvl w:val="1"/>
          <w:numId w:val="9"/>
        </w:numPr>
        <w:spacing w:after="0" w:line="240" w:lineRule="auto"/>
        <w:ind w:left="0" w:firstLine="567"/>
        <w:contextualSpacing/>
        <w:jc w:val="both"/>
        <w:rPr>
          <w:rFonts w:ascii="Calibri" w:eastAsia="Calibri" w:hAnsi="Calibri" w:cs="Times New Roman"/>
        </w:rPr>
      </w:pPr>
      <w:r w:rsidRPr="009B2368">
        <w:rPr>
          <w:rFonts w:ascii="Times New Roman" w:eastAsia="Times New Roman" w:hAnsi="Times New Roman" w:cs="Times New Roman"/>
          <w:sz w:val="24"/>
          <w:szCs w:val="24"/>
          <w:lang w:eastAsia="ru-RU"/>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14:paraId="44D37DED" w14:textId="77777777" w:rsidR="009B2368" w:rsidRPr="009B2368" w:rsidRDefault="009B2368" w:rsidP="00A369C6">
      <w:pPr>
        <w:numPr>
          <w:ilvl w:val="1"/>
          <w:numId w:val="9"/>
        </w:numPr>
        <w:spacing w:after="0" w:line="240" w:lineRule="auto"/>
        <w:ind w:left="0" w:firstLine="567"/>
        <w:contextualSpacing/>
        <w:jc w:val="both"/>
        <w:rPr>
          <w:rFonts w:ascii="Calibri" w:eastAsia="Calibri" w:hAnsi="Calibri" w:cs="Times New Roman"/>
        </w:rPr>
      </w:pPr>
      <w:r w:rsidRPr="009B2368">
        <w:rPr>
          <w:rFonts w:ascii="Times New Roman" w:eastAsia="Times New Roman" w:hAnsi="Times New Roman" w:cs="Times New Roman"/>
          <w:sz w:val="24"/>
          <w:szCs w:val="24"/>
          <w:lang w:eastAsia="ru-RU"/>
        </w:rPr>
        <w:t>В ходе исполнения Договора запрещается подключение</w:t>
      </w:r>
      <w:r w:rsidRPr="009B2368">
        <w:rPr>
          <w:rFonts w:ascii="Times New Roman" w:eastAsia="Times New Roman" w:hAnsi="Times New Roman" w:cs="Times New Roman"/>
          <w:sz w:val="24"/>
          <w:szCs w:val="24"/>
          <w:vertAlign w:val="superscript"/>
          <w:lang w:eastAsia="ru-RU"/>
        </w:rPr>
        <w:footnoteReference w:id="4"/>
      </w:r>
      <w:r w:rsidRPr="009B2368">
        <w:rPr>
          <w:rFonts w:ascii="Times New Roman" w:eastAsia="Times New Roman" w:hAnsi="Times New Roman" w:cs="Times New Roman"/>
          <w:sz w:val="24"/>
          <w:szCs w:val="24"/>
          <w:lang w:eastAsia="ru-RU"/>
        </w:rPr>
        <w:t xml:space="preserve"> любого оборудования</w:t>
      </w:r>
      <w:r w:rsidRPr="009B2368">
        <w:rPr>
          <w:rFonts w:ascii="Times New Roman" w:eastAsia="Times New Roman" w:hAnsi="Times New Roman" w:cs="Times New Roman"/>
          <w:sz w:val="24"/>
          <w:szCs w:val="24"/>
          <w:vertAlign w:val="superscript"/>
          <w:lang w:eastAsia="ru-RU"/>
        </w:rPr>
        <w:footnoteReference w:id="5"/>
      </w:r>
      <w:r w:rsidRPr="009B2368">
        <w:rPr>
          <w:rFonts w:ascii="Times New Roman" w:eastAsia="Times New Roman" w:hAnsi="Times New Roman" w:cs="Times New Roman"/>
          <w:sz w:val="24"/>
          <w:szCs w:val="24"/>
          <w:lang w:eastAsia="ru-RU"/>
        </w:rPr>
        <w:t xml:space="preserve"> Покупателя к ИТ-инфраструктуре Продавца, а также допуск работников</w:t>
      </w:r>
      <w:r w:rsidRPr="009B2368">
        <w:rPr>
          <w:rFonts w:ascii="Times New Roman" w:eastAsia="Times New Roman" w:hAnsi="Times New Roman" w:cs="Times New Roman"/>
          <w:sz w:val="24"/>
          <w:szCs w:val="24"/>
          <w:vertAlign w:val="superscript"/>
          <w:lang w:eastAsia="ru-RU"/>
        </w:rPr>
        <w:footnoteReference w:id="6"/>
      </w:r>
      <w:r w:rsidRPr="009B2368">
        <w:rPr>
          <w:rFonts w:ascii="Times New Roman" w:eastAsia="Times New Roman" w:hAnsi="Times New Roman" w:cs="Times New Roman"/>
          <w:sz w:val="24"/>
          <w:szCs w:val="24"/>
          <w:lang w:eastAsia="ru-RU"/>
        </w:rPr>
        <w:t xml:space="preserve"> Покупателя к работе на средствах вычислительной техники и в автоматизированных системах Продавца.</w:t>
      </w:r>
    </w:p>
    <w:p w14:paraId="0092B9E7" w14:textId="77777777" w:rsidR="009B2368" w:rsidRPr="009B2368" w:rsidRDefault="009B2368" w:rsidP="009B2368">
      <w:pPr>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В каждом случае нарушения требований, указанных в настоящем пункте, Покупатель выплачивает Продавцу штрафную неустойку в размере 10 % (десяти процентов), включая НДС (если применимо), от общей стоимости </w:t>
      </w:r>
      <w:r w:rsidR="002D1BD2">
        <w:rPr>
          <w:rFonts w:ascii="Times New Roman" w:eastAsia="Times New Roman" w:hAnsi="Times New Roman" w:cs="Times New Roman"/>
          <w:sz w:val="24"/>
          <w:szCs w:val="24"/>
          <w:lang w:eastAsia="ru-RU"/>
        </w:rPr>
        <w:t>Объекта</w:t>
      </w:r>
      <w:r w:rsidRPr="009B2368">
        <w:rPr>
          <w:rFonts w:ascii="Times New Roman" w:eastAsia="Times New Roman" w:hAnsi="Times New Roman" w:cs="Times New Roman"/>
          <w:sz w:val="24"/>
          <w:szCs w:val="24"/>
          <w:lang w:eastAsia="ru-RU"/>
        </w:rPr>
        <w:t>, а также обязуется в полном объёме возместить убытки, причинённые Продавцу вследствие нарушения требований, указанных в настоящем пункте. Взыскание убытков не лишает Продавца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17F28D5D" w14:textId="77777777" w:rsidR="009B2368" w:rsidRPr="009B2368" w:rsidRDefault="009B2368" w:rsidP="00A369C6">
      <w:pPr>
        <w:numPr>
          <w:ilvl w:val="1"/>
          <w:numId w:val="9"/>
        </w:numPr>
        <w:spacing w:after="0" w:line="240" w:lineRule="auto"/>
        <w:ind w:left="0" w:firstLine="567"/>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 «</w:t>
      </w:r>
      <w:r w:rsidRPr="009B2368">
        <w:rPr>
          <w:rFonts w:ascii="Times New Roman" w:eastAsia="Times New Roman" w:hAnsi="Times New Roman" w:cs="Times New Roman"/>
          <w:bCs/>
          <w:sz w:val="24"/>
          <w:szCs w:val="24"/>
        </w:rPr>
        <w:t>Антикоррупционной оговорке»</w:t>
      </w:r>
      <w:r w:rsidRPr="009B2368">
        <w:rPr>
          <w:rFonts w:ascii="Times New Roman" w:eastAsia="Times New Roman" w:hAnsi="Times New Roman" w:cs="Times New Roman"/>
          <w:bCs/>
          <w:sz w:val="24"/>
          <w:szCs w:val="24"/>
          <w:lang w:eastAsia="ru-RU"/>
        </w:rPr>
        <w:t xml:space="preserve"> (Приложении № 2 к Договору).</w:t>
      </w:r>
    </w:p>
    <w:p w14:paraId="4F25F656" w14:textId="77777777" w:rsidR="009B2368" w:rsidRPr="009B2368" w:rsidRDefault="009B2368" w:rsidP="00A369C6">
      <w:pPr>
        <w:numPr>
          <w:ilvl w:val="1"/>
          <w:numId w:val="9"/>
        </w:numPr>
        <w:spacing w:after="0" w:line="240" w:lineRule="auto"/>
        <w:ind w:left="0" w:firstLine="567"/>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Договор составлен на русском языке в </w:t>
      </w:r>
      <w:r w:rsidR="008401F7">
        <w:rPr>
          <w:rFonts w:ascii="Times New Roman" w:eastAsia="Times New Roman" w:hAnsi="Times New Roman" w:cs="Times New Roman"/>
          <w:sz w:val="24"/>
          <w:szCs w:val="24"/>
          <w:lang w:eastAsia="ru-RU"/>
        </w:rPr>
        <w:t>2</w:t>
      </w:r>
      <w:r w:rsidRPr="009B2368">
        <w:rPr>
          <w:rFonts w:ascii="Times New Roman" w:eastAsia="Times New Roman" w:hAnsi="Times New Roman" w:cs="Times New Roman"/>
          <w:sz w:val="24"/>
          <w:szCs w:val="24"/>
          <w:lang w:eastAsia="ru-RU"/>
        </w:rPr>
        <w:t xml:space="preserve"> экземплярах, имеющих одинаковую юридическую силу: 1 экземпляр – для Покупателя, 1 экземпляр</w:t>
      </w:r>
      <w:r w:rsidR="008401F7">
        <w:rPr>
          <w:rFonts w:ascii="Times New Roman" w:eastAsia="Times New Roman" w:hAnsi="Times New Roman" w:cs="Times New Roman"/>
          <w:sz w:val="24"/>
          <w:szCs w:val="24"/>
          <w:lang w:eastAsia="ru-RU"/>
        </w:rPr>
        <w:t xml:space="preserve"> – для Продавца.</w:t>
      </w:r>
      <w:r w:rsidRPr="009B2368">
        <w:rPr>
          <w:rFonts w:ascii="Times New Roman" w:eastAsia="Times New Roman" w:hAnsi="Times New Roman" w:cs="Times New Roman"/>
          <w:sz w:val="24"/>
          <w:szCs w:val="24"/>
          <w:lang w:eastAsia="ru-RU"/>
        </w:rPr>
        <w:t xml:space="preserve"> ___________</w:t>
      </w:r>
    </w:p>
    <w:p w14:paraId="7E682681" w14:textId="77777777" w:rsidR="009B2368" w:rsidRPr="009B2368" w:rsidRDefault="009B2368" w:rsidP="00A369C6">
      <w:pPr>
        <w:numPr>
          <w:ilvl w:val="1"/>
          <w:numId w:val="9"/>
        </w:numPr>
        <w:tabs>
          <w:tab w:val="left" w:pos="0"/>
        </w:tabs>
        <w:spacing w:after="0" w:line="240" w:lineRule="auto"/>
        <w:ind w:left="0" w:firstLine="567"/>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14:paraId="7C9A228A" w14:textId="77777777" w:rsidR="009B2368" w:rsidRPr="009B2368" w:rsidRDefault="009B2368" w:rsidP="009B2368">
      <w:pPr>
        <w:spacing w:after="0" w:line="240" w:lineRule="auto"/>
        <w:ind w:firstLine="709"/>
        <w:contextualSpacing/>
        <w:rPr>
          <w:rFonts w:ascii="Times New Roman" w:eastAsia="Times New Roman" w:hAnsi="Times New Roman" w:cs="Times New Roman"/>
          <w:sz w:val="24"/>
          <w:szCs w:val="24"/>
          <w:lang w:eastAsia="ru-RU"/>
        </w:rPr>
      </w:pPr>
    </w:p>
    <w:p w14:paraId="402BF5C1" w14:textId="77777777" w:rsidR="009B2368" w:rsidRPr="009B2368" w:rsidRDefault="009B2368" w:rsidP="00A369C6">
      <w:pPr>
        <w:numPr>
          <w:ilvl w:val="0"/>
          <w:numId w:val="9"/>
        </w:numPr>
        <w:spacing w:after="0" w:line="240" w:lineRule="auto"/>
        <w:ind w:left="993"/>
        <w:contextualSpacing/>
        <w:jc w:val="center"/>
        <w:outlineLvl w:val="0"/>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Приложения к Договору</w:t>
      </w:r>
    </w:p>
    <w:p w14:paraId="717FBD0F" w14:textId="77777777" w:rsidR="009B2368" w:rsidRPr="009B2368" w:rsidRDefault="009B2368" w:rsidP="009B2368">
      <w:pPr>
        <w:spacing w:after="0" w:line="240" w:lineRule="auto"/>
        <w:ind w:firstLine="709"/>
        <w:contextualSpacing/>
        <w:rPr>
          <w:rFonts w:ascii="Times New Roman" w:eastAsia="Times New Roman" w:hAnsi="Times New Roman" w:cs="Times New Roman"/>
          <w:sz w:val="24"/>
          <w:szCs w:val="24"/>
          <w:lang w:eastAsia="ru-RU"/>
        </w:rPr>
      </w:pPr>
    </w:p>
    <w:p w14:paraId="4C84E162" w14:textId="77777777" w:rsidR="009B2368" w:rsidRPr="009B2368" w:rsidRDefault="009B2368" w:rsidP="00A369C6">
      <w:pPr>
        <w:numPr>
          <w:ilvl w:val="1"/>
          <w:numId w:val="9"/>
        </w:numPr>
        <w:snapToGrid w:val="0"/>
        <w:spacing w:after="0" w:line="240" w:lineRule="auto"/>
        <w:ind w:left="0" w:firstLine="851"/>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bCs/>
          <w:sz w:val="24"/>
          <w:szCs w:val="24"/>
          <w:lang w:eastAsia="ru-RU"/>
        </w:rPr>
        <w:t xml:space="preserve">Приложение № 1 – Форма </w:t>
      </w:r>
      <w:r w:rsidR="00C57549">
        <w:rPr>
          <w:rFonts w:ascii="Times New Roman" w:eastAsia="Times New Roman" w:hAnsi="Times New Roman" w:cs="Times New Roman"/>
          <w:sz w:val="24"/>
          <w:szCs w:val="24"/>
          <w:lang w:eastAsia="ru-RU"/>
        </w:rPr>
        <w:t>Акта приема-передачи Имущества</w:t>
      </w:r>
      <w:r w:rsidRPr="009B2368">
        <w:rPr>
          <w:rFonts w:ascii="Times New Roman" w:eastAsia="Times New Roman" w:hAnsi="Times New Roman" w:cs="Times New Roman"/>
          <w:sz w:val="24"/>
          <w:szCs w:val="24"/>
          <w:lang w:eastAsia="ru-RU"/>
        </w:rPr>
        <w:t>.</w:t>
      </w:r>
    </w:p>
    <w:p w14:paraId="20C74D09" w14:textId="77777777" w:rsidR="009B2368" w:rsidRDefault="009B2368" w:rsidP="00A369C6">
      <w:pPr>
        <w:numPr>
          <w:ilvl w:val="1"/>
          <w:numId w:val="9"/>
        </w:numPr>
        <w:snapToGrid w:val="0"/>
        <w:spacing w:after="0" w:line="240" w:lineRule="auto"/>
        <w:ind w:left="0" w:firstLine="851"/>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Приложение № 2 – </w:t>
      </w:r>
      <w:r w:rsidR="00C57549">
        <w:rPr>
          <w:rFonts w:ascii="Times New Roman" w:eastAsia="Times New Roman" w:hAnsi="Times New Roman" w:cs="Times New Roman"/>
          <w:bCs/>
          <w:sz w:val="24"/>
          <w:szCs w:val="24"/>
          <w:lang w:eastAsia="ru-RU"/>
        </w:rPr>
        <w:t>Антикоррупционная оговорка</w:t>
      </w:r>
      <w:r w:rsidRPr="009B2368">
        <w:rPr>
          <w:rFonts w:ascii="Times New Roman" w:eastAsia="Times New Roman" w:hAnsi="Times New Roman" w:cs="Times New Roman"/>
          <w:sz w:val="24"/>
          <w:szCs w:val="24"/>
          <w:lang w:eastAsia="ru-RU"/>
        </w:rPr>
        <w:t>.</w:t>
      </w:r>
    </w:p>
    <w:p w14:paraId="18E32358" w14:textId="77777777" w:rsidR="00C57549" w:rsidRDefault="00C57549" w:rsidP="00A369C6">
      <w:pPr>
        <w:numPr>
          <w:ilvl w:val="1"/>
          <w:numId w:val="9"/>
        </w:numPr>
        <w:snapToGrid w:val="0"/>
        <w:spacing w:after="0" w:line="240" w:lineRule="auto"/>
        <w:ind w:left="0"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 3 – Паспорт объекта культурного наследия.</w:t>
      </w:r>
    </w:p>
    <w:p w14:paraId="5CCFAEF9" w14:textId="77777777" w:rsidR="00C57549" w:rsidRPr="009B2368" w:rsidRDefault="00C57549" w:rsidP="00A369C6">
      <w:pPr>
        <w:numPr>
          <w:ilvl w:val="1"/>
          <w:numId w:val="9"/>
        </w:numPr>
        <w:snapToGrid w:val="0"/>
        <w:spacing w:after="0" w:line="240" w:lineRule="auto"/>
        <w:ind w:left="0"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w:t>
      </w:r>
      <w:r w:rsidR="00F14B9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 – Охранное обязательство по недвижимому памятнику истории и культуры № 03-05/57 от 20.05.2013 г.</w:t>
      </w:r>
    </w:p>
    <w:p w14:paraId="267875A7" w14:textId="77777777" w:rsidR="009B2368" w:rsidRPr="009B2368" w:rsidRDefault="009B2368" w:rsidP="00504D3F">
      <w:pPr>
        <w:snapToGrid w:val="0"/>
        <w:spacing w:after="0" w:line="240" w:lineRule="auto"/>
        <w:ind w:left="851"/>
        <w:contextualSpacing/>
        <w:jc w:val="both"/>
        <w:rPr>
          <w:rFonts w:ascii="Times New Roman" w:eastAsia="Times New Roman" w:hAnsi="Times New Roman" w:cs="Times New Roman"/>
          <w:sz w:val="24"/>
          <w:szCs w:val="24"/>
          <w:lang w:eastAsia="ru-RU"/>
        </w:rPr>
      </w:pPr>
    </w:p>
    <w:p w14:paraId="7646506C" w14:textId="77777777" w:rsidR="009B2368" w:rsidRPr="009B2368" w:rsidRDefault="009B2368" w:rsidP="008401F7">
      <w:pPr>
        <w:spacing w:after="0" w:line="240" w:lineRule="auto"/>
        <w:ind w:firstLine="851"/>
        <w:contextualSpacing/>
        <w:rPr>
          <w:rFonts w:ascii="Times New Roman" w:eastAsia="Times New Roman" w:hAnsi="Times New Roman" w:cs="Times New Roman"/>
          <w:sz w:val="24"/>
          <w:szCs w:val="24"/>
          <w:lang w:eastAsia="ru-RU"/>
        </w:rPr>
      </w:pPr>
    </w:p>
    <w:p w14:paraId="02882764" w14:textId="77777777" w:rsidR="009B2368" w:rsidRDefault="009B2368" w:rsidP="00A369C6">
      <w:pPr>
        <w:numPr>
          <w:ilvl w:val="0"/>
          <w:numId w:val="9"/>
        </w:numPr>
        <w:spacing w:after="0" w:line="240" w:lineRule="auto"/>
        <w:ind w:left="1134" w:hanging="425"/>
        <w:contextualSpacing/>
        <w:jc w:val="center"/>
        <w:outlineLvl w:val="0"/>
        <w:rPr>
          <w:rFonts w:ascii="Times New Roman" w:eastAsia="Times New Roman" w:hAnsi="Times New Roman" w:cs="Times New Roman"/>
          <w:b/>
          <w:sz w:val="24"/>
          <w:szCs w:val="24"/>
          <w:lang w:eastAsia="ru-RU"/>
        </w:rPr>
      </w:pPr>
      <w:bookmarkStart w:id="23" w:name="_Ref486328623"/>
      <w:r w:rsidRPr="009B2368">
        <w:rPr>
          <w:rFonts w:ascii="Times New Roman" w:eastAsia="Times New Roman" w:hAnsi="Times New Roman" w:cs="Times New Roman"/>
          <w:b/>
          <w:sz w:val="24"/>
          <w:szCs w:val="24"/>
          <w:lang w:eastAsia="ru-RU"/>
        </w:rPr>
        <w:t>Реквизиты и подписи Сторон</w:t>
      </w:r>
      <w:bookmarkStart w:id="24" w:name="_Ref126658428"/>
      <w:bookmarkEnd w:id="23"/>
      <w:r w:rsidRPr="009B2368">
        <w:rPr>
          <w:rFonts w:ascii="Times New Roman" w:eastAsia="Times New Roman" w:hAnsi="Times New Roman" w:cs="Times New Roman"/>
          <w:b/>
          <w:sz w:val="24"/>
          <w:szCs w:val="24"/>
          <w:lang w:eastAsia="ru-RU"/>
        </w:rPr>
        <w:t>:</w:t>
      </w:r>
    </w:p>
    <w:tbl>
      <w:tblPr>
        <w:tblW w:w="10924" w:type="dxa"/>
        <w:tblLook w:val="04A0" w:firstRow="1" w:lastRow="0" w:firstColumn="1" w:lastColumn="0" w:noHBand="0" w:noVBand="1"/>
      </w:tblPr>
      <w:tblGrid>
        <w:gridCol w:w="6096"/>
        <w:gridCol w:w="4828"/>
      </w:tblGrid>
      <w:tr w:rsidR="002D1BD2" w:rsidRPr="002D1BD2" w14:paraId="1792527D" w14:textId="77777777" w:rsidTr="002D1BD2">
        <w:tc>
          <w:tcPr>
            <w:tcW w:w="6096" w:type="dxa"/>
            <w:shd w:val="clear" w:color="auto" w:fill="auto"/>
          </w:tcPr>
          <w:p w14:paraId="3C5BC706" w14:textId="77777777" w:rsidR="002D1BD2" w:rsidRPr="002D1BD2" w:rsidRDefault="002D1BD2" w:rsidP="002D1BD2">
            <w:pPr>
              <w:spacing w:after="0" w:line="240" w:lineRule="auto"/>
              <w:ind w:right="454" w:firstLine="709"/>
              <w:jc w:val="both"/>
              <w:rPr>
                <w:rFonts w:ascii="Times New Roman" w:eastAsia="Times New Roman" w:hAnsi="Times New Roman" w:cs="Times New Roman"/>
                <w:b/>
                <w:sz w:val="24"/>
                <w:szCs w:val="24"/>
                <w:lang w:eastAsia="ru-RU"/>
              </w:rPr>
            </w:pPr>
          </w:p>
        </w:tc>
        <w:tc>
          <w:tcPr>
            <w:tcW w:w="4828" w:type="dxa"/>
            <w:shd w:val="clear" w:color="auto" w:fill="auto"/>
          </w:tcPr>
          <w:p w14:paraId="27EF04A7" w14:textId="77777777" w:rsidR="002D1BD2" w:rsidRPr="002D1BD2" w:rsidRDefault="002D1BD2" w:rsidP="002D1BD2">
            <w:pPr>
              <w:spacing w:after="0" w:line="240" w:lineRule="auto"/>
              <w:ind w:firstLine="709"/>
              <w:jc w:val="both"/>
              <w:rPr>
                <w:rFonts w:ascii="Times New Roman" w:eastAsia="Times New Roman" w:hAnsi="Times New Roman" w:cs="Times New Roman"/>
                <w:b/>
                <w:sz w:val="24"/>
                <w:szCs w:val="24"/>
                <w:lang w:eastAsia="ru-RU"/>
              </w:rPr>
            </w:pPr>
          </w:p>
        </w:tc>
      </w:tr>
      <w:tr w:rsidR="002D1BD2" w:rsidRPr="002D1BD2" w14:paraId="2AEC8F17" w14:textId="77777777" w:rsidTr="002D1BD2">
        <w:trPr>
          <w:trHeight w:val="3933"/>
        </w:trPr>
        <w:tc>
          <w:tcPr>
            <w:tcW w:w="6096" w:type="dxa"/>
            <w:shd w:val="clear" w:color="auto" w:fill="auto"/>
          </w:tcPr>
          <w:p w14:paraId="63733463" w14:textId="77777777" w:rsidR="002D1BD2" w:rsidRDefault="002D1BD2" w:rsidP="002D1BD2">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Продавец:</w:t>
            </w:r>
          </w:p>
          <w:p w14:paraId="55ADB5E5" w14:textId="77777777" w:rsidR="002D1BD2" w:rsidRPr="002D1BD2" w:rsidRDefault="002D1BD2" w:rsidP="002D1BD2">
            <w:pPr>
              <w:spacing w:after="0" w:line="240" w:lineRule="auto"/>
              <w:jc w:val="both"/>
              <w:rPr>
                <w:rFonts w:ascii="Times New Roman" w:eastAsia="Times New Roman" w:hAnsi="Times New Roman" w:cs="Times New Roman"/>
                <w:b/>
                <w:sz w:val="24"/>
                <w:szCs w:val="24"/>
                <w:lang w:eastAsia="ru-RU"/>
              </w:rPr>
            </w:pPr>
            <w:r w:rsidRPr="002D1BD2">
              <w:rPr>
                <w:rFonts w:ascii="Times New Roman" w:eastAsia="Times New Roman" w:hAnsi="Times New Roman" w:cs="Times New Roman"/>
                <w:b/>
                <w:sz w:val="24"/>
                <w:szCs w:val="24"/>
                <w:lang w:eastAsia="ru-RU"/>
              </w:rPr>
              <w:t xml:space="preserve"> ПАО Сбербанк</w:t>
            </w:r>
          </w:p>
          <w:p w14:paraId="0427FCAB" w14:textId="77777777" w:rsidR="002D1BD2" w:rsidRPr="002D1BD2" w:rsidRDefault="002D1BD2" w:rsidP="002D1BD2">
            <w:pPr>
              <w:spacing w:after="0" w:line="240" w:lineRule="auto"/>
              <w:rPr>
                <w:rFonts w:ascii="Times New Roman" w:eastAsia="Times New Roman" w:hAnsi="Times New Roman" w:cs="Times New Roman"/>
                <w:sz w:val="24"/>
                <w:szCs w:val="24"/>
                <w:lang w:eastAsia="ru-RU"/>
              </w:rPr>
            </w:pPr>
            <w:r w:rsidRPr="002D1BD2">
              <w:rPr>
                <w:rFonts w:ascii="Times New Roman" w:eastAsia="Times New Roman" w:hAnsi="Times New Roman" w:cs="Times New Roman"/>
                <w:sz w:val="24"/>
                <w:szCs w:val="24"/>
                <w:lang w:eastAsia="ru-RU"/>
              </w:rPr>
              <w:t xml:space="preserve">Местонахождение: 117997, Россия,  </w:t>
            </w:r>
          </w:p>
          <w:p w14:paraId="0D14E3DF" w14:textId="77777777" w:rsidR="002D1BD2" w:rsidRPr="002D1BD2" w:rsidRDefault="002D1BD2" w:rsidP="002D1BD2">
            <w:pPr>
              <w:spacing w:after="0" w:line="240" w:lineRule="auto"/>
              <w:rPr>
                <w:rFonts w:ascii="Times New Roman" w:eastAsia="Times New Roman" w:hAnsi="Times New Roman" w:cs="Times New Roman"/>
                <w:sz w:val="24"/>
                <w:szCs w:val="24"/>
                <w:lang w:eastAsia="ru-RU"/>
              </w:rPr>
            </w:pPr>
            <w:r w:rsidRPr="002D1BD2">
              <w:rPr>
                <w:rFonts w:ascii="Times New Roman" w:eastAsia="Times New Roman" w:hAnsi="Times New Roman" w:cs="Times New Roman"/>
                <w:sz w:val="24"/>
                <w:szCs w:val="24"/>
                <w:lang w:eastAsia="ru-RU"/>
              </w:rPr>
              <w:t>г. Москва, ул. Вавилова, д. 19,</w:t>
            </w:r>
          </w:p>
          <w:p w14:paraId="75769AE1" w14:textId="77777777" w:rsidR="002D1BD2" w:rsidRPr="002D1BD2" w:rsidRDefault="002D1BD2" w:rsidP="002D1BD2">
            <w:pPr>
              <w:spacing w:after="0" w:line="240" w:lineRule="auto"/>
              <w:rPr>
                <w:rFonts w:ascii="Times New Roman" w:eastAsia="Times New Roman" w:hAnsi="Times New Roman" w:cs="Times New Roman"/>
                <w:sz w:val="24"/>
                <w:szCs w:val="24"/>
                <w:lang w:eastAsia="ru-RU"/>
              </w:rPr>
            </w:pPr>
            <w:r w:rsidRPr="002D1BD2">
              <w:rPr>
                <w:rFonts w:ascii="Times New Roman" w:eastAsia="Times New Roman" w:hAnsi="Times New Roman" w:cs="Times New Roman"/>
                <w:sz w:val="24"/>
                <w:szCs w:val="24"/>
                <w:lang w:eastAsia="ru-RU"/>
              </w:rPr>
              <w:t xml:space="preserve">Адрес для направления письменной корреспонденции: 410012, г. Саратов, </w:t>
            </w:r>
          </w:p>
          <w:p w14:paraId="6220A4C5" w14:textId="77777777" w:rsidR="002D1BD2" w:rsidRPr="002D1BD2" w:rsidRDefault="002D1BD2" w:rsidP="002D1BD2">
            <w:pPr>
              <w:spacing w:after="0" w:line="240" w:lineRule="auto"/>
              <w:rPr>
                <w:rFonts w:ascii="Times New Roman" w:eastAsia="Times New Roman" w:hAnsi="Times New Roman" w:cs="Times New Roman"/>
                <w:sz w:val="24"/>
                <w:szCs w:val="24"/>
                <w:lang w:eastAsia="ru-RU"/>
              </w:rPr>
            </w:pPr>
            <w:r w:rsidRPr="002D1BD2">
              <w:rPr>
                <w:rFonts w:ascii="Times New Roman" w:eastAsia="Times New Roman" w:hAnsi="Times New Roman" w:cs="Times New Roman"/>
                <w:sz w:val="24"/>
                <w:szCs w:val="24"/>
                <w:lang w:eastAsia="ru-RU"/>
              </w:rPr>
              <w:t xml:space="preserve">ул. Вавилова, дом 1/7, </w:t>
            </w:r>
          </w:p>
          <w:p w14:paraId="195DFD4C" w14:textId="77777777" w:rsidR="002D1BD2" w:rsidRPr="002D1BD2" w:rsidRDefault="002D1BD2" w:rsidP="002D1BD2">
            <w:pPr>
              <w:spacing w:after="0" w:line="240" w:lineRule="auto"/>
              <w:rPr>
                <w:rFonts w:ascii="Times New Roman" w:eastAsia="Times New Roman" w:hAnsi="Times New Roman" w:cs="Times New Roman"/>
                <w:sz w:val="24"/>
                <w:szCs w:val="24"/>
                <w:lang w:eastAsia="ru-RU"/>
              </w:rPr>
            </w:pPr>
            <w:r w:rsidRPr="002D1BD2">
              <w:rPr>
                <w:rFonts w:ascii="Times New Roman" w:eastAsia="Times New Roman" w:hAnsi="Times New Roman" w:cs="Times New Roman"/>
                <w:sz w:val="24"/>
                <w:szCs w:val="24"/>
                <w:lang w:eastAsia="ru-RU"/>
              </w:rPr>
              <w:t>Саратовское отделение №8622 ПАО Сбербанк</w:t>
            </w:r>
          </w:p>
          <w:p w14:paraId="45CB1D62" w14:textId="77777777" w:rsidR="002D1BD2" w:rsidRPr="002D1BD2" w:rsidRDefault="002D1BD2" w:rsidP="002D1BD2">
            <w:pPr>
              <w:spacing w:after="0" w:line="240" w:lineRule="auto"/>
              <w:rPr>
                <w:rFonts w:ascii="Times New Roman" w:eastAsia="Times New Roman" w:hAnsi="Times New Roman" w:cs="Times New Roman"/>
                <w:sz w:val="24"/>
                <w:szCs w:val="24"/>
                <w:lang w:eastAsia="ru-RU"/>
              </w:rPr>
            </w:pPr>
            <w:r w:rsidRPr="002D1BD2">
              <w:rPr>
                <w:rFonts w:ascii="Times New Roman" w:eastAsia="Times New Roman" w:hAnsi="Times New Roman" w:cs="Times New Roman"/>
                <w:sz w:val="24"/>
                <w:szCs w:val="24"/>
                <w:lang w:eastAsia="ru-RU"/>
              </w:rPr>
              <w:t xml:space="preserve">Получатель: Поволжский банк ПАО Сбербанк </w:t>
            </w:r>
          </w:p>
          <w:p w14:paraId="1C330B1A" w14:textId="77777777" w:rsidR="002D1BD2" w:rsidRPr="002D1BD2" w:rsidRDefault="002D1BD2" w:rsidP="002D1BD2">
            <w:pPr>
              <w:spacing w:after="0" w:line="240" w:lineRule="auto"/>
              <w:rPr>
                <w:rFonts w:ascii="Times New Roman" w:eastAsia="Times New Roman" w:hAnsi="Times New Roman" w:cs="Times New Roman"/>
                <w:sz w:val="24"/>
                <w:szCs w:val="24"/>
                <w:lang w:eastAsia="ru-RU"/>
              </w:rPr>
            </w:pPr>
            <w:r w:rsidRPr="002D1BD2">
              <w:rPr>
                <w:rFonts w:ascii="Times New Roman" w:eastAsia="Times New Roman" w:hAnsi="Times New Roman" w:cs="Times New Roman"/>
                <w:sz w:val="24"/>
                <w:szCs w:val="24"/>
                <w:lang w:eastAsia="ru-RU"/>
              </w:rPr>
              <w:t>ИНН получателя: 7707083893</w:t>
            </w:r>
          </w:p>
          <w:p w14:paraId="6D3D9765" w14:textId="77777777" w:rsidR="002D1BD2" w:rsidRPr="002D1BD2" w:rsidRDefault="002D1BD2" w:rsidP="002D1BD2">
            <w:pPr>
              <w:spacing w:after="0" w:line="240" w:lineRule="auto"/>
              <w:rPr>
                <w:rFonts w:ascii="Times New Roman" w:eastAsia="Times New Roman" w:hAnsi="Times New Roman" w:cs="Times New Roman"/>
                <w:sz w:val="24"/>
                <w:szCs w:val="24"/>
                <w:lang w:eastAsia="ru-RU"/>
              </w:rPr>
            </w:pPr>
            <w:r w:rsidRPr="002D1BD2">
              <w:rPr>
                <w:rFonts w:ascii="Times New Roman" w:eastAsia="Times New Roman" w:hAnsi="Times New Roman" w:cs="Times New Roman"/>
                <w:sz w:val="24"/>
                <w:szCs w:val="24"/>
                <w:lang w:eastAsia="ru-RU"/>
              </w:rPr>
              <w:t xml:space="preserve">Р/с 60311810454000200000 в Поволжском банке ПАО Сбербанк БИК 043601607, </w:t>
            </w:r>
          </w:p>
          <w:p w14:paraId="6EE5EB4F" w14:textId="77777777" w:rsidR="002D1BD2" w:rsidRPr="002D1BD2" w:rsidRDefault="002D1BD2" w:rsidP="002D1BD2">
            <w:pPr>
              <w:spacing w:after="0" w:line="240" w:lineRule="auto"/>
              <w:rPr>
                <w:rFonts w:ascii="Times New Roman" w:eastAsia="Times New Roman" w:hAnsi="Times New Roman" w:cs="Times New Roman"/>
                <w:sz w:val="24"/>
                <w:szCs w:val="24"/>
                <w:lang w:eastAsia="ru-RU"/>
              </w:rPr>
            </w:pPr>
            <w:r w:rsidRPr="002D1BD2">
              <w:rPr>
                <w:rFonts w:ascii="Times New Roman" w:eastAsia="Times New Roman" w:hAnsi="Times New Roman" w:cs="Times New Roman"/>
                <w:sz w:val="24"/>
                <w:szCs w:val="24"/>
                <w:lang w:eastAsia="ru-RU"/>
              </w:rPr>
              <w:t>кор/счет 30101810200000000607</w:t>
            </w:r>
          </w:p>
          <w:p w14:paraId="05812C04" w14:textId="77777777" w:rsidR="002D1BD2" w:rsidRPr="002D1BD2" w:rsidRDefault="002D1BD2" w:rsidP="002D1BD2">
            <w:pPr>
              <w:spacing w:after="0" w:line="240" w:lineRule="auto"/>
              <w:rPr>
                <w:rFonts w:ascii="Times New Roman" w:eastAsia="Times New Roman" w:hAnsi="Times New Roman" w:cs="Times New Roman"/>
                <w:sz w:val="24"/>
                <w:szCs w:val="24"/>
                <w:lang w:eastAsia="ru-RU"/>
              </w:rPr>
            </w:pPr>
            <w:r w:rsidRPr="002D1BD2">
              <w:rPr>
                <w:rFonts w:ascii="Times New Roman" w:eastAsia="Times New Roman" w:hAnsi="Times New Roman" w:cs="Times New Roman"/>
                <w:sz w:val="24"/>
                <w:szCs w:val="24"/>
                <w:lang w:eastAsia="ru-RU"/>
              </w:rPr>
              <w:t>ОКПО 09151723, ОГРН 1027700132195, КПП 631602001, ОКВЭД 64.19</w:t>
            </w:r>
          </w:p>
          <w:p w14:paraId="478241BC" w14:textId="77777777" w:rsidR="002D1BD2" w:rsidRPr="002D1BD2" w:rsidRDefault="002D1BD2" w:rsidP="002D1BD2">
            <w:pPr>
              <w:spacing w:after="0" w:line="240" w:lineRule="auto"/>
              <w:ind w:right="454"/>
              <w:jc w:val="both"/>
              <w:rPr>
                <w:rFonts w:ascii="Times New Roman" w:eastAsia="Times New Roman" w:hAnsi="Times New Roman" w:cs="Times New Roman"/>
                <w:b/>
                <w:sz w:val="24"/>
                <w:szCs w:val="24"/>
                <w:lang w:eastAsia="ru-RU"/>
              </w:rPr>
            </w:pPr>
          </w:p>
        </w:tc>
        <w:tc>
          <w:tcPr>
            <w:tcW w:w="4828" w:type="dxa"/>
            <w:shd w:val="clear" w:color="auto" w:fill="auto"/>
          </w:tcPr>
          <w:p w14:paraId="6B20B08C" w14:textId="77777777" w:rsidR="002D1BD2" w:rsidRDefault="002D1BD2" w:rsidP="002D1BD2">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Покупатель</w:t>
            </w:r>
            <w:r w:rsidRPr="002D1BD2">
              <w:rPr>
                <w:rFonts w:ascii="Times New Roman" w:eastAsia="Times New Roman" w:hAnsi="Times New Roman" w:cs="Times New Roman"/>
                <w:b/>
                <w:sz w:val="24"/>
                <w:szCs w:val="24"/>
                <w:lang w:eastAsia="ru-RU"/>
              </w:rPr>
              <w:t xml:space="preserve">: </w:t>
            </w:r>
          </w:p>
          <w:p w14:paraId="6021D03C" w14:textId="77777777" w:rsidR="002D1BD2" w:rsidRDefault="002D1BD2" w:rsidP="002D1BD2">
            <w:pPr>
              <w:spacing w:after="0" w:line="240" w:lineRule="auto"/>
              <w:jc w:val="both"/>
              <w:rPr>
                <w:rFonts w:ascii="Times New Roman" w:eastAsia="Times New Roman" w:hAnsi="Times New Roman" w:cs="Times New Roman"/>
                <w:sz w:val="24"/>
                <w:szCs w:val="24"/>
                <w:lang w:eastAsia="ru-RU"/>
              </w:rPr>
            </w:pPr>
          </w:p>
          <w:p w14:paraId="0C3E84DD" w14:textId="77777777" w:rsidR="002D1BD2" w:rsidRPr="002D1BD2" w:rsidRDefault="002D1BD2" w:rsidP="002D1BD2">
            <w:pPr>
              <w:spacing w:after="0" w:line="240" w:lineRule="auto"/>
              <w:jc w:val="both"/>
              <w:rPr>
                <w:rFonts w:ascii="Times New Roman" w:eastAsia="Times New Roman" w:hAnsi="Times New Roman" w:cs="Times New Roman"/>
                <w:sz w:val="24"/>
                <w:szCs w:val="24"/>
                <w:lang w:eastAsia="ru-RU"/>
              </w:rPr>
            </w:pPr>
            <w:r w:rsidRPr="002D1BD2">
              <w:rPr>
                <w:rFonts w:ascii="Times New Roman" w:eastAsia="Times New Roman" w:hAnsi="Times New Roman" w:cs="Times New Roman"/>
                <w:sz w:val="24"/>
                <w:szCs w:val="24"/>
                <w:lang w:eastAsia="ru-RU"/>
              </w:rPr>
              <w:t>Местонахождение:</w:t>
            </w:r>
          </w:p>
          <w:p w14:paraId="557BB773" w14:textId="77777777" w:rsidR="002D1BD2" w:rsidRPr="002D1BD2" w:rsidRDefault="002D1BD2" w:rsidP="002D1BD2">
            <w:pPr>
              <w:spacing w:after="0" w:line="240" w:lineRule="auto"/>
              <w:jc w:val="both"/>
              <w:rPr>
                <w:rFonts w:ascii="Times New Roman" w:eastAsia="Times New Roman" w:hAnsi="Times New Roman" w:cs="Times New Roman"/>
                <w:sz w:val="24"/>
                <w:szCs w:val="24"/>
                <w:lang w:eastAsia="ru-RU"/>
              </w:rPr>
            </w:pPr>
            <w:r w:rsidRPr="002D1BD2">
              <w:rPr>
                <w:rFonts w:ascii="Times New Roman" w:eastAsia="Times New Roman" w:hAnsi="Times New Roman" w:cs="Times New Roman"/>
                <w:sz w:val="24"/>
                <w:szCs w:val="24"/>
                <w:lang w:eastAsia="ru-RU"/>
              </w:rPr>
              <w:t>Почтовый адрес:</w:t>
            </w:r>
          </w:p>
          <w:p w14:paraId="06399437" w14:textId="77777777" w:rsidR="002D1BD2" w:rsidRPr="002D1BD2" w:rsidRDefault="002D1BD2" w:rsidP="002D1BD2">
            <w:pPr>
              <w:spacing w:after="0" w:line="240" w:lineRule="auto"/>
              <w:jc w:val="both"/>
              <w:rPr>
                <w:rFonts w:ascii="Times New Roman" w:eastAsia="Times New Roman" w:hAnsi="Times New Roman" w:cs="Times New Roman"/>
                <w:sz w:val="24"/>
                <w:szCs w:val="24"/>
                <w:lang w:eastAsia="ru-RU"/>
              </w:rPr>
            </w:pPr>
            <w:r w:rsidRPr="002D1BD2">
              <w:rPr>
                <w:rFonts w:ascii="Times New Roman" w:eastAsia="Times New Roman" w:hAnsi="Times New Roman" w:cs="Times New Roman"/>
                <w:sz w:val="24"/>
                <w:szCs w:val="24"/>
                <w:lang w:eastAsia="ru-RU"/>
              </w:rPr>
              <w:t xml:space="preserve">ОГРН, </w:t>
            </w:r>
          </w:p>
          <w:p w14:paraId="69F7C8DC" w14:textId="77777777" w:rsidR="002D1BD2" w:rsidRPr="002D1BD2" w:rsidRDefault="002D1BD2" w:rsidP="002D1BD2">
            <w:pPr>
              <w:spacing w:after="0" w:line="240" w:lineRule="auto"/>
              <w:jc w:val="both"/>
              <w:rPr>
                <w:rFonts w:ascii="Times New Roman" w:eastAsia="Times New Roman" w:hAnsi="Times New Roman" w:cs="Times New Roman"/>
                <w:sz w:val="24"/>
                <w:szCs w:val="24"/>
                <w:lang w:eastAsia="ru-RU"/>
              </w:rPr>
            </w:pPr>
            <w:r w:rsidRPr="002D1BD2">
              <w:rPr>
                <w:rFonts w:ascii="Times New Roman" w:eastAsia="Times New Roman" w:hAnsi="Times New Roman" w:cs="Times New Roman"/>
                <w:sz w:val="24"/>
                <w:szCs w:val="24"/>
                <w:lang w:eastAsia="ru-RU"/>
              </w:rPr>
              <w:t xml:space="preserve">ИНН  </w:t>
            </w:r>
          </w:p>
          <w:p w14:paraId="61E199AE" w14:textId="77777777" w:rsidR="002D1BD2" w:rsidRDefault="002D1BD2" w:rsidP="002D1BD2">
            <w:pPr>
              <w:spacing w:after="0" w:line="240" w:lineRule="auto"/>
              <w:jc w:val="both"/>
              <w:rPr>
                <w:rFonts w:ascii="Times New Roman" w:eastAsia="Times New Roman" w:hAnsi="Times New Roman" w:cs="Times New Roman"/>
                <w:sz w:val="24"/>
                <w:szCs w:val="24"/>
                <w:lang w:eastAsia="ru-RU"/>
              </w:rPr>
            </w:pPr>
            <w:r w:rsidRPr="002D1BD2">
              <w:rPr>
                <w:rFonts w:ascii="Times New Roman" w:eastAsia="Times New Roman" w:hAnsi="Times New Roman" w:cs="Times New Roman"/>
                <w:sz w:val="24"/>
                <w:szCs w:val="24"/>
                <w:lang w:eastAsia="ru-RU"/>
              </w:rPr>
              <w:t>КПП </w:t>
            </w:r>
          </w:p>
          <w:p w14:paraId="26D1886C" w14:textId="77777777" w:rsidR="002D1BD2" w:rsidRPr="002D1BD2" w:rsidRDefault="002D1BD2" w:rsidP="002D1BD2">
            <w:pPr>
              <w:spacing w:after="0" w:line="240" w:lineRule="auto"/>
              <w:jc w:val="both"/>
              <w:rPr>
                <w:rFonts w:ascii="Times New Roman" w:eastAsia="Times New Roman" w:hAnsi="Times New Roman" w:cs="Times New Roman"/>
                <w:sz w:val="24"/>
                <w:szCs w:val="24"/>
                <w:lang w:eastAsia="ru-RU"/>
              </w:rPr>
            </w:pPr>
            <w:r w:rsidRPr="002D1BD2">
              <w:rPr>
                <w:rFonts w:ascii="Times New Roman" w:eastAsia="Times New Roman" w:hAnsi="Times New Roman" w:cs="Times New Roman"/>
                <w:sz w:val="24"/>
                <w:szCs w:val="24"/>
                <w:lang w:eastAsia="ru-RU"/>
              </w:rPr>
              <w:t>р/с №</w:t>
            </w:r>
          </w:p>
          <w:p w14:paraId="4F6B5367" w14:textId="77777777" w:rsidR="002D1BD2" w:rsidRPr="002D1BD2" w:rsidRDefault="002D1BD2" w:rsidP="002D1BD2">
            <w:pPr>
              <w:spacing w:after="0" w:line="240" w:lineRule="auto"/>
              <w:jc w:val="both"/>
              <w:rPr>
                <w:rFonts w:ascii="Times New Roman" w:eastAsia="Times New Roman" w:hAnsi="Times New Roman" w:cs="Times New Roman"/>
                <w:sz w:val="24"/>
                <w:szCs w:val="24"/>
                <w:lang w:eastAsia="ru-RU"/>
              </w:rPr>
            </w:pPr>
            <w:r w:rsidRPr="002D1BD2">
              <w:rPr>
                <w:rFonts w:ascii="Times New Roman" w:eastAsia="Times New Roman" w:hAnsi="Times New Roman" w:cs="Times New Roman"/>
                <w:sz w:val="24"/>
                <w:szCs w:val="24"/>
                <w:lang w:eastAsia="ru-RU"/>
              </w:rPr>
              <w:t xml:space="preserve"> </w:t>
            </w:r>
          </w:p>
          <w:p w14:paraId="636B6AC9" w14:textId="77777777" w:rsidR="002D1BD2" w:rsidRPr="002D1BD2" w:rsidRDefault="002D1BD2" w:rsidP="002D1BD2">
            <w:pPr>
              <w:spacing w:after="0" w:line="240" w:lineRule="auto"/>
              <w:jc w:val="both"/>
              <w:rPr>
                <w:rFonts w:ascii="Times New Roman" w:eastAsia="Times New Roman" w:hAnsi="Times New Roman" w:cs="Times New Roman"/>
                <w:b/>
                <w:sz w:val="24"/>
                <w:szCs w:val="24"/>
                <w:lang w:eastAsia="ru-RU"/>
              </w:rPr>
            </w:pPr>
          </w:p>
        </w:tc>
      </w:tr>
    </w:tbl>
    <w:tbl>
      <w:tblPr>
        <w:tblStyle w:val="26"/>
        <w:tblW w:w="9710"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1"/>
        <w:gridCol w:w="4799"/>
      </w:tblGrid>
      <w:tr w:rsidR="002D1BD2" w:rsidRPr="00E678DA" w14:paraId="35B50F87" w14:textId="77777777" w:rsidTr="00306947">
        <w:tc>
          <w:tcPr>
            <w:tcW w:w="4911" w:type="dxa"/>
          </w:tcPr>
          <w:p w14:paraId="503A38AD" w14:textId="77777777" w:rsidR="002D1BD2" w:rsidRPr="002D1BD2" w:rsidRDefault="002D1BD2" w:rsidP="00306947">
            <w:pPr>
              <w:widowControl w:val="0"/>
              <w:jc w:val="both"/>
              <w:rPr>
                <w:rFonts w:ascii="Times New Roman" w:eastAsia="Times New Roman" w:hAnsi="Times New Roman" w:cs="Times New Roman"/>
                <w:sz w:val="24"/>
                <w:szCs w:val="24"/>
                <w:lang w:eastAsia="ru-RU"/>
              </w:rPr>
            </w:pPr>
            <w:r w:rsidRPr="002D1BD2">
              <w:rPr>
                <w:rFonts w:ascii="Times New Roman" w:eastAsia="Times New Roman" w:hAnsi="Times New Roman" w:cs="Times New Roman"/>
                <w:sz w:val="24"/>
                <w:szCs w:val="24"/>
                <w:lang w:eastAsia="ru-RU"/>
              </w:rPr>
              <w:t xml:space="preserve">От </w:t>
            </w:r>
            <w:r>
              <w:rPr>
                <w:rFonts w:ascii="Times New Roman" w:eastAsia="Times New Roman" w:hAnsi="Times New Roman" w:cs="Times New Roman"/>
                <w:sz w:val="24"/>
                <w:szCs w:val="24"/>
                <w:lang w:eastAsia="ru-RU"/>
              </w:rPr>
              <w:t>Продавца</w:t>
            </w:r>
            <w:r w:rsidRPr="002D1BD2">
              <w:rPr>
                <w:rFonts w:ascii="Times New Roman" w:eastAsia="Times New Roman" w:hAnsi="Times New Roman" w:cs="Times New Roman"/>
                <w:sz w:val="24"/>
                <w:szCs w:val="24"/>
                <w:lang w:eastAsia="ru-RU"/>
              </w:rPr>
              <w:t>:</w:t>
            </w:r>
          </w:p>
          <w:p w14:paraId="649D1E16" w14:textId="77777777" w:rsidR="002D1BD2" w:rsidRDefault="002D1BD2" w:rsidP="00306947">
            <w:pPr>
              <w:widowControl w:val="0"/>
              <w:jc w:val="both"/>
              <w:rPr>
                <w:rFonts w:ascii="Times New Roman" w:eastAsia="Times New Roman" w:hAnsi="Times New Roman" w:cs="Times New Roman"/>
                <w:sz w:val="24"/>
                <w:szCs w:val="24"/>
                <w:lang w:eastAsia="ru-RU"/>
              </w:rPr>
            </w:pPr>
          </w:p>
          <w:p w14:paraId="7A9818A4" w14:textId="77777777" w:rsidR="002D1BD2" w:rsidRDefault="002D1BD2" w:rsidP="00306947">
            <w:pPr>
              <w:widowControl w:val="0"/>
              <w:jc w:val="both"/>
              <w:rPr>
                <w:rFonts w:ascii="Times New Roman" w:eastAsia="Times New Roman" w:hAnsi="Times New Roman" w:cs="Times New Roman"/>
                <w:sz w:val="24"/>
                <w:szCs w:val="24"/>
                <w:lang w:eastAsia="ru-RU"/>
              </w:rPr>
            </w:pPr>
          </w:p>
          <w:p w14:paraId="37F645F0" w14:textId="77777777" w:rsidR="002D1BD2" w:rsidRPr="002D1BD2" w:rsidRDefault="002D1BD2" w:rsidP="002D1BD2">
            <w:pPr>
              <w:widowControl w:val="0"/>
              <w:jc w:val="both"/>
              <w:rPr>
                <w:rFonts w:ascii="Times New Roman" w:eastAsia="Times New Roman" w:hAnsi="Times New Roman" w:cs="Times New Roman"/>
                <w:sz w:val="24"/>
                <w:szCs w:val="24"/>
                <w:lang w:eastAsia="ru-RU"/>
              </w:rPr>
            </w:pPr>
            <w:r w:rsidRPr="002D1BD2">
              <w:rPr>
                <w:rFonts w:ascii="Times New Roman" w:eastAsia="Times New Roman" w:hAnsi="Times New Roman" w:cs="Times New Roman"/>
                <w:sz w:val="24"/>
                <w:szCs w:val="24"/>
                <w:lang w:eastAsia="ru-RU"/>
              </w:rPr>
              <w:t>____________________</w:t>
            </w:r>
            <w:r>
              <w:rPr>
                <w:rFonts w:ascii="Times New Roman" w:eastAsia="Times New Roman" w:hAnsi="Times New Roman" w:cs="Times New Roman"/>
                <w:sz w:val="24"/>
                <w:szCs w:val="24"/>
                <w:lang w:eastAsia="ru-RU"/>
              </w:rPr>
              <w:t>/________/</w:t>
            </w:r>
          </w:p>
        </w:tc>
        <w:tc>
          <w:tcPr>
            <w:tcW w:w="4799" w:type="dxa"/>
          </w:tcPr>
          <w:p w14:paraId="7DE5D37D" w14:textId="77777777" w:rsidR="002D1BD2" w:rsidRPr="002D1BD2" w:rsidRDefault="002D1BD2" w:rsidP="00306947">
            <w:pPr>
              <w:widowControl w:val="0"/>
              <w:suppressAutoHyphens/>
              <w:snapToGrid w:val="0"/>
              <w:jc w:val="both"/>
              <w:rPr>
                <w:rFonts w:ascii="Times New Roman" w:eastAsia="Times New Roman" w:hAnsi="Times New Roman" w:cs="Times New Roman"/>
                <w:sz w:val="24"/>
                <w:szCs w:val="24"/>
                <w:lang w:eastAsia="ru-RU"/>
              </w:rPr>
            </w:pPr>
            <w:r w:rsidRPr="002D1BD2">
              <w:rPr>
                <w:rFonts w:ascii="Times New Roman" w:eastAsia="Times New Roman" w:hAnsi="Times New Roman" w:cs="Times New Roman"/>
                <w:sz w:val="24"/>
                <w:szCs w:val="24"/>
                <w:lang w:eastAsia="ru-RU"/>
              </w:rPr>
              <w:t xml:space="preserve">От </w:t>
            </w:r>
            <w:r>
              <w:rPr>
                <w:rFonts w:ascii="Times New Roman" w:eastAsia="Times New Roman" w:hAnsi="Times New Roman" w:cs="Times New Roman"/>
                <w:sz w:val="24"/>
                <w:szCs w:val="24"/>
                <w:lang w:eastAsia="ru-RU"/>
              </w:rPr>
              <w:t>Покупателя</w:t>
            </w:r>
            <w:r w:rsidRPr="002D1BD2">
              <w:rPr>
                <w:rFonts w:ascii="Times New Roman" w:eastAsia="Times New Roman" w:hAnsi="Times New Roman" w:cs="Times New Roman"/>
                <w:sz w:val="24"/>
                <w:szCs w:val="24"/>
                <w:lang w:eastAsia="ru-RU"/>
              </w:rPr>
              <w:t>:</w:t>
            </w:r>
          </w:p>
          <w:p w14:paraId="74EF514D" w14:textId="77777777" w:rsidR="002D1BD2" w:rsidRPr="002D1BD2" w:rsidRDefault="002D1BD2" w:rsidP="00306947">
            <w:pPr>
              <w:widowControl w:val="0"/>
              <w:suppressAutoHyphens/>
              <w:snapToGrid w:val="0"/>
              <w:ind w:left="250" w:firstLine="709"/>
              <w:jc w:val="both"/>
              <w:rPr>
                <w:rFonts w:ascii="Times New Roman" w:eastAsia="Times New Roman" w:hAnsi="Times New Roman" w:cs="Times New Roman"/>
                <w:sz w:val="24"/>
                <w:szCs w:val="24"/>
                <w:lang w:eastAsia="ru-RU"/>
              </w:rPr>
            </w:pPr>
          </w:p>
          <w:p w14:paraId="1C0EF095" w14:textId="77777777" w:rsidR="002D1BD2" w:rsidRPr="002D1BD2" w:rsidRDefault="002D1BD2" w:rsidP="00306947">
            <w:pPr>
              <w:widowControl w:val="0"/>
              <w:suppressAutoHyphens/>
              <w:jc w:val="both"/>
              <w:rPr>
                <w:rFonts w:ascii="Times New Roman" w:eastAsia="Times New Roman" w:hAnsi="Times New Roman" w:cs="Times New Roman"/>
                <w:sz w:val="24"/>
                <w:szCs w:val="24"/>
                <w:lang w:eastAsia="ru-RU"/>
              </w:rPr>
            </w:pPr>
          </w:p>
          <w:p w14:paraId="0430567B" w14:textId="77777777" w:rsidR="002D1BD2" w:rsidRPr="002D1BD2" w:rsidRDefault="002D1BD2" w:rsidP="00306947">
            <w:pPr>
              <w:widowControl w:val="0"/>
              <w:suppressAutoHyphens/>
              <w:jc w:val="both"/>
              <w:rPr>
                <w:rFonts w:ascii="Times New Roman" w:eastAsia="Times New Roman" w:hAnsi="Times New Roman" w:cs="Times New Roman"/>
                <w:sz w:val="24"/>
                <w:szCs w:val="24"/>
                <w:lang w:eastAsia="ru-RU"/>
              </w:rPr>
            </w:pPr>
            <w:r w:rsidRPr="002D1BD2">
              <w:rPr>
                <w:rFonts w:ascii="Times New Roman" w:eastAsia="Times New Roman" w:hAnsi="Times New Roman" w:cs="Times New Roman"/>
                <w:sz w:val="24"/>
                <w:szCs w:val="24"/>
                <w:lang w:eastAsia="ru-RU"/>
              </w:rPr>
              <w:t xml:space="preserve">________________ </w:t>
            </w:r>
            <w:r>
              <w:rPr>
                <w:rFonts w:ascii="Times New Roman" w:eastAsia="Times New Roman" w:hAnsi="Times New Roman" w:cs="Times New Roman"/>
                <w:sz w:val="24"/>
                <w:szCs w:val="24"/>
                <w:lang w:eastAsia="ru-RU"/>
              </w:rPr>
              <w:t>/_________/</w:t>
            </w:r>
          </w:p>
          <w:p w14:paraId="4D7251B3" w14:textId="77777777" w:rsidR="002D1BD2" w:rsidRPr="002D1BD2" w:rsidRDefault="002D1BD2" w:rsidP="00306947">
            <w:pPr>
              <w:widowControl w:val="0"/>
              <w:jc w:val="both"/>
              <w:rPr>
                <w:rFonts w:ascii="Times New Roman" w:eastAsia="Times New Roman" w:hAnsi="Times New Roman" w:cs="Times New Roman"/>
                <w:sz w:val="24"/>
                <w:szCs w:val="24"/>
                <w:lang w:eastAsia="ru-RU"/>
              </w:rPr>
            </w:pPr>
          </w:p>
        </w:tc>
      </w:tr>
    </w:tbl>
    <w:p w14:paraId="7E217D2A" w14:textId="77777777" w:rsidR="002D1BD2" w:rsidRDefault="002D1BD2" w:rsidP="002D1BD2">
      <w:pPr>
        <w:spacing w:after="0" w:line="240" w:lineRule="auto"/>
        <w:ind w:left="1134"/>
        <w:contextualSpacing/>
        <w:outlineLvl w:val="0"/>
        <w:rPr>
          <w:rFonts w:ascii="Times New Roman" w:eastAsia="Times New Roman" w:hAnsi="Times New Roman" w:cs="Times New Roman"/>
          <w:b/>
          <w:sz w:val="24"/>
          <w:szCs w:val="24"/>
          <w:lang w:eastAsia="ru-RU"/>
        </w:rPr>
      </w:pPr>
    </w:p>
    <w:p w14:paraId="65CBAD44" w14:textId="77777777" w:rsidR="002D1BD2" w:rsidRDefault="002D1BD2" w:rsidP="002D1BD2">
      <w:pPr>
        <w:spacing w:after="0" w:line="240" w:lineRule="auto"/>
        <w:ind w:left="1134"/>
        <w:contextualSpacing/>
        <w:outlineLvl w:val="0"/>
        <w:rPr>
          <w:rFonts w:ascii="Times New Roman" w:eastAsia="Times New Roman" w:hAnsi="Times New Roman" w:cs="Times New Roman"/>
          <w:b/>
          <w:sz w:val="24"/>
          <w:szCs w:val="24"/>
          <w:lang w:eastAsia="ru-RU"/>
        </w:rPr>
      </w:pPr>
    </w:p>
    <w:p w14:paraId="51C2F107" w14:textId="77777777" w:rsidR="002D1BD2" w:rsidRPr="009B2368" w:rsidRDefault="002D1BD2" w:rsidP="002D1BD2">
      <w:pPr>
        <w:spacing w:after="0" w:line="240" w:lineRule="auto"/>
        <w:ind w:left="1134"/>
        <w:contextualSpacing/>
        <w:outlineLvl w:val="0"/>
        <w:rPr>
          <w:rFonts w:ascii="Times New Roman" w:eastAsia="Times New Roman" w:hAnsi="Times New Roman" w:cs="Times New Roman"/>
          <w:b/>
          <w:sz w:val="24"/>
          <w:szCs w:val="24"/>
          <w:lang w:eastAsia="ru-RU"/>
        </w:rPr>
      </w:pPr>
    </w:p>
    <w:bookmarkEnd w:id="24"/>
    <w:tbl>
      <w:tblPr>
        <w:tblW w:w="0" w:type="auto"/>
        <w:tblLook w:val="00A0" w:firstRow="1" w:lastRow="0" w:firstColumn="1" w:lastColumn="0" w:noHBand="0" w:noVBand="0"/>
      </w:tblPr>
      <w:tblGrid>
        <w:gridCol w:w="4788"/>
        <w:gridCol w:w="360"/>
        <w:gridCol w:w="3960"/>
      </w:tblGrid>
      <w:tr w:rsidR="002D1BD2" w:rsidRPr="009B2368" w14:paraId="1D6EE81A" w14:textId="77777777" w:rsidTr="00C92878">
        <w:tc>
          <w:tcPr>
            <w:tcW w:w="4788" w:type="dxa"/>
            <w:shd w:val="clear" w:color="auto" w:fill="auto"/>
          </w:tcPr>
          <w:p w14:paraId="3EA585E4" w14:textId="77777777" w:rsidR="002D1BD2" w:rsidRPr="009B2368" w:rsidRDefault="002D1BD2" w:rsidP="002D1BD2">
            <w:pPr>
              <w:rPr>
                <w:rFonts w:ascii="Times New Roman" w:eastAsia="Times New Roman" w:hAnsi="Times New Roman" w:cs="Times New Roman"/>
                <w:sz w:val="24"/>
                <w:szCs w:val="24"/>
                <w:lang w:eastAsia="ru-RU"/>
              </w:rPr>
            </w:pPr>
          </w:p>
        </w:tc>
        <w:tc>
          <w:tcPr>
            <w:tcW w:w="360" w:type="dxa"/>
            <w:shd w:val="clear" w:color="auto" w:fill="auto"/>
          </w:tcPr>
          <w:p w14:paraId="6F0E4854" w14:textId="77777777" w:rsidR="002D1BD2" w:rsidRPr="009B2368" w:rsidRDefault="002D1BD2" w:rsidP="009B236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11F9A9D1" w14:textId="77777777" w:rsidR="002D1BD2" w:rsidRDefault="002D1BD2" w:rsidP="009B236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
          <w:p w14:paraId="31F46E99" w14:textId="77777777" w:rsidR="005C1FF4" w:rsidRDefault="005C1FF4" w:rsidP="009B236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
          <w:p w14:paraId="0943BBDA" w14:textId="77777777" w:rsidR="005C1FF4" w:rsidRDefault="005C1FF4" w:rsidP="009B236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
          <w:p w14:paraId="068A4CA0" w14:textId="77777777" w:rsidR="005C1FF4" w:rsidRDefault="005C1FF4" w:rsidP="009B236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
          <w:p w14:paraId="02AA52F9" w14:textId="77777777" w:rsidR="005C1FF4" w:rsidRDefault="005C1FF4" w:rsidP="009B236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
          <w:p w14:paraId="5B3DBA73" w14:textId="77777777" w:rsidR="005C1FF4" w:rsidRDefault="005C1FF4" w:rsidP="009B236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
          <w:p w14:paraId="6A26BD1F" w14:textId="77777777" w:rsidR="005C1FF4" w:rsidRDefault="005C1FF4" w:rsidP="009B236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
          <w:p w14:paraId="6B323BF4" w14:textId="77777777" w:rsidR="005C1FF4" w:rsidRDefault="005C1FF4" w:rsidP="009B236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
          <w:p w14:paraId="0132FCDA" w14:textId="77777777" w:rsidR="005C1FF4" w:rsidRDefault="005C1FF4" w:rsidP="009B236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
          <w:p w14:paraId="1C1AD864" w14:textId="77777777" w:rsidR="005C1FF4" w:rsidRDefault="005C1FF4" w:rsidP="009B236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
          <w:p w14:paraId="4CEC39B6" w14:textId="77777777" w:rsidR="005C1FF4" w:rsidRPr="009B2368" w:rsidRDefault="005C1FF4" w:rsidP="009B236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
        </w:tc>
      </w:tr>
    </w:tbl>
    <w:p w14:paraId="15F213A6" w14:textId="77777777" w:rsidR="00F6333D" w:rsidRDefault="00F6333D" w:rsidP="002D1BD2">
      <w:pPr>
        <w:keepNext/>
        <w:keepLines/>
        <w:spacing w:before="480" w:after="0" w:line="276" w:lineRule="auto"/>
        <w:jc w:val="right"/>
        <w:outlineLvl w:val="0"/>
        <w:rPr>
          <w:rFonts w:ascii="Times New Roman" w:eastAsia="Calibri" w:hAnsi="Times New Roman" w:cs="Times New Roman"/>
          <w:b/>
          <w:sz w:val="24"/>
        </w:rPr>
        <w:sectPr w:rsidR="00F6333D" w:rsidSect="00D3068C">
          <w:footerReference w:type="default" r:id="rId8"/>
          <w:footerReference w:type="first" r:id="rId9"/>
          <w:pgSz w:w="11906" w:h="16838"/>
          <w:pgMar w:top="284" w:right="707" w:bottom="1134" w:left="1134" w:header="708" w:footer="195" w:gutter="0"/>
          <w:cols w:space="708"/>
          <w:titlePg/>
          <w:docGrid w:linePitch="360"/>
        </w:sectPr>
      </w:pPr>
    </w:p>
    <w:p w14:paraId="42CAFBAC" w14:textId="77777777" w:rsidR="009B2368" w:rsidRPr="009B2368" w:rsidRDefault="009B2368" w:rsidP="002D1BD2">
      <w:pPr>
        <w:keepNext/>
        <w:keepLines/>
        <w:spacing w:before="480" w:after="0" w:line="276" w:lineRule="auto"/>
        <w:jc w:val="right"/>
        <w:outlineLvl w:val="0"/>
        <w:rPr>
          <w:rFonts w:ascii="Times New Roman" w:eastAsia="Calibri" w:hAnsi="Times New Roman" w:cs="Times New Roman"/>
          <w:color w:val="365F91"/>
          <w:sz w:val="24"/>
        </w:rPr>
      </w:pPr>
      <w:r w:rsidRPr="009B2368">
        <w:rPr>
          <w:rFonts w:ascii="Times New Roman" w:eastAsia="Calibri" w:hAnsi="Times New Roman" w:cs="Times New Roman"/>
          <w:b/>
          <w:sz w:val="24"/>
        </w:rPr>
        <w:lastRenderedPageBreak/>
        <w:t>Приложение № 1</w:t>
      </w:r>
    </w:p>
    <w:p w14:paraId="0025C13E" w14:textId="77777777" w:rsidR="009B2368" w:rsidRPr="009B2368" w:rsidRDefault="009B2368" w:rsidP="002D1BD2">
      <w:pPr>
        <w:snapToGrid w:val="0"/>
        <w:spacing w:after="0" w:line="240" w:lineRule="auto"/>
        <w:ind w:left="4536"/>
        <w:contextualSpacing/>
        <w:jc w:val="right"/>
        <w:rPr>
          <w:rFonts w:ascii="Times New Roman" w:eastAsia="Times New Roman" w:hAnsi="Times New Roman" w:cs="Times New Roman"/>
          <w:bCs/>
          <w:sz w:val="24"/>
          <w:szCs w:val="24"/>
          <w:lang w:eastAsia="ru-RU"/>
        </w:rPr>
      </w:pPr>
      <w:r w:rsidRPr="009B2368">
        <w:rPr>
          <w:rFonts w:ascii="Times New Roman" w:eastAsia="Times New Roman" w:hAnsi="Times New Roman" w:cs="Times New Roman"/>
          <w:sz w:val="24"/>
          <w:szCs w:val="24"/>
          <w:lang w:eastAsia="ru-RU"/>
        </w:rPr>
        <w:t xml:space="preserve">к Договору </w:t>
      </w:r>
      <w:r w:rsidRPr="009B2368">
        <w:rPr>
          <w:rFonts w:ascii="Times New Roman" w:eastAsia="Times New Roman" w:hAnsi="Times New Roman" w:cs="Times New Roman"/>
          <w:bCs/>
          <w:sz w:val="24"/>
          <w:szCs w:val="24"/>
          <w:lang w:eastAsia="ru-RU"/>
        </w:rPr>
        <w:t>купли-продажи</w:t>
      </w:r>
      <w:r w:rsidRPr="009B2368">
        <w:rPr>
          <w:rFonts w:ascii="Times New Roman" w:eastAsia="Times New Roman" w:hAnsi="Times New Roman" w:cs="Times New Roman"/>
          <w:bCs/>
          <w:sz w:val="24"/>
          <w:szCs w:val="24"/>
        </w:rPr>
        <w:t xml:space="preserve"> </w:t>
      </w:r>
      <w:r w:rsidRPr="009B2368">
        <w:rPr>
          <w:rFonts w:ascii="Times New Roman" w:eastAsia="Times New Roman" w:hAnsi="Times New Roman" w:cs="Times New Roman"/>
          <w:bCs/>
          <w:sz w:val="24"/>
          <w:szCs w:val="24"/>
          <w:lang w:eastAsia="ru-RU"/>
        </w:rPr>
        <w:t>недвижимого имущества</w:t>
      </w:r>
      <w:r w:rsidRPr="009B2368">
        <w:rPr>
          <w:rFonts w:ascii="Times New Roman" w:eastAsia="Times New Roman" w:hAnsi="Times New Roman" w:cs="Times New Roman"/>
          <w:bCs/>
          <w:sz w:val="24"/>
          <w:szCs w:val="24"/>
        </w:rPr>
        <w:t xml:space="preserve"> </w:t>
      </w:r>
    </w:p>
    <w:p w14:paraId="43730D23" w14:textId="77777777" w:rsidR="009B2368" w:rsidRPr="009B2368" w:rsidRDefault="009B2368" w:rsidP="002D1BD2">
      <w:pPr>
        <w:snapToGrid w:val="0"/>
        <w:spacing w:after="0" w:line="240" w:lineRule="auto"/>
        <w:contextualSpacing/>
        <w:jc w:val="right"/>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от_____ №_____</w:t>
      </w:r>
    </w:p>
    <w:p w14:paraId="2FCBD89A" w14:textId="77777777" w:rsidR="009B2368" w:rsidRPr="009B2368" w:rsidRDefault="009B2368" w:rsidP="002D1BD2">
      <w:pPr>
        <w:snapToGrid w:val="0"/>
        <w:spacing w:after="200" w:line="276" w:lineRule="auto"/>
        <w:contextualSpacing/>
        <w:rPr>
          <w:rFonts w:ascii="Times New Roman" w:eastAsia="Times New Roman" w:hAnsi="Times New Roman" w:cs="Times New Roman"/>
          <w:sz w:val="24"/>
          <w:szCs w:val="24"/>
          <w:lang w:eastAsia="ru-RU"/>
        </w:rPr>
      </w:pPr>
    </w:p>
    <w:p w14:paraId="3A41487D" w14:textId="77777777" w:rsidR="009B2368" w:rsidRPr="009B2368" w:rsidRDefault="009B2368" w:rsidP="009B2368">
      <w:pPr>
        <w:snapToGrid w:val="0"/>
        <w:spacing w:after="200" w:line="276" w:lineRule="auto"/>
        <w:contextualSpacing/>
        <w:jc w:val="center"/>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Форма Акта приема-передачи Имущества</w:t>
      </w:r>
    </w:p>
    <w:p w14:paraId="7586B441" w14:textId="77777777" w:rsidR="009B2368" w:rsidRPr="009B2368" w:rsidRDefault="009B2368" w:rsidP="009B2368">
      <w:pPr>
        <w:snapToGrid w:val="0"/>
        <w:spacing w:after="200" w:line="276" w:lineRule="auto"/>
        <w:contextualSpacing/>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b/>
          <w:sz w:val="24"/>
          <w:szCs w:val="24"/>
          <w:lang w:eastAsia="ru-RU"/>
        </w:rPr>
        <w:t>__________________________________________________________________</w:t>
      </w:r>
    </w:p>
    <w:p w14:paraId="4BBE2171" w14:textId="77777777" w:rsidR="009B2368" w:rsidRPr="009B2368" w:rsidRDefault="009B2368" w:rsidP="009B2368">
      <w:pPr>
        <w:snapToGrid w:val="0"/>
        <w:spacing w:after="200" w:line="276" w:lineRule="auto"/>
        <w:contextualSpacing/>
        <w:rPr>
          <w:rFonts w:ascii="Times New Roman" w:eastAsia="Times New Roman" w:hAnsi="Times New Roman" w:cs="Times New Roman"/>
          <w:sz w:val="24"/>
          <w:szCs w:val="24"/>
          <w:lang w:eastAsia="ru-RU"/>
        </w:rPr>
      </w:pPr>
    </w:p>
    <w:p w14:paraId="5815C165" w14:textId="77777777" w:rsidR="009B2368" w:rsidRPr="009B2368" w:rsidRDefault="009B2368" w:rsidP="009B2368">
      <w:pPr>
        <w:snapToGrid w:val="0"/>
        <w:spacing w:after="200" w:line="276" w:lineRule="auto"/>
        <w:contextualSpacing/>
        <w:jc w:val="center"/>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АКТ</w:t>
      </w:r>
    </w:p>
    <w:p w14:paraId="55A91542" w14:textId="77777777" w:rsidR="009B2368" w:rsidRPr="009B2368" w:rsidRDefault="009B2368" w:rsidP="009B2368">
      <w:pPr>
        <w:snapToGrid w:val="0"/>
        <w:spacing w:after="200" w:line="276" w:lineRule="auto"/>
        <w:contextualSpacing/>
        <w:jc w:val="center"/>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приема-передачи Имущества</w:t>
      </w:r>
    </w:p>
    <w:p w14:paraId="52A16F73" w14:textId="77777777" w:rsidR="009B2368" w:rsidRPr="009B2368" w:rsidRDefault="009B2368" w:rsidP="009B2368">
      <w:pPr>
        <w:snapToGrid w:val="0"/>
        <w:spacing w:after="200" w:line="276" w:lineRule="auto"/>
        <w:contextualSpacing/>
        <w:jc w:val="center"/>
        <w:rPr>
          <w:rFonts w:ascii="Times New Roman" w:eastAsia="Times New Roman" w:hAnsi="Times New Roman" w:cs="Times New Roman"/>
          <w:b/>
          <w:sz w:val="24"/>
          <w:szCs w:val="24"/>
          <w:lang w:eastAsia="ru-RU"/>
        </w:rPr>
      </w:pPr>
    </w:p>
    <w:p w14:paraId="163D6CE4" w14:textId="77777777" w:rsidR="009B2368" w:rsidRPr="009B2368" w:rsidRDefault="009B2368" w:rsidP="009B2368">
      <w:pPr>
        <w:snapToGrid w:val="0"/>
        <w:spacing w:after="200" w:line="276" w:lineRule="auto"/>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 г.__________________</w:t>
      </w:r>
      <w:r w:rsidRPr="009B2368">
        <w:rPr>
          <w:rFonts w:ascii="Times New Roman" w:eastAsia="Times New Roman" w:hAnsi="Times New Roman" w:cs="Times New Roman"/>
          <w:sz w:val="24"/>
          <w:szCs w:val="24"/>
          <w:lang w:eastAsia="ru-RU"/>
        </w:rPr>
        <w:tab/>
      </w:r>
      <w:r w:rsidRPr="009B2368">
        <w:rPr>
          <w:rFonts w:ascii="Times New Roman" w:eastAsia="Times New Roman" w:hAnsi="Times New Roman" w:cs="Times New Roman"/>
          <w:sz w:val="24"/>
          <w:szCs w:val="24"/>
          <w:lang w:eastAsia="ru-RU"/>
        </w:rPr>
        <w:tab/>
      </w:r>
      <w:r w:rsidRPr="009B2368">
        <w:rPr>
          <w:rFonts w:ascii="Times New Roman" w:eastAsia="Times New Roman" w:hAnsi="Times New Roman" w:cs="Times New Roman"/>
          <w:sz w:val="24"/>
          <w:szCs w:val="24"/>
          <w:lang w:eastAsia="ru-RU"/>
        </w:rPr>
        <w:tab/>
      </w:r>
      <w:r w:rsidRPr="009B2368">
        <w:rPr>
          <w:rFonts w:ascii="Times New Roman" w:eastAsia="Times New Roman" w:hAnsi="Times New Roman" w:cs="Times New Roman"/>
          <w:sz w:val="24"/>
          <w:szCs w:val="24"/>
          <w:lang w:eastAsia="ru-RU"/>
        </w:rPr>
        <w:tab/>
      </w:r>
      <w:r w:rsidRPr="009B2368">
        <w:rPr>
          <w:rFonts w:ascii="Times New Roman" w:eastAsia="Times New Roman" w:hAnsi="Times New Roman" w:cs="Times New Roman"/>
          <w:sz w:val="24"/>
          <w:szCs w:val="24"/>
          <w:lang w:eastAsia="ru-RU"/>
        </w:rPr>
        <w:tab/>
      </w:r>
      <w:r w:rsidRPr="009B2368">
        <w:rPr>
          <w:rFonts w:ascii="Times New Roman" w:eastAsia="Times New Roman" w:hAnsi="Times New Roman" w:cs="Times New Roman"/>
          <w:sz w:val="24"/>
          <w:szCs w:val="24"/>
          <w:lang w:eastAsia="ru-RU"/>
        </w:rPr>
        <w:tab/>
        <w:t xml:space="preserve">              «___»_________ 20__г.</w:t>
      </w:r>
    </w:p>
    <w:p w14:paraId="4D871FB3" w14:textId="77777777" w:rsidR="009B2368" w:rsidRPr="009B2368" w:rsidRDefault="009B2368" w:rsidP="009B2368">
      <w:pPr>
        <w:snapToGrid w:val="0"/>
        <w:spacing w:after="200" w:line="276" w:lineRule="auto"/>
        <w:contextualSpacing/>
        <w:jc w:val="both"/>
        <w:rPr>
          <w:rFonts w:ascii="Times New Roman" w:eastAsia="Times New Roman" w:hAnsi="Times New Roman" w:cs="Times New Roman"/>
          <w:sz w:val="24"/>
          <w:szCs w:val="24"/>
          <w:lang w:eastAsia="ru-RU"/>
        </w:rPr>
      </w:pPr>
    </w:p>
    <w:p w14:paraId="53D7EAB2" w14:textId="77777777" w:rsidR="009B2368" w:rsidRPr="009B2368" w:rsidRDefault="009B2368" w:rsidP="009B2368">
      <w:pPr>
        <w:spacing w:after="0" w:line="240" w:lineRule="auto"/>
        <w:ind w:firstLine="709"/>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9B2368">
        <w:rPr>
          <w:rFonts w:ascii="Times New Roman" w:eastAsia="Times New Roman" w:hAnsi="Times New Roman" w:cs="Times New Roman"/>
          <w:b/>
          <w:sz w:val="24"/>
          <w:szCs w:val="24"/>
          <w:lang w:eastAsia="ru-RU"/>
        </w:rPr>
        <w:t>«Продавец»</w:t>
      </w:r>
      <w:r w:rsidRPr="009B2368">
        <w:rPr>
          <w:rFonts w:ascii="Times New Roman" w:eastAsia="Times New Roman" w:hAnsi="Times New Roman" w:cs="Times New Roman"/>
          <w:sz w:val="24"/>
          <w:szCs w:val="24"/>
          <w:lang w:eastAsia="ru-RU"/>
        </w:rPr>
        <w:t>, в лице ______________, действующего на основании _____________________, с одной стороны, и</w:t>
      </w:r>
    </w:p>
    <w:p w14:paraId="1D53923F" w14:textId="77777777" w:rsidR="009B2368" w:rsidRPr="009B2368" w:rsidRDefault="009B2368" w:rsidP="009B2368">
      <w:pPr>
        <w:spacing w:after="0" w:line="240" w:lineRule="auto"/>
        <w:ind w:firstLine="709"/>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______________, именуем__ в дальнейшем</w:t>
      </w:r>
      <w:r w:rsidRPr="009B2368">
        <w:rPr>
          <w:rFonts w:ascii="Times New Roman" w:eastAsia="Times New Roman" w:hAnsi="Times New Roman" w:cs="Times New Roman"/>
          <w:b/>
          <w:sz w:val="24"/>
          <w:szCs w:val="24"/>
          <w:lang w:eastAsia="ru-RU"/>
        </w:rPr>
        <w:t xml:space="preserve"> «Покупатель»</w:t>
      </w:r>
      <w:r w:rsidRPr="009B2368">
        <w:rPr>
          <w:rFonts w:ascii="Times New Roman" w:eastAsia="Times New Roman" w:hAnsi="Times New Roman" w:cs="Times New Roman"/>
          <w:sz w:val="24"/>
          <w:szCs w:val="24"/>
          <w:lang w:eastAsia="ru-RU"/>
        </w:rPr>
        <w:t xml:space="preserve"> в лице ____________________, действующего на основании ___________________________, с другой стороны, совместно именуемые далее «</w:t>
      </w:r>
      <w:r w:rsidRPr="009B2368">
        <w:rPr>
          <w:rFonts w:ascii="Times New Roman" w:eastAsia="Times New Roman" w:hAnsi="Times New Roman" w:cs="Times New Roman"/>
          <w:b/>
          <w:sz w:val="24"/>
          <w:szCs w:val="24"/>
          <w:lang w:eastAsia="ru-RU"/>
        </w:rPr>
        <w:t>Стороны</w:t>
      </w:r>
      <w:r w:rsidRPr="009B2368">
        <w:rPr>
          <w:rFonts w:ascii="Times New Roman" w:eastAsia="Times New Roman" w:hAnsi="Times New Roman" w:cs="Times New Roman"/>
          <w:sz w:val="24"/>
          <w:szCs w:val="24"/>
          <w:lang w:eastAsia="ru-RU"/>
        </w:rPr>
        <w:t>», а каждая в отдельности «</w:t>
      </w:r>
      <w:r w:rsidRPr="009B2368">
        <w:rPr>
          <w:rFonts w:ascii="Times New Roman" w:eastAsia="Times New Roman" w:hAnsi="Times New Roman" w:cs="Times New Roman"/>
          <w:b/>
          <w:sz w:val="24"/>
          <w:szCs w:val="24"/>
          <w:lang w:eastAsia="ru-RU"/>
        </w:rPr>
        <w:t>Сторона</w:t>
      </w:r>
      <w:r w:rsidRPr="009B2368">
        <w:rPr>
          <w:rFonts w:ascii="Times New Roman" w:eastAsia="Times New Roman" w:hAnsi="Times New Roman" w:cs="Times New Roman"/>
          <w:sz w:val="24"/>
          <w:szCs w:val="24"/>
          <w:lang w:eastAsia="ru-RU"/>
        </w:rPr>
        <w:t xml:space="preserve">», составили настоящий акт приема-передачи (далее – </w:t>
      </w:r>
      <w:r w:rsidRPr="009B2368">
        <w:rPr>
          <w:rFonts w:ascii="Times New Roman" w:eastAsia="Times New Roman" w:hAnsi="Times New Roman" w:cs="Times New Roman"/>
          <w:b/>
          <w:sz w:val="24"/>
          <w:szCs w:val="24"/>
          <w:lang w:eastAsia="ru-RU"/>
        </w:rPr>
        <w:t>«Акт»</w:t>
      </w:r>
      <w:r w:rsidRPr="009B2368">
        <w:rPr>
          <w:rFonts w:ascii="Times New Roman" w:eastAsia="Times New Roman" w:hAnsi="Times New Roman" w:cs="Times New Roman"/>
          <w:sz w:val="24"/>
          <w:szCs w:val="24"/>
          <w:lang w:eastAsia="ru-RU"/>
        </w:rPr>
        <w:t>) о нижеследующем:</w:t>
      </w:r>
    </w:p>
    <w:p w14:paraId="2A1E3DB9" w14:textId="77777777" w:rsidR="00306947" w:rsidRPr="00306947" w:rsidRDefault="009B2368" w:rsidP="00A369C6">
      <w:pPr>
        <w:widowControl w:val="0"/>
        <w:numPr>
          <w:ilvl w:val="0"/>
          <w:numId w:val="6"/>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06947">
        <w:rPr>
          <w:rFonts w:ascii="Times New Roman" w:eastAsia="Times New Roman" w:hAnsi="Times New Roman" w:cs="Times New Roman"/>
          <w:sz w:val="24"/>
          <w:szCs w:val="24"/>
          <w:lang w:eastAsia="ru-RU"/>
        </w:rPr>
        <w:t>На основании договора</w:t>
      </w:r>
      <w:r w:rsidRPr="00306947">
        <w:rPr>
          <w:rFonts w:ascii="Times New Roman" w:eastAsia="Times New Roman" w:hAnsi="Times New Roman" w:cs="Times New Roman"/>
          <w:bCs/>
          <w:sz w:val="24"/>
          <w:szCs w:val="24"/>
          <w:lang w:eastAsia="ru-RU"/>
        </w:rPr>
        <w:t xml:space="preserve"> купли-продажи недвижимого имущества </w:t>
      </w:r>
      <w:r w:rsidRPr="00306947">
        <w:rPr>
          <w:rFonts w:ascii="Times New Roman" w:eastAsia="Times New Roman" w:hAnsi="Times New Roman" w:cs="Times New Roman"/>
          <w:sz w:val="24"/>
          <w:szCs w:val="24"/>
          <w:lang w:eastAsia="ru-RU"/>
        </w:rPr>
        <w:t>от_____ №_____ Продавец передает Покупателю, а Покупатель принимает недвижимое имущество</w:t>
      </w:r>
      <w:r w:rsidR="00306947">
        <w:rPr>
          <w:rFonts w:ascii="Times New Roman" w:eastAsia="Times New Roman" w:hAnsi="Times New Roman" w:cs="Times New Roman"/>
          <w:sz w:val="24"/>
          <w:szCs w:val="24"/>
          <w:lang w:eastAsia="ru-RU"/>
        </w:rPr>
        <w:t>:</w:t>
      </w:r>
      <w:r w:rsidRPr="00306947">
        <w:rPr>
          <w:rFonts w:ascii="Times New Roman" w:eastAsia="Times New Roman" w:hAnsi="Times New Roman" w:cs="Times New Roman"/>
          <w:sz w:val="24"/>
          <w:szCs w:val="24"/>
          <w:lang w:eastAsia="ru-RU"/>
        </w:rPr>
        <w:t xml:space="preserve"> </w:t>
      </w:r>
      <w:r w:rsidR="00F14B96" w:rsidRPr="00F14B96">
        <w:rPr>
          <w:rFonts w:ascii="Times New Roman" w:eastAsia="Times New Roman" w:hAnsi="Times New Roman" w:cs="Times New Roman"/>
          <w:sz w:val="24"/>
          <w:szCs w:val="24"/>
          <w:lang w:eastAsia="ru-RU"/>
        </w:rPr>
        <w:t>здание, назначение: нежилое, расположенное по адресу: Саратовская область, г. Вольск, ул. Октябрьская, д. 112А, площадью 311,8 кв. м, с кадастровым номером 64:42:010121:78, количество этажей, в том числе подземных этажей: 2, в том числе подземных 0</w:t>
      </w:r>
      <w:r w:rsidR="00306947" w:rsidRPr="00306947">
        <w:rPr>
          <w:rFonts w:ascii="Times New Roman" w:eastAsia="Times New Roman" w:hAnsi="Times New Roman" w:cs="Times New Roman"/>
          <w:sz w:val="24"/>
          <w:szCs w:val="24"/>
          <w:lang w:eastAsia="ru-RU"/>
        </w:rPr>
        <w:t>(далее – «Объект»).</w:t>
      </w:r>
    </w:p>
    <w:p w14:paraId="6532BCF1" w14:textId="77777777" w:rsidR="009B2368" w:rsidRPr="009B2368" w:rsidRDefault="00306947" w:rsidP="00306947">
      <w:pPr>
        <w:spacing w:after="0" w:line="240" w:lineRule="auto"/>
        <w:ind w:firstLine="567"/>
        <w:jc w:val="both"/>
        <w:rPr>
          <w:rFonts w:ascii="Times New Roman" w:eastAsia="Times New Roman" w:hAnsi="Times New Roman" w:cs="Times New Roman"/>
          <w:sz w:val="24"/>
          <w:szCs w:val="24"/>
          <w:lang w:eastAsia="ru-RU"/>
        </w:rPr>
      </w:pPr>
      <w:r w:rsidRPr="00306947">
        <w:rPr>
          <w:rFonts w:ascii="Times New Roman" w:eastAsia="Times New Roman" w:hAnsi="Times New Roman" w:cs="Times New Roman"/>
          <w:sz w:val="24"/>
          <w:szCs w:val="24"/>
          <w:lang w:eastAsia="ru-RU"/>
        </w:rPr>
        <w:t xml:space="preserve">Объект принадлежит Продавцу на праве собственности </w:t>
      </w:r>
      <w:r w:rsidR="00F14B96" w:rsidRPr="00F14B96">
        <w:rPr>
          <w:rFonts w:ascii="Times New Roman" w:eastAsia="Times New Roman" w:hAnsi="Times New Roman" w:cs="Times New Roman"/>
          <w:sz w:val="24"/>
          <w:szCs w:val="24"/>
          <w:lang w:eastAsia="ru-RU"/>
        </w:rPr>
        <w:t>о чем в Едином государственном реестре недвижимости сделана запись о регистрации № регистр 2-II, лист 1, запись 1 от 30.01.1998 года, что подтверждается выпиской из ЕГРН № от 16.01.2025г. № КУВИ-001/2025-11781194, выдана Филиалом публично-правовой компании «Роскадастр» по Саратовской области).</w:t>
      </w:r>
      <w:r w:rsidR="009B2368" w:rsidRPr="009B2368">
        <w:rPr>
          <w:rFonts w:ascii="Times New Roman" w:eastAsia="Times New Roman" w:hAnsi="Times New Roman" w:cs="Times New Roman"/>
          <w:sz w:val="24"/>
          <w:szCs w:val="24"/>
          <w:lang w:eastAsia="ru-RU"/>
        </w:rPr>
        <w:t>___________.</w:t>
      </w:r>
    </w:p>
    <w:p w14:paraId="6687687A" w14:textId="77777777" w:rsidR="009B2368" w:rsidRPr="009B2368" w:rsidRDefault="009B2368" w:rsidP="0062511E">
      <w:pPr>
        <w:spacing w:after="0" w:line="240" w:lineRule="auto"/>
        <w:ind w:firstLine="426"/>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__________.</w:t>
      </w:r>
    </w:p>
    <w:p w14:paraId="73C004FB" w14:textId="77777777" w:rsidR="009B2368" w:rsidRPr="009B2368" w:rsidRDefault="009B2368" w:rsidP="00A369C6">
      <w:pPr>
        <w:numPr>
          <w:ilvl w:val="0"/>
          <w:numId w:val="6"/>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14:paraId="288C0A45"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 </w:t>
      </w:r>
      <w:r w:rsidRPr="009B2368">
        <w:rPr>
          <w:rFonts w:ascii="Times New Roman" w:eastAsia="Times New Roman" w:hAnsi="Times New Roman" w:cs="Times New Roman"/>
          <w:b/>
          <w:sz w:val="24"/>
          <w:szCs w:val="24"/>
          <w:lang w:eastAsia="ru-RU"/>
        </w:rPr>
        <w:t>фасад и кровля Объекта:</w:t>
      </w:r>
      <w:r w:rsidRPr="009B2368">
        <w:rPr>
          <w:rFonts w:ascii="Times New Roman" w:eastAsia="Times New Roman" w:hAnsi="Times New Roman" w:cs="Times New Roman"/>
          <w:sz w:val="24"/>
          <w:szCs w:val="24"/>
          <w:lang w:eastAsia="ru-RU"/>
        </w:rPr>
        <w:t xml:space="preserve"> _________________________________________________</w:t>
      </w:r>
    </w:p>
    <w:p w14:paraId="1F72C0ED"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lang w:eastAsia="ru-RU"/>
        </w:rPr>
        <w:tab/>
        <w:t xml:space="preserve">     </w:t>
      </w:r>
      <w:r w:rsidRPr="009B2368">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105FFEFF"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ab/>
        <w:t>состояние: __________________________________________________________</w:t>
      </w:r>
    </w:p>
    <w:p w14:paraId="4DC62745"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lang w:eastAsia="ru-RU"/>
        </w:rPr>
        <w:tab/>
        <w:t xml:space="preserve">             </w:t>
      </w:r>
      <w:r w:rsidRPr="009B236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45DD6978"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ab/>
        <w:t>недостатки: _________________________________________________________</w:t>
      </w:r>
    </w:p>
    <w:p w14:paraId="5A23ED8B"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9B2368">
        <w:rPr>
          <w:rFonts w:ascii="Times New Roman" w:eastAsia="Times New Roman" w:hAnsi="Times New Roman" w:cs="Times New Roman"/>
          <w:i/>
          <w:sz w:val="24"/>
          <w:szCs w:val="24"/>
          <w:lang w:eastAsia="ru-RU"/>
        </w:rPr>
        <w:tab/>
      </w:r>
    </w:p>
    <w:p w14:paraId="2F5CDC3E"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879FBD6"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 </w:t>
      </w:r>
      <w:r w:rsidRPr="009B2368">
        <w:rPr>
          <w:rFonts w:ascii="Times New Roman" w:eastAsia="Times New Roman" w:hAnsi="Times New Roman" w:cs="Times New Roman"/>
          <w:b/>
          <w:sz w:val="24"/>
          <w:szCs w:val="24"/>
          <w:lang w:eastAsia="ru-RU"/>
        </w:rPr>
        <w:t>стены</w:t>
      </w:r>
      <w:r w:rsidRPr="009B2368">
        <w:rPr>
          <w:rFonts w:ascii="Times New Roman" w:eastAsia="Times New Roman" w:hAnsi="Times New Roman" w:cs="Times New Roman"/>
          <w:sz w:val="24"/>
          <w:szCs w:val="24"/>
          <w:lang w:eastAsia="ru-RU"/>
        </w:rPr>
        <w:t>: __________________________________________________________________</w:t>
      </w:r>
    </w:p>
    <w:p w14:paraId="1ABEF4E5"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lang w:eastAsia="ru-RU"/>
        </w:rPr>
        <w:tab/>
        <w:t xml:space="preserve">     </w:t>
      </w:r>
      <w:r w:rsidRPr="009B2368">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2AC5B8DA"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ab/>
        <w:t>состояние: __________________________________________________________</w:t>
      </w:r>
    </w:p>
    <w:p w14:paraId="7E515DDB"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lang w:eastAsia="ru-RU"/>
        </w:rPr>
        <w:tab/>
        <w:t xml:space="preserve">             </w:t>
      </w:r>
      <w:r w:rsidRPr="009B236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128A9286"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ab/>
        <w:t>недостатки: _________________________________________________________</w:t>
      </w:r>
    </w:p>
    <w:p w14:paraId="6923CACF"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9B2368">
        <w:rPr>
          <w:rFonts w:ascii="Times New Roman" w:eastAsia="Times New Roman" w:hAnsi="Times New Roman" w:cs="Times New Roman"/>
          <w:i/>
          <w:sz w:val="24"/>
          <w:szCs w:val="24"/>
          <w:lang w:eastAsia="ru-RU"/>
        </w:rPr>
        <w:tab/>
      </w:r>
    </w:p>
    <w:p w14:paraId="1D2866E1"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ab/>
      </w:r>
      <w:r w:rsidRPr="009B2368">
        <w:rPr>
          <w:rFonts w:ascii="Times New Roman" w:eastAsia="Times New Roman" w:hAnsi="Times New Roman" w:cs="Times New Roman"/>
          <w:sz w:val="24"/>
          <w:szCs w:val="24"/>
          <w:lang w:eastAsia="ru-RU"/>
        </w:rPr>
        <w:tab/>
      </w:r>
    </w:p>
    <w:p w14:paraId="31FF8CFF"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 </w:t>
      </w:r>
      <w:r w:rsidRPr="009B2368">
        <w:rPr>
          <w:rFonts w:ascii="Times New Roman" w:eastAsia="Times New Roman" w:hAnsi="Times New Roman" w:cs="Times New Roman"/>
          <w:b/>
          <w:sz w:val="24"/>
          <w:szCs w:val="24"/>
          <w:lang w:eastAsia="ru-RU"/>
        </w:rPr>
        <w:t>потолки</w:t>
      </w:r>
      <w:r w:rsidRPr="009B2368">
        <w:rPr>
          <w:rFonts w:ascii="Times New Roman" w:eastAsia="Times New Roman" w:hAnsi="Times New Roman" w:cs="Times New Roman"/>
          <w:sz w:val="24"/>
          <w:szCs w:val="24"/>
          <w:lang w:eastAsia="ru-RU"/>
        </w:rPr>
        <w:t>: ________________________________________________________________</w:t>
      </w:r>
    </w:p>
    <w:p w14:paraId="33D0E283"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6F8E8731"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ab/>
        <w:t>состояние: __________________________________________________________</w:t>
      </w:r>
    </w:p>
    <w:p w14:paraId="49E54734"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lang w:eastAsia="ru-RU"/>
        </w:rPr>
        <w:tab/>
        <w:t xml:space="preserve">         </w:t>
      </w:r>
      <w:r w:rsidRPr="009B236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7BE97F03"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ab/>
        <w:t>недостатки: _________________________________________________________</w:t>
      </w:r>
    </w:p>
    <w:p w14:paraId="47BA9039"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9B2368">
        <w:rPr>
          <w:rFonts w:ascii="Times New Roman" w:eastAsia="Times New Roman" w:hAnsi="Times New Roman" w:cs="Times New Roman"/>
          <w:i/>
          <w:sz w:val="24"/>
          <w:szCs w:val="24"/>
          <w:vertAlign w:val="superscript"/>
          <w:lang w:eastAsia="ru-RU"/>
        </w:rPr>
        <w:tab/>
      </w:r>
    </w:p>
    <w:p w14:paraId="5B3BB78B"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CFD2B5C"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lastRenderedPageBreak/>
        <w:t xml:space="preserve">- </w:t>
      </w:r>
      <w:r w:rsidRPr="009B2368">
        <w:rPr>
          <w:rFonts w:ascii="Times New Roman" w:eastAsia="Times New Roman" w:hAnsi="Times New Roman" w:cs="Times New Roman"/>
          <w:b/>
          <w:sz w:val="24"/>
          <w:szCs w:val="24"/>
          <w:lang w:eastAsia="ru-RU"/>
        </w:rPr>
        <w:t>полы</w:t>
      </w:r>
      <w:r w:rsidRPr="009B2368">
        <w:rPr>
          <w:rFonts w:ascii="Times New Roman" w:eastAsia="Times New Roman" w:hAnsi="Times New Roman" w:cs="Times New Roman"/>
          <w:sz w:val="24"/>
          <w:szCs w:val="24"/>
          <w:lang w:eastAsia="ru-RU"/>
        </w:rPr>
        <w:t>: ___________________________________________________________________</w:t>
      </w:r>
    </w:p>
    <w:p w14:paraId="3775366C"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26B5AA72"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ab/>
        <w:t>состояние: __________________________________________________________</w:t>
      </w:r>
    </w:p>
    <w:p w14:paraId="2258AFC2"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3F5B5EDF"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ab/>
        <w:t>недостатки: _________________________________________________________</w:t>
      </w:r>
    </w:p>
    <w:p w14:paraId="2F537019"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9B2368">
        <w:rPr>
          <w:rFonts w:ascii="Times New Roman" w:eastAsia="Times New Roman" w:hAnsi="Times New Roman" w:cs="Times New Roman"/>
          <w:i/>
          <w:sz w:val="24"/>
          <w:szCs w:val="24"/>
          <w:vertAlign w:val="superscript"/>
          <w:lang w:eastAsia="ru-RU"/>
        </w:rPr>
        <w:tab/>
      </w:r>
    </w:p>
    <w:p w14:paraId="2F0035D1"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361D5863"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 </w:t>
      </w:r>
      <w:r w:rsidRPr="009B2368">
        <w:rPr>
          <w:rFonts w:ascii="Times New Roman" w:eastAsia="Times New Roman" w:hAnsi="Times New Roman" w:cs="Times New Roman"/>
          <w:b/>
          <w:sz w:val="24"/>
          <w:szCs w:val="24"/>
          <w:lang w:eastAsia="ru-RU"/>
        </w:rPr>
        <w:t>двери</w:t>
      </w:r>
      <w:r w:rsidRPr="009B2368">
        <w:rPr>
          <w:rFonts w:ascii="Times New Roman" w:eastAsia="Times New Roman" w:hAnsi="Times New Roman" w:cs="Times New Roman"/>
          <w:sz w:val="24"/>
          <w:szCs w:val="24"/>
          <w:lang w:eastAsia="ru-RU"/>
        </w:rPr>
        <w:t>: __________________________________________________________________</w:t>
      </w:r>
    </w:p>
    <w:p w14:paraId="1ED4900E"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5BA72481"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ab/>
        <w:t>состояние: __________________________________________________________</w:t>
      </w:r>
    </w:p>
    <w:p w14:paraId="36304447"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lang w:eastAsia="ru-RU"/>
        </w:rPr>
        <w:tab/>
        <w:t xml:space="preserve">             </w:t>
      </w:r>
      <w:r w:rsidRPr="009B236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74B82258"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ab/>
        <w:t>недостатки: _________________________________________________________</w:t>
      </w:r>
    </w:p>
    <w:p w14:paraId="570A7FE8"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9B236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48D9BD86"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64489A24"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b/>
          <w:sz w:val="24"/>
          <w:szCs w:val="24"/>
          <w:lang w:eastAsia="ru-RU"/>
        </w:rPr>
        <w:t>- окна</w:t>
      </w:r>
      <w:r w:rsidRPr="009B2368">
        <w:rPr>
          <w:rFonts w:ascii="Times New Roman" w:eastAsia="Times New Roman" w:hAnsi="Times New Roman" w:cs="Times New Roman"/>
          <w:sz w:val="24"/>
          <w:szCs w:val="24"/>
          <w:lang w:eastAsia="ru-RU"/>
        </w:rPr>
        <w:t>: ___________________________________________________________________</w:t>
      </w:r>
    </w:p>
    <w:p w14:paraId="504E3676"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638C2F79"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ab/>
        <w:t>состояние: __________________________________________________________</w:t>
      </w:r>
    </w:p>
    <w:p w14:paraId="1406104C"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lang w:eastAsia="ru-RU"/>
        </w:rPr>
        <w:tab/>
        <w:t xml:space="preserve">          </w:t>
      </w:r>
      <w:r w:rsidRPr="009B236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47ABF732"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ab/>
        <w:t>недостатки: _________________________________________________________</w:t>
      </w:r>
    </w:p>
    <w:p w14:paraId="2B370CDC"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9B236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79F529A3"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4D4B4AA0"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sz w:val="24"/>
          <w:szCs w:val="24"/>
          <w:lang w:eastAsia="ru-RU"/>
        </w:rPr>
        <w:t xml:space="preserve">- </w:t>
      </w:r>
      <w:r w:rsidRPr="009B2368">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5023"/>
        <w:gridCol w:w="4285"/>
      </w:tblGrid>
      <w:tr w:rsidR="009B2368" w:rsidRPr="009B2368" w14:paraId="096D7F2B" w14:textId="77777777" w:rsidTr="00C92878">
        <w:tc>
          <w:tcPr>
            <w:tcW w:w="371" w:type="pct"/>
            <w:vAlign w:val="center"/>
          </w:tcPr>
          <w:p w14:paraId="5C7AB211"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п/п</w:t>
            </w:r>
          </w:p>
        </w:tc>
        <w:tc>
          <w:tcPr>
            <w:tcW w:w="2498" w:type="pct"/>
            <w:vAlign w:val="center"/>
          </w:tcPr>
          <w:p w14:paraId="6A0E1D20"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9B2368">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3A80447E"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Состояние</w:t>
            </w:r>
          </w:p>
          <w:p w14:paraId="65D076E1"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9B2368" w:rsidRPr="009B2368" w14:paraId="59BFEF47" w14:textId="77777777" w:rsidTr="00C92878">
        <w:tc>
          <w:tcPr>
            <w:tcW w:w="371" w:type="pct"/>
            <w:vAlign w:val="center"/>
          </w:tcPr>
          <w:p w14:paraId="48B4378A"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1.</w:t>
            </w:r>
          </w:p>
        </w:tc>
        <w:tc>
          <w:tcPr>
            <w:tcW w:w="2498" w:type="pct"/>
            <w:vAlign w:val="center"/>
          </w:tcPr>
          <w:p w14:paraId="44C37556"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197933AB"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33F18674" w14:textId="77777777" w:rsidTr="00C92878">
        <w:tc>
          <w:tcPr>
            <w:tcW w:w="371" w:type="pct"/>
            <w:vAlign w:val="center"/>
          </w:tcPr>
          <w:p w14:paraId="334B4D90"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1.1.</w:t>
            </w:r>
          </w:p>
        </w:tc>
        <w:tc>
          <w:tcPr>
            <w:tcW w:w="2498" w:type="pct"/>
            <w:vAlign w:val="center"/>
          </w:tcPr>
          <w:p w14:paraId="6AEB4DD3"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Общее электроснабжение</w:t>
            </w:r>
          </w:p>
        </w:tc>
        <w:tc>
          <w:tcPr>
            <w:tcW w:w="2131" w:type="pct"/>
            <w:vAlign w:val="center"/>
          </w:tcPr>
          <w:p w14:paraId="6015808D"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0A7D16DA" w14:textId="77777777" w:rsidTr="00C92878">
        <w:tc>
          <w:tcPr>
            <w:tcW w:w="371" w:type="pct"/>
            <w:vAlign w:val="center"/>
          </w:tcPr>
          <w:p w14:paraId="53BFD2D3"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1.2.</w:t>
            </w:r>
          </w:p>
        </w:tc>
        <w:tc>
          <w:tcPr>
            <w:tcW w:w="2498" w:type="pct"/>
            <w:vAlign w:val="center"/>
          </w:tcPr>
          <w:p w14:paraId="0107DBD2"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ГРЩ, РЩ</w:t>
            </w:r>
          </w:p>
        </w:tc>
        <w:tc>
          <w:tcPr>
            <w:tcW w:w="2131" w:type="pct"/>
            <w:vAlign w:val="center"/>
          </w:tcPr>
          <w:p w14:paraId="2588C1BC"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42BD81B0" w14:textId="77777777" w:rsidTr="00C92878">
        <w:tc>
          <w:tcPr>
            <w:tcW w:w="371" w:type="pct"/>
            <w:vAlign w:val="center"/>
          </w:tcPr>
          <w:p w14:paraId="7BE2681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1.3.</w:t>
            </w:r>
          </w:p>
        </w:tc>
        <w:tc>
          <w:tcPr>
            <w:tcW w:w="2498" w:type="pct"/>
            <w:vAlign w:val="center"/>
          </w:tcPr>
          <w:p w14:paraId="37C0606F"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6A40605B"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238AC2A6" w14:textId="77777777" w:rsidTr="00C92878">
        <w:tc>
          <w:tcPr>
            <w:tcW w:w="371" w:type="pct"/>
            <w:vAlign w:val="center"/>
          </w:tcPr>
          <w:p w14:paraId="7B2515B9"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1.4.</w:t>
            </w:r>
          </w:p>
        </w:tc>
        <w:tc>
          <w:tcPr>
            <w:tcW w:w="2498" w:type="pct"/>
            <w:vAlign w:val="center"/>
          </w:tcPr>
          <w:p w14:paraId="58BF63C6"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41638FA7"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0DA6FFCF" w14:textId="77777777" w:rsidTr="00C92878">
        <w:tc>
          <w:tcPr>
            <w:tcW w:w="371" w:type="pct"/>
            <w:vAlign w:val="center"/>
          </w:tcPr>
          <w:p w14:paraId="1D5A3100"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1.5.</w:t>
            </w:r>
          </w:p>
        </w:tc>
        <w:tc>
          <w:tcPr>
            <w:tcW w:w="2498" w:type="pct"/>
            <w:vAlign w:val="center"/>
          </w:tcPr>
          <w:p w14:paraId="2816868C"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14:paraId="03346F85"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05CC7D1C" w14:textId="77777777" w:rsidTr="00C92878">
        <w:tc>
          <w:tcPr>
            <w:tcW w:w="371" w:type="pct"/>
            <w:vAlign w:val="center"/>
          </w:tcPr>
          <w:p w14:paraId="5AB06E6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1.6.</w:t>
            </w:r>
          </w:p>
        </w:tc>
        <w:tc>
          <w:tcPr>
            <w:tcW w:w="2498" w:type="pct"/>
            <w:vAlign w:val="center"/>
          </w:tcPr>
          <w:p w14:paraId="3D888431"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394421AB"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296363CB" w14:textId="77777777" w:rsidTr="00C92878">
        <w:tc>
          <w:tcPr>
            <w:tcW w:w="371" w:type="pct"/>
            <w:vAlign w:val="center"/>
          </w:tcPr>
          <w:p w14:paraId="10E84270"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1.7.</w:t>
            </w:r>
          </w:p>
        </w:tc>
        <w:tc>
          <w:tcPr>
            <w:tcW w:w="2498" w:type="pct"/>
            <w:vAlign w:val="center"/>
          </w:tcPr>
          <w:p w14:paraId="39497D0F"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Сети освещения</w:t>
            </w:r>
          </w:p>
        </w:tc>
        <w:tc>
          <w:tcPr>
            <w:tcW w:w="2131" w:type="pct"/>
            <w:vAlign w:val="center"/>
          </w:tcPr>
          <w:p w14:paraId="534F6F0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0B48C090" w14:textId="77777777" w:rsidTr="00C92878">
        <w:tc>
          <w:tcPr>
            <w:tcW w:w="371" w:type="pct"/>
            <w:vAlign w:val="center"/>
          </w:tcPr>
          <w:p w14:paraId="64F82D13"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1.8.</w:t>
            </w:r>
          </w:p>
        </w:tc>
        <w:tc>
          <w:tcPr>
            <w:tcW w:w="2498" w:type="pct"/>
            <w:vAlign w:val="center"/>
          </w:tcPr>
          <w:p w14:paraId="1FE612F0"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Рекламное освещение</w:t>
            </w:r>
          </w:p>
        </w:tc>
        <w:tc>
          <w:tcPr>
            <w:tcW w:w="2131" w:type="pct"/>
            <w:vAlign w:val="center"/>
          </w:tcPr>
          <w:p w14:paraId="58713D47"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5C52A817" w14:textId="77777777" w:rsidTr="00C92878">
        <w:tc>
          <w:tcPr>
            <w:tcW w:w="371" w:type="pct"/>
            <w:vAlign w:val="center"/>
          </w:tcPr>
          <w:p w14:paraId="010FF9C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1.9.</w:t>
            </w:r>
          </w:p>
        </w:tc>
        <w:tc>
          <w:tcPr>
            <w:tcW w:w="2498" w:type="pct"/>
            <w:vAlign w:val="center"/>
          </w:tcPr>
          <w:p w14:paraId="5CEE1A3D"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14:paraId="357172EC"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43558DD0" w14:textId="77777777" w:rsidTr="00C92878">
        <w:tc>
          <w:tcPr>
            <w:tcW w:w="371" w:type="pct"/>
            <w:vAlign w:val="center"/>
          </w:tcPr>
          <w:p w14:paraId="6A076AD2"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val="en-US" w:eastAsia="ru-RU"/>
              </w:rPr>
              <w:t>1.10.</w:t>
            </w:r>
          </w:p>
        </w:tc>
        <w:tc>
          <w:tcPr>
            <w:tcW w:w="2498" w:type="pct"/>
            <w:vAlign w:val="center"/>
          </w:tcPr>
          <w:p w14:paraId="3999ECC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611D7D1C"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77038248" w14:textId="77777777" w:rsidTr="00C92878">
        <w:tc>
          <w:tcPr>
            <w:tcW w:w="371" w:type="pct"/>
            <w:vAlign w:val="center"/>
          </w:tcPr>
          <w:p w14:paraId="442E3AF4"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2.</w:t>
            </w:r>
          </w:p>
        </w:tc>
        <w:tc>
          <w:tcPr>
            <w:tcW w:w="2498" w:type="pct"/>
            <w:vAlign w:val="center"/>
          </w:tcPr>
          <w:p w14:paraId="3C988D0A"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Системы противопожарной защиты</w:t>
            </w:r>
            <w:r w:rsidRPr="009B2368">
              <w:rPr>
                <w:rFonts w:ascii="Times New Roman" w:eastAsia="Times New Roman" w:hAnsi="Times New Roman" w:cs="Times New Roman"/>
                <w:sz w:val="20"/>
                <w:szCs w:val="20"/>
                <w:lang w:eastAsia="ru-RU"/>
              </w:rPr>
              <w:t xml:space="preserve"> </w:t>
            </w:r>
            <w:r w:rsidRPr="009B2368">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43678FC6"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5AF26C48" w14:textId="77777777" w:rsidTr="00C92878">
        <w:tc>
          <w:tcPr>
            <w:tcW w:w="371" w:type="pct"/>
            <w:vAlign w:val="center"/>
          </w:tcPr>
          <w:p w14:paraId="5CA9FED0"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2.1.</w:t>
            </w:r>
          </w:p>
        </w:tc>
        <w:tc>
          <w:tcPr>
            <w:tcW w:w="2498" w:type="pct"/>
            <w:vAlign w:val="center"/>
          </w:tcPr>
          <w:p w14:paraId="00A158BE"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48D62912"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16639FE6" w14:textId="77777777" w:rsidTr="00C92878">
        <w:tc>
          <w:tcPr>
            <w:tcW w:w="371" w:type="pct"/>
            <w:vAlign w:val="center"/>
          </w:tcPr>
          <w:p w14:paraId="2130FC2C"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2.2.</w:t>
            </w:r>
          </w:p>
        </w:tc>
        <w:tc>
          <w:tcPr>
            <w:tcW w:w="2498" w:type="pct"/>
            <w:vAlign w:val="center"/>
          </w:tcPr>
          <w:p w14:paraId="6F46DAAE"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0C4035FB"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443910C8" w14:textId="77777777" w:rsidTr="00C92878">
        <w:tc>
          <w:tcPr>
            <w:tcW w:w="371" w:type="pct"/>
            <w:vAlign w:val="center"/>
          </w:tcPr>
          <w:p w14:paraId="06F9F980"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2.3.</w:t>
            </w:r>
          </w:p>
        </w:tc>
        <w:tc>
          <w:tcPr>
            <w:tcW w:w="2498" w:type="pct"/>
            <w:vAlign w:val="center"/>
          </w:tcPr>
          <w:p w14:paraId="3EE546CB"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Система порошкового пожаротушения (станция порошкового пожаротушения, </w:t>
            </w:r>
            <w:r w:rsidRPr="009B2368">
              <w:rPr>
                <w:rFonts w:ascii="Times New Roman" w:eastAsia="Times New Roman" w:hAnsi="Times New Roman" w:cs="Times New Roman"/>
                <w:sz w:val="24"/>
                <w:szCs w:val="24"/>
                <w:lang w:eastAsia="ru-RU"/>
              </w:rPr>
              <w:lastRenderedPageBreak/>
              <w:t>датчики, кабельные линии, вспомогательное оборудование)</w:t>
            </w:r>
          </w:p>
        </w:tc>
        <w:tc>
          <w:tcPr>
            <w:tcW w:w="2131" w:type="pct"/>
            <w:vAlign w:val="center"/>
          </w:tcPr>
          <w:p w14:paraId="7CD9A26C"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388FD593" w14:textId="77777777" w:rsidTr="00C92878">
        <w:tc>
          <w:tcPr>
            <w:tcW w:w="371" w:type="pct"/>
            <w:vAlign w:val="center"/>
          </w:tcPr>
          <w:p w14:paraId="5C4592C2"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2.4.</w:t>
            </w:r>
          </w:p>
        </w:tc>
        <w:tc>
          <w:tcPr>
            <w:tcW w:w="2498" w:type="pct"/>
            <w:vAlign w:val="center"/>
          </w:tcPr>
          <w:p w14:paraId="741C0EF7"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14:paraId="7377088C"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765D0C0B" w14:textId="77777777" w:rsidTr="00C92878">
        <w:tc>
          <w:tcPr>
            <w:tcW w:w="371" w:type="pct"/>
            <w:vAlign w:val="center"/>
          </w:tcPr>
          <w:p w14:paraId="010145D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2.5.</w:t>
            </w:r>
          </w:p>
        </w:tc>
        <w:tc>
          <w:tcPr>
            <w:tcW w:w="2498" w:type="pct"/>
            <w:vAlign w:val="center"/>
          </w:tcPr>
          <w:p w14:paraId="28E10FFD"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14:paraId="5D2F304E"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06C3F9A0" w14:textId="77777777" w:rsidTr="00C92878">
        <w:tc>
          <w:tcPr>
            <w:tcW w:w="371" w:type="pct"/>
            <w:vAlign w:val="center"/>
          </w:tcPr>
          <w:p w14:paraId="6AA3F323"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2.6.</w:t>
            </w:r>
          </w:p>
        </w:tc>
        <w:tc>
          <w:tcPr>
            <w:tcW w:w="2498" w:type="pct"/>
            <w:vAlign w:val="center"/>
          </w:tcPr>
          <w:p w14:paraId="2EB36A5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340389A3"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016CD35C" w14:textId="77777777" w:rsidTr="00C92878">
        <w:tc>
          <w:tcPr>
            <w:tcW w:w="371" w:type="pct"/>
            <w:vAlign w:val="center"/>
          </w:tcPr>
          <w:p w14:paraId="274C2693"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2.7.</w:t>
            </w:r>
          </w:p>
        </w:tc>
        <w:tc>
          <w:tcPr>
            <w:tcW w:w="2498" w:type="pct"/>
            <w:vAlign w:val="center"/>
          </w:tcPr>
          <w:p w14:paraId="2F7098C4"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0DA155FF"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14D3232E" w14:textId="77777777" w:rsidTr="00C92878">
        <w:tc>
          <w:tcPr>
            <w:tcW w:w="371" w:type="pct"/>
            <w:vAlign w:val="center"/>
          </w:tcPr>
          <w:p w14:paraId="46F51AFB"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3.</w:t>
            </w:r>
          </w:p>
        </w:tc>
        <w:tc>
          <w:tcPr>
            <w:tcW w:w="2498" w:type="pct"/>
            <w:vAlign w:val="center"/>
          </w:tcPr>
          <w:p w14:paraId="4418EF9E"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0BAD5CF0"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7BF4CB1C" w14:textId="77777777" w:rsidTr="00C92878">
        <w:tc>
          <w:tcPr>
            <w:tcW w:w="371" w:type="pct"/>
            <w:vAlign w:val="center"/>
          </w:tcPr>
          <w:p w14:paraId="02F953D6"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3.1.</w:t>
            </w:r>
          </w:p>
        </w:tc>
        <w:tc>
          <w:tcPr>
            <w:tcW w:w="2498" w:type="pct"/>
            <w:vAlign w:val="center"/>
          </w:tcPr>
          <w:p w14:paraId="3211EE1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Лифтовое оборудование</w:t>
            </w:r>
          </w:p>
        </w:tc>
        <w:tc>
          <w:tcPr>
            <w:tcW w:w="2131" w:type="pct"/>
            <w:vAlign w:val="center"/>
          </w:tcPr>
          <w:p w14:paraId="74E7CEC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62173DE5" w14:textId="77777777" w:rsidTr="00C92878">
        <w:tc>
          <w:tcPr>
            <w:tcW w:w="371" w:type="pct"/>
            <w:vAlign w:val="center"/>
          </w:tcPr>
          <w:p w14:paraId="7920E622"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3.2.</w:t>
            </w:r>
          </w:p>
        </w:tc>
        <w:tc>
          <w:tcPr>
            <w:tcW w:w="2498" w:type="pct"/>
            <w:vAlign w:val="center"/>
          </w:tcPr>
          <w:p w14:paraId="7E299504"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14:paraId="1C46C599"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530D223F" w14:textId="77777777" w:rsidTr="00C92878">
        <w:tc>
          <w:tcPr>
            <w:tcW w:w="371" w:type="pct"/>
            <w:vAlign w:val="center"/>
          </w:tcPr>
          <w:p w14:paraId="30AE66B0"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3.3.</w:t>
            </w:r>
          </w:p>
        </w:tc>
        <w:tc>
          <w:tcPr>
            <w:tcW w:w="2498" w:type="pct"/>
            <w:vAlign w:val="center"/>
          </w:tcPr>
          <w:p w14:paraId="2DA64861"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Эскалаторы</w:t>
            </w:r>
          </w:p>
        </w:tc>
        <w:tc>
          <w:tcPr>
            <w:tcW w:w="2131" w:type="pct"/>
            <w:vAlign w:val="center"/>
          </w:tcPr>
          <w:p w14:paraId="5F336DEE"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726ABBE9" w14:textId="77777777" w:rsidTr="00C92878">
        <w:tc>
          <w:tcPr>
            <w:tcW w:w="371" w:type="pct"/>
            <w:vAlign w:val="center"/>
          </w:tcPr>
          <w:p w14:paraId="39E79C1C"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3.4.</w:t>
            </w:r>
          </w:p>
        </w:tc>
        <w:tc>
          <w:tcPr>
            <w:tcW w:w="2498" w:type="pct"/>
            <w:vAlign w:val="center"/>
          </w:tcPr>
          <w:p w14:paraId="055CB41E"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5076A37C"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04BB6883" w14:textId="77777777" w:rsidTr="00C92878">
        <w:tc>
          <w:tcPr>
            <w:tcW w:w="371" w:type="pct"/>
            <w:vAlign w:val="center"/>
          </w:tcPr>
          <w:p w14:paraId="03B7E11E"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3.5.</w:t>
            </w:r>
          </w:p>
        </w:tc>
        <w:tc>
          <w:tcPr>
            <w:tcW w:w="2498" w:type="pct"/>
            <w:vAlign w:val="center"/>
          </w:tcPr>
          <w:p w14:paraId="4043FEF6"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Тали, тельферы, лебедки</w:t>
            </w:r>
          </w:p>
        </w:tc>
        <w:tc>
          <w:tcPr>
            <w:tcW w:w="2131" w:type="pct"/>
            <w:vAlign w:val="center"/>
          </w:tcPr>
          <w:p w14:paraId="0B98ECA7"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02AF88E7" w14:textId="77777777" w:rsidTr="00C92878">
        <w:tc>
          <w:tcPr>
            <w:tcW w:w="371" w:type="pct"/>
            <w:vAlign w:val="center"/>
          </w:tcPr>
          <w:p w14:paraId="24A512A7"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4.</w:t>
            </w:r>
          </w:p>
        </w:tc>
        <w:tc>
          <w:tcPr>
            <w:tcW w:w="2498" w:type="pct"/>
            <w:vAlign w:val="center"/>
          </w:tcPr>
          <w:p w14:paraId="6BC958D2"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26616D6C"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60251186" w14:textId="77777777" w:rsidTr="00C92878">
        <w:tc>
          <w:tcPr>
            <w:tcW w:w="371" w:type="pct"/>
            <w:vAlign w:val="center"/>
          </w:tcPr>
          <w:p w14:paraId="2323B00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4.1.</w:t>
            </w:r>
          </w:p>
        </w:tc>
        <w:tc>
          <w:tcPr>
            <w:tcW w:w="2498" w:type="pct"/>
            <w:vAlign w:val="center"/>
          </w:tcPr>
          <w:p w14:paraId="2B24D98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Тепловые пункты</w:t>
            </w:r>
          </w:p>
        </w:tc>
        <w:tc>
          <w:tcPr>
            <w:tcW w:w="2131" w:type="pct"/>
            <w:vAlign w:val="center"/>
          </w:tcPr>
          <w:p w14:paraId="3FBA10D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4D8F5A94" w14:textId="77777777" w:rsidTr="00C92878">
        <w:tc>
          <w:tcPr>
            <w:tcW w:w="371" w:type="pct"/>
            <w:vAlign w:val="center"/>
          </w:tcPr>
          <w:p w14:paraId="091E207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4.2.</w:t>
            </w:r>
          </w:p>
        </w:tc>
        <w:tc>
          <w:tcPr>
            <w:tcW w:w="2498" w:type="pct"/>
            <w:vAlign w:val="center"/>
          </w:tcPr>
          <w:p w14:paraId="63D04673"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Узлы учета расхода тепла</w:t>
            </w:r>
          </w:p>
        </w:tc>
        <w:tc>
          <w:tcPr>
            <w:tcW w:w="2131" w:type="pct"/>
            <w:vAlign w:val="center"/>
          </w:tcPr>
          <w:p w14:paraId="482BA615"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4D710F3E" w14:textId="77777777" w:rsidTr="00C92878">
        <w:tc>
          <w:tcPr>
            <w:tcW w:w="371" w:type="pct"/>
            <w:vAlign w:val="center"/>
          </w:tcPr>
          <w:p w14:paraId="0F92CFA3"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4.3.</w:t>
            </w:r>
          </w:p>
        </w:tc>
        <w:tc>
          <w:tcPr>
            <w:tcW w:w="2498" w:type="pct"/>
            <w:vAlign w:val="center"/>
          </w:tcPr>
          <w:p w14:paraId="0E345AF6"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0992526F"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3CC0D383" w14:textId="77777777" w:rsidTr="00C92878">
        <w:tc>
          <w:tcPr>
            <w:tcW w:w="371" w:type="pct"/>
            <w:vAlign w:val="center"/>
          </w:tcPr>
          <w:p w14:paraId="056289BB"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4.4.</w:t>
            </w:r>
          </w:p>
        </w:tc>
        <w:tc>
          <w:tcPr>
            <w:tcW w:w="2498" w:type="pct"/>
            <w:vAlign w:val="center"/>
          </w:tcPr>
          <w:p w14:paraId="304A73FF"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3350C5CB"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6E175B07" w14:textId="77777777" w:rsidTr="00C92878">
        <w:tc>
          <w:tcPr>
            <w:tcW w:w="371" w:type="pct"/>
            <w:vAlign w:val="center"/>
          </w:tcPr>
          <w:p w14:paraId="4C7F2F77"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4.5.</w:t>
            </w:r>
          </w:p>
        </w:tc>
        <w:tc>
          <w:tcPr>
            <w:tcW w:w="2498" w:type="pct"/>
            <w:vAlign w:val="center"/>
          </w:tcPr>
          <w:p w14:paraId="464CD121"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Насосное оборудование</w:t>
            </w:r>
          </w:p>
        </w:tc>
        <w:tc>
          <w:tcPr>
            <w:tcW w:w="2131" w:type="pct"/>
            <w:vAlign w:val="center"/>
          </w:tcPr>
          <w:p w14:paraId="0BFFC43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23EBE4F1" w14:textId="77777777" w:rsidTr="00C92878">
        <w:tc>
          <w:tcPr>
            <w:tcW w:w="371" w:type="pct"/>
            <w:vAlign w:val="center"/>
          </w:tcPr>
          <w:p w14:paraId="110C0EB6"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4.4.</w:t>
            </w:r>
          </w:p>
        </w:tc>
        <w:tc>
          <w:tcPr>
            <w:tcW w:w="2498" w:type="pct"/>
            <w:vAlign w:val="center"/>
          </w:tcPr>
          <w:p w14:paraId="169D16A4"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14:paraId="237A3FBC"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696B9C9B" w14:textId="77777777" w:rsidTr="00C92878">
        <w:tc>
          <w:tcPr>
            <w:tcW w:w="371" w:type="pct"/>
            <w:vAlign w:val="center"/>
          </w:tcPr>
          <w:p w14:paraId="2BBABCA1"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4.5.</w:t>
            </w:r>
          </w:p>
        </w:tc>
        <w:tc>
          <w:tcPr>
            <w:tcW w:w="2498" w:type="pct"/>
            <w:vAlign w:val="center"/>
          </w:tcPr>
          <w:p w14:paraId="35E3467A"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6B1395ED"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0B42F70A" w14:textId="77777777" w:rsidTr="00C92878">
        <w:tc>
          <w:tcPr>
            <w:tcW w:w="371" w:type="pct"/>
            <w:vAlign w:val="center"/>
          </w:tcPr>
          <w:p w14:paraId="6063DBB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4.6.</w:t>
            </w:r>
          </w:p>
        </w:tc>
        <w:tc>
          <w:tcPr>
            <w:tcW w:w="2498" w:type="pct"/>
            <w:vAlign w:val="center"/>
          </w:tcPr>
          <w:p w14:paraId="71F113E2"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Приборы отопления</w:t>
            </w:r>
          </w:p>
        </w:tc>
        <w:tc>
          <w:tcPr>
            <w:tcW w:w="2131" w:type="pct"/>
            <w:vAlign w:val="center"/>
          </w:tcPr>
          <w:p w14:paraId="4894B079"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20941599" w14:textId="77777777" w:rsidTr="00C92878">
        <w:tc>
          <w:tcPr>
            <w:tcW w:w="371" w:type="pct"/>
            <w:vAlign w:val="center"/>
          </w:tcPr>
          <w:p w14:paraId="230BEF62"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5</w:t>
            </w:r>
          </w:p>
        </w:tc>
        <w:tc>
          <w:tcPr>
            <w:tcW w:w="2498" w:type="pct"/>
            <w:vAlign w:val="center"/>
          </w:tcPr>
          <w:p w14:paraId="1BEB57A6"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2E8E3500"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6E72B543" w14:textId="77777777" w:rsidTr="00C92878">
        <w:tc>
          <w:tcPr>
            <w:tcW w:w="371" w:type="pct"/>
            <w:vAlign w:val="center"/>
          </w:tcPr>
          <w:p w14:paraId="6C0D44D4"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5.1.</w:t>
            </w:r>
          </w:p>
        </w:tc>
        <w:tc>
          <w:tcPr>
            <w:tcW w:w="2498" w:type="pct"/>
            <w:vAlign w:val="center"/>
          </w:tcPr>
          <w:p w14:paraId="54166656"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7A60CBAD"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537284FE" w14:textId="77777777" w:rsidTr="00C92878">
        <w:tc>
          <w:tcPr>
            <w:tcW w:w="371" w:type="pct"/>
            <w:vAlign w:val="center"/>
          </w:tcPr>
          <w:p w14:paraId="41A0D0A3"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5.2.</w:t>
            </w:r>
          </w:p>
        </w:tc>
        <w:tc>
          <w:tcPr>
            <w:tcW w:w="2498" w:type="pct"/>
            <w:vAlign w:val="center"/>
          </w:tcPr>
          <w:p w14:paraId="5170DC73"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71C5FC72"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51FBC3F0" w14:textId="77777777" w:rsidTr="00C92878">
        <w:tc>
          <w:tcPr>
            <w:tcW w:w="371" w:type="pct"/>
            <w:vAlign w:val="center"/>
          </w:tcPr>
          <w:p w14:paraId="6B64ED8C"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5.3.</w:t>
            </w:r>
          </w:p>
        </w:tc>
        <w:tc>
          <w:tcPr>
            <w:tcW w:w="2498" w:type="pct"/>
            <w:vAlign w:val="center"/>
          </w:tcPr>
          <w:p w14:paraId="19F9F592"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254E901F"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63DE7F04" w14:textId="77777777" w:rsidTr="00C92878">
        <w:tc>
          <w:tcPr>
            <w:tcW w:w="371" w:type="pct"/>
            <w:vAlign w:val="center"/>
          </w:tcPr>
          <w:p w14:paraId="42989D63"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5.4.</w:t>
            </w:r>
          </w:p>
        </w:tc>
        <w:tc>
          <w:tcPr>
            <w:tcW w:w="2498" w:type="pct"/>
            <w:vAlign w:val="center"/>
          </w:tcPr>
          <w:p w14:paraId="73DAB894"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Насосное оборудование</w:t>
            </w:r>
          </w:p>
        </w:tc>
        <w:tc>
          <w:tcPr>
            <w:tcW w:w="2131" w:type="pct"/>
            <w:vAlign w:val="center"/>
          </w:tcPr>
          <w:p w14:paraId="28E7E8E6"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72BF0B44" w14:textId="77777777" w:rsidTr="00C92878">
        <w:tc>
          <w:tcPr>
            <w:tcW w:w="371" w:type="pct"/>
            <w:vAlign w:val="center"/>
          </w:tcPr>
          <w:p w14:paraId="69BBB6E2"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5.5.</w:t>
            </w:r>
          </w:p>
        </w:tc>
        <w:tc>
          <w:tcPr>
            <w:tcW w:w="2498" w:type="pct"/>
            <w:vAlign w:val="center"/>
          </w:tcPr>
          <w:p w14:paraId="6163F4A9"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Водосчетчики</w:t>
            </w:r>
          </w:p>
        </w:tc>
        <w:tc>
          <w:tcPr>
            <w:tcW w:w="2131" w:type="pct"/>
            <w:vAlign w:val="center"/>
          </w:tcPr>
          <w:p w14:paraId="52ADDB33"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7A644FE3" w14:textId="77777777" w:rsidTr="00C92878">
        <w:tc>
          <w:tcPr>
            <w:tcW w:w="371" w:type="pct"/>
            <w:vAlign w:val="center"/>
          </w:tcPr>
          <w:p w14:paraId="26202471"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5.6.</w:t>
            </w:r>
          </w:p>
        </w:tc>
        <w:tc>
          <w:tcPr>
            <w:tcW w:w="2498" w:type="pct"/>
            <w:vAlign w:val="center"/>
          </w:tcPr>
          <w:p w14:paraId="3A22DCE4"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6680E87F"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1F2ABA62" w14:textId="77777777" w:rsidTr="00C92878">
        <w:tc>
          <w:tcPr>
            <w:tcW w:w="371" w:type="pct"/>
            <w:vAlign w:val="center"/>
          </w:tcPr>
          <w:p w14:paraId="7559AC0D"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w:t>
            </w:r>
          </w:p>
        </w:tc>
        <w:tc>
          <w:tcPr>
            <w:tcW w:w="2498" w:type="pct"/>
            <w:vAlign w:val="center"/>
          </w:tcPr>
          <w:p w14:paraId="0C2A60D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50D1E42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38629342" w14:textId="77777777" w:rsidTr="00C92878">
        <w:tc>
          <w:tcPr>
            <w:tcW w:w="371" w:type="pct"/>
            <w:vAlign w:val="center"/>
          </w:tcPr>
          <w:p w14:paraId="453D1200"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6.1.</w:t>
            </w:r>
          </w:p>
        </w:tc>
        <w:tc>
          <w:tcPr>
            <w:tcW w:w="2498" w:type="pct"/>
            <w:vAlign w:val="center"/>
          </w:tcPr>
          <w:p w14:paraId="52E86004"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Вентиляторы</w:t>
            </w:r>
          </w:p>
        </w:tc>
        <w:tc>
          <w:tcPr>
            <w:tcW w:w="2131" w:type="pct"/>
            <w:vAlign w:val="center"/>
          </w:tcPr>
          <w:p w14:paraId="37B86760"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4334305D" w14:textId="77777777" w:rsidTr="00C92878">
        <w:tc>
          <w:tcPr>
            <w:tcW w:w="371" w:type="pct"/>
            <w:vAlign w:val="center"/>
          </w:tcPr>
          <w:p w14:paraId="38B82C76"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6.2.</w:t>
            </w:r>
          </w:p>
        </w:tc>
        <w:tc>
          <w:tcPr>
            <w:tcW w:w="2498" w:type="pct"/>
            <w:vAlign w:val="center"/>
          </w:tcPr>
          <w:p w14:paraId="0C8E6A69"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4E94F2D2"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1E2697B6" w14:textId="77777777" w:rsidTr="00C92878">
        <w:tc>
          <w:tcPr>
            <w:tcW w:w="371" w:type="pct"/>
            <w:vAlign w:val="center"/>
          </w:tcPr>
          <w:p w14:paraId="443043F7"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6.3.</w:t>
            </w:r>
          </w:p>
        </w:tc>
        <w:tc>
          <w:tcPr>
            <w:tcW w:w="2498" w:type="pct"/>
            <w:vAlign w:val="center"/>
          </w:tcPr>
          <w:p w14:paraId="0AAC2EF4"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Увлажнители</w:t>
            </w:r>
          </w:p>
        </w:tc>
        <w:tc>
          <w:tcPr>
            <w:tcW w:w="2131" w:type="pct"/>
            <w:vAlign w:val="center"/>
          </w:tcPr>
          <w:p w14:paraId="0A92006A"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3A207EEB" w14:textId="77777777" w:rsidTr="00C92878">
        <w:tc>
          <w:tcPr>
            <w:tcW w:w="371" w:type="pct"/>
            <w:vAlign w:val="center"/>
          </w:tcPr>
          <w:p w14:paraId="4996D33E"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6.4.</w:t>
            </w:r>
          </w:p>
        </w:tc>
        <w:tc>
          <w:tcPr>
            <w:tcW w:w="2498" w:type="pct"/>
            <w:vAlign w:val="center"/>
          </w:tcPr>
          <w:p w14:paraId="3A32DF3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Воздухоочистители</w:t>
            </w:r>
          </w:p>
        </w:tc>
        <w:tc>
          <w:tcPr>
            <w:tcW w:w="2131" w:type="pct"/>
            <w:vAlign w:val="center"/>
          </w:tcPr>
          <w:p w14:paraId="4CAA3E2F"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4BD05D42" w14:textId="77777777" w:rsidTr="00C92878">
        <w:tc>
          <w:tcPr>
            <w:tcW w:w="371" w:type="pct"/>
            <w:vAlign w:val="center"/>
          </w:tcPr>
          <w:p w14:paraId="0BB1E227"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6.5.</w:t>
            </w:r>
          </w:p>
        </w:tc>
        <w:tc>
          <w:tcPr>
            <w:tcW w:w="2498" w:type="pct"/>
            <w:vAlign w:val="center"/>
          </w:tcPr>
          <w:p w14:paraId="423DB16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Тепловые завесы</w:t>
            </w:r>
          </w:p>
        </w:tc>
        <w:tc>
          <w:tcPr>
            <w:tcW w:w="2131" w:type="pct"/>
            <w:vAlign w:val="center"/>
          </w:tcPr>
          <w:p w14:paraId="53CBC84F"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40E11D9C" w14:textId="77777777" w:rsidTr="00C92878">
        <w:tc>
          <w:tcPr>
            <w:tcW w:w="371" w:type="pct"/>
            <w:vAlign w:val="center"/>
          </w:tcPr>
          <w:p w14:paraId="13968FA9"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6.6.</w:t>
            </w:r>
          </w:p>
        </w:tc>
        <w:tc>
          <w:tcPr>
            <w:tcW w:w="2498" w:type="pct"/>
            <w:vAlign w:val="center"/>
          </w:tcPr>
          <w:p w14:paraId="12120257"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57F08312"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639D707A" w14:textId="77777777" w:rsidTr="00C92878">
        <w:tc>
          <w:tcPr>
            <w:tcW w:w="371" w:type="pct"/>
            <w:vAlign w:val="center"/>
          </w:tcPr>
          <w:p w14:paraId="1739BBDF"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6.7.</w:t>
            </w:r>
          </w:p>
        </w:tc>
        <w:tc>
          <w:tcPr>
            <w:tcW w:w="2498" w:type="pct"/>
            <w:vAlign w:val="center"/>
          </w:tcPr>
          <w:p w14:paraId="1CE91775"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353594E2"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6943BDFE" w14:textId="77777777" w:rsidTr="00C92878">
        <w:tc>
          <w:tcPr>
            <w:tcW w:w="371" w:type="pct"/>
            <w:vAlign w:val="center"/>
          </w:tcPr>
          <w:p w14:paraId="29F0D203"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6.8.</w:t>
            </w:r>
          </w:p>
        </w:tc>
        <w:tc>
          <w:tcPr>
            <w:tcW w:w="2498" w:type="pct"/>
            <w:vAlign w:val="center"/>
          </w:tcPr>
          <w:p w14:paraId="16B580D4"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Регулирующие и запорные воздушные </w:t>
            </w:r>
            <w:r w:rsidRPr="009B2368">
              <w:rPr>
                <w:rFonts w:ascii="Times New Roman" w:eastAsia="Times New Roman" w:hAnsi="Times New Roman" w:cs="Times New Roman"/>
                <w:sz w:val="24"/>
                <w:szCs w:val="24"/>
                <w:lang w:eastAsia="ru-RU"/>
              </w:rPr>
              <w:lastRenderedPageBreak/>
              <w:t>клапаны с электромеханическими приводами</w:t>
            </w:r>
          </w:p>
        </w:tc>
        <w:tc>
          <w:tcPr>
            <w:tcW w:w="2131" w:type="pct"/>
            <w:vAlign w:val="center"/>
          </w:tcPr>
          <w:p w14:paraId="4C1C0049"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2AECB7ED" w14:textId="77777777" w:rsidTr="00C92878">
        <w:tc>
          <w:tcPr>
            <w:tcW w:w="371" w:type="pct"/>
            <w:vAlign w:val="center"/>
          </w:tcPr>
          <w:p w14:paraId="66DCB26E"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6.9.</w:t>
            </w:r>
          </w:p>
        </w:tc>
        <w:tc>
          <w:tcPr>
            <w:tcW w:w="2498" w:type="pct"/>
            <w:vAlign w:val="center"/>
          </w:tcPr>
          <w:p w14:paraId="3BB61B26"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Огнезадерживающие клапаны</w:t>
            </w:r>
          </w:p>
        </w:tc>
        <w:tc>
          <w:tcPr>
            <w:tcW w:w="2131" w:type="pct"/>
            <w:vAlign w:val="center"/>
          </w:tcPr>
          <w:p w14:paraId="543C5DF1"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1E868BA5" w14:textId="77777777" w:rsidTr="00C92878">
        <w:tc>
          <w:tcPr>
            <w:tcW w:w="371" w:type="pct"/>
            <w:vAlign w:val="center"/>
          </w:tcPr>
          <w:p w14:paraId="5658BC9D"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6.10.</w:t>
            </w:r>
          </w:p>
        </w:tc>
        <w:tc>
          <w:tcPr>
            <w:tcW w:w="2498" w:type="pct"/>
            <w:vAlign w:val="center"/>
          </w:tcPr>
          <w:p w14:paraId="2548B1BF"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70D7B6A3"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739F5490" w14:textId="77777777" w:rsidTr="00C92878">
        <w:tc>
          <w:tcPr>
            <w:tcW w:w="371" w:type="pct"/>
            <w:vAlign w:val="center"/>
          </w:tcPr>
          <w:p w14:paraId="2AA7F94E"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6.12.</w:t>
            </w:r>
          </w:p>
        </w:tc>
        <w:tc>
          <w:tcPr>
            <w:tcW w:w="2498" w:type="pct"/>
            <w:vAlign w:val="center"/>
          </w:tcPr>
          <w:p w14:paraId="0914004D"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5F5C5114"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60FA2FD9" w14:textId="77777777" w:rsidTr="00C92878">
        <w:tc>
          <w:tcPr>
            <w:tcW w:w="371" w:type="pct"/>
            <w:vAlign w:val="center"/>
          </w:tcPr>
          <w:p w14:paraId="427C1285"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6.13.</w:t>
            </w:r>
          </w:p>
        </w:tc>
        <w:tc>
          <w:tcPr>
            <w:tcW w:w="2498" w:type="pct"/>
            <w:vAlign w:val="center"/>
          </w:tcPr>
          <w:p w14:paraId="2CDF5C0C"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Центральные, мультизональные (системы типа </w:t>
            </w:r>
            <w:r w:rsidRPr="009B2368">
              <w:rPr>
                <w:rFonts w:ascii="Times New Roman" w:eastAsia="Times New Roman" w:hAnsi="Times New Roman" w:cs="Times New Roman"/>
                <w:sz w:val="24"/>
                <w:szCs w:val="24"/>
                <w:lang w:val="en-US" w:eastAsia="ru-RU"/>
              </w:rPr>
              <w:t>VRV</w:t>
            </w:r>
            <w:r w:rsidRPr="009B2368">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0FDB0923"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05E0826A" w14:textId="77777777" w:rsidTr="00C92878">
        <w:tc>
          <w:tcPr>
            <w:tcW w:w="371" w:type="pct"/>
            <w:vAlign w:val="center"/>
          </w:tcPr>
          <w:p w14:paraId="790A7125"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6.14.</w:t>
            </w:r>
          </w:p>
        </w:tc>
        <w:tc>
          <w:tcPr>
            <w:tcW w:w="2498" w:type="pct"/>
            <w:vAlign w:val="center"/>
          </w:tcPr>
          <w:p w14:paraId="20A38610"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14:paraId="3C5AE3C3"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1DD81CF6" w14:textId="77777777" w:rsidTr="00C92878">
        <w:tc>
          <w:tcPr>
            <w:tcW w:w="371" w:type="pct"/>
            <w:vAlign w:val="center"/>
          </w:tcPr>
          <w:p w14:paraId="10F7D66E"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6.15.</w:t>
            </w:r>
          </w:p>
        </w:tc>
        <w:tc>
          <w:tcPr>
            <w:tcW w:w="2498" w:type="pct"/>
            <w:vAlign w:val="center"/>
          </w:tcPr>
          <w:p w14:paraId="0EE9FD1A"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14:paraId="419F7855"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48B71877" w14:textId="77777777" w:rsidTr="00C92878">
        <w:tc>
          <w:tcPr>
            <w:tcW w:w="371" w:type="pct"/>
            <w:vAlign w:val="center"/>
          </w:tcPr>
          <w:p w14:paraId="06DBD92B"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6.16</w:t>
            </w:r>
          </w:p>
        </w:tc>
        <w:tc>
          <w:tcPr>
            <w:tcW w:w="2498" w:type="pct"/>
            <w:vAlign w:val="center"/>
          </w:tcPr>
          <w:p w14:paraId="3B270B42"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63E7A523"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1262A810" w14:textId="77777777" w:rsidTr="00C92878">
        <w:tc>
          <w:tcPr>
            <w:tcW w:w="371" w:type="pct"/>
            <w:vAlign w:val="center"/>
          </w:tcPr>
          <w:p w14:paraId="33326486"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6.17.</w:t>
            </w:r>
          </w:p>
        </w:tc>
        <w:tc>
          <w:tcPr>
            <w:tcW w:w="2498" w:type="pct"/>
            <w:vAlign w:val="center"/>
          </w:tcPr>
          <w:p w14:paraId="2F47339C"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Выносные конденсаторы</w:t>
            </w:r>
          </w:p>
        </w:tc>
        <w:tc>
          <w:tcPr>
            <w:tcW w:w="2131" w:type="pct"/>
            <w:vAlign w:val="center"/>
          </w:tcPr>
          <w:p w14:paraId="5993B3B9"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0DCC3880" w14:textId="77777777" w:rsidTr="00C92878">
        <w:tc>
          <w:tcPr>
            <w:tcW w:w="371" w:type="pct"/>
            <w:vAlign w:val="center"/>
          </w:tcPr>
          <w:p w14:paraId="6DD617D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6.18.</w:t>
            </w:r>
          </w:p>
        </w:tc>
        <w:tc>
          <w:tcPr>
            <w:tcW w:w="2498" w:type="pct"/>
            <w:vAlign w:val="center"/>
          </w:tcPr>
          <w:p w14:paraId="495DB5D9"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Градирни</w:t>
            </w:r>
          </w:p>
        </w:tc>
        <w:tc>
          <w:tcPr>
            <w:tcW w:w="2131" w:type="pct"/>
            <w:vAlign w:val="center"/>
          </w:tcPr>
          <w:p w14:paraId="2B1633C1"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7E0FA229" w14:textId="77777777" w:rsidTr="00C92878">
        <w:tc>
          <w:tcPr>
            <w:tcW w:w="371" w:type="pct"/>
            <w:vAlign w:val="center"/>
          </w:tcPr>
          <w:p w14:paraId="6EA0419E"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6.19.</w:t>
            </w:r>
          </w:p>
        </w:tc>
        <w:tc>
          <w:tcPr>
            <w:tcW w:w="2498" w:type="pct"/>
            <w:vAlign w:val="center"/>
          </w:tcPr>
          <w:p w14:paraId="1502304E"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14:paraId="1003D504"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3C7E64F6" w14:textId="77777777" w:rsidTr="00C92878">
        <w:tc>
          <w:tcPr>
            <w:tcW w:w="371" w:type="pct"/>
            <w:vAlign w:val="center"/>
          </w:tcPr>
          <w:p w14:paraId="38CD0970"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6.20.</w:t>
            </w:r>
          </w:p>
        </w:tc>
        <w:tc>
          <w:tcPr>
            <w:tcW w:w="2498" w:type="pct"/>
            <w:vAlign w:val="center"/>
          </w:tcPr>
          <w:p w14:paraId="2CEFE1FC"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09BD414A"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4481C900" w14:textId="77777777" w:rsidTr="00C92878">
        <w:tc>
          <w:tcPr>
            <w:tcW w:w="371" w:type="pct"/>
            <w:vAlign w:val="center"/>
          </w:tcPr>
          <w:p w14:paraId="57F40A3B"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6.21.</w:t>
            </w:r>
          </w:p>
        </w:tc>
        <w:tc>
          <w:tcPr>
            <w:tcW w:w="2498" w:type="pct"/>
            <w:vAlign w:val="center"/>
          </w:tcPr>
          <w:p w14:paraId="4839639B"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5CAF19E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281EABC1" w14:textId="77777777" w:rsidTr="00C92878">
        <w:tc>
          <w:tcPr>
            <w:tcW w:w="371" w:type="pct"/>
            <w:vAlign w:val="center"/>
          </w:tcPr>
          <w:p w14:paraId="4208D82C"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6.22.</w:t>
            </w:r>
          </w:p>
        </w:tc>
        <w:tc>
          <w:tcPr>
            <w:tcW w:w="2498" w:type="pct"/>
            <w:vAlign w:val="center"/>
          </w:tcPr>
          <w:p w14:paraId="6859DB49"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5A3E6E6A"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437BAFE3" w14:textId="77777777" w:rsidTr="00C92878">
        <w:tc>
          <w:tcPr>
            <w:tcW w:w="371" w:type="pct"/>
            <w:vAlign w:val="center"/>
          </w:tcPr>
          <w:p w14:paraId="3BAFDD63"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6.23.</w:t>
            </w:r>
          </w:p>
        </w:tc>
        <w:tc>
          <w:tcPr>
            <w:tcW w:w="2498" w:type="pct"/>
            <w:vAlign w:val="center"/>
          </w:tcPr>
          <w:p w14:paraId="64CCE35F"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233BAD7F"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77D8E80E" w14:textId="77777777" w:rsidTr="00C92878">
        <w:tc>
          <w:tcPr>
            <w:tcW w:w="371" w:type="pct"/>
            <w:vAlign w:val="center"/>
          </w:tcPr>
          <w:p w14:paraId="7B176DA1"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6.24.</w:t>
            </w:r>
          </w:p>
        </w:tc>
        <w:tc>
          <w:tcPr>
            <w:tcW w:w="2498" w:type="pct"/>
            <w:vAlign w:val="center"/>
          </w:tcPr>
          <w:p w14:paraId="4CD5B55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Дренажные насосы</w:t>
            </w:r>
          </w:p>
        </w:tc>
        <w:tc>
          <w:tcPr>
            <w:tcW w:w="2131" w:type="pct"/>
            <w:vAlign w:val="center"/>
          </w:tcPr>
          <w:p w14:paraId="3D9AD48D"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2C801E60" w14:textId="77777777" w:rsidTr="00C92878">
        <w:tc>
          <w:tcPr>
            <w:tcW w:w="371" w:type="pct"/>
            <w:vAlign w:val="center"/>
          </w:tcPr>
          <w:p w14:paraId="574B6230"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6.25.</w:t>
            </w:r>
          </w:p>
        </w:tc>
        <w:tc>
          <w:tcPr>
            <w:tcW w:w="2498" w:type="pct"/>
            <w:vAlign w:val="center"/>
          </w:tcPr>
          <w:p w14:paraId="0202A415"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3A5D6889"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397A07F5" w14:textId="77777777" w:rsidTr="00C92878">
        <w:tc>
          <w:tcPr>
            <w:tcW w:w="371" w:type="pct"/>
            <w:vAlign w:val="center"/>
          </w:tcPr>
          <w:p w14:paraId="4A1A01BF"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7.</w:t>
            </w:r>
          </w:p>
        </w:tc>
        <w:tc>
          <w:tcPr>
            <w:tcW w:w="2498" w:type="pct"/>
            <w:vAlign w:val="center"/>
          </w:tcPr>
          <w:p w14:paraId="62C1D10E"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407DE9AA"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265A4941" w14:textId="77777777" w:rsidTr="00C92878">
        <w:tc>
          <w:tcPr>
            <w:tcW w:w="371" w:type="pct"/>
            <w:vAlign w:val="center"/>
          </w:tcPr>
          <w:p w14:paraId="19901CBF"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8.</w:t>
            </w:r>
          </w:p>
        </w:tc>
        <w:tc>
          <w:tcPr>
            <w:tcW w:w="2498" w:type="pct"/>
            <w:vAlign w:val="center"/>
          </w:tcPr>
          <w:p w14:paraId="48AB7D97"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75FDD827"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741BF8F1" w14:textId="77777777" w:rsidTr="00C92878">
        <w:tc>
          <w:tcPr>
            <w:tcW w:w="371" w:type="pct"/>
            <w:vAlign w:val="center"/>
          </w:tcPr>
          <w:p w14:paraId="70B90A7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9.</w:t>
            </w:r>
          </w:p>
        </w:tc>
        <w:tc>
          <w:tcPr>
            <w:tcW w:w="2498" w:type="pct"/>
            <w:vAlign w:val="center"/>
          </w:tcPr>
          <w:p w14:paraId="05D37EDB"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1DB6425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274B00F4" w14:textId="77777777" w:rsidTr="00C92878">
        <w:tc>
          <w:tcPr>
            <w:tcW w:w="371" w:type="pct"/>
            <w:vAlign w:val="center"/>
          </w:tcPr>
          <w:p w14:paraId="702A209F"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10</w:t>
            </w:r>
          </w:p>
        </w:tc>
        <w:tc>
          <w:tcPr>
            <w:tcW w:w="2498" w:type="pct"/>
            <w:vAlign w:val="center"/>
          </w:tcPr>
          <w:p w14:paraId="1B326355"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7719792F"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71B3ABFB" w14:textId="77777777" w:rsidTr="00C92878">
        <w:tc>
          <w:tcPr>
            <w:tcW w:w="371" w:type="pct"/>
            <w:vAlign w:val="center"/>
          </w:tcPr>
          <w:p w14:paraId="0370544E"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11</w:t>
            </w:r>
          </w:p>
        </w:tc>
        <w:tc>
          <w:tcPr>
            <w:tcW w:w="2498" w:type="pct"/>
            <w:vAlign w:val="center"/>
          </w:tcPr>
          <w:p w14:paraId="075EE8A4"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5F0F86CF"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67AB574C" w14:textId="77777777" w:rsidTr="00C92878">
        <w:tc>
          <w:tcPr>
            <w:tcW w:w="371" w:type="pct"/>
            <w:vAlign w:val="center"/>
          </w:tcPr>
          <w:p w14:paraId="14D9B4E5"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12</w:t>
            </w:r>
          </w:p>
        </w:tc>
        <w:tc>
          <w:tcPr>
            <w:tcW w:w="2498" w:type="pct"/>
            <w:vAlign w:val="center"/>
          </w:tcPr>
          <w:p w14:paraId="7EFD80A4"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5E3D106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B2368" w:rsidRPr="009B2368" w14:paraId="03A6111D" w14:textId="77777777" w:rsidTr="00C92878">
        <w:tc>
          <w:tcPr>
            <w:tcW w:w="371" w:type="pct"/>
            <w:vAlign w:val="center"/>
          </w:tcPr>
          <w:p w14:paraId="3340DF91"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13</w:t>
            </w:r>
          </w:p>
        </w:tc>
        <w:tc>
          <w:tcPr>
            <w:tcW w:w="2498" w:type="pct"/>
            <w:vAlign w:val="center"/>
          </w:tcPr>
          <w:p w14:paraId="5ACD9929"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1C79B1C8" w14:textId="77777777" w:rsidR="009B2368" w:rsidRPr="009B2368" w:rsidRDefault="009B2368" w:rsidP="009B23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14EB35A4"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ab/>
        <w:t>недостатки: _________________________________________________________</w:t>
      </w:r>
    </w:p>
    <w:p w14:paraId="1E759F95"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2177EA27"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05E978A"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 </w:t>
      </w:r>
      <w:r w:rsidRPr="009B2368">
        <w:rPr>
          <w:rFonts w:ascii="Times New Roman" w:eastAsia="Times New Roman" w:hAnsi="Times New Roman" w:cs="Times New Roman"/>
          <w:b/>
          <w:sz w:val="24"/>
          <w:szCs w:val="24"/>
          <w:lang w:eastAsia="ru-RU"/>
        </w:rPr>
        <w:t>прилегающая территория</w:t>
      </w:r>
      <w:r w:rsidRPr="009B2368">
        <w:rPr>
          <w:rFonts w:ascii="Times New Roman" w:eastAsia="Times New Roman" w:hAnsi="Times New Roman" w:cs="Times New Roman"/>
          <w:sz w:val="24"/>
          <w:szCs w:val="24"/>
          <w:lang w:eastAsia="ru-RU"/>
        </w:rPr>
        <w:t>: ________________________________________________</w:t>
      </w:r>
    </w:p>
    <w:p w14:paraId="17E8338C" w14:textId="77777777" w:rsidR="009B2368" w:rsidRPr="009B2368" w:rsidRDefault="009B2368" w:rsidP="009B2368">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9B2368">
        <w:rPr>
          <w:rFonts w:ascii="Times New Roman" w:eastAsia="Times New Roman" w:hAnsi="Times New Roman" w:cs="Times New Roman"/>
          <w:i/>
          <w:sz w:val="24"/>
          <w:szCs w:val="24"/>
          <w:vertAlign w:val="superscript"/>
          <w:lang w:eastAsia="ru-RU"/>
        </w:rPr>
        <w:t>(перечислить тротуары, озеленение, другое)</w:t>
      </w:r>
    </w:p>
    <w:p w14:paraId="420E2DFE"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ab/>
        <w:t>состояние: __________________________________________________________</w:t>
      </w:r>
    </w:p>
    <w:p w14:paraId="35074297" w14:textId="77777777" w:rsidR="009B2368" w:rsidRPr="009B2368" w:rsidRDefault="009B2368" w:rsidP="009B2368">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9B2368">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14:paraId="7292621C"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ab/>
        <w:t>недостатки: _________________________________________________________</w:t>
      </w:r>
    </w:p>
    <w:p w14:paraId="74CAC268"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lang w:eastAsia="ru-RU"/>
        </w:rPr>
        <w:tab/>
      </w:r>
      <w:r w:rsidRPr="009B2368">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14:paraId="219101E6"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5302A09B" w14:textId="77777777" w:rsidR="009B2368" w:rsidRPr="009B2368" w:rsidRDefault="009B2368" w:rsidP="009B2368">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b/>
          <w:sz w:val="24"/>
          <w:szCs w:val="24"/>
          <w:lang w:eastAsia="ru-RU"/>
        </w:rPr>
        <w:t>- иное</w:t>
      </w:r>
      <w:r w:rsidRPr="009B2368">
        <w:rPr>
          <w:rFonts w:ascii="Times New Roman" w:eastAsia="Times New Roman" w:hAnsi="Times New Roman" w:cs="Times New Roman"/>
          <w:sz w:val="24"/>
          <w:szCs w:val="24"/>
          <w:lang w:eastAsia="ru-RU"/>
        </w:rPr>
        <w:t xml:space="preserve"> ____________________________________________________________________</w:t>
      </w:r>
    </w:p>
    <w:p w14:paraId="26D84229" w14:textId="77777777" w:rsidR="009B2368" w:rsidRPr="009B2368" w:rsidRDefault="009B2368" w:rsidP="009B2368">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516EEF4B"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xml:space="preserve">_____________________________________________________________________________. </w:t>
      </w:r>
      <w:r w:rsidRPr="009B2368">
        <w:rPr>
          <w:rFonts w:ascii="Times New Roman" w:eastAsia="Times New Roman" w:hAnsi="Times New Roman" w:cs="Times New Roman"/>
          <w:sz w:val="24"/>
          <w:szCs w:val="24"/>
          <w:vertAlign w:val="superscript"/>
          <w:lang w:eastAsia="ru-RU"/>
        </w:rPr>
        <w:footnoteReference w:id="7"/>
      </w:r>
    </w:p>
    <w:p w14:paraId="27DEE644" w14:textId="77777777" w:rsidR="009B2368" w:rsidRPr="009B2368" w:rsidRDefault="009B2368" w:rsidP="00A369C6">
      <w:pPr>
        <w:widowControl w:val="0"/>
        <w:numPr>
          <w:ilvl w:val="0"/>
          <w:numId w:val="6"/>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Продавец передал Покупателю Недвижимое имущество со следующими показаниями индивидуальных приборов учета</w:t>
      </w:r>
      <w:r w:rsidRPr="009B2368">
        <w:rPr>
          <w:rFonts w:ascii="Times New Roman" w:eastAsia="Calibri" w:hAnsi="Times New Roman" w:cs="Times New Roman"/>
          <w:vertAlign w:val="superscript"/>
        </w:rPr>
        <w:footnoteReference w:id="8"/>
      </w:r>
      <w:r w:rsidRPr="009B2368">
        <w:rPr>
          <w:rFonts w:ascii="Times New Roman" w:eastAsia="Times New Roman" w:hAnsi="Times New Roman" w:cs="Times New Roman"/>
          <w:sz w:val="24"/>
          <w:szCs w:val="24"/>
          <w:lang w:eastAsia="ru-RU"/>
        </w:rPr>
        <w:t>:</w:t>
      </w:r>
    </w:p>
    <w:p w14:paraId="2D348643"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электричество: _____________________</w:t>
      </w:r>
    </w:p>
    <w:p w14:paraId="530F7DB9"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вода (теплая): ____________________</w:t>
      </w:r>
    </w:p>
    <w:p w14:paraId="145703B1"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вода (холодная): ____________________</w:t>
      </w:r>
    </w:p>
    <w:p w14:paraId="69355CD6" w14:textId="77777777" w:rsidR="009B2368" w:rsidRPr="009B2368" w:rsidRDefault="009B2368" w:rsidP="009B236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иное: ____________________</w:t>
      </w:r>
    </w:p>
    <w:p w14:paraId="3F377F25" w14:textId="77777777" w:rsidR="009B2368" w:rsidRPr="009B2368" w:rsidRDefault="009B2368" w:rsidP="00A369C6">
      <w:pPr>
        <w:widowControl w:val="0"/>
        <w:numPr>
          <w:ilvl w:val="0"/>
          <w:numId w:val="6"/>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Продавец передал Покупателю ключи от замка</w:t>
      </w:r>
      <w:r w:rsidRPr="009B2368">
        <w:rPr>
          <w:rFonts w:ascii="Times New Roman" w:eastAsia="Times New Roman" w:hAnsi="Times New Roman" w:cs="Times New Roman"/>
          <w:sz w:val="24"/>
          <w:szCs w:val="24"/>
          <w:vertAlign w:val="superscript"/>
          <w:lang w:eastAsia="ru-RU"/>
        </w:rPr>
        <w:footnoteReference w:id="9"/>
      </w:r>
      <w:r w:rsidRPr="009B2368">
        <w:rPr>
          <w:rFonts w:ascii="Times New Roman" w:eastAsia="Times New Roman" w:hAnsi="Times New Roman" w:cs="Times New Roman"/>
          <w:sz w:val="24"/>
          <w:szCs w:val="24"/>
          <w:lang w:eastAsia="ru-RU"/>
        </w:rPr>
        <w:t xml:space="preserve"> двери</w:t>
      </w:r>
      <w:r w:rsidRPr="009B2368">
        <w:rPr>
          <w:rFonts w:ascii="Times New Roman" w:eastAsia="Times New Roman" w:hAnsi="Times New Roman" w:cs="Times New Roman"/>
          <w:sz w:val="24"/>
          <w:szCs w:val="24"/>
          <w:vertAlign w:val="superscript"/>
          <w:lang w:eastAsia="ru-RU"/>
        </w:rPr>
        <w:footnoteReference w:id="10"/>
      </w:r>
      <w:r w:rsidRPr="009B2368">
        <w:rPr>
          <w:rFonts w:ascii="Times New Roman" w:eastAsia="Times New Roman" w:hAnsi="Times New Roman" w:cs="Times New Roman"/>
          <w:sz w:val="24"/>
          <w:szCs w:val="24"/>
          <w:lang w:eastAsia="ru-RU"/>
        </w:rPr>
        <w:t xml:space="preserve"> Недвижимого имущества в количестве _________.</w:t>
      </w:r>
    </w:p>
    <w:p w14:paraId="4F157C84" w14:textId="77777777" w:rsidR="009B2368" w:rsidRPr="009B2368" w:rsidRDefault="009B2368" w:rsidP="00A369C6">
      <w:pPr>
        <w:widowControl w:val="0"/>
        <w:numPr>
          <w:ilvl w:val="0"/>
          <w:numId w:val="6"/>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vertAlign w:val="superscript"/>
          <w:lang w:eastAsia="ru-RU"/>
        </w:rPr>
        <w:footnoteReference w:id="11"/>
      </w:r>
      <w:r w:rsidRPr="009B2368">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следующее движимое имущество:</w:t>
      </w:r>
    </w:p>
    <w:tbl>
      <w:tblPr>
        <w:tblStyle w:val="110"/>
        <w:tblW w:w="5000" w:type="pct"/>
        <w:tblLook w:val="04A0" w:firstRow="1" w:lastRow="0" w:firstColumn="1" w:lastColumn="0" w:noHBand="0" w:noVBand="1"/>
      </w:tblPr>
      <w:tblGrid>
        <w:gridCol w:w="563"/>
        <w:gridCol w:w="5945"/>
        <w:gridCol w:w="3547"/>
      </w:tblGrid>
      <w:tr w:rsidR="009B2368" w:rsidRPr="009B2368" w14:paraId="3719748C" w14:textId="77777777" w:rsidTr="00C92878">
        <w:tc>
          <w:tcPr>
            <w:tcW w:w="280" w:type="pct"/>
            <w:vAlign w:val="center"/>
          </w:tcPr>
          <w:p w14:paraId="0656B823"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п/п</w:t>
            </w:r>
          </w:p>
        </w:tc>
        <w:tc>
          <w:tcPr>
            <w:tcW w:w="2956" w:type="pct"/>
            <w:vAlign w:val="center"/>
          </w:tcPr>
          <w:p w14:paraId="47E2C492"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Наименование</w:t>
            </w:r>
          </w:p>
        </w:tc>
        <w:tc>
          <w:tcPr>
            <w:tcW w:w="1764" w:type="pct"/>
            <w:vAlign w:val="center"/>
          </w:tcPr>
          <w:p w14:paraId="619BF52C"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Инвентарный номер</w:t>
            </w:r>
          </w:p>
        </w:tc>
      </w:tr>
      <w:tr w:rsidR="009B2368" w:rsidRPr="009B2368" w14:paraId="7DA14B71" w14:textId="77777777" w:rsidTr="00C92878">
        <w:tc>
          <w:tcPr>
            <w:tcW w:w="280" w:type="pct"/>
            <w:vAlign w:val="center"/>
          </w:tcPr>
          <w:p w14:paraId="6698F759"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p>
        </w:tc>
        <w:tc>
          <w:tcPr>
            <w:tcW w:w="2956" w:type="pct"/>
            <w:vAlign w:val="center"/>
          </w:tcPr>
          <w:p w14:paraId="1555FF08"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p>
        </w:tc>
        <w:tc>
          <w:tcPr>
            <w:tcW w:w="1764" w:type="pct"/>
            <w:vAlign w:val="center"/>
          </w:tcPr>
          <w:p w14:paraId="1F258663"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p>
        </w:tc>
      </w:tr>
      <w:tr w:rsidR="009B2368" w:rsidRPr="009B2368" w14:paraId="24E8125E" w14:textId="77777777" w:rsidTr="00C92878">
        <w:tc>
          <w:tcPr>
            <w:tcW w:w="280" w:type="pct"/>
            <w:vAlign w:val="center"/>
          </w:tcPr>
          <w:p w14:paraId="2FD83932"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p>
        </w:tc>
        <w:tc>
          <w:tcPr>
            <w:tcW w:w="2956" w:type="pct"/>
            <w:vAlign w:val="center"/>
          </w:tcPr>
          <w:p w14:paraId="1516F27B"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p>
        </w:tc>
        <w:tc>
          <w:tcPr>
            <w:tcW w:w="1764" w:type="pct"/>
            <w:vAlign w:val="center"/>
          </w:tcPr>
          <w:p w14:paraId="2C611ED1"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p>
        </w:tc>
      </w:tr>
    </w:tbl>
    <w:p w14:paraId="76155CD6" w14:textId="77777777" w:rsidR="009B2368" w:rsidRPr="009B2368" w:rsidRDefault="009B2368" w:rsidP="00A369C6">
      <w:pPr>
        <w:widowControl w:val="0"/>
        <w:numPr>
          <w:ilvl w:val="0"/>
          <w:numId w:val="6"/>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0"/>
        <w:tblW w:w="5000" w:type="pct"/>
        <w:tblLook w:val="0000" w:firstRow="0" w:lastRow="0" w:firstColumn="0" w:lastColumn="0" w:noHBand="0" w:noVBand="0"/>
      </w:tblPr>
      <w:tblGrid>
        <w:gridCol w:w="714"/>
        <w:gridCol w:w="1943"/>
        <w:gridCol w:w="3861"/>
        <w:gridCol w:w="1287"/>
        <w:gridCol w:w="2250"/>
      </w:tblGrid>
      <w:tr w:rsidR="009B2368" w:rsidRPr="009B2368" w14:paraId="677281B8" w14:textId="77777777" w:rsidTr="00C92878">
        <w:tc>
          <w:tcPr>
            <w:tcW w:w="355" w:type="pct"/>
          </w:tcPr>
          <w:p w14:paraId="2C9782E4"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 п/п</w:t>
            </w:r>
          </w:p>
        </w:tc>
        <w:tc>
          <w:tcPr>
            <w:tcW w:w="966" w:type="pct"/>
          </w:tcPr>
          <w:p w14:paraId="4B853620"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Номер/шифр документа</w:t>
            </w:r>
          </w:p>
        </w:tc>
        <w:tc>
          <w:tcPr>
            <w:tcW w:w="1920" w:type="pct"/>
          </w:tcPr>
          <w:p w14:paraId="507A4689"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Наименование документа</w:t>
            </w:r>
          </w:p>
          <w:p w14:paraId="7DF0D899"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p>
        </w:tc>
        <w:tc>
          <w:tcPr>
            <w:tcW w:w="640" w:type="pct"/>
          </w:tcPr>
          <w:p w14:paraId="1BB255D4"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Кол-во листов</w:t>
            </w:r>
          </w:p>
        </w:tc>
        <w:tc>
          <w:tcPr>
            <w:tcW w:w="1119" w:type="pct"/>
          </w:tcPr>
          <w:p w14:paraId="23935D64"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Примечание</w:t>
            </w:r>
          </w:p>
        </w:tc>
      </w:tr>
      <w:tr w:rsidR="009B2368" w:rsidRPr="009B2368" w14:paraId="5819F0A2" w14:textId="77777777" w:rsidTr="00C92878">
        <w:tc>
          <w:tcPr>
            <w:tcW w:w="355" w:type="pct"/>
          </w:tcPr>
          <w:p w14:paraId="2EE7591F"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p>
        </w:tc>
        <w:tc>
          <w:tcPr>
            <w:tcW w:w="966" w:type="pct"/>
          </w:tcPr>
          <w:p w14:paraId="7C52B59A"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p>
        </w:tc>
        <w:tc>
          <w:tcPr>
            <w:tcW w:w="1920" w:type="pct"/>
          </w:tcPr>
          <w:p w14:paraId="0C0DCFC2"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p>
        </w:tc>
        <w:tc>
          <w:tcPr>
            <w:tcW w:w="640" w:type="pct"/>
          </w:tcPr>
          <w:p w14:paraId="08E7EDDE"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p>
        </w:tc>
        <w:tc>
          <w:tcPr>
            <w:tcW w:w="1119" w:type="pct"/>
          </w:tcPr>
          <w:p w14:paraId="449D0D74"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p>
        </w:tc>
      </w:tr>
      <w:tr w:rsidR="009B2368" w:rsidRPr="009B2368" w14:paraId="4867AC00" w14:textId="77777777" w:rsidTr="00C92878">
        <w:tc>
          <w:tcPr>
            <w:tcW w:w="355" w:type="pct"/>
          </w:tcPr>
          <w:p w14:paraId="76315A5A"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p>
        </w:tc>
        <w:tc>
          <w:tcPr>
            <w:tcW w:w="966" w:type="pct"/>
          </w:tcPr>
          <w:p w14:paraId="5E64374A"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p>
        </w:tc>
        <w:tc>
          <w:tcPr>
            <w:tcW w:w="1920" w:type="pct"/>
          </w:tcPr>
          <w:p w14:paraId="45A9F0D1"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p>
        </w:tc>
        <w:tc>
          <w:tcPr>
            <w:tcW w:w="640" w:type="pct"/>
          </w:tcPr>
          <w:p w14:paraId="23886116"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p>
        </w:tc>
        <w:tc>
          <w:tcPr>
            <w:tcW w:w="1119" w:type="pct"/>
          </w:tcPr>
          <w:p w14:paraId="420156B1" w14:textId="77777777" w:rsidR="009B2368" w:rsidRPr="009B2368" w:rsidRDefault="009B2368" w:rsidP="009B2368">
            <w:pPr>
              <w:snapToGrid w:val="0"/>
              <w:jc w:val="center"/>
              <w:rPr>
                <w:rFonts w:ascii="Times New Roman" w:eastAsia="Times New Roman" w:hAnsi="Times New Roman" w:cs="Times New Roman"/>
                <w:sz w:val="24"/>
                <w:szCs w:val="24"/>
                <w:lang w:eastAsia="ru-RU"/>
              </w:rPr>
            </w:pPr>
          </w:p>
        </w:tc>
      </w:tr>
      <w:tr w:rsidR="009B2368" w:rsidRPr="009B2368" w14:paraId="39219669" w14:textId="77777777" w:rsidTr="00C92878">
        <w:tc>
          <w:tcPr>
            <w:tcW w:w="355" w:type="pct"/>
          </w:tcPr>
          <w:p w14:paraId="4C3E64D3" w14:textId="77777777" w:rsidR="009B2368" w:rsidRPr="009B2368" w:rsidRDefault="009B2368" w:rsidP="009B2368">
            <w:pPr>
              <w:widowControl w:val="0"/>
              <w:snapToGrid w:val="0"/>
              <w:jc w:val="center"/>
              <w:rPr>
                <w:rFonts w:ascii="Times New Roman" w:eastAsia="Times New Roman" w:hAnsi="Times New Roman" w:cs="Times New Roman"/>
                <w:sz w:val="24"/>
                <w:szCs w:val="24"/>
                <w:lang w:eastAsia="ru-RU"/>
              </w:rPr>
            </w:pPr>
          </w:p>
        </w:tc>
        <w:tc>
          <w:tcPr>
            <w:tcW w:w="966" w:type="pct"/>
          </w:tcPr>
          <w:p w14:paraId="10AED0EA" w14:textId="77777777" w:rsidR="009B2368" w:rsidRPr="009B2368" w:rsidRDefault="009B2368" w:rsidP="009B2368">
            <w:pPr>
              <w:widowControl w:val="0"/>
              <w:snapToGrid w:val="0"/>
              <w:jc w:val="center"/>
              <w:rPr>
                <w:rFonts w:ascii="Times New Roman" w:eastAsia="Times New Roman" w:hAnsi="Times New Roman" w:cs="Times New Roman"/>
                <w:sz w:val="24"/>
                <w:szCs w:val="24"/>
                <w:lang w:eastAsia="ru-RU"/>
              </w:rPr>
            </w:pPr>
          </w:p>
        </w:tc>
        <w:tc>
          <w:tcPr>
            <w:tcW w:w="1920" w:type="pct"/>
          </w:tcPr>
          <w:p w14:paraId="1D9167D1" w14:textId="77777777" w:rsidR="009B2368" w:rsidRPr="009B2368" w:rsidRDefault="009B2368" w:rsidP="009B2368">
            <w:pPr>
              <w:widowControl w:val="0"/>
              <w:snapToGrid w:val="0"/>
              <w:jc w:val="center"/>
              <w:rPr>
                <w:rFonts w:ascii="Times New Roman" w:eastAsia="Times New Roman" w:hAnsi="Times New Roman" w:cs="Times New Roman"/>
                <w:sz w:val="24"/>
                <w:szCs w:val="24"/>
                <w:lang w:eastAsia="ru-RU"/>
              </w:rPr>
            </w:pPr>
          </w:p>
        </w:tc>
        <w:tc>
          <w:tcPr>
            <w:tcW w:w="640" w:type="pct"/>
          </w:tcPr>
          <w:p w14:paraId="6E48895A" w14:textId="77777777" w:rsidR="009B2368" w:rsidRPr="009B2368" w:rsidRDefault="009B2368" w:rsidP="009B2368">
            <w:pPr>
              <w:widowControl w:val="0"/>
              <w:snapToGrid w:val="0"/>
              <w:jc w:val="center"/>
              <w:rPr>
                <w:rFonts w:ascii="Times New Roman" w:eastAsia="Times New Roman" w:hAnsi="Times New Roman" w:cs="Times New Roman"/>
                <w:sz w:val="24"/>
                <w:szCs w:val="24"/>
                <w:lang w:eastAsia="ru-RU"/>
              </w:rPr>
            </w:pPr>
          </w:p>
        </w:tc>
        <w:tc>
          <w:tcPr>
            <w:tcW w:w="1119" w:type="pct"/>
          </w:tcPr>
          <w:p w14:paraId="6FCA2606" w14:textId="77777777" w:rsidR="009B2368" w:rsidRPr="009B2368" w:rsidRDefault="009B2368" w:rsidP="009B2368">
            <w:pPr>
              <w:widowControl w:val="0"/>
              <w:snapToGrid w:val="0"/>
              <w:jc w:val="center"/>
              <w:rPr>
                <w:rFonts w:ascii="Times New Roman" w:eastAsia="Times New Roman" w:hAnsi="Times New Roman" w:cs="Times New Roman"/>
                <w:sz w:val="24"/>
                <w:szCs w:val="24"/>
                <w:lang w:eastAsia="ru-RU"/>
              </w:rPr>
            </w:pPr>
          </w:p>
        </w:tc>
      </w:tr>
    </w:tbl>
    <w:p w14:paraId="58941914" w14:textId="77777777" w:rsidR="009B2368" w:rsidRPr="009B2368" w:rsidRDefault="009B2368" w:rsidP="009B2368">
      <w:pPr>
        <w:spacing w:after="200" w:line="276" w:lineRule="auto"/>
        <w:rPr>
          <w:rFonts w:ascii="Times New Roman" w:eastAsia="Calibri" w:hAnsi="Times New Roman" w:cs="Times New Roman"/>
        </w:rPr>
      </w:pPr>
    </w:p>
    <w:tbl>
      <w:tblPr>
        <w:tblW w:w="0" w:type="auto"/>
        <w:tblLook w:val="00A0" w:firstRow="1" w:lastRow="0" w:firstColumn="1" w:lastColumn="0" w:noHBand="0" w:noVBand="0"/>
      </w:tblPr>
      <w:tblGrid>
        <w:gridCol w:w="4788"/>
        <w:gridCol w:w="360"/>
        <w:gridCol w:w="3960"/>
      </w:tblGrid>
      <w:tr w:rsidR="009B2368" w:rsidRPr="009B2368" w14:paraId="657C3886" w14:textId="77777777" w:rsidTr="00C92878">
        <w:tc>
          <w:tcPr>
            <w:tcW w:w="4788" w:type="dxa"/>
            <w:shd w:val="clear" w:color="auto" w:fill="auto"/>
          </w:tcPr>
          <w:p w14:paraId="4492F36D" w14:textId="77777777" w:rsidR="009B2368" w:rsidRPr="009B2368" w:rsidRDefault="009B2368" w:rsidP="009B2368">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От Покупателя:</w:t>
            </w:r>
          </w:p>
        </w:tc>
        <w:tc>
          <w:tcPr>
            <w:tcW w:w="360" w:type="dxa"/>
            <w:shd w:val="clear" w:color="auto" w:fill="auto"/>
          </w:tcPr>
          <w:p w14:paraId="54916A4C" w14:textId="77777777" w:rsidR="009B2368" w:rsidRPr="009B2368" w:rsidRDefault="009B2368" w:rsidP="009B236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69A7CD4F" w14:textId="77777777" w:rsidR="009B2368" w:rsidRPr="009B2368" w:rsidRDefault="009B2368" w:rsidP="009B2368">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От Продавца:</w:t>
            </w:r>
          </w:p>
        </w:tc>
      </w:tr>
      <w:tr w:rsidR="009B2368" w:rsidRPr="009B2368" w14:paraId="3C901561" w14:textId="77777777" w:rsidTr="00C92878">
        <w:tc>
          <w:tcPr>
            <w:tcW w:w="4788" w:type="dxa"/>
            <w:shd w:val="clear" w:color="auto" w:fill="auto"/>
          </w:tcPr>
          <w:p w14:paraId="69914AF0" w14:textId="77777777" w:rsidR="009B2368" w:rsidRPr="009B2368" w:rsidRDefault="009B2368" w:rsidP="009B236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Должность</w:t>
            </w:r>
          </w:p>
          <w:p w14:paraId="05F4C65D" w14:textId="77777777" w:rsidR="009B2368" w:rsidRPr="009B2368" w:rsidRDefault="009B2368" w:rsidP="009B236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14:paraId="1A6A83DA" w14:textId="77777777" w:rsidR="009B2368" w:rsidRPr="009B2368" w:rsidRDefault="009B2368" w:rsidP="009B236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________________ Ф.И.О.</w:t>
            </w:r>
          </w:p>
          <w:p w14:paraId="0351002A" w14:textId="77777777" w:rsidR="009B2368" w:rsidRPr="009B2368" w:rsidRDefault="009B2368" w:rsidP="009B236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м.п.</w:t>
            </w:r>
          </w:p>
        </w:tc>
        <w:tc>
          <w:tcPr>
            <w:tcW w:w="360" w:type="dxa"/>
            <w:shd w:val="clear" w:color="auto" w:fill="auto"/>
          </w:tcPr>
          <w:p w14:paraId="5580070D" w14:textId="77777777" w:rsidR="009B2368" w:rsidRPr="009B2368" w:rsidRDefault="009B2368" w:rsidP="009B236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2B9B559E" w14:textId="77777777" w:rsidR="009B2368" w:rsidRPr="009B2368" w:rsidRDefault="009B2368" w:rsidP="009B236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Должность</w:t>
            </w:r>
          </w:p>
          <w:p w14:paraId="01305B5B" w14:textId="77777777" w:rsidR="009B2368" w:rsidRPr="009B2368" w:rsidRDefault="009B2368" w:rsidP="009B2368">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14:paraId="372D5414" w14:textId="77777777" w:rsidR="009B2368" w:rsidRPr="009B2368" w:rsidRDefault="009B2368" w:rsidP="009B236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________________ Ф.И.О.</w:t>
            </w:r>
          </w:p>
          <w:p w14:paraId="60FF4893" w14:textId="77777777" w:rsidR="009B2368" w:rsidRPr="009B2368" w:rsidRDefault="009B2368" w:rsidP="009B236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м.п.</w:t>
            </w:r>
          </w:p>
        </w:tc>
      </w:tr>
    </w:tbl>
    <w:p w14:paraId="7E910C3E" w14:textId="77777777" w:rsidR="009B2368" w:rsidRPr="009B2368" w:rsidRDefault="009B2368" w:rsidP="009B2368">
      <w:pPr>
        <w:pBdr>
          <w:bottom w:val="single" w:sz="12" w:space="1" w:color="auto"/>
        </w:pBdr>
        <w:spacing w:after="200" w:line="276" w:lineRule="auto"/>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9B2368" w:rsidRPr="009B2368" w14:paraId="7A9ECC22" w14:textId="77777777" w:rsidTr="00C92878">
        <w:tc>
          <w:tcPr>
            <w:tcW w:w="4788" w:type="dxa"/>
            <w:shd w:val="clear" w:color="auto" w:fill="auto"/>
          </w:tcPr>
          <w:p w14:paraId="1D8F96D8" w14:textId="77777777" w:rsidR="009B2368" w:rsidRPr="009B2368" w:rsidRDefault="009B2368" w:rsidP="009B2368">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От Покупателя:</w:t>
            </w:r>
          </w:p>
        </w:tc>
        <w:tc>
          <w:tcPr>
            <w:tcW w:w="360" w:type="dxa"/>
            <w:shd w:val="clear" w:color="auto" w:fill="auto"/>
          </w:tcPr>
          <w:p w14:paraId="289A9ABC" w14:textId="77777777" w:rsidR="009B2368" w:rsidRPr="009B2368" w:rsidRDefault="009B2368" w:rsidP="009B236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4E2EF5F6" w14:textId="77777777" w:rsidR="009B2368" w:rsidRPr="009B2368" w:rsidRDefault="009B2368" w:rsidP="009B2368">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От Продавца:</w:t>
            </w:r>
          </w:p>
        </w:tc>
      </w:tr>
      <w:tr w:rsidR="009B2368" w:rsidRPr="009B2368" w14:paraId="05165002" w14:textId="77777777" w:rsidTr="00C92878">
        <w:tc>
          <w:tcPr>
            <w:tcW w:w="4788" w:type="dxa"/>
            <w:shd w:val="clear" w:color="auto" w:fill="auto"/>
          </w:tcPr>
          <w:p w14:paraId="390A3887" w14:textId="77777777" w:rsidR="009B2368" w:rsidRPr="009B2368" w:rsidRDefault="009B2368" w:rsidP="009B236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Должность</w:t>
            </w:r>
          </w:p>
          <w:p w14:paraId="58275667" w14:textId="77777777" w:rsidR="009B2368" w:rsidRPr="009B2368" w:rsidRDefault="009B2368" w:rsidP="009B236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14:paraId="782A9291" w14:textId="77777777" w:rsidR="009B2368" w:rsidRPr="009B2368" w:rsidRDefault="009B2368" w:rsidP="009B236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________________ Ф.И.О.</w:t>
            </w:r>
          </w:p>
          <w:p w14:paraId="1445CD20" w14:textId="77777777" w:rsidR="009B2368" w:rsidRPr="009B2368" w:rsidRDefault="009B2368" w:rsidP="009B236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м.п.</w:t>
            </w:r>
          </w:p>
        </w:tc>
        <w:tc>
          <w:tcPr>
            <w:tcW w:w="360" w:type="dxa"/>
            <w:shd w:val="clear" w:color="auto" w:fill="auto"/>
          </w:tcPr>
          <w:p w14:paraId="54DAEF42" w14:textId="77777777" w:rsidR="009B2368" w:rsidRPr="009B2368" w:rsidRDefault="009B2368" w:rsidP="009B236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6E199E60" w14:textId="77777777" w:rsidR="009B2368" w:rsidRPr="009B2368" w:rsidRDefault="009B2368" w:rsidP="009B236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Должность</w:t>
            </w:r>
          </w:p>
          <w:p w14:paraId="67DDBC30" w14:textId="77777777" w:rsidR="009B2368" w:rsidRPr="009B2368" w:rsidRDefault="009B2368" w:rsidP="009B2368">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14:paraId="40896C42" w14:textId="77777777" w:rsidR="009B2368" w:rsidRPr="009B2368" w:rsidRDefault="009B2368" w:rsidP="009B2368">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________________ Ф.И.О.</w:t>
            </w:r>
          </w:p>
          <w:p w14:paraId="730AEC40" w14:textId="77777777" w:rsidR="009B2368" w:rsidRPr="009B2368" w:rsidRDefault="009B2368" w:rsidP="009B2368">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м.п.</w:t>
            </w:r>
          </w:p>
        </w:tc>
      </w:tr>
    </w:tbl>
    <w:p w14:paraId="06E08FDB" w14:textId="02E87A1C" w:rsidR="009B2368" w:rsidRPr="009B2368" w:rsidRDefault="009B2368" w:rsidP="00F6333D">
      <w:pPr>
        <w:spacing w:after="0" w:line="240" w:lineRule="auto"/>
        <w:jc w:val="right"/>
        <w:rPr>
          <w:rFonts w:ascii="Times New Roman" w:eastAsia="Times New Roman" w:hAnsi="Times New Roman" w:cs="Times New Roman"/>
          <w:bCs/>
          <w:color w:val="365F91"/>
          <w:sz w:val="24"/>
          <w:szCs w:val="24"/>
        </w:rPr>
      </w:pPr>
      <w:r w:rsidRPr="009B2368">
        <w:rPr>
          <w:rFonts w:ascii="Times New Roman" w:eastAsia="Times New Roman" w:hAnsi="Times New Roman" w:cs="Times New Roman"/>
          <w:sz w:val="24"/>
          <w:szCs w:val="24"/>
          <w:lang w:eastAsia="ru-RU"/>
        </w:rPr>
        <w:br w:type="page"/>
      </w:r>
      <w:r w:rsidRPr="009B2368">
        <w:rPr>
          <w:rFonts w:ascii="Times New Roman" w:eastAsia="Times New Roman" w:hAnsi="Times New Roman" w:cs="Times New Roman"/>
          <w:b/>
          <w:bCs/>
          <w:sz w:val="24"/>
          <w:szCs w:val="24"/>
        </w:rPr>
        <w:lastRenderedPageBreak/>
        <w:t>Приложение № 2</w:t>
      </w:r>
    </w:p>
    <w:p w14:paraId="6FFB7D6D" w14:textId="77777777" w:rsidR="009B2368" w:rsidRPr="009B2368" w:rsidRDefault="009B2368" w:rsidP="00F6333D">
      <w:pPr>
        <w:snapToGrid w:val="0"/>
        <w:spacing w:after="0" w:line="240" w:lineRule="auto"/>
        <w:ind w:left="4536"/>
        <w:contextualSpacing/>
        <w:jc w:val="right"/>
        <w:rPr>
          <w:rFonts w:ascii="Times New Roman" w:eastAsia="Times New Roman" w:hAnsi="Times New Roman" w:cs="Times New Roman"/>
          <w:bCs/>
          <w:sz w:val="24"/>
          <w:szCs w:val="24"/>
          <w:lang w:eastAsia="ru-RU"/>
        </w:rPr>
      </w:pPr>
      <w:r w:rsidRPr="009B2368">
        <w:rPr>
          <w:rFonts w:ascii="Times New Roman" w:eastAsia="Times New Roman" w:hAnsi="Times New Roman" w:cs="Times New Roman"/>
          <w:sz w:val="24"/>
          <w:szCs w:val="24"/>
        </w:rPr>
        <w:t xml:space="preserve">к Договору </w:t>
      </w:r>
      <w:r w:rsidRPr="009B2368">
        <w:rPr>
          <w:rFonts w:ascii="Times New Roman" w:eastAsia="Times New Roman" w:hAnsi="Times New Roman" w:cs="Times New Roman"/>
          <w:bCs/>
          <w:sz w:val="24"/>
          <w:szCs w:val="24"/>
        </w:rPr>
        <w:t xml:space="preserve">купли-продажи </w:t>
      </w:r>
      <w:r w:rsidRPr="009B2368">
        <w:rPr>
          <w:rFonts w:ascii="Times New Roman" w:eastAsia="Times New Roman" w:hAnsi="Times New Roman" w:cs="Times New Roman"/>
          <w:bCs/>
          <w:sz w:val="24"/>
          <w:szCs w:val="24"/>
          <w:lang w:eastAsia="ru-RU"/>
        </w:rPr>
        <w:t>недвижимого имущества</w:t>
      </w:r>
      <w:r w:rsidRPr="009B2368">
        <w:rPr>
          <w:rFonts w:ascii="Times New Roman" w:eastAsia="Times New Roman" w:hAnsi="Times New Roman" w:cs="Times New Roman"/>
          <w:sz w:val="24"/>
          <w:szCs w:val="24"/>
        </w:rPr>
        <w:t xml:space="preserve"> </w:t>
      </w:r>
    </w:p>
    <w:p w14:paraId="1E07B9A2" w14:textId="77777777" w:rsidR="009B2368" w:rsidRPr="009B2368" w:rsidRDefault="009B2368" w:rsidP="00F6333D">
      <w:pPr>
        <w:snapToGrid w:val="0"/>
        <w:spacing w:after="0" w:line="240" w:lineRule="auto"/>
        <w:contextualSpacing/>
        <w:jc w:val="right"/>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от_____ №_____</w:t>
      </w:r>
    </w:p>
    <w:p w14:paraId="29693938" w14:textId="77777777" w:rsidR="009B2368" w:rsidRPr="009B2368" w:rsidRDefault="009B2368" w:rsidP="00F6333D">
      <w:pPr>
        <w:spacing w:after="0" w:line="240" w:lineRule="auto"/>
        <w:ind w:left="360"/>
        <w:rPr>
          <w:rFonts w:ascii="Times New Roman" w:eastAsia="Times New Roman" w:hAnsi="Times New Roman" w:cs="Times New Roman"/>
          <w:b/>
          <w:sz w:val="24"/>
          <w:szCs w:val="24"/>
          <w:lang w:eastAsia="ru-RU"/>
        </w:rPr>
      </w:pPr>
    </w:p>
    <w:p w14:paraId="44C4EA1E" w14:textId="77777777" w:rsidR="009B2368" w:rsidRPr="009B2368" w:rsidRDefault="009B2368" w:rsidP="009B2368">
      <w:pPr>
        <w:widowControl w:val="0"/>
        <w:spacing w:after="0" w:line="240" w:lineRule="auto"/>
        <w:jc w:val="center"/>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 xml:space="preserve">Антикоррупционная оговорка </w:t>
      </w:r>
    </w:p>
    <w:p w14:paraId="51565365" w14:textId="77777777" w:rsidR="009B2368" w:rsidRPr="009B2368" w:rsidRDefault="009B2368" w:rsidP="009B2368">
      <w:pPr>
        <w:spacing w:after="0" w:line="240" w:lineRule="auto"/>
        <w:contextualSpacing/>
        <w:jc w:val="both"/>
        <w:rPr>
          <w:rFonts w:ascii="Times New Roman" w:eastAsia="Calibri" w:hAnsi="Times New Roman" w:cs="Times New Roman"/>
          <w:sz w:val="24"/>
          <w:szCs w:val="24"/>
          <w:lang w:eastAsia="ru-RU"/>
        </w:rPr>
      </w:pPr>
    </w:p>
    <w:p w14:paraId="77CA2301" w14:textId="77777777" w:rsidR="009B2368" w:rsidRPr="009B2368" w:rsidRDefault="009B2368" w:rsidP="009B2368">
      <w:pPr>
        <w:spacing w:after="0" w:line="240" w:lineRule="auto"/>
        <w:ind w:firstLine="709"/>
        <w:contextualSpacing/>
        <w:jc w:val="both"/>
        <w:rPr>
          <w:rFonts w:ascii="Times New Roman" w:eastAsia="Times New Roman" w:hAnsi="Times New Roman" w:cs="Times New Roman"/>
          <w:iCs/>
          <w:sz w:val="24"/>
          <w:szCs w:val="24"/>
          <w:lang w:eastAsia="ru-RU"/>
        </w:rPr>
      </w:pPr>
      <w:r w:rsidRPr="009B2368">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20ADCAFC" w14:textId="77777777" w:rsidR="009B2368" w:rsidRPr="009B2368" w:rsidRDefault="009B2368" w:rsidP="009B2368">
      <w:pPr>
        <w:spacing w:after="0" w:line="240" w:lineRule="auto"/>
        <w:ind w:firstLine="709"/>
        <w:contextualSpacing/>
        <w:jc w:val="both"/>
        <w:rPr>
          <w:rFonts w:ascii="Times New Roman" w:eastAsia="Times New Roman" w:hAnsi="Times New Roman" w:cs="Times New Roman"/>
          <w:iCs/>
          <w:sz w:val="24"/>
          <w:szCs w:val="24"/>
          <w:lang w:eastAsia="ru-RU"/>
        </w:rPr>
      </w:pPr>
      <w:r w:rsidRPr="009B2368">
        <w:rPr>
          <w:rFonts w:ascii="Times New Roman" w:eastAsia="Times New Roman" w:hAnsi="Times New Roman" w:cs="Times New Roman"/>
          <w:iCs/>
          <w:sz w:val="24"/>
          <w:szCs w:val="24"/>
          <w:lang w:eastAsia="ru-RU"/>
        </w:rPr>
        <w:t>1.1.1.</w:t>
      </w:r>
      <w:r w:rsidRPr="009B2368">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9B2368">
        <w:rPr>
          <w:rFonts w:ascii="Times New Roman" w:eastAsia="Times New Roman" w:hAnsi="Times New Roman" w:cs="Times New Roman"/>
          <w:iCs/>
          <w:sz w:val="24"/>
          <w:szCs w:val="24"/>
          <w:vertAlign w:val="superscript"/>
          <w:lang w:eastAsia="ru-RU"/>
        </w:rPr>
        <w:footnoteReference w:id="12"/>
      </w:r>
      <w:r w:rsidRPr="009B2368">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4650F57F" w14:textId="77777777" w:rsidR="009B2368" w:rsidRPr="009B2368" w:rsidRDefault="009B2368" w:rsidP="009B2368">
      <w:pPr>
        <w:spacing w:after="0" w:line="240" w:lineRule="auto"/>
        <w:ind w:firstLine="709"/>
        <w:contextualSpacing/>
        <w:jc w:val="both"/>
        <w:rPr>
          <w:rFonts w:ascii="Times New Roman" w:eastAsia="Times New Roman" w:hAnsi="Times New Roman" w:cs="Times New Roman"/>
          <w:iCs/>
          <w:sz w:val="24"/>
          <w:szCs w:val="24"/>
          <w:lang w:eastAsia="ru-RU"/>
        </w:rPr>
      </w:pPr>
      <w:r w:rsidRPr="009B2368">
        <w:rPr>
          <w:rFonts w:ascii="Times New Roman" w:eastAsia="Times New Roman" w:hAnsi="Times New Roman" w:cs="Times New Roman"/>
          <w:iCs/>
          <w:sz w:val="24"/>
          <w:szCs w:val="24"/>
          <w:lang w:eastAsia="ru-RU"/>
        </w:rPr>
        <w:t>1.1.2.</w:t>
      </w:r>
      <w:r w:rsidRPr="009B2368">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2AE6DBB6" w14:textId="77777777" w:rsidR="009B2368" w:rsidRPr="009B2368" w:rsidRDefault="009B2368" w:rsidP="009B2368">
      <w:pPr>
        <w:spacing w:after="0" w:line="240" w:lineRule="auto"/>
        <w:ind w:firstLine="709"/>
        <w:contextualSpacing/>
        <w:jc w:val="both"/>
        <w:rPr>
          <w:rFonts w:ascii="Times New Roman" w:eastAsia="Times New Roman" w:hAnsi="Times New Roman" w:cs="Times New Roman"/>
          <w:iCs/>
          <w:sz w:val="24"/>
          <w:szCs w:val="24"/>
          <w:lang w:eastAsia="ru-RU"/>
        </w:rPr>
      </w:pPr>
      <w:r w:rsidRPr="009B2368">
        <w:rPr>
          <w:rFonts w:ascii="Times New Roman" w:eastAsia="Times New Roman" w:hAnsi="Times New Roman" w:cs="Times New Roman"/>
          <w:iCs/>
          <w:sz w:val="24"/>
          <w:szCs w:val="24"/>
          <w:lang w:eastAsia="ru-RU"/>
        </w:rPr>
        <w:t>1.1.3.</w:t>
      </w:r>
      <w:r w:rsidRPr="009B2368">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9B2368">
        <w:rPr>
          <w:rFonts w:ascii="Times New Roman" w:eastAsia="Times New Roman" w:hAnsi="Times New Roman" w:cs="Times New Roman"/>
          <w:iCs/>
          <w:sz w:val="24"/>
          <w:szCs w:val="24"/>
          <w:vertAlign w:val="superscript"/>
          <w:lang w:eastAsia="ru-RU"/>
        </w:rPr>
        <w:footnoteReference w:id="13"/>
      </w:r>
      <w:r w:rsidRPr="009B2368">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75878F09" w14:textId="77777777" w:rsidR="009B2368" w:rsidRPr="009B2368" w:rsidRDefault="009B2368" w:rsidP="009B2368">
      <w:pPr>
        <w:spacing w:after="0" w:line="240" w:lineRule="auto"/>
        <w:ind w:firstLine="709"/>
        <w:contextualSpacing/>
        <w:jc w:val="both"/>
        <w:rPr>
          <w:rFonts w:ascii="Times New Roman" w:eastAsia="Times New Roman" w:hAnsi="Times New Roman" w:cs="Times New Roman"/>
          <w:iCs/>
          <w:sz w:val="24"/>
          <w:szCs w:val="24"/>
          <w:lang w:eastAsia="ru-RU"/>
        </w:rPr>
      </w:pPr>
      <w:r w:rsidRPr="009B2368">
        <w:rPr>
          <w:rFonts w:ascii="Times New Roman" w:eastAsia="Times New Roman" w:hAnsi="Times New Roman" w:cs="Times New Roman"/>
          <w:iCs/>
          <w:sz w:val="24"/>
          <w:szCs w:val="24"/>
          <w:lang w:eastAsia="ru-RU"/>
        </w:rPr>
        <w:t>1.2. Положения пункта 1.</w:t>
      </w:r>
      <w:r w:rsidRPr="009B2368">
        <w:rPr>
          <w:rFonts w:ascii="Times New Roman" w:eastAsia="Times New Roman" w:hAnsi="Times New Roman" w:cs="Times New Roman"/>
          <w:iCs/>
          <w:color w:val="000000"/>
          <w:sz w:val="24"/>
          <w:szCs w:val="24"/>
          <w:lang w:eastAsia="ru-RU"/>
        </w:rPr>
        <w:t xml:space="preserve">1 настоящего Приложения распространяются </w:t>
      </w:r>
      <w:r w:rsidRPr="009B2368">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6C8735C4" w14:textId="77777777" w:rsidR="009B2368" w:rsidRPr="009B2368" w:rsidRDefault="009B2368" w:rsidP="009B2368">
      <w:pPr>
        <w:spacing w:after="0" w:line="240" w:lineRule="auto"/>
        <w:ind w:firstLine="709"/>
        <w:contextualSpacing/>
        <w:jc w:val="both"/>
        <w:rPr>
          <w:rFonts w:ascii="Times New Roman" w:eastAsia="Times New Roman" w:hAnsi="Times New Roman" w:cs="Times New Roman"/>
          <w:iCs/>
          <w:sz w:val="24"/>
          <w:szCs w:val="24"/>
          <w:lang w:eastAsia="ru-RU"/>
        </w:rPr>
      </w:pPr>
      <w:r w:rsidRPr="009B2368">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9B2368">
        <w:rPr>
          <w:rFonts w:ascii="Times New Roman" w:eastAsia="Times New Roman" w:hAnsi="Times New Roman" w:cs="Times New Roman"/>
          <w:iCs/>
          <w:color w:val="000000"/>
          <w:sz w:val="24"/>
          <w:szCs w:val="24"/>
          <w:lang w:eastAsia="ru-RU"/>
        </w:rPr>
        <w:t>настоящего Приложения</w:t>
      </w:r>
      <w:r w:rsidRPr="009B2368">
        <w:rPr>
          <w:rFonts w:ascii="Times New Roman" w:eastAsia="Times New Roman" w:hAnsi="Times New Roman" w:cs="Times New Roman"/>
          <w:i/>
          <w:iCs/>
          <w:color w:val="000000"/>
          <w:sz w:val="24"/>
          <w:szCs w:val="24"/>
          <w:lang w:eastAsia="ru-RU"/>
        </w:rPr>
        <w:t xml:space="preserve"> </w:t>
      </w:r>
      <w:r w:rsidRPr="009B2368">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9B2368">
        <w:rPr>
          <w:rFonts w:ascii="Times New Roman" w:eastAsia="Times New Roman" w:hAnsi="Times New Roman" w:cs="Times New Roman"/>
          <w:iCs/>
          <w:sz w:val="24"/>
          <w:szCs w:val="24"/>
          <w:vertAlign w:val="superscript"/>
          <w:lang w:eastAsia="ru-RU"/>
        </w:rPr>
        <w:footnoteReference w:id="14"/>
      </w:r>
      <w:r w:rsidRPr="009B2368">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9B2368">
        <w:rPr>
          <w:rFonts w:ascii="Times New Roman" w:eastAsia="Times New Roman" w:hAnsi="Times New Roman" w:cs="Times New Roman"/>
          <w:iCs/>
          <w:sz w:val="24"/>
          <w:szCs w:val="24"/>
          <w:vertAlign w:val="superscript"/>
          <w:lang w:eastAsia="ru-RU"/>
        </w:rPr>
        <w:footnoteReference w:id="15"/>
      </w:r>
      <w:r w:rsidRPr="009B2368">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9B2368">
        <w:rPr>
          <w:rFonts w:ascii="Times New Roman" w:eastAsia="Times New Roman" w:hAnsi="Times New Roman" w:cs="Times New Roman"/>
          <w:iCs/>
          <w:sz w:val="24"/>
          <w:szCs w:val="24"/>
          <w:vertAlign w:val="superscript"/>
          <w:lang w:eastAsia="ru-RU"/>
        </w:rPr>
        <w:footnoteReference w:id="16"/>
      </w:r>
      <w:r w:rsidRPr="009B2368">
        <w:rPr>
          <w:rFonts w:ascii="Times New Roman" w:eastAsia="Times New Roman" w:hAnsi="Times New Roman" w:cs="Times New Roman"/>
          <w:iCs/>
          <w:sz w:val="24"/>
          <w:szCs w:val="24"/>
          <w:lang w:eastAsia="ru-RU"/>
        </w:rPr>
        <w:t>.</w:t>
      </w:r>
    </w:p>
    <w:p w14:paraId="1A2696D1" w14:textId="77777777" w:rsidR="009B2368" w:rsidRPr="009B2368" w:rsidRDefault="009B2368" w:rsidP="009B2368">
      <w:pPr>
        <w:spacing w:after="0" w:line="240" w:lineRule="auto"/>
        <w:ind w:firstLine="709"/>
        <w:contextualSpacing/>
        <w:jc w:val="both"/>
        <w:rPr>
          <w:rFonts w:ascii="Times New Roman" w:eastAsia="Times New Roman" w:hAnsi="Times New Roman" w:cs="Times New Roman"/>
          <w:iCs/>
          <w:sz w:val="24"/>
          <w:szCs w:val="24"/>
          <w:lang w:eastAsia="ru-RU"/>
        </w:rPr>
      </w:pPr>
      <w:r w:rsidRPr="009B2368">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55749815" w14:textId="77777777" w:rsidR="009B2368" w:rsidRPr="009B2368" w:rsidRDefault="009B2368" w:rsidP="009B2368">
      <w:pPr>
        <w:spacing w:after="0" w:line="240" w:lineRule="auto"/>
        <w:ind w:firstLine="709"/>
        <w:contextualSpacing/>
        <w:jc w:val="both"/>
        <w:rPr>
          <w:rFonts w:ascii="Times New Roman" w:eastAsia="Times New Roman" w:hAnsi="Times New Roman" w:cs="Times New Roman"/>
          <w:iCs/>
          <w:sz w:val="24"/>
          <w:szCs w:val="24"/>
          <w:lang w:eastAsia="ru-RU"/>
        </w:rPr>
      </w:pPr>
      <w:r w:rsidRPr="009B2368">
        <w:rPr>
          <w:rFonts w:ascii="Times New Roman" w:eastAsia="Times New Roman" w:hAnsi="Times New Roman" w:cs="Times New Roman"/>
          <w:iCs/>
          <w:sz w:val="24"/>
          <w:szCs w:val="24"/>
          <w:lang w:eastAsia="ru-RU"/>
        </w:rPr>
        <w:t xml:space="preserve">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w:t>
      </w:r>
      <w:r w:rsidRPr="009B2368">
        <w:rPr>
          <w:rFonts w:ascii="Times New Roman" w:eastAsia="Times New Roman" w:hAnsi="Times New Roman" w:cs="Times New Roman"/>
          <w:iCs/>
          <w:sz w:val="24"/>
          <w:szCs w:val="24"/>
          <w:lang w:eastAsia="ru-RU"/>
        </w:rPr>
        <w:lastRenderedPageBreak/>
        <w:t>другой Стороны</w:t>
      </w:r>
      <w:r w:rsidRPr="009B2368" w:rsidDel="002A25C9">
        <w:rPr>
          <w:rFonts w:ascii="Times New Roman" w:eastAsia="Times New Roman" w:hAnsi="Times New Roman" w:cs="Times New Roman"/>
          <w:iCs/>
          <w:sz w:val="24"/>
          <w:szCs w:val="24"/>
          <w:lang w:eastAsia="ru-RU"/>
        </w:rPr>
        <w:t xml:space="preserve"> </w:t>
      </w:r>
      <w:r w:rsidRPr="009B2368">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74FB3465" w14:textId="77777777" w:rsidR="009B2368" w:rsidRPr="009B2368" w:rsidRDefault="009B2368" w:rsidP="009B2368">
      <w:pPr>
        <w:spacing w:after="0" w:line="240" w:lineRule="auto"/>
        <w:ind w:firstLine="709"/>
        <w:contextualSpacing/>
        <w:jc w:val="both"/>
        <w:rPr>
          <w:rFonts w:ascii="Times New Roman" w:eastAsia="Times New Roman" w:hAnsi="Times New Roman" w:cs="Times New Roman"/>
          <w:iCs/>
          <w:sz w:val="24"/>
          <w:szCs w:val="24"/>
          <w:lang w:eastAsia="ru-RU"/>
        </w:rPr>
      </w:pPr>
      <w:r w:rsidRPr="009B2368">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6415ED91" w14:textId="77777777" w:rsidR="009B2368" w:rsidRPr="009B2368" w:rsidRDefault="009B2368" w:rsidP="009B2368">
      <w:pPr>
        <w:autoSpaceDE w:val="0"/>
        <w:autoSpaceDN w:val="0"/>
        <w:spacing w:after="0" w:line="240" w:lineRule="auto"/>
        <w:rPr>
          <w:rFonts w:ascii="Times New Roman" w:eastAsia="Times New Roman" w:hAnsi="Times New Roman" w:cs="Times New Roman"/>
          <w:sz w:val="24"/>
          <w:szCs w:val="24"/>
          <w:lang w:eastAsia="ru-RU"/>
        </w:rPr>
      </w:pPr>
    </w:p>
    <w:p w14:paraId="3847BCA7" w14:textId="77777777" w:rsidR="009B2368" w:rsidRPr="009B2368" w:rsidRDefault="009B2368" w:rsidP="009B2368">
      <w:pPr>
        <w:autoSpaceDE w:val="0"/>
        <w:autoSpaceDN w:val="0"/>
        <w:spacing w:after="0" w:line="240" w:lineRule="auto"/>
        <w:jc w:val="both"/>
        <w:rPr>
          <w:rFonts w:ascii="Times New Roman" w:eastAsia="Times New Roman" w:hAnsi="Times New Roman" w:cs="Times New Roman"/>
          <w:iCs/>
          <w:sz w:val="24"/>
          <w:szCs w:val="24"/>
          <w:lang w:eastAsia="ru-RU"/>
        </w:rPr>
      </w:pPr>
    </w:p>
    <w:p w14:paraId="331D1881" w14:textId="77777777" w:rsidR="009B2368" w:rsidRPr="009B2368" w:rsidRDefault="009B2368" w:rsidP="009B2368">
      <w:pPr>
        <w:spacing w:after="200" w:line="276" w:lineRule="auto"/>
        <w:jc w:val="center"/>
        <w:rPr>
          <w:rFonts w:ascii="Times New Roman" w:eastAsia="Calibri" w:hAnsi="Times New Roman" w:cs="Times New Roman"/>
          <w:b/>
          <w:bCs/>
          <w:iCs/>
          <w:sz w:val="24"/>
        </w:rPr>
      </w:pPr>
      <w:r w:rsidRPr="009B2368">
        <w:rPr>
          <w:rFonts w:ascii="Times New Roman" w:eastAsia="Calibri" w:hAnsi="Times New Roman" w:cs="Times New Roman"/>
          <w:b/>
          <w:bCs/>
          <w:iCs/>
          <w:sz w:val="24"/>
        </w:rPr>
        <w:t>Подписи Сторон</w:t>
      </w:r>
    </w:p>
    <w:p w14:paraId="7E41CB6D" w14:textId="77777777" w:rsidR="009B2368" w:rsidRPr="009B2368" w:rsidRDefault="009B2368" w:rsidP="009B2368">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9B2368" w:rsidRPr="009B2368" w14:paraId="384EAD45" w14:textId="77777777" w:rsidTr="00C92878">
        <w:tc>
          <w:tcPr>
            <w:tcW w:w="4788" w:type="dxa"/>
            <w:shd w:val="clear" w:color="auto" w:fill="auto"/>
          </w:tcPr>
          <w:p w14:paraId="3D260823" w14:textId="77777777" w:rsidR="009B2368" w:rsidRPr="009B2368" w:rsidRDefault="009B2368" w:rsidP="009B2368">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От Покупателя:</w:t>
            </w:r>
          </w:p>
        </w:tc>
        <w:tc>
          <w:tcPr>
            <w:tcW w:w="360" w:type="dxa"/>
            <w:shd w:val="clear" w:color="auto" w:fill="auto"/>
          </w:tcPr>
          <w:p w14:paraId="77130426" w14:textId="77777777" w:rsidR="009B2368" w:rsidRPr="009B2368" w:rsidRDefault="009B2368" w:rsidP="009B2368">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2F93130D" w14:textId="77777777" w:rsidR="009B2368" w:rsidRPr="009B2368" w:rsidRDefault="009B2368" w:rsidP="009B2368">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От Продавца:</w:t>
            </w:r>
          </w:p>
        </w:tc>
      </w:tr>
      <w:tr w:rsidR="009B2368" w:rsidRPr="009B2368" w14:paraId="55A27C9F" w14:textId="77777777" w:rsidTr="00C92878">
        <w:tc>
          <w:tcPr>
            <w:tcW w:w="4788" w:type="dxa"/>
            <w:shd w:val="clear" w:color="auto" w:fill="auto"/>
          </w:tcPr>
          <w:p w14:paraId="3D59F7D9" w14:textId="77777777" w:rsidR="009B2368" w:rsidRPr="009B2368" w:rsidRDefault="009B2368" w:rsidP="009B2368">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Должность</w:t>
            </w:r>
          </w:p>
          <w:p w14:paraId="3F861A1F" w14:textId="77777777" w:rsidR="009B2368" w:rsidRPr="009B2368" w:rsidRDefault="009B2368" w:rsidP="009B2368">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16A4EC62" w14:textId="77777777" w:rsidR="009B2368" w:rsidRPr="009B2368" w:rsidRDefault="009B2368" w:rsidP="009B2368">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500D2C44" w14:textId="77777777" w:rsidR="009B2368" w:rsidRPr="009B2368" w:rsidRDefault="009B2368" w:rsidP="009B2368">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________________ Ф.И.О.</w:t>
            </w:r>
          </w:p>
          <w:p w14:paraId="2467FD2E" w14:textId="77777777" w:rsidR="009B2368" w:rsidRPr="009B2368" w:rsidRDefault="009B2368" w:rsidP="009B2368">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м.п.</w:t>
            </w:r>
          </w:p>
        </w:tc>
        <w:tc>
          <w:tcPr>
            <w:tcW w:w="360" w:type="dxa"/>
            <w:shd w:val="clear" w:color="auto" w:fill="auto"/>
          </w:tcPr>
          <w:p w14:paraId="44688455" w14:textId="77777777" w:rsidR="009B2368" w:rsidRPr="009B2368" w:rsidRDefault="009B2368" w:rsidP="009B2368">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78A99AAD" w14:textId="77777777" w:rsidR="009B2368" w:rsidRPr="009B2368" w:rsidRDefault="009B2368" w:rsidP="009B2368">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Должность</w:t>
            </w:r>
          </w:p>
          <w:p w14:paraId="1D9FCAF9" w14:textId="77777777" w:rsidR="009B2368" w:rsidRPr="009B2368" w:rsidRDefault="009B2368" w:rsidP="009B2368">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163A6A22" w14:textId="77777777" w:rsidR="009B2368" w:rsidRPr="009B2368" w:rsidRDefault="009B2368" w:rsidP="009B2368">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5A064C41" w14:textId="77777777" w:rsidR="009B2368" w:rsidRPr="009B2368" w:rsidRDefault="009B2368" w:rsidP="009B2368">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________________ Ф.И.О.</w:t>
            </w:r>
          </w:p>
          <w:p w14:paraId="3EA83267" w14:textId="77777777" w:rsidR="009B2368" w:rsidRPr="009B2368" w:rsidRDefault="009B2368" w:rsidP="009B2368">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м.п.</w:t>
            </w:r>
          </w:p>
        </w:tc>
      </w:tr>
    </w:tbl>
    <w:p w14:paraId="5593CC7B" w14:textId="77777777" w:rsidR="009B2368" w:rsidRDefault="009B2368" w:rsidP="00504D3F">
      <w:pPr>
        <w:rPr>
          <w:rFonts w:ascii="Times New Roman" w:eastAsia="Calibri" w:hAnsi="Times New Roman" w:cs="Times New Roman"/>
          <w:b/>
          <w:sz w:val="24"/>
        </w:rPr>
      </w:pPr>
    </w:p>
    <w:p w14:paraId="22187A07" w14:textId="77777777" w:rsidR="005C1FF4" w:rsidRDefault="005C1FF4" w:rsidP="00504D3F">
      <w:pPr>
        <w:rPr>
          <w:rFonts w:ascii="Times New Roman" w:eastAsia="Calibri" w:hAnsi="Times New Roman" w:cs="Times New Roman"/>
          <w:b/>
          <w:sz w:val="24"/>
        </w:rPr>
      </w:pPr>
    </w:p>
    <w:p w14:paraId="200E353D" w14:textId="77777777" w:rsidR="005C1FF4" w:rsidRDefault="005C1FF4" w:rsidP="00504D3F">
      <w:pPr>
        <w:rPr>
          <w:rFonts w:ascii="Times New Roman" w:eastAsia="Calibri" w:hAnsi="Times New Roman" w:cs="Times New Roman"/>
          <w:b/>
          <w:sz w:val="24"/>
        </w:rPr>
      </w:pPr>
    </w:p>
    <w:p w14:paraId="5C1D1EB4" w14:textId="77777777" w:rsidR="005C1FF4" w:rsidRDefault="005C1FF4" w:rsidP="00504D3F">
      <w:pPr>
        <w:rPr>
          <w:rFonts w:ascii="Times New Roman" w:eastAsia="Calibri" w:hAnsi="Times New Roman" w:cs="Times New Roman"/>
          <w:b/>
          <w:sz w:val="24"/>
        </w:rPr>
      </w:pPr>
    </w:p>
    <w:p w14:paraId="642FCC69" w14:textId="77777777" w:rsidR="005C1FF4" w:rsidRDefault="005C1FF4" w:rsidP="00504D3F">
      <w:pPr>
        <w:rPr>
          <w:rFonts w:ascii="Times New Roman" w:eastAsia="Calibri" w:hAnsi="Times New Roman" w:cs="Times New Roman"/>
          <w:b/>
          <w:sz w:val="24"/>
        </w:rPr>
      </w:pPr>
    </w:p>
    <w:p w14:paraId="18C1BD00" w14:textId="77777777" w:rsidR="005C1FF4" w:rsidRDefault="005C1FF4" w:rsidP="00504D3F">
      <w:pPr>
        <w:rPr>
          <w:rFonts w:ascii="Times New Roman" w:eastAsia="Calibri" w:hAnsi="Times New Roman" w:cs="Times New Roman"/>
          <w:b/>
          <w:sz w:val="24"/>
        </w:rPr>
      </w:pPr>
    </w:p>
    <w:p w14:paraId="5B7C6F35" w14:textId="77777777" w:rsidR="005C1FF4" w:rsidRDefault="005C1FF4" w:rsidP="00504D3F">
      <w:pPr>
        <w:rPr>
          <w:rFonts w:ascii="Times New Roman" w:eastAsia="Calibri" w:hAnsi="Times New Roman" w:cs="Times New Roman"/>
          <w:b/>
          <w:sz w:val="24"/>
        </w:rPr>
      </w:pPr>
    </w:p>
    <w:p w14:paraId="4FC325A9" w14:textId="77777777" w:rsidR="005C1FF4" w:rsidRDefault="005C1FF4" w:rsidP="00504D3F">
      <w:pPr>
        <w:rPr>
          <w:rFonts w:ascii="Times New Roman" w:eastAsia="Calibri" w:hAnsi="Times New Roman" w:cs="Times New Roman"/>
          <w:b/>
          <w:sz w:val="24"/>
        </w:rPr>
      </w:pPr>
    </w:p>
    <w:p w14:paraId="0C88A355" w14:textId="77777777" w:rsidR="005C1FF4" w:rsidRDefault="005C1FF4" w:rsidP="00504D3F">
      <w:pPr>
        <w:rPr>
          <w:rFonts w:ascii="Times New Roman" w:eastAsia="Calibri" w:hAnsi="Times New Roman" w:cs="Times New Roman"/>
          <w:b/>
          <w:sz w:val="24"/>
        </w:rPr>
      </w:pPr>
    </w:p>
    <w:p w14:paraId="70EEACAC" w14:textId="77777777" w:rsidR="005C1FF4" w:rsidRDefault="005C1FF4" w:rsidP="00504D3F">
      <w:pPr>
        <w:rPr>
          <w:rFonts w:ascii="Times New Roman" w:eastAsia="Calibri" w:hAnsi="Times New Roman" w:cs="Times New Roman"/>
          <w:b/>
          <w:sz w:val="24"/>
        </w:rPr>
      </w:pPr>
    </w:p>
    <w:p w14:paraId="0F63368D" w14:textId="77777777" w:rsidR="005C1FF4" w:rsidRDefault="005C1FF4" w:rsidP="00504D3F">
      <w:pPr>
        <w:rPr>
          <w:rFonts w:ascii="Times New Roman" w:eastAsia="Calibri" w:hAnsi="Times New Roman" w:cs="Times New Roman"/>
          <w:b/>
          <w:sz w:val="24"/>
        </w:rPr>
      </w:pPr>
    </w:p>
    <w:p w14:paraId="6C3080A2" w14:textId="77777777" w:rsidR="005C1FF4" w:rsidRDefault="005C1FF4" w:rsidP="00504D3F">
      <w:pPr>
        <w:rPr>
          <w:rFonts w:ascii="Times New Roman" w:eastAsia="Calibri" w:hAnsi="Times New Roman" w:cs="Times New Roman"/>
          <w:b/>
          <w:sz w:val="24"/>
        </w:rPr>
      </w:pPr>
    </w:p>
    <w:p w14:paraId="1BC3B6A6" w14:textId="77777777" w:rsidR="005C1FF4" w:rsidRDefault="005C1FF4" w:rsidP="00504D3F">
      <w:pPr>
        <w:rPr>
          <w:rFonts w:ascii="Times New Roman" w:eastAsia="Calibri" w:hAnsi="Times New Roman" w:cs="Times New Roman"/>
          <w:b/>
          <w:sz w:val="24"/>
        </w:rPr>
      </w:pPr>
    </w:p>
    <w:p w14:paraId="3E42B215" w14:textId="77777777" w:rsidR="005C1FF4" w:rsidRDefault="005C1FF4" w:rsidP="00504D3F">
      <w:pPr>
        <w:rPr>
          <w:rFonts w:ascii="Times New Roman" w:eastAsia="Calibri" w:hAnsi="Times New Roman" w:cs="Times New Roman"/>
          <w:b/>
          <w:sz w:val="24"/>
        </w:rPr>
      </w:pPr>
    </w:p>
    <w:p w14:paraId="1FB696D0" w14:textId="77777777" w:rsidR="005C1FF4" w:rsidRDefault="005C1FF4" w:rsidP="00504D3F">
      <w:pPr>
        <w:rPr>
          <w:rFonts w:ascii="Times New Roman" w:eastAsia="Calibri" w:hAnsi="Times New Roman" w:cs="Times New Roman"/>
          <w:b/>
          <w:sz w:val="24"/>
        </w:rPr>
      </w:pPr>
    </w:p>
    <w:p w14:paraId="7FDE04C0" w14:textId="77777777" w:rsidR="00F6333D" w:rsidRDefault="00F6333D" w:rsidP="005C1FF4">
      <w:pPr>
        <w:keepNext/>
        <w:keepLines/>
        <w:spacing w:before="480" w:after="0" w:line="276" w:lineRule="auto"/>
        <w:jc w:val="right"/>
        <w:outlineLvl w:val="0"/>
        <w:rPr>
          <w:rFonts w:ascii="Times New Roman" w:eastAsia="Times New Roman" w:hAnsi="Times New Roman" w:cs="Times New Roman"/>
          <w:b/>
          <w:bCs/>
          <w:sz w:val="24"/>
          <w:szCs w:val="24"/>
        </w:rPr>
        <w:sectPr w:rsidR="00F6333D" w:rsidSect="00D3068C">
          <w:pgSz w:w="11906" w:h="16838"/>
          <w:pgMar w:top="284" w:right="707" w:bottom="1134" w:left="1134" w:header="708" w:footer="195" w:gutter="0"/>
          <w:cols w:space="708"/>
          <w:titlePg/>
          <w:docGrid w:linePitch="360"/>
        </w:sectPr>
      </w:pPr>
    </w:p>
    <w:p w14:paraId="3AC47278" w14:textId="77777777" w:rsidR="005C1FF4" w:rsidRPr="009B2368" w:rsidRDefault="005C1FF4" w:rsidP="005C1FF4">
      <w:pPr>
        <w:keepNext/>
        <w:keepLines/>
        <w:spacing w:before="480" w:after="0" w:line="276" w:lineRule="auto"/>
        <w:jc w:val="right"/>
        <w:outlineLvl w:val="0"/>
        <w:rPr>
          <w:rFonts w:ascii="Times New Roman" w:eastAsia="Times New Roman" w:hAnsi="Times New Roman" w:cs="Times New Roman"/>
          <w:bCs/>
          <w:color w:val="365F91"/>
          <w:sz w:val="24"/>
          <w:szCs w:val="24"/>
        </w:rPr>
      </w:pPr>
      <w:r w:rsidRPr="009B2368">
        <w:rPr>
          <w:rFonts w:ascii="Times New Roman" w:eastAsia="Times New Roman" w:hAnsi="Times New Roman" w:cs="Times New Roman"/>
          <w:b/>
          <w:bCs/>
          <w:sz w:val="24"/>
          <w:szCs w:val="24"/>
        </w:rPr>
        <w:lastRenderedPageBreak/>
        <w:t xml:space="preserve">Приложение № </w:t>
      </w:r>
      <w:r>
        <w:rPr>
          <w:rFonts w:ascii="Times New Roman" w:eastAsia="Times New Roman" w:hAnsi="Times New Roman" w:cs="Times New Roman"/>
          <w:b/>
          <w:bCs/>
          <w:sz w:val="24"/>
          <w:szCs w:val="24"/>
        </w:rPr>
        <w:t>3</w:t>
      </w:r>
    </w:p>
    <w:p w14:paraId="1D683552" w14:textId="77777777" w:rsidR="005C1FF4" w:rsidRPr="009B2368" w:rsidRDefault="005C1FF4" w:rsidP="005C1FF4">
      <w:pPr>
        <w:snapToGrid w:val="0"/>
        <w:spacing w:after="0" w:line="240" w:lineRule="auto"/>
        <w:ind w:left="4536"/>
        <w:contextualSpacing/>
        <w:jc w:val="right"/>
        <w:rPr>
          <w:rFonts w:ascii="Times New Roman" w:eastAsia="Times New Roman" w:hAnsi="Times New Roman" w:cs="Times New Roman"/>
          <w:bCs/>
          <w:sz w:val="24"/>
          <w:szCs w:val="24"/>
          <w:lang w:eastAsia="ru-RU"/>
        </w:rPr>
      </w:pPr>
      <w:r w:rsidRPr="009B2368">
        <w:rPr>
          <w:rFonts w:ascii="Times New Roman" w:eastAsia="Times New Roman" w:hAnsi="Times New Roman" w:cs="Times New Roman"/>
          <w:sz w:val="24"/>
          <w:szCs w:val="24"/>
        </w:rPr>
        <w:t xml:space="preserve">к Договору </w:t>
      </w:r>
      <w:r w:rsidRPr="009B2368">
        <w:rPr>
          <w:rFonts w:ascii="Times New Roman" w:eastAsia="Times New Roman" w:hAnsi="Times New Roman" w:cs="Times New Roman"/>
          <w:bCs/>
          <w:sz w:val="24"/>
          <w:szCs w:val="24"/>
        </w:rPr>
        <w:t xml:space="preserve">купли-продажи </w:t>
      </w:r>
      <w:r w:rsidRPr="009B2368">
        <w:rPr>
          <w:rFonts w:ascii="Times New Roman" w:eastAsia="Times New Roman" w:hAnsi="Times New Roman" w:cs="Times New Roman"/>
          <w:bCs/>
          <w:sz w:val="24"/>
          <w:szCs w:val="24"/>
          <w:lang w:eastAsia="ru-RU"/>
        </w:rPr>
        <w:t>недвижимого имущества</w:t>
      </w:r>
      <w:r w:rsidRPr="009B2368">
        <w:rPr>
          <w:rFonts w:ascii="Times New Roman" w:eastAsia="Times New Roman" w:hAnsi="Times New Roman" w:cs="Times New Roman"/>
          <w:sz w:val="24"/>
          <w:szCs w:val="24"/>
        </w:rPr>
        <w:t xml:space="preserve"> </w:t>
      </w:r>
    </w:p>
    <w:p w14:paraId="41D24875" w14:textId="77777777" w:rsidR="005C1FF4" w:rsidRPr="009B2368" w:rsidRDefault="005C1FF4" w:rsidP="005C1FF4">
      <w:pPr>
        <w:snapToGrid w:val="0"/>
        <w:spacing w:after="0" w:line="240" w:lineRule="auto"/>
        <w:contextualSpacing/>
        <w:jc w:val="right"/>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от_____ №_____</w:t>
      </w:r>
    </w:p>
    <w:p w14:paraId="3B3276CA" w14:textId="77777777" w:rsidR="005C1FF4" w:rsidRDefault="005C1FF4" w:rsidP="00504D3F">
      <w:pPr>
        <w:rPr>
          <w:rFonts w:ascii="Times New Roman" w:eastAsia="Calibri" w:hAnsi="Times New Roman" w:cs="Times New Roman"/>
          <w:b/>
          <w:sz w:val="24"/>
        </w:rPr>
      </w:pPr>
    </w:p>
    <w:p w14:paraId="1A03E566" w14:textId="77777777" w:rsidR="005C1FF4" w:rsidRDefault="005C1FF4" w:rsidP="00504D3F">
      <w:pPr>
        <w:rPr>
          <w:rFonts w:ascii="Times New Roman" w:eastAsia="Calibri" w:hAnsi="Times New Roman" w:cs="Times New Roman"/>
          <w:b/>
          <w:sz w:val="24"/>
        </w:rPr>
      </w:pPr>
      <w:r>
        <w:rPr>
          <w:noProof/>
          <w:lang w:eastAsia="ru-RU"/>
        </w:rPr>
        <w:drawing>
          <wp:inline distT="0" distB="0" distL="0" distR="0" wp14:anchorId="4B04BCCC" wp14:editId="0FCBC7D6">
            <wp:extent cx="5526860" cy="782212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3566" cy="7874070"/>
                    </a:xfrm>
                    <a:prstGeom prst="rect">
                      <a:avLst/>
                    </a:prstGeom>
                  </pic:spPr>
                </pic:pic>
              </a:graphicData>
            </a:graphic>
          </wp:inline>
        </w:drawing>
      </w:r>
    </w:p>
    <w:p w14:paraId="22842E82" w14:textId="77777777" w:rsidR="005C1FF4" w:rsidRDefault="005C1FF4" w:rsidP="00504D3F">
      <w:pPr>
        <w:rPr>
          <w:rFonts w:ascii="Times New Roman" w:eastAsia="Calibri" w:hAnsi="Times New Roman" w:cs="Times New Roman"/>
          <w:b/>
          <w:sz w:val="24"/>
        </w:rPr>
      </w:pPr>
    </w:p>
    <w:p w14:paraId="43F8EA66" w14:textId="77777777" w:rsidR="005C1FF4" w:rsidRDefault="005C1FF4" w:rsidP="00504D3F">
      <w:pPr>
        <w:rPr>
          <w:rFonts w:ascii="Times New Roman" w:eastAsia="Calibri" w:hAnsi="Times New Roman" w:cs="Times New Roman"/>
          <w:b/>
          <w:sz w:val="24"/>
        </w:rPr>
      </w:pPr>
      <w:r>
        <w:rPr>
          <w:noProof/>
          <w:lang w:eastAsia="ru-RU"/>
        </w:rPr>
        <w:lastRenderedPageBreak/>
        <w:drawing>
          <wp:inline distT="0" distB="0" distL="0" distR="0" wp14:anchorId="17BE1B89" wp14:editId="7333127C">
            <wp:extent cx="6120765" cy="869823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8698230"/>
                    </a:xfrm>
                    <a:prstGeom prst="rect">
                      <a:avLst/>
                    </a:prstGeom>
                  </pic:spPr>
                </pic:pic>
              </a:graphicData>
            </a:graphic>
          </wp:inline>
        </w:drawing>
      </w:r>
    </w:p>
    <w:p w14:paraId="3F45153C" w14:textId="77777777" w:rsidR="005C1FF4" w:rsidRDefault="005C1FF4" w:rsidP="00504D3F">
      <w:pPr>
        <w:rPr>
          <w:rFonts w:ascii="Times New Roman" w:eastAsia="Calibri" w:hAnsi="Times New Roman" w:cs="Times New Roman"/>
          <w:b/>
          <w:sz w:val="24"/>
        </w:rPr>
      </w:pPr>
    </w:p>
    <w:p w14:paraId="584C71E4" w14:textId="77777777" w:rsidR="005C1FF4" w:rsidRDefault="005C1FF4" w:rsidP="00504D3F">
      <w:pPr>
        <w:rPr>
          <w:rFonts w:ascii="Times New Roman" w:eastAsia="Calibri" w:hAnsi="Times New Roman" w:cs="Times New Roman"/>
          <w:b/>
          <w:sz w:val="24"/>
        </w:rPr>
      </w:pPr>
      <w:r>
        <w:rPr>
          <w:noProof/>
          <w:lang w:eastAsia="ru-RU"/>
        </w:rPr>
        <w:lastRenderedPageBreak/>
        <w:drawing>
          <wp:inline distT="0" distB="0" distL="0" distR="0" wp14:anchorId="09591656" wp14:editId="39BA9B50">
            <wp:extent cx="5915025" cy="8324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15025" cy="8324850"/>
                    </a:xfrm>
                    <a:prstGeom prst="rect">
                      <a:avLst/>
                    </a:prstGeom>
                  </pic:spPr>
                </pic:pic>
              </a:graphicData>
            </a:graphic>
          </wp:inline>
        </w:drawing>
      </w:r>
    </w:p>
    <w:p w14:paraId="07BA2288" w14:textId="77777777" w:rsidR="005C1FF4" w:rsidRDefault="005C1FF4" w:rsidP="00504D3F">
      <w:pPr>
        <w:rPr>
          <w:rFonts w:ascii="Times New Roman" w:eastAsia="Calibri" w:hAnsi="Times New Roman" w:cs="Times New Roman"/>
          <w:b/>
          <w:sz w:val="24"/>
        </w:rPr>
      </w:pPr>
    </w:p>
    <w:p w14:paraId="0ACB61B3" w14:textId="77777777" w:rsidR="005C1FF4" w:rsidRDefault="005C1FF4" w:rsidP="00504D3F">
      <w:pPr>
        <w:rPr>
          <w:rFonts w:ascii="Times New Roman" w:eastAsia="Calibri" w:hAnsi="Times New Roman" w:cs="Times New Roman"/>
          <w:b/>
          <w:sz w:val="24"/>
        </w:rPr>
      </w:pPr>
    </w:p>
    <w:p w14:paraId="376FBC89" w14:textId="77777777" w:rsidR="005C1FF4" w:rsidRDefault="005C1FF4" w:rsidP="00504D3F">
      <w:pPr>
        <w:rPr>
          <w:rFonts w:ascii="Times New Roman" w:eastAsia="Calibri" w:hAnsi="Times New Roman" w:cs="Times New Roman"/>
          <w:b/>
          <w:sz w:val="24"/>
        </w:rPr>
      </w:pPr>
      <w:r>
        <w:rPr>
          <w:noProof/>
          <w:lang w:eastAsia="ru-RU"/>
        </w:rPr>
        <w:lastRenderedPageBreak/>
        <w:drawing>
          <wp:inline distT="0" distB="0" distL="0" distR="0" wp14:anchorId="46E51D23" wp14:editId="5E9B8FB8">
            <wp:extent cx="5953125" cy="61722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3125" cy="6172200"/>
                    </a:xfrm>
                    <a:prstGeom prst="rect">
                      <a:avLst/>
                    </a:prstGeom>
                  </pic:spPr>
                </pic:pic>
              </a:graphicData>
            </a:graphic>
          </wp:inline>
        </w:drawing>
      </w:r>
    </w:p>
    <w:tbl>
      <w:tblPr>
        <w:tblW w:w="0" w:type="auto"/>
        <w:tblLook w:val="00A0" w:firstRow="1" w:lastRow="0" w:firstColumn="1" w:lastColumn="0" w:noHBand="0" w:noVBand="0"/>
      </w:tblPr>
      <w:tblGrid>
        <w:gridCol w:w="4788"/>
        <w:gridCol w:w="360"/>
        <w:gridCol w:w="3960"/>
      </w:tblGrid>
      <w:tr w:rsidR="005C1FF4" w:rsidRPr="009B2368" w14:paraId="3A6D94B3" w14:textId="77777777" w:rsidTr="00694CB2">
        <w:tc>
          <w:tcPr>
            <w:tcW w:w="4788" w:type="dxa"/>
            <w:shd w:val="clear" w:color="auto" w:fill="auto"/>
          </w:tcPr>
          <w:p w14:paraId="54A0A990" w14:textId="77777777" w:rsidR="005C1FF4" w:rsidRPr="009B2368" w:rsidRDefault="005C1FF4" w:rsidP="00694CB2">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От Покупателя:</w:t>
            </w:r>
          </w:p>
        </w:tc>
        <w:tc>
          <w:tcPr>
            <w:tcW w:w="360" w:type="dxa"/>
            <w:shd w:val="clear" w:color="auto" w:fill="auto"/>
          </w:tcPr>
          <w:p w14:paraId="3295D254" w14:textId="77777777" w:rsidR="005C1FF4" w:rsidRPr="009B2368" w:rsidRDefault="005C1FF4" w:rsidP="00694CB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38B2B243" w14:textId="77777777" w:rsidR="005C1FF4" w:rsidRPr="009B2368" w:rsidRDefault="005C1FF4" w:rsidP="00694CB2">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От Продавца:</w:t>
            </w:r>
          </w:p>
        </w:tc>
      </w:tr>
      <w:tr w:rsidR="005C1FF4" w:rsidRPr="009B2368" w14:paraId="2C7CE909" w14:textId="77777777" w:rsidTr="00694CB2">
        <w:tc>
          <w:tcPr>
            <w:tcW w:w="4788" w:type="dxa"/>
            <w:shd w:val="clear" w:color="auto" w:fill="auto"/>
          </w:tcPr>
          <w:p w14:paraId="18EE6122" w14:textId="77777777" w:rsidR="005C1FF4" w:rsidRPr="009B2368" w:rsidRDefault="005C1FF4" w:rsidP="00694CB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Должность</w:t>
            </w:r>
          </w:p>
          <w:p w14:paraId="0C11217B" w14:textId="77777777" w:rsidR="005C1FF4" w:rsidRPr="009B2368" w:rsidRDefault="005C1FF4" w:rsidP="00694CB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083E3425" w14:textId="77777777" w:rsidR="005C1FF4" w:rsidRPr="009B2368" w:rsidRDefault="005C1FF4" w:rsidP="00694CB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5563155B" w14:textId="77777777" w:rsidR="005C1FF4" w:rsidRPr="009B2368" w:rsidRDefault="005C1FF4" w:rsidP="00694CB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________________ Ф.И.О.</w:t>
            </w:r>
          </w:p>
          <w:p w14:paraId="55371A73" w14:textId="77777777" w:rsidR="005C1FF4" w:rsidRPr="009B2368" w:rsidRDefault="005C1FF4" w:rsidP="00694CB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м.п.</w:t>
            </w:r>
          </w:p>
        </w:tc>
        <w:tc>
          <w:tcPr>
            <w:tcW w:w="360" w:type="dxa"/>
            <w:shd w:val="clear" w:color="auto" w:fill="auto"/>
          </w:tcPr>
          <w:p w14:paraId="3DFE982D" w14:textId="77777777" w:rsidR="005C1FF4" w:rsidRPr="009B2368" w:rsidRDefault="005C1FF4" w:rsidP="00694CB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6B20CD7D" w14:textId="77777777" w:rsidR="005C1FF4" w:rsidRPr="009B2368" w:rsidRDefault="005C1FF4" w:rsidP="00694CB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Должность</w:t>
            </w:r>
          </w:p>
          <w:p w14:paraId="647817C3" w14:textId="77777777" w:rsidR="005C1FF4" w:rsidRPr="009B2368" w:rsidRDefault="005C1FF4" w:rsidP="00694CB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6E348EA5" w14:textId="77777777" w:rsidR="005C1FF4" w:rsidRPr="009B2368" w:rsidRDefault="005C1FF4" w:rsidP="00694CB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715144FA" w14:textId="77777777" w:rsidR="005C1FF4" w:rsidRPr="009B2368" w:rsidRDefault="005C1FF4" w:rsidP="00694CB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________________ Ф.И.О.</w:t>
            </w:r>
          </w:p>
          <w:p w14:paraId="55D02088" w14:textId="77777777" w:rsidR="005C1FF4" w:rsidRPr="009B2368" w:rsidRDefault="005C1FF4" w:rsidP="00694CB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м.п.</w:t>
            </w:r>
          </w:p>
        </w:tc>
      </w:tr>
    </w:tbl>
    <w:p w14:paraId="4F04B9C3" w14:textId="77777777" w:rsidR="005C1FF4" w:rsidRDefault="005C1FF4" w:rsidP="00504D3F">
      <w:pPr>
        <w:rPr>
          <w:rFonts w:ascii="Times New Roman" w:eastAsia="Calibri" w:hAnsi="Times New Roman" w:cs="Times New Roman"/>
          <w:b/>
          <w:sz w:val="24"/>
        </w:rPr>
      </w:pPr>
    </w:p>
    <w:p w14:paraId="0357503A" w14:textId="77777777" w:rsidR="005C1FF4" w:rsidRDefault="005C1FF4" w:rsidP="00504D3F">
      <w:pPr>
        <w:rPr>
          <w:rFonts w:ascii="Times New Roman" w:eastAsia="Calibri" w:hAnsi="Times New Roman" w:cs="Times New Roman"/>
          <w:b/>
          <w:sz w:val="24"/>
        </w:rPr>
      </w:pPr>
    </w:p>
    <w:p w14:paraId="47AD6124" w14:textId="77777777" w:rsidR="005C1FF4" w:rsidRDefault="005C1FF4" w:rsidP="005C1FF4">
      <w:pPr>
        <w:keepNext/>
        <w:keepLines/>
        <w:spacing w:before="480" w:after="0" w:line="276" w:lineRule="auto"/>
        <w:jc w:val="right"/>
        <w:outlineLvl w:val="0"/>
        <w:rPr>
          <w:rFonts w:ascii="Times New Roman" w:eastAsia="Times New Roman" w:hAnsi="Times New Roman" w:cs="Times New Roman"/>
          <w:b/>
          <w:bCs/>
          <w:sz w:val="24"/>
          <w:szCs w:val="24"/>
        </w:rPr>
      </w:pPr>
    </w:p>
    <w:p w14:paraId="150E0B50" w14:textId="77777777" w:rsidR="00F6333D" w:rsidRDefault="00F6333D" w:rsidP="005C1FF4">
      <w:pPr>
        <w:keepNext/>
        <w:keepLines/>
        <w:spacing w:before="480" w:after="0" w:line="276" w:lineRule="auto"/>
        <w:jc w:val="right"/>
        <w:outlineLvl w:val="0"/>
        <w:rPr>
          <w:rFonts w:ascii="Times New Roman" w:eastAsia="Times New Roman" w:hAnsi="Times New Roman" w:cs="Times New Roman"/>
          <w:b/>
          <w:bCs/>
          <w:sz w:val="24"/>
          <w:szCs w:val="24"/>
        </w:rPr>
        <w:sectPr w:rsidR="00F6333D" w:rsidSect="00D3068C">
          <w:pgSz w:w="11906" w:h="16838"/>
          <w:pgMar w:top="284" w:right="707" w:bottom="1134" w:left="1134" w:header="708" w:footer="195" w:gutter="0"/>
          <w:cols w:space="708"/>
          <w:titlePg/>
          <w:docGrid w:linePitch="360"/>
        </w:sectPr>
      </w:pPr>
    </w:p>
    <w:p w14:paraId="61747206" w14:textId="77777777" w:rsidR="005C1FF4" w:rsidRPr="009B2368" w:rsidRDefault="005C1FF4" w:rsidP="005C1FF4">
      <w:pPr>
        <w:keepNext/>
        <w:keepLines/>
        <w:spacing w:before="480" w:after="0" w:line="276" w:lineRule="auto"/>
        <w:jc w:val="right"/>
        <w:outlineLvl w:val="0"/>
        <w:rPr>
          <w:rFonts w:ascii="Times New Roman" w:eastAsia="Times New Roman" w:hAnsi="Times New Roman" w:cs="Times New Roman"/>
          <w:bCs/>
          <w:color w:val="365F91"/>
          <w:sz w:val="24"/>
          <w:szCs w:val="24"/>
        </w:rPr>
      </w:pPr>
      <w:r w:rsidRPr="009B2368">
        <w:rPr>
          <w:rFonts w:ascii="Times New Roman" w:eastAsia="Times New Roman" w:hAnsi="Times New Roman" w:cs="Times New Roman"/>
          <w:b/>
          <w:bCs/>
          <w:sz w:val="24"/>
          <w:szCs w:val="24"/>
        </w:rPr>
        <w:lastRenderedPageBreak/>
        <w:t xml:space="preserve">Приложение № </w:t>
      </w:r>
      <w:r>
        <w:rPr>
          <w:rFonts w:ascii="Times New Roman" w:eastAsia="Times New Roman" w:hAnsi="Times New Roman" w:cs="Times New Roman"/>
          <w:b/>
          <w:bCs/>
          <w:sz w:val="24"/>
          <w:szCs w:val="24"/>
        </w:rPr>
        <w:t>4</w:t>
      </w:r>
    </w:p>
    <w:p w14:paraId="4B47491D" w14:textId="77777777" w:rsidR="005C1FF4" w:rsidRPr="009B2368" w:rsidRDefault="005C1FF4" w:rsidP="005C1FF4">
      <w:pPr>
        <w:snapToGrid w:val="0"/>
        <w:spacing w:after="0" w:line="240" w:lineRule="auto"/>
        <w:ind w:left="4536"/>
        <w:contextualSpacing/>
        <w:jc w:val="right"/>
        <w:rPr>
          <w:rFonts w:ascii="Times New Roman" w:eastAsia="Times New Roman" w:hAnsi="Times New Roman" w:cs="Times New Roman"/>
          <w:bCs/>
          <w:sz w:val="24"/>
          <w:szCs w:val="24"/>
          <w:lang w:eastAsia="ru-RU"/>
        </w:rPr>
      </w:pPr>
      <w:r w:rsidRPr="009B2368">
        <w:rPr>
          <w:rFonts w:ascii="Times New Roman" w:eastAsia="Times New Roman" w:hAnsi="Times New Roman" w:cs="Times New Roman"/>
          <w:sz w:val="24"/>
          <w:szCs w:val="24"/>
        </w:rPr>
        <w:t xml:space="preserve">к Договору </w:t>
      </w:r>
      <w:r w:rsidRPr="009B2368">
        <w:rPr>
          <w:rFonts w:ascii="Times New Roman" w:eastAsia="Times New Roman" w:hAnsi="Times New Roman" w:cs="Times New Roman"/>
          <w:bCs/>
          <w:sz w:val="24"/>
          <w:szCs w:val="24"/>
        </w:rPr>
        <w:t xml:space="preserve">купли-продажи </w:t>
      </w:r>
      <w:r w:rsidRPr="009B2368">
        <w:rPr>
          <w:rFonts w:ascii="Times New Roman" w:eastAsia="Times New Roman" w:hAnsi="Times New Roman" w:cs="Times New Roman"/>
          <w:bCs/>
          <w:sz w:val="24"/>
          <w:szCs w:val="24"/>
          <w:lang w:eastAsia="ru-RU"/>
        </w:rPr>
        <w:t>недвижимого имущества</w:t>
      </w:r>
      <w:r w:rsidRPr="009B2368">
        <w:rPr>
          <w:rFonts w:ascii="Times New Roman" w:eastAsia="Times New Roman" w:hAnsi="Times New Roman" w:cs="Times New Roman"/>
          <w:sz w:val="24"/>
          <w:szCs w:val="24"/>
        </w:rPr>
        <w:t xml:space="preserve"> </w:t>
      </w:r>
    </w:p>
    <w:p w14:paraId="08CCBDD2" w14:textId="77777777" w:rsidR="005C1FF4" w:rsidRPr="009B2368" w:rsidRDefault="005C1FF4" w:rsidP="005C1FF4">
      <w:pPr>
        <w:snapToGrid w:val="0"/>
        <w:spacing w:after="0" w:line="240" w:lineRule="auto"/>
        <w:contextualSpacing/>
        <w:jc w:val="right"/>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от_____ №_____</w:t>
      </w:r>
    </w:p>
    <w:p w14:paraId="319AE46D" w14:textId="77777777" w:rsidR="005C1FF4" w:rsidRDefault="005C1FF4" w:rsidP="005C1FF4">
      <w:pPr>
        <w:rPr>
          <w:rFonts w:ascii="Times New Roman" w:eastAsia="Calibri" w:hAnsi="Times New Roman" w:cs="Times New Roman"/>
          <w:b/>
          <w:sz w:val="24"/>
        </w:rPr>
      </w:pPr>
      <w:r>
        <w:rPr>
          <w:noProof/>
          <w:lang w:eastAsia="ru-RU"/>
        </w:rPr>
        <w:drawing>
          <wp:inline distT="0" distB="0" distL="0" distR="0" wp14:anchorId="10E5750A" wp14:editId="4DC7C963">
            <wp:extent cx="5293979" cy="7616651"/>
            <wp:effectExtent l="0" t="0" r="254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7342" cy="7621490"/>
                    </a:xfrm>
                    <a:prstGeom prst="rect">
                      <a:avLst/>
                    </a:prstGeom>
                  </pic:spPr>
                </pic:pic>
              </a:graphicData>
            </a:graphic>
          </wp:inline>
        </w:drawing>
      </w:r>
    </w:p>
    <w:p w14:paraId="1E39F9D9" w14:textId="77777777" w:rsidR="005C1FF4" w:rsidRDefault="005C1FF4" w:rsidP="005C1FF4">
      <w:pPr>
        <w:rPr>
          <w:rFonts w:ascii="Times New Roman" w:eastAsia="Calibri" w:hAnsi="Times New Roman" w:cs="Times New Roman"/>
          <w:b/>
          <w:sz w:val="24"/>
        </w:rPr>
      </w:pPr>
      <w:r>
        <w:rPr>
          <w:noProof/>
          <w:lang w:eastAsia="ru-RU"/>
        </w:rPr>
        <w:lastRenderedPageBreak/>
        <w:drawing>
          <wp:inline distT="0" distB="0" distL="0" distR="0" wp14:anchorId="0485C31E" wp14:editId="1A9B1BCF">
            <wp:extent cx="5895975" cy="85248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5975" cy="8524875"/>
                    </a:xfrm>
                    <a:prstGeom prst="rect">
                      <a:avLst/>
                    </a:prstGeom>
                  </pic:spPr>
                </pic:pic>
              </a:graphicData>
            </a:graphic>
          </wp:inline>
        </w:drawing>
      </w:r>
    </w:p>
    <w:p w14:paraId="3132C1EA" w14:textId="77777777" w:rsidR="005C1FF4" w:rsidRDefault="005C1FF4" w:rsidP="005C1FF4">
      <w:pPr>
        <w:rPr>
          <w:rFonts w:ascii="Times New Roman" w:eastAsia="Calibri" w:hAnsi="Times New Roman" w:cs="Times New Roman"/>
          <w:b/>
          <w:sz w:val="24"/>
        </w:rPr>
      </w:pPr>
    </w:p>
    <w:p w14:paraId="0345FDCF" w14:textId="77777777" w:rsidR="005C1FF4" w:rsidRDefault="005C1FF4" w:rsidP="005C1FF4">
      <w:pPr>
        <w:rPr>
          <w:rFonts w:ascii="Times New Roman" w:eastAsia="Calibri" w:hAnsi="Times New Roman" w:cs="Times New Roman"/>
          <w:b/>
          <w:sz w:val="24"/>
        </w:rPr>
      </w:pPr>
      <w:r>
        <w:rPr>
          <w:noProof/>
          <w:lang w:eastAsia="ru-RU"/>
        </w:rPr>
        <w:lastRenderedPageBreak/>
        <w:drawing>
          <wp:inline distT="0" distB="0" distL="0" distR="0" wp14:anchorId="4B8699BB" wp14:editId="05C48A5B">
            <wp:extent cx="6120765" cy="84626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8462645"/>
                    </a:xfrm>
                    <a:prstGeom prst="rect">
                      <a:avLst/>
                    </a:prstGeom>
                  </pic:spPr>
                </pic:pic>
              </a:graphicData>
            </a:graphic>
          </wp:inline>
        </w:drawing>
      </w:r>
    </w:p>
    <w:p w14:paraId="2F26B2D6" w14:textId="77777777" w:rsidR="005C1FF4" w:rsidRDefault="005C1FF4" w:rsidP="005C1FF4">
      <w:pPr>
        <w:rPr>
          <w:rFonts w:ascii="Times New Roman" w:eastAsia="Calibri" w:hAnsi="Times New Roman" w:cs="Times New Roman"/>
          <w:b/>
          <w:sz w:val="24"/>
        </w:rPr>
      </w:pPr>
    </w:p>
    <w:p w14:paraId="7AA77DE7" w14:textId="77777777" w:rsidR="005C1FF4" w:rsidRDefault="005C1FF4" w:rsidP="005C1FF4">
      <w:pPr>
        <w:rPr>
          <w:rFonts w:ascii="Times New Roman" w:eastAsia="Calibri" w:hAnsi="Times New Roman" w:cs="Times New Roman"/>
          <w:b/>
          <w:sz w:val="24"/>
        </w:rPr>
      </w:pPr>
    </w:p>
    <w:p w14:paraId="069606AD" w14:textId="77777777" w:rsidR="005C1FF4" w:rsidRDefault="005C1FF4" w:rsidP="005C1FF4">
      <w:pPr>
        <w:rPr>
          <w:rFonts w:ascii="Times New Roman" w:eastAsia="Calibri" w:hAnsi="Times New Roman" w:cs="Times New Roman"/>
          <w:b/>
          <w:sz w:val="24"/>
        </w:rPr>
      </w:pPr>
      <w:r>
        <w:rPr>
          <w:noProof/>
          <w:lang w:eastAsia="ru-RU"/>
        </w:rPr>
        <w:lastRenderedPageBreak/>
        <w:drawing>
          <wp:inline distT="0" distB="0" distL="0" distR="0" wp14:anchorId="5FFC7C5B" wp14:editId="743B8AD8">
            <wp:extent cx="6120765" cy="58445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5844540"/>
                    </a:xfrm>
                    <a:prstGeom prst="rect">
                      <a:avLst/>
                    </a:prstGeom>
                  </pic:spPr>
                </pic:pic>
              </a:graphicData>
            </a:graphic>
          </wp:inline>
        </w:drawing>
      </w:r>
    </w:p>
    <w:p w14:paraId="448AC2C9" w14:textId="77777777" w:rsidR="005C1FF4" w:rsidRDefault="005C1FF4" w:rsidP="005C1FF4">
      <w:pPr>
        <w:rPr>
          <w:rFonts w:ascii="Times New Roman" w:eastAsia="Calibri" w:hAnsi="Times New Roman" w:cs="Times New Roman"/>
          <w:b/>
          <w:sz w:val="24"/>
        </w:rPr>
      </w:pPr>
    </w:p>
    <w:p w14:paraId="1A5F6BBE" w14:textId="77777777" w:rsidR="005C1FF4" w:rsidRDefault="005C1FF4" w:rsidP="005C1FF4">
      <w:pPr>
        <w:rPr>
          <w:rFonts w:ascii="Times New Roman" w:eastAsia="Calibri" w:hAnsi="Times New Roman" w:cs="Times New Roman"/>
          <w:b/>
          <w:sz w:val="24"/>
        </w:rPr>
      </w:pPr>
    </w:p>
    <w:tbl>
      <w:tblPr>
        <w:tblW w:w="0" w:type="auto"/>
        <w:tblLook w:val="00A0" w:firstRow="1" w:lastRow="0" w:firstColumn="1" w:lastColumn="0" w:noHBand="0" w:noVBand="0"/>
      </w:tblPr>
      <w:tblGrid>
        <w:gridCol w:w="4788"/>
        <w:gridCol w:w="360"/>
        <w:gridCol w:w="3960"/>
      </w:tblGrid>
      <w:tr w:rsidR="005C1FF4" w:rsidRPr="009B2368" w14:paraId="0347AC42" w14:textId="77777777" w:rsidTr="00694CB2">
        <w:tc>
          <w:tcPr>
            <w:tcW w:w="4788" w:type="dxa"/>
            <w:shd w:val="clear" w:color="auto" w:fill="auto"/>
          </w:tcPr>
          <w:p w14:paraId="59B51FE1" w14:textId="77777777" w:rsidR="005C1FF4" w:rsidRPr="009B2368" w:rsidRDefault="005C1FF4" w:rsidP="00694CB2">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От Покупателя:</w:t>
            </w:r>
          </w:p>
        </w:tc>
        <w:tc>
          <w:tcPr>
            <w:tcW w:w="360" w:type="dxa"/>
            <w:shd w:val="clear" w:color="auto" w:fill="auto"/>
          </w:tcPr>
          <w:p w14:paraId="1494DC00" w14:textId="77777777" w:rsidR="005C1FF4" w:rsidRPr="009B2368" w:rsidRDefault="005C1FF4" w:rsidP="00694CB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2DC896A3" w14:textId="77777777" w:rsidR="005C1FF4" w:rsidRPr="009B2368" w:rsidRDefault="005C1FF4" w:rsidP="00694CB2">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9B2368">
              <w:rPr>
                <w:rFonts w:ascii="Times New Roman" w:eastAsia="Times New Roman" w:hAnsi="Times New Roman" w:cs="Times New Roman"/>
                <w:b/>
                <w:sz w:val="24"/>
                <w:szCs w:val="24"/>
                <w:lang w:eastAsia="ru-RU"/>
              </w:rPr>
              <w:t>От Продавца:</w:t>
            </w:r>
          </w:p>
        </w:tc>
      </w:tr>
      <w:tr w:rsidR="005C1FF4" w:rsidRPr="009B2368" w14:paraId="19421ECB" w14:textId="77777777" w:rsidTr="00694CB2">
        <w:tc>
          <w:tcPr>
            <w:tcW w:w="4788" w:type="dxa"/>
            <w:shd w:val="clear" w:color="auto" w:fill="auto"/>
          </w:tcPr>
          <w:p w14:paraId="6FA80690" w14:textId="77777777" w:rsidR="005C1FF4" w:rsidRPr="009B2368" w:rsidRDefault="005C1FF4" w:rsidP="00694CB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Должность</w:t>
            </w:r>
          </w:p>
          <w:p w14:paraId="1C10B110" w14:textId="77777777" w:rsidR="005C1FF4" w:rsidRPr="009B2368" w:rsidRDefault="005C1FF4" w:rsidP="00694CB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476568D6" w14:textId="77777777" w:rsidR="005C1FF4" w:rsidRPr="009B2368" w:rsidRDefault="005C1FF4" w:rsidP="00694CB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1873B229" w14:textId="77777777" w:rsidR="005C1FF4" w:rsidRPr="009B2368" w:rsidRDefault="005C1FF4" w:rsidP="00694CB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________________ Ф.И.О.</w:t>
            </w:r>
          </w:p>
          <w:p w14:paraId="29868F42" w14:textId="77777777" w:rsidR="005C1FF4" w:rsidRPr="009B2368" w:rsidRDefault="005C1FF4" w:rsidP="00694CB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м.п.</w:t>
            </w:r>
          </w:p>
        </w:tc>
        <w:tc>
          <w:tcPr>
            <w:tcW w:w="360" w:type="dxa"/>
            <w:shd w:val="clear" w:color="auto" w:fill="auto"/>
          </w:tcPr>
          <w:p w14:paraId="2A32B1F1" w14:textId="77777777" w:rsidR="005C1FF4" w:rsidRPr="009B2368" w:rsidRDefault="005C1FF4" w:rsidP="00694CB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75E131A8" w14:textId="77777777" w:rsidR="005C1FF4" w:rsidRPr="009B2368" w:rsidRDefault="005C1FF4" w:rsidP="00694CB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Должность</w:t>
            </w:r>
          </w:p>
          <w:p w14:paraId="5B3AE255" w14:textId="77777777" w:rsidR="005C1FF4" w:rsidRPr="009B2368" w:rsidRDefault="005C1FF4" w:rsidP="00694CB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7D09AAB8" w14:textId="77777777" w:rsidR="005C1FF4" w:rsidRPr="009B2368" w:rsidRDefault="005C1FF4" w:rsidP="00694CB2">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76E75EDC" w14:textId="77777777" w:rsidR="005C1FF4" w:rsidRPr="009B2368" w:rsidRDefault="005C1FF4" w:rsidP="00694CB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________________ Ф.И.О.</w:t>
            </w:r>
          </w:p>
          <w:p w14:paraId="252F0E3E" w14:textId="77777777" w:rsidR="005C1FF4" w:rsidRPr="009B2368" w:rsidRDefault="005C1FF4" w:rsidP="00694CB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9B2368">
              <w:rPr>
                <w:rFonts w:ascii="Times New Roman" w:eastAsia="Times New Roman" w:hAnsi="Times New Roman" w:cs="Times New Roman"/>
                <w:sz w:val="24"/>
                <w:szCs w:val="24"/>
                <w:lang w:eastAsia="ru-RU"/>
              </w:rPr>
              <w:t>м.п.</w:t>
            </w:r>
          </w:p>
        </w:tc>
      </w:tr>
    </w:tbl>
    <w:p w14:paraId="18A4030D" w14:textId="77777777" w:rsidR="005C1FF4" w:rsidRDefault="005C1FF4" w:rsidP="005C1FF4">
      <w:pPr>
        <w:rPr>
          <w:rFonts w:ascii="Times New Roman" w:eastAsia="Calibri" w:hAnsi="Times New Roman" w:cs="Times New Roman"/>
          <w:b/>
          <w:sz w:val="24"/>
        </w:rPr>
      </w:pPr>
    </w:p>
    <w:p w14:paraId="6715D121" w14:textId="77777777" w:rsidR="005C1FF4" w:rsidRPr="009B2368" w:rsidRDefault="005C1FF4" w:rsidP="00504D3F">
      <w:pPr>
        <w:rPr>
          <w:rFonts w:ascii="Times New Roman" w:eastAsia="Calibri" w:hAnsi="Times New Roman" w:cs="Times New Roman"/>
          <w:b/>
          <w:sz w:val="24"/>
        </w:rPr>
      </w:pPr>
    </w:p>
    <w:sectPr w:rsidR="005C1FF4" w:rsidRPr="009B2368" w:rsidSect="00D3068C">
      <w:pgSz w:w="11906" w:h="16838"/>
      <w:pgMar w:top="284" w:right="707" w:bottom="1134" w:left="1134" w:header="708" w:footer="1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7CAB9" w14:textId="77777777" w:rsidR="000B324D" w:rsidRDefault="000B324D" w:rsidP="009B2368">
      <w:pPr>
        <w:spacing w:after="0" w:line="240" w:lineRule="auto"/>
      </w:pPr>
      <w:r>
        <w:separator/>
      </w:r>
    </w:p>
  </w:endnote>
  <w:endnote w:type="continuationSeparator" w:id="0">
    <w:p w14:paraId="2E6623B0" w14:textId="77777777" w:rsidR="000B324D" w:rsidRDefault="000B324D" w:rsidP="009B2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41D89" w14:textId="77777777" w:rsidR="000B324D" w:rsidRDefault="000B324D" w:rsidP="00C92878">
    <w:pPr>
      <w:pStyle w:val="13"/>
      <w:jc w:val="center"/>
      <w:rPr>
        <w:rFonts w:ascii="Times New Roman" w:hAnsi="Times New Roman" w:cs="Times New Roman"/>
      </w:rPr>
    </w:pPr>
    <w:r>
      <w:rPr>
        <w:rFonts w:ascii="Times New Roman" w:hAnsi="Times New Roman" w:cs="Times New Roman"/>
        <w:noProof/>
        <w:lang w:eastAsia="ru-RU"/>
      </w:rPr>
      <w:drawing>
        <wp:inline distT="0" distB="0" distL="0" distR="0" wp14:anchorId="330E3701" wp14:editId="4360F3A2">
          <wp:extent cx="9526" cy="9526"/>
          <wp:effectExtent l="0" t="0" r="0" b="0"/>
          <wp:docPr id="1876366145" name="Рисунок 1876366145"/>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link="rId1"/>
                  <a:stretch>
                    <a:fillRect/>
                  </a:stretch>
                </pic:blipFill>
                <pic:spPr>
                  <a:xfrm>
                    <a:off x="0" y="0"/>
                    <a:ext cx="9526" cy="9526"/>
                  </a:xfrm>
                  <a:prstGeom prst="rect">
                    <a:avLst/>
                  </a:prstGeom>
                </pic:spPr>
              </pic:pic>
            </a:graphicData>
          </a:graphic>
        </wp:inline>
      </w:drawing>
    </w:r>
  </w:p>
  <w:p w14:paraId="47BDE836" w14:textId="77777777" w:rsidR="000B324D" w:rsidRPr="002E0356" w:rsidRDefault="000B324D" w:rsidP="00C92878">
    <w:pPr>
      <w:jc w:val="both"/>
    </w:pPr>
    <w:r w:rsidRPr="002E0356">
      <w:t>______________</w:t>
    </w:r>
    <w:r>
      <w:t>_____</w:t>
    </w:r>
    <w:r w:rsidRPr="002E0356">
      <w:t>__/_____________</w:t>
    </w:r>
    <w:r>
      <w:t>_____</w:t>
    </w:r>
    <w:r w:rsidRPr="002E0356">
      <w:t>___/     _____________</w:t>
    </w:r>
    <w:r>
      <w:t>____</w:t>
    </w:r>
    <w:r w:rsidRPr="002E0356">
      <w:t>___/______________</w:t>
    </w:r>
    <w:r>
      <w:t>____</w:t>
    </w:r>
    <w:r w:rsidRPr="002E0356">
      <w:t>__/</w:t>
    </w:r>
  </w:p>
  <w:p w14:paraId="5B82387B" w14:textId="77777777" w:rsidR="000B324D" w:rsidRPr="002E0356" w:rsidRDefault="00E221FA">
    <w:pPr>
      <w:pStyle w:val="13"/>
      <w:jc w:val="center"/>
      <w:rPr>
        <w:rFonts w:ascii="Times New Roman" w:hAnsi="Times New Roman" w:cs="Times New Roman"/>
      </w:rPr>
    </w:pPr>
    <w:sdt>
      <w:sdtPr>
        <w:id w:val="-1531171477"/>
        <w:docPartObj>
          <w:docPartGallery w:val="Page Numbers (Bottom of Page)"/>
          <w:docPartUnique/>
        </w:docPartObj>
      </w:sdtPr>
      <w:sdtEndPr>
        <w:rPr>
          <w:rFonts w:ascii="Times New Roman" w:hAnsi="Times New Roman" w:cs="Times New Roman"/>
        </w:rPr>
      </w:sdtEndPr>
      <w:sdtContent>
        <w:r w:rsidR="000B324D" w:rsidRPr="002E0356">
          <w:rPr>
            <w:rFonts w:ascii="Times New Roman" w:hAnsi="Times New Roman" w:cs="Times New Roman"/>
          </w:rPr>
          <w:fldChar w:fldCharType="begin"/>
        </w:r>
        <w:r w:rsidR="000B324D" w:rsidRPr="002E0356">
          <w:rPr>
            <w:rFonts w:ascii="Times New Roman" w:hAnsi="Times New Roman" w:cs="Times New Roman"/>
          </w:rPr>
          <w:instrText>PAGE   \* MERGEFORMAT</w:instrText>
        </w:r>
        <w:r w:rsidR="000B324D" w:rsidRPr="002E0356">
          <w:rPr>
            <w:rFonts w:ascii="Times New Roman" w:hAnsi="Times New Roman" w:cs="Times New Roman"/>
          </w:rPr>
          <w:fldChar w:fldCharType="separate"/>
        </w:r>
        <w:r w:rsidR="00AD30EB">
          <w:rPr>
            <w:rFonts w:ascii="Times New Roman" w:hAnsi="Times New Roman" w:cs="Times New Roman"/>
            <w:noProof/>
          </w:rPr>
          <w:t>5</w:t>
        </w:r>
        <w:r w:rsidR="000B324D" w:rsidRPr="002E0356">
          <w:rPr>
            <w:rFonts w:ascii="Times New Roman" w:hAnsi="Times New Roman" w:cs="Times New Roman"/>
          </w:rPr>
          <w:fldChar w:fldCharType="end"/>
        </w:r>
      </w:sdtContent>
    </w:sdt>
  </w:p>
  <w:p w14:paraId="2DBDB0DC" w14:textId="77777777" w:rsidR="000B324D" w:rsidRPr="00A32147" w:rsidRDefault="000B324D" w:rsidP="00C92878">
    <w:pPr>
      <w:pStyle w:val="1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AB041" w14:textId="77777777" w:rsidR="000B324D" w:rsidRPr="00684B5A" w:rsidRDefault="000B324D" w:rsidP="00C92878">
    <w:pPr>
      <w:tabs>
        <w:tab w:val="center" w:pos="4677"/>
        <w:tab w:val="right" w:pos="9355"/>
      </w:tabs>
      <w:spacing w:after="0" w:line="240" w:lineRule="auto"/>
      <w:rPr>
        <w:rFonts w:ascii="Calibri" w:eastAsia="Calibri" w:hAnsi="Calibri" w:cs="Times New Roman"/>
      </w:rPr>
    </w:pPr>
    <w:r w:rsidRPr="00684B5A">
      <w:rPr>
        <w:rFonts w:ascii="Times New Roman" w:eastAsia="Calibri" w:hAnsi="Times New Roman" w:cs="Times New Roman"/>
        <w:sz w:val="28"/>
        <w:szCs w:val="28"/>
      </w:rPr>
      <w:t>________________/________________/     ________________/________________/</w:t>
    </w:r>
  </w:p>
  <w:p w14:paraId="45B85A6C" w14:textId="77777777" w:rsidR="000B324D" w:rsidRDefault="000B324D">
    <w:pPr>
      <w:pStyle w:val="1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5989E" w14:textId="77777777" w:rsidR="000B324D" w:rsidRDefault="000B324D" w:rsidP="009B2368">
      <w:pPr>
        <w:spacing w:after="0" w:line="240" w:lineRule="auto"/>
      </w:pPr>
      <w:r>
        <w:separator/>
      </w:r>
    </w:p>
  </w:footnote>
  <w:footnote w:type="continuationSeparator" w:id="0">
    <w:p w14:paraId="45197C11" w14:textId="77777777" w:rsidR="000B324D" w:rsidRDefault="000B324D" w:rsidP="009B2368">
      <w:pPr>
        <w:spacing w:after="0" w:line="240" w:lineRule="auto"/>
      </w:pPr>
      <w:r>
        <w:continuationSeparator/>
      </w:r>
    </w:p>
  </w:footnote>
  <w:footnote w:id="1">
    <w:p w14:paraId="796F789F" w14:textId="77777777" w:rsidR="000B324D" w:rsidRPr="001026CE" w:rsidRDefault="000B324D" w:rsidP="009B2368">
      <w:pPr>
        <w:pStyle w:val="a9"/>
        <w:jc w:val="both"/>
        <w:rPr>
          <w:rFonts w:ascii="Times New Roman" w:hAnsi="Times New Roman"/>
        </w:rPr>
      </w:pPr>
      <w:r w:rsidRPr="001026CE">
        <w:rPr>
          <w:rStyle w:val="af5"/>
        </w:rPr>
        <w:footnoteRef/>
      </w:r>
      <w:r w:rsidRPr="001026CE">
        <w:rPr>
          <w:rFonts w:ascii="Times New Roman" w:hAnsi="Times New Roman"/>
          <w:lang w:val="en-US"/>
        </w:rPr>
        <w:t> </w:t>
      </w:r>
      <w:r w:rsidRPr="001026CE">
        <w:rPr>
          <w:rFonts w:ascii="Times New Roman" w:hAnsi="Times New Roman"/>
        </w:rPr>
        <w:t>Пункт Договора не указывается в случае, если Покупатель не является физическим лицом.</w:t>
      </w:r>
    </w:p>
  </w:footnote>
  <w:footnote w:id="2">
    <w:p w14:paraId="447365BF" w14:textId="77777777" w:rsidR="000B324D" w:rsidRPr="001026CE" w:rsidRDefault="000B324D" w:rsidP="009B2368">
      <w:pPr>
        <w:pStyle w:val="a9"/>
        <w:jc w:val="both"/>
        <w:rPr>
          <w:rFonts w:ascii="Times New Roman" w:hAnsi="Times New Roman"/>
        </w:rPr>
      </w:pPr>
      <w:r w:rsidRPr="001026CE">
        <w:rPr>
          <w:rStyle w:val="af5"/>
        </w:rPr>
        <w:footnoteRef/>
      </w:r>
      <w:r w:rsidRPr="001026CE">
        <w:rPr>
          <w:rFonts w:ascii="Times New Roman" w:hAnsi="Times New Roman"/>
          <w:lang w:val="en-US"/>
        </w:rPr>
        <w:t> </w:t>
      </w:r>
      <w:r w:rsidRPr="001026CE">
        <w:rPr>
          <w:rFonts w:ascii="Times New Roman" w:hAnsi="Times New Roman"/>
        </w:rPr>
        <w:t>К доходам физического лица относятся суммы неустойки, выплачиваемые Продавцом в соответствии с пунктами 6.4 и 6.6 Договора, согласно подпункту 10 пункта 1 статьи 208, статье 217, пункту 1 статьи 226 НК РФ, письма Минфина России от 27.08.2021 № 03-04-05/69276 (пункт 2), письма ФНС России от 17.07.2015 №</w:t>
      </w:r>
      <w:r>
        <w:rPr>
          <w:rFonts w:ascii="Times New Roman" w:hAnsi="Times New Roman"/>
        </w:rPr>
        <w:t> </w:t>
      </w:r>
      <w:r w:rsidRPr="001026CE">
        <w:rPr>
          <w:rFonts w:ascii="Times New Roman" w:hAnsi="Times New Roman"/>
        </w:rPr>
        <w:t xml:space="preserve">СА-4-7/12693@). </w:t>
      </w:r>
    </w:p>
  </w:footnote>
  <w:footnote w:id="3">
    <w:p w14:paraId="1A131F24" w14:textId="77777777" w:rsidR="000B324D" w:rsidRPr="001026CE" w:rsidRDefault="000B324D" w:rsidP="009B2368">
      <w:pPr>
        <w:pStyle w:val="a9"/>
        <w:jc w:val="both"/>
        <w:rPr>
          <w:rFonts w:ascii="Times New Roman" w:hAnsi="Times New Roman"/>
        </w:rPr>
      </w:pPr>
      <w:r w:rsidRPr="001026CE">
        <w:rPr>
          <w:rStyle w:val="af5"/>
        </w:rPr>
        <w:footnoteRef/>
      </w:r>
      <w:r w:rsidRPr="001026CE">
        <w:rPr>
          <w:rFonts w:ascii="Times New Roman" w:hAnsi="Times New Roman"/>
        </w:rPr>
        <w:t> Указать соответствующий суд, входящий в судебную систему Российской Федерации, по месту нахождения ЦА или ТБ (подразделение банка, заключающего Договор). Если Договор заключен с физическим лицом, то указывается соответствующий суд общей юрисдикции, в случае, если Договор заключен с юридическим лицом/индивидуальным предпринимателем – то соответствующий арбитражный суд.</w:t>
      </w:r>
    </w:p>
  </w:footnote>
  <w:footnote w:id="4">
    <w:p w14:paraId="6A9E57E1" w14:textId="77777777" w:rsidR="000B324D" w:rsidRPr="001026CE" w:rsidRDefault="000B324D" w:rsidP="009B2368">
      <w:pPr>
        <w:pStyle w:val="a9"/>
        <w:jc w:val="both"/>
        <w:rPr>
          <w:rFonts w:ascii="Times New Roman" w:hAnsi="Times New Roman"/>
        </w:rPr>
      </w:pPr>
      <w:r w:rsidRPr="001026CE">
        <w:rPr>
          <w:rStyle w:val="af5"/>
        </w:rPr>
        <w:footnoteRef/>
      </w:r>
      <w:r w:rsidRPr="001026CE">
        <w:rPr>
          <w:rFonts w:ascii="Times New Roman" w:hAnsi="Times New Roman"/>
        </w:rPr>
        <w:t> Подключение – действие, последствием которого является передача информации между оборудованием Покупателя и инфраструктурой или средствами вычислительной техники (далее – СВТ) Продавца.</w:t>
      </w:r>
    </w:p>
  </w:footnote>
  <w:footnote w:id="5">
    <w:p w14:paraId="579E4E98" w14:textId="77777777" w:rsidR="000B324D" w:rsidRPr="001026CE" w:rsidRDefault="000B324D" w:rsidP="009B2368">
      <w:pPr>
        <w:pStyle w:val="a9"/>
        <w:jc w:val="both"/>
        <w:rPr>
          <w:rFonts w:ascii="Times New Roman" w:hAnsi="Times New Roman"/>
        </w:rPr>
      </w:pPr>
      <w:r w:rsidRPr="001026CE">
        <w:rPr>
          <w:rStyle w:val="af5"/>
        </w:rPr>
        <w:footnoteRef/>
      </w:r>
      <w:r w:rsidRPr="001026CE">
        <w:rPr>
          <w:rFonts w:ascii="Times New Roman" w:hAnsi="Times New Roman"/>
        </w:rPr>
        <w:t> Оборудование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Продавца по интерфейсам (включая беспроводные), предназначенным для передачи данных.</w:t>
      </w:r>
    </w:p>
  </w:footnote>
  <w:footnote w:id="6">
    <w:p w14:paraId="6F3A00B9" w14:textId="77777777" w:rsidR="000B324D" w:rsidRPr="001026CE" w:rsidRDefault="000B324D" w:rsidP="009B2368">
      <w:pPr>
        <w:pStyle w:val="a9"/>
        <w:rPr>
          <w:rFonts w:ascii="Times New Roman" w:hAnsi="Times New Roman"/>
        </w:rPr>
      </w:pPr>
      <w:r w:rsidRPr="001026CE">
        <w:rPr>
          <w:rStyle w:val="af5"/>
        </w:rPr>
        <w:footnoteRef/>
      </w:r>
      <w:r w:rsidRPr="001026CE">
        <w:rPr>
          <w:rFonts w:ascii="Times New Roman" w:hAnsi="Times New Roman"/>
        </w:rPr>
        <w:t> Для договоров с физическими лицами слово «работников» удалить.</w:t>
      </w:r>
    </w:p>
  </w:footnote>
  <w:footnote w:id="7">
    <w:p w14:paraId="1F3A9B71" w14:textId="77777777" w:rsidR="000B324D" w:rsidRPr="001026CE" w:rsidRDefault="000B324D" w:rsidP="009B2368">
      <w:pPr>
        <w:pStyle w:val="a9"/>
        <w:jc w:val="both"/>
        <w:rPr>
          <w:rFonts w:ascii="Times New Roman" w:hAnsi="Times New Roman"/>
        </w:rPr>
      </w:pPr>
      <w:r w:rsidRPr="001026CE">
        <w:rPr>
          <w:rStyle w:val="af5"/>
        </w:rPr>
        <w:footnoteRef/>
      </w:r>
      <w:r w:rsidRPr="001026CE">
        <w:rPr>
          <w:rFonts w:ascii="Times New Roman" w:hAnsi="Times New Roman"/>
        </w:rPr>
        <w:t> Подробно (с соответствующими реквизитами) указать перечень передаваемых документов, принадлежностей.</w:t>
      </w:r>
    </w:p>
  </w:footnote>
  <w:footnote w:id="8">
    <w:p w14:paraId="2669F6A0" w14:textId="77777777" w:rsidR="000B324D" w:rsidRPr="001026CE" w:rsidRDefault="000B324D" w:rsidP="009B2368">
      <w:pPr>
        <w:pStyle w:val="a9"/>
        <w:jc w:val="both"/>
        <w:rPr>
          <w:rFonts w:ascii="Times New Roman" w:hAnsi="Times New Roman"/>
        </w:rPr>
      </w:pPr>
      <w:r w:rsidRPr="001026CE">
        <w:rPr>
          <w:rStyle w:val="af5"/>
        </w:rPr>
        <w:footnoteRef/>
      </w:r>
      <w:r w:rsidRPr="001026CE">
        <w:rPr>
          <w:rFonts w:ascii="Times New Roman" w:hAnsi="Times New Roman"/>
        </w:rPr>
        <w:t> Указывается каждый индивидуальный прибор учета отдельно.</w:t>
      </w:r>
    </w:p>
  </w:footnote>
  <w:footnote w:id="9">
    <w:p w14:paraId="4A2710EC" w14:textId="77777777" w:rsidR="000B324D" w:rsidRPr="001026CE" w:rsidRDefault="000B324D" w:rsidP="009B2368">
      <w:pPr>
        <w:pStyle w:val="a9"/>
        <w:jc w:val="both"/>
        <w:rPr>
          <w:rFonts w:ascii="Times New Roman" w:hAnsi="Times New Roman"/>
        </w:rPr>
      </w:pPr>
      <w:r w:rsidRPr="001026CE">
        <w:rPr>
          <w:rStyle w:val="af5"/>
        </w:rPr>
        <w:footnoteRef/>
      </w:r>
      <w:r w:rsidRPr="001026CE">
        <w:rPr>
          <w:rFonts w:ascii="Times New Roman" w:hAnsi="Times New Roman"/>
        </w:rPr>
        <w:t> Если у двери Объекта несколько замков, то указывается по каждому замку.</w:t>
      </w:r>
    </w:p>
  </w:footnote>
  <w:footnote w:id="10">
    <w:p w14:paraId="57C0FB6F" w14:textId="77777777" w:rsidR="000B324D" w:rsidRPr="001026CE" w:rsidRDefault="000B324D" w:rsidP="009B2368">
      <w:pPr>
        <w:pStyle w:val="a9"/>
        <w:jc w:val="both"/>
        <w:rPr>
          <w:rFonts w:ascii="Times New Roman" w:hAnsi="Times New Roman"/>
        </w:rPr>
      </w:pPr>
      <w:r w:rsidRPr="001026CE">
        <w:rPr>
          <w:rStyle w:val="af5"/>
        </w:rPr>
        <w:footnoteRef/>
      </w:r>
      <w:r w:rsidRPr="001026CE">
        <w:rPr>
          <w:rFonts w:ascii="Times New Roman" w:hAnsi="Times New Roman"/>
        </w:rPr>
        <w:t> Если у Объекта несколько дверей, то указывается по каждой двери.</w:t>
      </w:r>
    </w:p>
  </w:footnote>
  <w:footnote w:id="11">
    <w:p w14:paraId="217AB907" w14:textId="77777777" w:rsidR="000B324D" w:rsidRPr="001026CE" w:rsidRDefault="000B324D" w:rsidP="009B2368">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в случае, если передается движимое имущество.</w:t>
      </w:r>
    </w:p>
  </w:footnote>
  <w:footnote w:id="12">
    <w:p w14:paraId="7C190400" w14:textId="77777777" w:rsidR="000B324D" w:rsidRPr="001026CE" w:rsidRDefault="000B324D" w:rsidP="009B2368">
      <w:pPr>
        <w:pStyle w:val="a9"/>
        <w:rPr>
          <w:rFonts w:ascii="Times New Roman" w:hAnsi="Times New Roman"/>
        </w:rPr>
      </w:pPr>
      <w:r w:rsidRPr="001026CE">
        <w:rPr>
          <w:rStyle w:val="af5"/>
        </w:rPr>
        <w:footnoteRef/>
      </w:r>
      <w:r w:rsidRPr="001026CE">
        <w:rPr>
          <w:rFonts w:ascii="Times New Roman" w:hAnsi="Times New Roman"/>
        </w:rPr>
        <w:t> Если применимо.</w:t>
      </w:r>
    </w:p>
  </w:footnote>
  <w:footnote w:id="13">
    <w:p w14:paraId="66BB789F" w14:textId="77777777" w:rsidR="000B324D" w:rsidRPr="001026CE" w:rsidRDefault="000B324D" w:rsidP="009B2368">
      <w:pPr>
        <w:pStyle w:val="HTML"/>
        <w:jc w:val="both"/>
        <w:rPr>
          <w:rFonts w:ascii="Times New Roman" w:eastAsia="Calibri" w:hAnsi="Times New Roman" w:cs="Times New Roman"/>
        </w:rPr>
      </w:pPr>
      <w:r w:rsidRPr="001026CE">
        <w:rPr>
          <w:rStyle w:val="af5"/>
        </w:rPr>
        <w:footnoteRef/>
      </w:r>
      <w:r w:rsidRPr="001026CE">
        <w:rPr>
          <w:rFonts w:ascii="Times New Roman" w:eastAsia="Calibri" w:hAnsi="Times New Roman" w:cs="Times New Roman"/>
        </w:rPr>
        <w:t>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4">
    <w:p w14:paraId="410F5915" w14:textId="77777777" w:rsidR="000B324D" w:rsidRPr="001026CE" w:rsidRDefault="000B324D" w:rsidP="009B2368">
      <w:pPr>
        <w:pStyle w:val="a9"/>
        <w:jc w:val="both"/>
        <w:rPr>
          <w:rFonts w:ascii="Times New Roman" w:hAnsi="Times New Roman"/>
        </w:rPr>
      </w:pPr>
      <w:r w:rsidRPr="001026CE">
        <w:rPr>
          <w:rStyle w:val="af5"/>
        </w:rPr>
        <w:footnoteRef/>
      </w:r>
      <w:r w:rsidRPr="001026CE">
        <w:rPr>
          <w:rFonts w:ascii="Times New Roman" w:hAnsi="Times New Roman"/>
        </w:rPr>
        <w:t> Уведомление ПАО</w:t>
      </w:r>
      <w:r>
        <w:rPr>
          <w:rFonts w:ascii="Times New Roman" w:hAnsi="Times New Roman"/>
        </w:rPr>
        <w:t> </w:t>
      </w:r>
      <w:r w:rsidRPr="001026CE">
        <w:rPr>
          <w:rFonts w:ascii="Times New Roman" w:hAnsi="Times New Roman"/>
        </w:rPr>
        <w:t xml:space="preserve">Сбербанк направляется в порядке, предусмотренном Договором, по адресу: </w:t>
      </w:r>
      <w:r>
        <w:rPr>
          <w:rFonts w:ascii="Times New Roman" w:hAnsi="Times New Roman"/>
        </w:rPr>
        <w:t>121170</w:t>
      </w:r>
      <w:r w:rsidRPr="001026CE">
        <w:rPr>
          <w:rFonts w:ascii="Times New Roman" w:hAnsi="Times New Roman"/>
        </w:rPr>
        <w:t>, Р</w:t>
      </w:r>
      <w:r>
        <w:rPr>
          <w:rFonts w:ascii="Times New Roman" w:hAnsi="Times New Roman"/>
        </w:rPr>
        <w:t>оссийская Федерация, г. Москва, Кутузовский проспект, д. 32, к. 3, Управление </w:t>
      </w:r>
      <w:r w:rsidRPr="001026CE">
        <w:rPr>
          <w:rFonts w:ascii="Times New Roman" w:hAnsi="Times New Roman"/>
        </w:rPr>
        <w:t>комплаенс</w:t>
      </w:r>
      <w:r>
        <w:rPr>
          <w:rFonts w:ascii="Times New Roman" w:hAnsi="Times New Roman"/>
        </w:rPr>
        <w:t> </w:t>
      </w:r>
      <w:r w:rsidRPr="001026CE">
        <w:rPr>
          <w:rFonts w:ascii="Times New Roman" w:hAnsi="Times New Roman"/>
        </w:rPr>
        <w:t>ПАО</w:t>
      </w:r>
      <w:r>
        <w:rPr>
          <w:rFonts w:ascii="Times New Roman" w:hAnsi="Times New Roman"/>
        </w:rPr>
        <w:t> </w:t>
      </w:r>
      <w:r w:rsidRPr="001026CE">
        <w:rPr>
          <w:rFonts w:ascii="Times New Roman" w:hAnsi="Times New Roman"/>
        </w:rPr>
        <w:t>Сбербанк.</w:t>
      </w:r>
    </w:p>
  </w:footnote>
  <w:footnote w:id="15">
    <w:p w14:paraId="04D954FF" w14:textId="77777777" w:rsidR="000B324D" w:rsidRPr="001026CE" w:rsidRDefault="000B324D" w:rsidP="009B2368">
      <w:pPr>
        <w:pStyle w:val="a9"/>
        <w:rPr>
          <w:rFonts w:ascii="Times New Roman" w:hAnsi="Times New Roman"/>
        </w:rPr>
      </w:pPr>
      <w:r w:rsidRPr="001026CE">
        <w:rPr>
          <w:rStyle w:val="af5"/>
        </w:rPr>
        <w:footnoteRef/>
      </w:r>
      <w:r w:rsidRPr="001026CE">
        <w:rPr>
          <w:rFonts w:ascii="Times New Roman" w:hAnsi="Times New Roman"/>
        </w:rPr>
        <w:t> Номер (при наличии), дата и заголовок (при наличии).</w:t>
      </w:r>
    </w:p>
  </w:footnote>
  <w:footnote w:id="16">
    <w:p w14:paraId="209E705D" w14:textId="77777777" w:rsidR="000B324D" w:rsidRPr="001026CE" w:rsidRDefault="000B324D" w:rsidP="009B2368">
      <w:pPr>
        <w:pStyle w:val="a9"/>
        <w:jc w:val="both"/>
        <w:rPr>
          <w:rFonts w:ascii="Times New Roman" w:hAnsi="Times New Roman"/>
        </w:rPr>
      </w:pPr>
      <w:r w:rsidRPr="001026CE">
        <w:rPr>
          <w:rStyle w:val="af5"/>
        </w:rPr>
        <w:footnoteRef/>
      </w:r>
      <w:r w:rsidRPr="001026CE">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1026CE">
        <w:rPr>
          <w:rFonts w:ascii="Times New Roman" w:hAnsi="Times New Roman"/>
          <w:lang w:val="en-US"/>
        </w:rPr>
        <w:t>sms</w:t>
      </w:r>
      <w:r w:rsidRPr="001026CE">
        <w:rPr>
          <w:rFonts w:ascii="Times New Roman" w:hAnsi="Times New Roman"/>
        </w:rPr>
        <w:t xml:space="preserve"> и мессенджеров, аудио- и видеозаписи и т.п.</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246C8"/>
    <w:multiLevelType w:val="multilevel"/>
    <w:tmpl w:val="FB0EE968"/>
    <w:lvl w:ilvl="0">
      <w:start w:val="1"/>
      <w:numFmt w:val="decimal"/>
      <w:lvlText w:val="%1."/>
      <w:lvlJc w:val="left"/>
      <w:pPr>
        <w:ind w:left="675" w:hanging="675"/>
      </w:pPr>
      <w:rPr>
        <w:rFonts w:hint="default"/>
        <w:b w:val="0"/>
      </w:rPr>
    </w:lvl>
    <w:lvl w:ilvl="1">
      <w:start w:val="1"/>
      <w:numFmt w:val="decimal"/>
      <w:lvlText w:val="%1.%2."/>
      <w:lvlJc w:val="left"/>
      <w:pPr>
        <w:ind w:left="959" w:hanging="675"/>
      </w:pPr>
      <w:rPr>
        <w:rFonts w:hint="default"/>
        <w:b/>
      </w:rPr>
    </w:lvl>
    <w:lvl w:ilvl="2">
      <w:start w:val="1"/>
      <w:numFmt w:val="decimal"/>
      <w:lvlText w:val="%1.%2.%3."/>
      <w:lvlJc w:val="left"/>
      <w:pPr>
        <w:ind w:left="852" w:hanging="720"/>
      </w:pPr>
      <w:rPr>
        <w:rFonts w:hint="default"/>
        <w:b w:val="0"/>
      </w:rPr>
    </w:lvl>
    <w:lvl w:ilvl="3">
      <w:start w:val="1"/>
      <w:numFmt w:val="decimal"/>
      <w:lvlText w:val="%1.%2.%3.%4."/>
      <w:lvlJc w:val="left"/>
      <w:pPr>
        <w:ind w:left="918" w:hanging="720"/>
      </w:pPr>
      <w:rPr>
        <w:rFonts w:hint="default"/>
        <w:b w:val="0"/>
      </w:rPr>
    </w:lvl>
    <w:lvl w:ilvl="4">
      <w:start w:val="1"/>
      <w:numFmt w:val="decimal"/>
      <w:lvlText w:val="%1.%2.%3.%4.%5."/>
      <w:lvlJc w:val="left"/>
      <w:pPr>
        <w:ind w:left="1344" w:hanging="1080"/>
      </w:pPr>
      <w:rPr>
        <w:rFonts w:hint="default"/>
        <w:b w:val="0"/>
      </w:rPr>
    </w:lvl>
    <w:lvl w:ilvl="5">
      <w:start w:val="1"/>
      <w:numFmt w:val="decimal"/>
      <w:lvlText w:val="%1.%2.%3.%4.%5.%6."/>
      <w:lvlJc w:val="left"/>
      <w:pPr>
        <w:ind w:left="1410" w:hanging="1080"/>
      </w:pPr>
      <w:rPr>
        <w:rFonts w:hint="default"/>
        <w:b w:val="0"/>
      </w:rPr>
    </w:lvl>
    <w:lvl w:ilvl="6">
      <w:start w:val="1"/>
      <w:numFmt w:val="decimal"/>
      <w:lvlText w:val="%1.%2.%3.%4.%5.%6.%7."/>
      <w:lvlJc w:val="left"/>
      <w:pPr>
        <w:ind w:left="1836" w:hanging="1440"/>
      </w:pPr>
      <w:rPr>
        <w:rFonts w:hint="default"/>
        <w:b w:val="0"/>
      </w:rPr>
    </w:lvl>
    <w:lvl w:ilvl="7">
      <w:start w:val="1"/>
      <w:numFmt w:val="decimal"/>
      <w:lvlText w:val="%1.%2.%3.%4.%5.%6.%7.%8."/>
      <w:lvlJc w:val="left"/>
      <w:pPr>
        <w:ind w:left="1902" w:hanging="1440"/>
      </w:pPr>
      <w:rPr>
        <w:rFonts w:hint="default"/>
        <w:b w:val="0"/>
      </w:rPr>
    </w:lvl>
    <w:lvl w:ilvl="8">
      <w:start w:val="1"/>
      <w:numFmt w:val="decimal"/>
      <w:lvlText w:val="%1.%2.%3.%4.%5.%6.%7.%8.%9."/>
      <w:lvlJc w:val="left"/>
      <w:pPr>
        <w:ind w:left="2328" w:hanging="1800"/>
      </w:pPr>
      <w:rPr>
        <w:rFonts w:hint="default"/>
        <w:b w:val="0"/>
      </w:rPr>
    </w:lvl>
  </w:abstractNum>
  <w:abstractNum w:abstractNumId="1" w15:restartNumberingAfterBreak="0">
    <w:nsid w:val="16950BB7"/>
    <w:multiLevelType w:val="multilevel"/>
    <w:tmpl w:val="6696FA0E"/>
    <w:lvl w:ilvl="0">
      <w:start w:val="9"/>
      <w:numFmt w:val="decimal"/>
      <w:lvlText w:val="%1."/>
      <w:lvlJc w:val="left"/>
      <w:pPr>
        <w:ind w:left="360" w:hanging="360"/>
      </w:pPr>
      <w:rPr>
        <w:rFonts w:hint="default"/>
      </w:rPr>
    </w:lvl>
    <w:lvl w:ilvl="1">
      <w:start w:val="1"/>
      <w:numFmt w:val="decimal"/>
      <w:lvlText w:val="%1.%2."/>
      <w:lvlJc w:val="left"/>
      <w:pPr>
        <w:ind w:left="1069" w:hanging="360"/>
      </w:pPr>
      <w:rPr>
        <w:rFonts w:ascii="Times New Roman" w:hAnsi="Times New Roman" w:cs="Times New Roman"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5540"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5" w15:restartNumberingAfterBreak="0">
    <w:nsid w:val="432F2CD4"/>
    <w:multiLevelType w:val="multilevel"/>
    <w:tmpl w:val="E710ECBC"/>
    <w:lvl w:ilvl="0">
      <w:start w:val="9"/>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EF718E0"/>
    <w:multiLevelType w:val="multilevel"/>
    <w:tmpl w:val="FC52892E"/>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1"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2" w15:restartNumberingAfterBreak="0">
    <w:nsid w:val="6317410F"/>
    <w:multiLevelType w:val="multilevel"/>
    <w:tmpl w:val="513E43D0"/>
    <w:lvl w:ilvl="0">
      <w:start w:val="1"/>
      <w:numFmt w:val="decimal"/>
      <w:lvlText w:val="%1."/>
      <w:lvlJc w:val="left"/>
      <w:pPr>
        <w:ind w:left="540" w:hanging="540"/>
      </w:pPr>
      <w:rPr>
        <w:rFonts w:hint="default"/>
        <w:b w:val="0"/>
      </w:rPr>
    </w:lvl>
    <w:lvl w:ilvl="1">
      <w:start w:val="1"/>
      <w:numFmt w:val="decimal"/>
      <w:lvlText w:val="%1.%2."/>
      <w:lvlJc w:val="left"/>
      <w:pPr>
        <w:ind w:left="823" w:hanging="540"/>
      </w:pPr>
      <w:rPr>
        <w:rFonts w:hint="default"/>
        <w:b w:val="0"/>
      </w:rPr>
    </w:lvl>
    <w:lvl w:ilvl="2">
      <w:start w:val="1"/>
      <w:numFmt w:val="decimal"/>
      <w:lvlText w:val="%1.%2.%3."/>
      <w:lvlJc w:val="left"/>
      <w:pPr>
        <w:ind w:left="1288" w:hanging="720"/>
      </w:pPr>
      <w:rPr>
        <w:rFonts w:hint="default"/>
        <w:b w:val="0"/>
      </w:rPr>
    </w:lvl>
    <w:lvl w:ilvl="3">
      <w:start w:val="1"/>
      <w:numFmt w:val="decimal"/>
      <w:lvlText w:val="%1.%2.%3.%4."/>
      <w:lvlJc w:val="left"/>
      <w:pPr>
        <w:ind w:left="1569"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13" w15:restartNumberingAfterBreak="0">
    <w:nsid w:val="68137D0B"/>
    <w:multiLevelType w:val="multilevel"/>
    <w:tmpl w:val="4888E6F2"/>
    <w:lvl w:ilvl="0">
      <w:start w:val="2"/>
      <w:numFmt w:val="decimal"/>
      <w:lvlText w:val="%1."/>
      <w:lvlJc w:val="left"/>
      <w:pPr>
        <w:ind w:left="540" w:hanging="540"/>
      </w:pPr>
      <w:rPr>
        <w:rFonts w:hint="default"/>
      </w:rPr>
    </w:lvl>
    <w:lvl w:ilvl="1">
      <w:start w:val="1"/>
      <w:numFmt w:val="decimal"/>
      <w:lvlText w:val="%1.%2."/>
      <w:lvlJc w:val="left"/>
      <w:pPr>
        <w:ind w:left="966" w:hanging="540"/>
      </w:pPr>
      <w:rPr>
        <w:rFonts w:ascii="Times New Roman" w:hAnsi="Times New Roman" w:cs="Times New Roman" w:hint="default"/>
        <w:b w:val="0"/>
        <w:sz w:val="24"/>
        <w:szCs w:val="24"/>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69DB4117"/>
    <w:multiLevelType w:val="multilevel"/>
    <w:tmpl w:val="F990D146"/>
    <w:lvl w:ilvl="0">
      <w:start w:val="10"/>
      <w:numFmt w:val="decimal"/>
      <w:lvlText w:val="%1."/>
      <w:lvlJc w:val="left"/>
      <w:pPr>
        <w:ind w:left="3316" w:hanging="480"/>
      </w:pPr>
      <w:rPr>
        <w:rFonts w:hint="default"/>
        <w:color w:val="000000"/>
      </w:rPr>
    </w:lvl>
    <w:lvl w:ilvl="1">
      <w:start w:val="1"/>
      <w:numFmt w:val="decimal"/>
      <w:lvlText w:val="%1.%2."/>
      <w:lvlJc w:val="left"/>
      <w:pPr>
        <w:ind w:left="1332" w:hanging="480"/>
      </w:pPr>
      <w:rPr>
        <w:rFonts w:ascii="Times New Roman" w:hAnsi="Times New Roman" w:cs="Times New Roman" w:hint="default"/>
        <w:color w:val="000000"/>
        <w:sz w:val="24"/>
        <w:szCs w:val="24"/>
      </w:rPr>
    </w:lvl>
    <w:lvl w:ilvl="2">
      <w:start w:val="1"/>
      <w:numFmt w:val="decimal"/>
      <w:lvlText w:val="%1.%2.%3."/>
      <w:lvlJc w:val="left"/>
      <w:pPr>
        <w:ind w:left="2990" w:hanging="720"/>
      </w:pPr>
      <w:rPr>
        <w:rFonts w:hint="default"/>
        <w:color w:val="000000"/>
      </w:rPr>
    </w:lvl>
    <w:lvl w:ilvl="3">
      <w:start w:val="1"/>
      <w:numFmt w:val="decimal"/>
      <w:lvlText w:val="%1.%2.%3.%4."/>
      <w:lvlJc w:val="left"/>
      <w:pPr>
        <w:ind w:left="4125" w:hanging="720"/>
      </w:pPr>
      <w:rPr>
        <w:rFonts w:hint="default"/>
        <w:color w:val="000000"/>
      </w:rPr>
    </w:lvl>
    <w:lvl w:ilvl="4">
      <w:start w:val="1"/>
      <w:numFmt w:val="decimal"/>
      <w:lvlText w:val="%1.%2.%3.%4.%5."/>
      <w:lvlJc w:val="left"/>
      <w:pPr>
        <w:ind w:left="5620" w:hanging="1080"/>
      </w:pPr>
      <w:rPr>
        <w:rFonts w:hint="default"/>
        <w:color w:val="000000"/>
      </w:rPr>
    </w:lvl>
    <w:lvl w:ilvl="5">
      <w:start w:val="1"/>
      <w:numFmt w:val="decimal"/>
      <w:lvlText w:val="%1.%2.%3.%4.%5.%6."/>
      <w:lvlJc w:val="left"/>
      <w:pPr>
        <w:ind w:left="6755" w:hanging="1080"/>
      </w:pPr>
      <w:rPr>
        <w:rFonts w:hint="default"/>
        <w:color w:val="000000"/>
      </w:rPr>
    </w:lvl>
    <w:lvl w:ilvl="6">
      <w:start w:val="1"/>
      <w:numFmt w:val="decimal"/>
      <w:lvlText w:val="%1.%2.%3.%4.%5.%6.%7."/>
      <w:lvlJc w:val="left"/>
      <w:pPr>
        <w:ind w:left="8250" w:hanging="1440"/>
      </w:pPr>
      <w:rPr>
        <w:rFonts w:hint="default"/>
        <w:color w:val="000000"/>
      </w:rPr>
    </w:lvl>
    <w:lvl w:ilvl="7">
      <w:start w:val="1"/>
      <w:numFmt w:val="decimal"/>
      <w:lvlText w:val="%1.%2.%3.%4.%5.%6.%7.%8."/>
      <w:lvlJc w:val="left"/>
      <w:pPr>
        <w:ind w:left="9385" w:hanging="1440"/>
      </w:pPr>
      <w:rPr>
        <w:rFonts w:hint="default"/>
        <w:color w:val="000000"/>
      </w:rPr>
    </w:lvl>
    <w:lvl w:ilvl="8">
      <w:start w:val="1"/>
      <w:numFmt w:val="decimal"/>
      <w:lvlText w:val="%1.%2.%3.%4.%5.%6.%7.%8.%9."/>
      <w:lvlJc w:val="left"/>
      <w:pPr>
        <w:ind w:left="10880" w:hanging="1800"/>
      </w:pPr>
      <w:rPr>
        <w:rFonts w:hint="default"/>
        <w:color w:val="000000"/>
      </w:rPr>
    </w:lvl>
  </w:abstractNum>
  <w:abstractNum w:abstractNumId="15"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16cid:durableId="2023704740">
    <w:abstractNumId w:val="7"/>
  </w:num>
  <w:num w:numId="2" w16cid:durableId="1071124036">
    <w:abstractNumId w:val="4"/>
  </w:num>
  <w:num w:numId="3" w16cid:durableId="291063828">
    <w:abstractNumId w:val="10"/>
  </w:num>
  <w:num w:numId="4" w16cid:durableId="937058235">
    <w:abstractNumId w:val="2"/>
  </w:num>
  <w:num w:numId="5" w16cid:durableId="104927496">
    <w:abstractNumId w:val="15"/>
  </w:num>
  <w:num w:numId="6" w16cid:durableId="520553003">
    <w:abstractNumId w:val="11"/>
  </w:num>
  <w:num w:numId="7" w16cid:durableId="189536023">
    <w:abstractNumId w:val="13"/>
  </w:num>
  <w:num w:numId="8" w16cid:durableId="282737218">
    <w:abstractNumId w:val="1"/>
  </w:num>
  <w:num w:numId="9" w16cid:durableId="1442797753">
    <w:abstractNumId w:val="14"/>
  </w:num>
  <w:num w:numId="10" w16cid:durableId="926811495">
    <w:abstractNumId w:val="8"/>
  </w:num>
  <w:num w:numId="11" w16cid:durableId="5986022">
    <w:abstractNumId w:val="5"/>
  </w:num>
  <w:num w:numId="12" w16cid:durableId="645742849">
    <w:abstractNumId w:val="12"/>
  </w:num>
  <w:num w:numId="13" w16cid:durableId="10736956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69153374">
    <w:abstractNumId w:val="9"/>
  </w:num>
  <w:num w:numId="15" w16cid:durableId="1609120098">
    <w:abstractNumId w:val="3"/>
  </w:num>
  <w:num w:numId="16" w16cid:durableId="286475334">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368"/>
    <w:rsid w:val="0005672F"/>
    <w:rsid w:val="00097152"/>
    <w:rsid w:val="000B324D"/>
    <w:rsid w:val="000C0817"/>
    <w:rsid w:val="001108A8"/>
    <w:rsid w:val="00280A0C"/>
    <w:rsid w:val="002D1BD2"/>
    <w:rsid w:val="00306947"/>
    <w:rsid w:val="00314645"/>
    <w:rsid w:val="003C7CC6"/>
    <w:rsid w:val="00457618"/>
    <w:rsid w:val="004B0F2A"/>
    <w:rsid w:val="00504D3F"/>
    <w:rsid w:val="00571C29"/>
    <w:rsid w:val="005C1FF4"/>
    <w:rsid w:val="0061193F"/>
    <w:rsid w:val="0062511E"/>
    <w:rsid w:val="006F357F"/>
    <w:rsid w:val="007133EE"/>
    <w:rsid w:val="00731343"/>
    <w:rsid w:val="007E36FE"/>
    <w:rsid w:val="007E5205"/>
    <w:rsid w:val="0082178D"/>
    <w:rsid w:val="008401F7"/>
    <w:rsid w:val="00963B62"/>
    <w:rsid w:val="009A6A39"/>
    <w:rsid w:val="009B2368"/>
    <w:rsid w:val="00A006A4"/>
    <w:rsid w:val="00A277D6"/>
    <w:rsid w:val="00A369C6"/>
    <w:rsid w:val="00A9450E"/>
    <w:rsid w:val="00AD30EB"/>
    <w:rsid w:val="00AE7BFC"/>
    <w:rsid w:val="00B4496F"/>
    <w:rsid w:val="00C15862"/>
    <w:rsid w:val="00C175F3"/>
    <w:rsid w:val="00C57549"/>
    <w:rsid w:val="00C92878"/>
    <w:rsid w:val="00D2719F"/>
    <w:rsid w:val="00D3068C"/>
    <w:rsid w:val="00D4679A"/>
    <w:rsid w:val="00D72A7A"/>
    <w:rsid w:val="00DC2280"/>
    <w:rsid w:val="00DD734E"/>
    <w:rsid w:val="00E221FA"/>
    <w:rsid w:val="00E713F0"/>
    <w:rsid w:val="00EB1F72"/>
    <w:rsid w:val="00ED0FA2"/>
    <w:rsid w:val="00EF5E09"/>
    <w:rsid w:val="00F00726"/>
    <w:rsid w:val="00F14B96"/>
    <w:rsid w:val="00F633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47053"/>
  <w15:chartTrackingRefBased/>
  <w15:docId w15:val="{146F46E3-E9F8-4633-9AF2-F8BA59E34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C1FF4"/>
  </w:style>
  <w:style w:type="paragraph" w:styleId="10">
    <w:name w:val="heading 1"/>
    <w:basedOn w:val="a1"/>
    <w:next w:val="a1"/>
    <w:link w:val="11"/>
    <w:uiPriority w:val="9"/>
    <w:qFormat/>
    <w:rsid w:val="009B2368"/>
    <w:pPr>
      <w:keepNext/>
      <w:keepLines/>
      <w:spacing w:before="240" w:after="0"/>
      <w:outlineLvl w:val="0"/>
    </w:pPr>
    <w:rPr>
      <w:rFonts w:ascii="Cambria" w:eastAsia="Times New Roman" w:hAnsi="Cambria" w:cs="Times New Roman"/>
      <w:b/>
      <w:bCs/>
      <w:color w:val="365F91"/>
      <w:sz w:val="28"/>
      <w:szCs w:val="28"/>
    </w:rPr>
  </w:style>
  <w:style w:type="paragraph" w:styleId="5">
    <w:name w:val="heading 5"/>
    <w:basedOn w:val="a1"/>
    <w:next w:val="a1"/>
    <w:link w:val="50"/>
    <w:uiPriority w:val="9"/>
    <w:semiHidden/>
    <w:unhideWhenUsed/>
    <w:qFormat/>
    <w:rsid w:val="009B2368"/>
    <w:pPr>
      <w:keepNext/>
      <w:keepLines/>
      <w:spacing w:before="40" w:after="0"/>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9B2368"/>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9B2368"/>
    <w:rPr>
      <w:rFonts w:ascii="Cambria" w:eastAsia="Times New Roman" w:hAnsi="Cambria" w:cs="Times New Roman"/>
      <w:b/>
      <w:bCs/>
      <w:color w:val="365F91"/>
      <w:sz w:val="28"/>
      <w:szCs w:val="28"/>
    </w:rPr>
  </w:style>
  <w:style w:type="character" w:customStyle="1" w:styleId="50">
    <w:name w:val="Заголовок 5 Знак"/>
    <w:basedOn w:val="a2"/>
    <w:link w:val="5"/>
    <w:uiPriority w:val="9"/>
    <w:semiHidden/>
    <w:rsid w:val="009B2368"/>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9B2368"/>
    <w:rPr>
      <w:rFonts w:ascii="Times New Roman" w:eastAsia="Times New Roman" w:hAnsi="Times New Roman" w:cs="Times New Roman"/>
      <w:b/>
      <w:sz w:val="24"/>
      <w:szCs w:val="20"/>
      <w:lang w:val="x-none" w:eastAsia="x-none"/>
    </w:rPr>
  </w:style>
  <w:style w:type="paragraph" w:customStyle="1" w:styleId="12">
    <w:name w:val="Верхний колонтитул1"/>
    <w:basedOn w:val="a1"/>
    <w:next w:val="a5"/>
    <w:link w:val="a6"/>
    <w:uiPriority w:val="99"/>
    <w:unhideWhenUsed/>
    <w:rsid w:val="009B2368"/>
    <w:pPr>
      <w:tabs>
        <w:tab w:val="center" w:pos="4677"/>
        <w:tab w:val="right" w:pos="9355"/>
      </w:tabs>
      <w:spacing w:after="0" w:line="240" w:lineRule="auto"/>
    </w:pPr>
  </w:style>
  <w:style w:type="character" w:customStyle="1" w:styleId="a6">
    <w:name w:val="Верхний колонтитул Знак"/>
    <w:basedOn w:val="a2"/>
    <w:link w:val="12"/>
    <w:uiPriority w:val="99"/>
    <w:rsid w:val="009B2368"/>
  </w:style>
  <w:style w:type="paragraph" w:customStyle="1" w:styleId="13">
    <w:name w:val="Нижний колонтитул1"/>
    <w:basedOn w:val="a1"/>
    <w:next w:val="a7"/>
    <w:link w:val="a8"/>
    <w:uiPriority w:val="99"/>
    <w:unhideWhenUsed/>
    <w:rsid w:val="009B2368"/>
    <w:pPr>
      <w:tabs>
        <w:tab w:val="center" w:pos="4677"/>
        <w:tab w:val="right" w:pos="9355"/>
      </w:tabs>
      <w:spacing w:after="0" w:line="240" w:lineRule="auto"/>
    </w:pPr>
  </w:style>
  <w:style w:type="character" w:customStyle="1" w:styleId="a8">
    <w:name w:val="Нижний колонтитул Знак"/>
    <w:basedOn w:val="a2"/>
    <w:link w:val="13"/>
    <w:uiPriority w:val="99"/>
    <w:rsid w:val="009B2368"/>
  </w:style>
  <w:style w:type="paragraph" w:customStyle="1" w:styleId="51">
    <w:name w:val="Заголовок 51"/>
    <w:basedOn w:val="a1"/>
    <w:next w:val="a1"/>
    <w:uiPriority w:val="9"/>
    <w:semiHidden/>
    <w:unhideWhenUsed/>
    <w:qFormat/>
    <w:rsid w:val="009B2368"/>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14">
    <w:name w:val="Нет списка1"/>
    <w:next w:val="a4"/>
    <w:uiPriority w:val="99"/>
    <w:semiHidden/>
    <w:unhideWhenUsed/>
    <w:rsid w:val="009B2368"/>
  </w:style>
  <w:style w:type="paragraph" w:styleId="a9">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a"/>
    <w:uiPriority w:val="99"/>
    <w:unhideWhenUsed/>
    <w:qFormat/>
    <w:rsid w:val="009B2368"/>
    <w:pPr>
      <w:spacing w:after="0" w:line="240" w:lineRule="auto"/>
    </w:pPr>
    <w:rPr>
      <w:rFonts w:ascii="Calibri" w:eastAsia="Times New Roman" w:hAnsi="Calibri" w:cs="Times New Roman"/>
      <w:sz w:val="20"/>
      <w:szCs w:val="20"/>
    </w:rPr>
  </w:style>
  <w:style w:type="character" w:customStyle="1" w:styleId="aa">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9"/>
    <w:uiPriority w:val="99"/>
    <w:rsid w:val="009B2368"/>
    <w:rPr>
      <w:rFonts w:ascii="Calibri" w:eastAsia="Times New Roman" w:hAnsi="Calibri" w:cs="Times New Roman"/>
      <w:sz w:val="20"/>
      <w:szCs w:val="20"/>
    </w:rPr>
  </w:style>
  <w:style w:type="paragraph" w:customStyle="1" w:styleId="15">
    <w:name w:val="Текст примечания1"/>
    <w:basedOn w:val="a1"/>
    <w:next w:val="ab"/>
    <w:link w:val="ac"/>
    <w:uiPriority w:val="99"/>
    <w:unhideWhenUsed/>
    <w:rsid w:val="009B2368"/>
    <w:pPr>
      <w:spacing w:after="200" w:line="240" w:lineRule="auto"/>
    </w:pPr>
    <w:rPr>
      <w:sz w:val="20"/>
      <w:szCs w:val="20"/>
    </w:rPr>
  </w:style>
  <w:style w:type="character" w:customStyle="1" w:styleId="ac">
    <w:name w:val="Текст примечания Знак"/>
    <w:basedOn w:val="a2"/>
    <w:link w:val="15"/>
    <w:uiPriority w:val="99"/>
    <w:rsid w:val="009B2368"/>
    <w:rPr>
      <w:sz w:val="20"/>
      <w:szCs w:val="20"/>
    </w:rPr>
  </w:style>
  <w:style w:type="paragraph" w:styleId="ad">
    <w:name w:val="Body Text"/>
    <w:basedOn w:val="a1"/>
    <w:link w:val="ae"/>
    <w:uiPriority w:val="99"/>
    <w:unhideWhenUsed/>
    <w:rsid w:val="009B2368"/>
    <w:pPr>
      <w:widowControl w:val="0"/>
      <w:spacing w:after="0" w:line="240" w:lineRule="auto"/>
      <w:jc w:val="both"/>
    </w:pPr>
    <w:rPr>
      <w:rFonts w:ascii="Times New Roman" w:eastAsia="Times New Roman" w:hAnsi="Times New Roman" w:cs="Times New Roman"/>
      <w:sz w:val="24"/>
      <w:szCs w:val="20"/>
      <w:lang w:val="x-none" w:eastAsia="x-none"/>
    </w:rPr>
  </w:style>
  <w:style w:type="character" w:customStyle="1" w:styleId="ae">
    <w:name w:val="Основной текст Знак"/>
    <w:basedOn w:val="a2"/>
    <w:link w:val="ad"/>
    <w:uiPriority w:val="99"/>
    <w:rsid w:val="009B2368"/>
    <w:rPr>
      <w:rFonts w:ascii="Times New Roman" w:eastAsia="Times New Roman" w:hAnsi="Times New Roman" w:cs="Times New Roman"/>
      <w:sz w:val="24"/>
      <w:szCs w:val="20"/>
      <w:lang w:val="x-none" w:eastAsia="x-none"/>
    </w:rPr>
  </w:style>
  <w:style w:type="paragraph" w:styleId="af">
    <w:name w:val="Body Text Indent"/>
    <w:basedOn w:val="a1"/>
    <w:link w:val="af0"/>
    <w:uiPriority w:val="99"/>
    <w:unhideWhenUsed/>
    <w:rsid w:val="009B2368"/>
    <w:pPr>
      <w:widowControl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af0">
    <w:name w:val="Основной текст с отступом Знак"/>
    <w:basedOn w:val="a2"/>
    <w:link w:val="af"/>
    <w:uiPriority w:val="99"/>
    <w:rsid w:val="009B2368"/>
    <w:rPr>
      <w:rFonts w:ascii="Times New Roman" w:eastAsia="Times New Roman" w:hAnsi="Times New Roman" w:cs="Times New Roman"/>
      <w:sz w:val="24"/>
      <w:szCs w:val="20"/>
      <w:lang w:val="x-none" w:eastAsia="x-none"/>
    </w:rPr>
  </w:style>
  <w:style w:type="paragraph" w:styleId="af1">
    <w:name w:val="Plain Text"/>
    <w:basedOn w:val="a1"/>
    <w:link w:val="af2"/>
    <w:unhideWhenUsed/>
    <w:rsid w:val="009B2368"/>
    <w:pPr>
      <w:spacing w:after="0" w:line="240" w:lineRule="auto"/>
    </w:pPr>
    <w:rPr>
      <w:rFonts w:ascii="Courier New" w:eastAsia="Times New Roman" w:hAnsi="Courier New" w:cs="Times New Roman"/>
      <w:sz w:val="20"/>
      <w:szCs w:val="20"/>
      <w:lang w:val="x-none" w:eastAsia="x-none"/>
    </w:rPr>
  </w:style>
  <w:style w:type="character" w:customStyle="1" w:styleId="af2">
    <w:name w:val="Текст Знак"/>
    <w:basedOn w:val="a2"/>
    <w:link w:val="af1"/>
    <w:rsid w:val="009B2368"/>
    <w:rPr>
      <w:rFonts w:ascii="Courier New" w:eastAsia="Times New Roman" w:hAnsi="Courier New" w:cs="Times New Roman"/>
      <w:sz w:val="20"/>
      <w:szCs w:val="20"/>
      <w:lang w:val="x-none" w:eastAsia="x-none"/>
    </w:rPr>
  </w:style>
  <w:style w:type="paragraph" w:customStyle="1" w:styleId="BulletNumber1">
    <w:name w:val="Bullet Number1"/>
    <w:basedOn w:val="a1"/>
    <w:next w:val="af3"/>
    <w:link w:val="af4"/>
    <w:uiPriority w:val="34"/>
    <w:qFormat/>
    <w:rsid w:val="009B2368"/>
    <w:pPr>
      <w:spacing w:after="200" w:line="276" w:lineRule="auto"/>
      <w:ind w:left="720"/>
      <w:contextualSpacing/>
    </w:pPr>
  </w:style>
  <w:style w:type="paragraph" w:customStyle="1" w:styleId="16">
    <w:name w:val="Обычный1"/>
    <w:uiPriority w:val="99"/>
    <w:rsid w:val="009B2368"/>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9B2368"/>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styleId="af5">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9B2368"/>
    <w:rPr>
      <w:rFonts w:ascii="Times New Roman" w:hAnsi="Times New Roman" w:cs="Times New Roman" w:hint="default"/>
      <w:vertAlign w:val="superscript"/>
    </w:rPr>
  </w:style>
  <w:style w:type="character" w:customStyle="1" w:styleId="FontStyle36">
    <w:name w:val="Font Style36"/>
    <w:uiPriority w:val="99"/>
    <w:rsid w:val="009B2368"/>
    <w:rPr>
      <w:rFonts w:ascii="Times New Roman" w:hAnsi="Times New Roman" w:cs="Times New Roman" w:hint="default"/>
      <w:sz w:val="20"/>
      <w:szCs w:val="20"/>
    </w:rPr>
  </w:style>
  <w:style w:type="paragraph" w:customStyle="1" w:styleId="17">
    <w:name w:val="Текст выноски1"/>
    <w:basedOn w:val="a1"/>
    <w:next w:val="af6"/>
    <w:link w:val="af7"/>
    <w:uiPriority w:val="99"/>
    <w:semiHidden/>
    <w:unhideWhenUsed/>
    <w:rsid w:val="009B2368"/>
    <w:pPr>
      <w:spacing w:after="0" w:line="240" w:lineRule="auto"/>
    </w:pPr>
    <w:rPr>
      <w:rFonts w:ascii="Tahoma" w:hAnsi="Tahoma" w:cs="Tahoma"/>
      <w:sz w:val="16"/>
      <w:szCs w:val="16"/>
    </w:rPr>
  </w:style>
  <w:style w:type="character" w:customStyle="1" w:styleId="af7">
    <w:name w:val="Текст выноски Знак"/>
    <w:basedOn w:val="a2"/>
    <w:link w:val="17"/>
    <w:uiPriority w:val="99"/>
    <w:semiHidden/>
    <w:rsid w:val="009B2368"/>
    <w:rPr>
      <w:rFonts w:ascii="Tahoma" w:hAnsi="Tahoma" w:cs="Tahoma"/>
      <w:sz w:val="16"/>
      <w:szCs w:val="16"/>
    </w:rPr>
  </w:style>
  <w:style w:type="paragraph" w:styleId="af8">
    <w:name w:val="endnote text"/>
    <w:basedOn w:val="a1"/>
    <w:link w:val="af9"/>
    <w:uiPriority w:val="99"/>
    <w:semiHidden/>
    <w:unhideWhenUsed/>
    <w:rsid w:val="009B2368"/>
    <w:pPr>
      <w:widowControl w:val="0"/>
      <w:spacing w:after="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2"/>
    <w:link w:val="af8"/>
    <w:uiPriority w:val="99"/>
    <w:semiHidden/>
    <w:rsid w:val="009B2368"/>
    <w:rPr>
      <w:rFonts w:ascii="Times New Roman" w:eastAsia="Times New Roman" w:hAnsi="Times New Roman" w:cs="Times New Roman"/>
      <w:sz w:val="20"/>
      <w:szCs w:val="20"/>
      <w:lang w:eastAsia="ru-RU"/>
    </w:rPr>
  </w:style>
  <w:style w:type="character" w:styleId="afa">
    <w:name w:val="endnote reference"/>
    <w:basedOn w:val="a2"/>
    <w:uiPriority w:val="99"/>
    <w:semiHidden/>
    <w:unhideWhenUsed/>
    <w:rsid w:val="009B2368"/>
    <w:rPr>
      <w:vertAlign w:val="superscript"/>
    </w:rPr>
  </w:style>
  <w:style w:type="paragraph" w:styleId="20">
    <w:name w:val="Body Text Indent 2"/>
    <w:basedOn w:val="a1"/>
    <w:link w:val="21"/>
    <w:uiPriority w:val="99"/>
    <w:semiHidden/>
    <w:unhideWhenUsed/>
    <w:rsid w:val="009B2368"/>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1">
    <w:name w:val="Основной текст с отступом 2 Знак"/>
    <w:basedOn w:val="a2"/>
    <w:link w:val="20"/>
    <w:uiPriority w:val="99"/>
    <w:semiHidden/>
    <w:rsid w:val="009B2368"/>
    <w:rPr>
      <w:rFonts w:ascii="Times New Roman" w:eastAsia="Times New Roman" w:hAnsi="Times New Roman" w:cs="Times New Roman"/>
      <w:sz w:val="20"/>
      <w:szCs w:val="20"/>
      <w:lang w:eastAsia="ru-RU"/>
    </w:rPr>
  </w:style>
  <w:style w:type="paragraph" w:styleId="22">
    <w:name w:val="Body Text 2"/>
    <w:basedOn w:val="a1"/>
    <w:link w:val="23"/>
    <w:uiPriority w:val="99"/>
    <w:semiHidden/>
    <w:unhideWhenUsed/>
    <w:rsid w:val="009B2368"/>
    <w:pPr>
      <w:widowControl w:val="0"/>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2"/>
    <w:link w:val="22"/>
    <w:uiPriority w:val="99"/>
    <w:semiHidden/>
    <w:rsid w:val="009B2368"/>
    <w:rPr>
      <w:rFonts w:ascii="Times New Roman" w:eastAsia="Times New Roman" w:hAnsi="Times New Roman" w:cs="Times New Roman"/>
      <w:sz w:val="20"/>
      <w:szCs w:val="20"/>
      <w:lang w:eastAsia="ru-RU"/>
    </w:rPr>
  </w:style>
  <w:style w:type="character" w:styleId="afb">
    <w:name w:val="annotation reference"/>
    <w:basedOn w:val="a2"/>
    <w:uiPriority w:val="99"/>
    <w:semiHidden/>
    <w:unhideWhenUsed/>
    <w:rsid w:val="009B2368"/>
    <w:rPr>
      <w:sz w:val="16"/>
      <w:szCs w:val="16"/>
    </w:rPr>
  </w:style>
  <w:style w:type="paragraph" w:customStyle="1" w:styleId="18">
    <w:name w:val="Тема примечания1"/>
    <w:basedOn w:val="ab"/>
    <w:next w:val="ab"/>
    <w:uiPriority w:val="99"/>
    <w:semiHidden/>
    <w:unhideWhenUsed/>
    <w:rsid w:val="009B2368"/>
    <w:pPr>
      <w:spacing w:after="200"/>
    </w:pPr>
    <w:rPr>
      <w:b/>
      <w:bCs/>
      <w:lang w:eastAsia="ru-RU"/>
    </w:rPr>
  </w:style>
  <w:style w:type="character" w:customStyle="1" w:styleId="afc">
    <w:name w:val="Тема примечания Знак"/>
    <w:basedOn w:val="ac"/>
    <w:link w:val="afd"/>
    <w:uiPriority w:val="99"/>
    <w:semiHidden/>
    <w:rsid w:val="009B2368"/>
    <w:rPr>
      <w:b/>
      <w:bCs/>
      <w:sz w:val="20"/>
      <w:szCs w:val="20"/>
      <w:lang w:eastAsia="ru-RU"/>
    </w:rPr>
  </w:style>
  <w:style w:type="paragraph" w:customStyle="1" w:styleId="19">
    <w:name w:val="Рецензия1"/>
    <w:next w:val="afe"/>
    <w:hidden/>
    <w:uiPriority w:val="99"/>
    <w:semiHidden/>
    <w:rsid w:val="009B2368"/>
    <w:pPr>
      <w:spacing w:after="0" w:line="240" w:lineRule="auto"/>
    </w:pPr>
  </w:style>
  <w:style w:type="paragraph" w:customStyle="1" w:styleId="1a">
    <w:name w:val="Абзац списка1"/>
    <w:basedOn w:val="a1"/>
    <w:rsid w:val="009B2368"/>
    <w:pPr>
      <w:spacing w:after="0" w:line="240" w:lineRule="auto"/>
      <w:ind w:left="720"/>
      <w:contextualSpacing/>
    </w:pPr>
    <w:rPr>
      <w:rFonts w:ascii="Times New Roman" w:eastAsia="Calibri" w:hAnsi="Times New Roman" w:cs="Times New Roman"/>
      <w:sz w:val="20"/>
      <w:szCs w:val="20"/>
      <w:lang w:eastAsia="ru-RU"/>
    </w:rPr>
  </w:style>
  <w:style w:type="character" w:customStyle="1" w:styleId="blk3">
    <w:name w:val="blk3"/>
    <w:basedOn w:val="a2"/>
    <w:rsid w:val="009B2368"/>
    <w:rPr>
      <w:vanish w:val="0"/>
      <w:webHidden w:val="0"/>
      <w:specVanish w:val="0"/>
    </w:rPr>
  </w:style>
  <w:style w:type="character" w:styleId="aff">
    <w:name w:val="Hyperlink"/>
    <w:uiPriority w:val="99"/>
    <w:unhideWhenUsed/>
    <w:rsid w:val="009B2368"/>
    <w:rPr>
      <w:color w:val="0000FF"/>
      <w:u w:val="single"/>
    </w:rPr>
  </w:style>
  <w:style w:type="paragraph" w:styleId="HTML">
    <w:name w:val="HTML Preformatted"/>
    <w:basedOn w:val="a1"/>
    <w:link w:val="HTML0"/>
    <w:uiPriority w:val="99"/>
    <w:unhideWhenUsed/>
    <w:rsid w:val="009B2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9B2368"/>
    <w:rPr>
      <w:rFonts w:ascii="Courier New" w:eastAsia="Times New Roman" w:hAnsi="Courier New" w:cs="Courier New"/>
      <w:sz w:val="20"/>
      <w:szCs w:val="20"/>
      <w:lang w:eastAsia="ru-RU"/>
    </w:rPr>
  </w:style>
  <w:style w:type="paragraph" w:customStyle="1" w:styleId="1b">
    <w:name w:val="Нумерованный список уровень 1"/>
    <w:basedOn w:val="af3"/>
    <w:link w:val="1c"/>
    <w:qFormat/>
    <w:rsid w:val="009B2368"/>
    <w:pPr>
      <w:tabs>
        <w:tab w:val="num" w:pos="432"/>
      </w:tabs>
      <w:autoSpaceDE w:val="0"/>
      <w:autoSpaceDN w:val="0"/>
      <w:adjustRightInd w:val="0"/>
      <w:spacing w:before="80" w:after="80" w:line="276" w:lineRule="auto"/>
      <w:ind w:left="432" w:hanging="432"/>
      <w:jc w:val="both"/>
    </w:pPr>
    <w:rPr>
      <w:sz w:val="24"/>
      <w:szCs w:val="24"/>
    </w:rPr>
  </w:style>
  <w:style w:type="paragraph" w:customStyle="1" w:styleId="24">
    <w:name w:val="Нумерованный список уровень 2"/>
    <w:basedOn w:val="af3"/>
    <w:qFormat/>
    <w:rsid w:val="009B2368"/>
    <w:pPr>
      <w:tabs>
        <w:tab w:val="left" w:pos="0"/>
        <w:tab w:val="left" w:pos="851"/>
        <w:tab w:val="num" w:pos="1440"/>
      </w:tabs>
      <w:autoSpaceDE w:val="0"/>
      <w:autoSpaceDN w:val="0"/>
      <w:adjustRightInd w:val="0"/>
      <w:spacing w:before="120" w:after="80" w:line="276" w:lineRule="auto"/>
      <w:ind w:left="1224" w:hanging="504"/>
      <w:jc w:val="both"/>
    </w:pPr>
    <w:rPr>
      <w:bCs/>
      <w:sz w:val="24"/>
      <w:szCs w:val="24"/>
    </w:rPr>
  </w:style>
  <w:style w:type="character" w:customStyle="1" w:styleId="1c">
    <w:name w:val="Нумерованный список уровень 1 Знак"/>
    <w:basedOn w:val="a2"/>
    <w:link w:val="1b"/>
    <w:rsid w:val="009B2368"/>
    <w:rPr>
      <w:sz w:val="24"/>
      <w:szCs w:val="24"/>
    </w:rPr>
  </w:style>
  <w:style w:type="character" w:customStyle="1" w:styleId="af4">
    <w:name w:val="Абзац списка Знак"/>
    <w:aliases w:val="1 Знак,UL Знак,Абзац маркированнный Знак,Bullet Number Знак"/>
    <w:link w:val="BulletNumber1"/>
    <w:uiPriority w:val="34"/>
    <w:locked/>
    <w:rsid w:val="009B2368"/>
  </w:style>
  <w:style w:type="character" w:customStyle="1" w:styleId="FontStyle16">
    <w:name w:val="Font Style16"/>
    <w:rsid w:val="009B2368"/>
    <w:rPr>
      <w:rFonts w:ascii="Times New Roman" w:hAnsi="Times New Roman" w:cs="Times New Roman" w:hint="default"/>
    </w:rPr>
  </w:style>
  <w:style w:type="paragraph" w:customStyle="1" w:styleId="aff0">
    <w:name w:val="Îáû÷íûé"/>
    <w:basedOn w:val="a1"/>
    <w:rsid w:val="009B2368"/>
    <w:pPr>
      <w:spacing w:after="0" w:line="240" w:lineRule="auto"/>
      <w:jc w:val="both"/>
    </w:pPr>
    <w:rPr>
      <w:rFonts w:ascii="Arial" w:hAnsi="Arial" w:cs="Arial"/>
      <w:sz w:val="24"/>
      <w:szCs w:val="24"/>
    </w:rPr>
  </w:style>
  <w:style w:type="table" w:styleId="aff1">
    <w:name w:val="Table Grid"/>
    <w:basedOn w:val="a3"/>
    <w:uiPriority w:val="59"/>
    <w:rsid w:val="009B236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lock Text"/>
    <w:basedOn w:val="a1"/>
    <w:rsid w:val="009B2368"/>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9B2368"/>
    <w:pPr>
      <w:numPr>
        <w:numId w:val="2"/>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f3"/>
    <w:rsid w:val="009B2368"/>
    <w:pPr>
      <w:keepNext/>
      <w:numPr>
        <w:ilvl w:val="1"/>
        <w:numId w:val="2"/>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9B2368"/>
    <w:pPr>
      <w:numPr>
        <w:ilvl w:val="2"/>
        <w:numId w:val="2"/>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9B2368"/>
    <w:pPr>
      <w:numPr>
        <w:ilvl w:val="3"/>
        <w:numId w:val="2"/>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customStyle="1" w:styleId="1d">
    <w:name w:val="Список1"/>
    <w:basedOn w:val="a1"/>
    <w:next w:val="aff3"/>
    <w:uiPriority w:val="99"/>
    <w:semiHidden/>
    <w:unhideWhenUsed/>
    <w:rsid w:val="009B2368"/>
    <w:pPr>
      <w:spacing w:after="200" w:line="276" w:lineRule="auto"/>
      <w:ind w:left="283" w:hanging="283"/>
      <w:contextualSpacing/>
    </w:pPr>
  </w:style>
  <w:style w:type="table" w:customStyle="1" w:styleId="1e">
    <w:name w:val="Сетка таблицы1"/>
    <w:basedOn w:val="a3"/>
    <w:next w:val="aff1"/>
    <w:uiPriority w:val="59"/>
    <w:rsid w:val="009B2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ff1"/>
    <w:uiPriority w:val="59"/>
    <w:rsid w:val="009B2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0">
    <w:name w:val="Заголовок 5 Знак1"/>
    <w:basedOn w:val="a2"/>
    <w:uiPriority w:val="9"/>
    <w:semiHidden/>
    <w:rsid w:val="009B2368"/>
    <w:rPr>
      <w:rFonts w:ascii="Calibri Light" w:eastAsia="Times New Roman" w:hAnsi="Calibri Light" w:cs="Times New Roman"/>
      <w:color w:val="2F5496"/>
    </w:rPr>
  </w:style>
  <w:style w:type="paragraph" w:customStyle="1" w:styleId="25">
    <w:name w:val="Список2"/>
    <w:basedOn w:val="a1"/>
    <w:next w:val="aff3"/>
    <w:uiPriority w:val="99"/>
    <w:semiHidden/>
    <w:unhideWhenUsed/>
    <w:rsid w:val="009B2368"/>
    <w:pPr>
      <w:spacing w:after="200" w:line="276" w:lineRule="auto"/>
      <w:ind w:left="283" w:hanging="283"/>
      <w:contextualSpacing/>
    </w:pPr>
  </w:style>
  <w:style w:type="character" w:customStyle="1" w:styleId="1f">
    <w:name w:val="Слабое выделение1"/>
    <w:basedOn w:val="a2"/>
    <w:uiPriority w:val="19"/>
    <w:qFormat/>
    <w:rsid w:val="009B2368"/>
    <w:rPr>
      <w:i/>
      <w:iCs/>
      <w:color w:val="404040"/>
    </w:rPr>
  </w:style>
  <w:style w:type="paragraph" w:customStyle="1" w:styleId="111">
    <w:name w:val="Заголовок 11"/>
    <w:basedOn w:val="a1"/>
    <w:next w:val="a1"/>
    <w:uiPriority w:val="9"/>
    <w:qFormat/>
    <w:rsid w:val="009B2368"/>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112">
    <w:name w:val="Заголовок 1 Знак1"/>
    <w:basedOn w:val="a2"/>
    <w:uiPriority w:val="9"/>
    <w:rsid w:val="009B2368"/>
    <w:rPr>
      <w:rFonts w:ascii="Calibri Light" w:eastAsia="Times New Roman" w:hAnsi="Calibri Light" w:cs="Times New Roman"/>
      <w:color w:val="2F5496"/>
      <w:sz w:val="32"/>
      <w:szCs w:val="32"/>
    </w:rPr>
  </w:style>
  <w:style w:type="paragraph" w:styleId="a5">
    <w:name w:val="header"/>
    <w:basedOn w:val="a1"/>
    <w:link w:val="1f0"/>
    <w:uiPriority w:val="99"/>
    <w:unhideWhenUsed/>
    <w:rsid w:val="009B2368"/>
    <w:pPr>
      <w:tabs>
        <w:tab w:val="center" w:pos="4677"/>
        <w:tab w:val="right" w:pos="9355"/>
      </w:tabs>
      <w:spacing w:after="0" w:line="240" w:lineRule="auto"/>
    </w:pPr>
  </w:style>
  <w:style w:type="character" w:customStyle="1" w:styleId="1f0">
    <w:name w:val="Верхний колонтитул Знак1"/>
    <w:basedOn w:val="a2"/>
    <w:link w:val="a5"/>
    <w:uiPriority w:val="99"/>
    <w:rsid w:val="009B2368"/>
  </w:style>
  <w:style w:type="paragraph" w:styleId="a7">
    <w:name w:val="footer"/>
    <w:basedOn w:val="a1"/>
    <w:link w:val="1f1"/>
    <w:uiPriority w:val="99"/>
    <w:unhideWhenUsed/>
    <w:rsid w:val="009B2368"/>
    <w:pPr>
      <w:tabs>
        <w:tab w:val="center" w:pos="4677"/>
        <w:tab w:val="right" w:pos="9355"/>
      </w:tabs>
      <w:spacing w:after="0" w:line="240" w:lineRule="auto"/>
    </w:pPr>
  </w:style>
  <w:style w:type="character" w:customStyle="1" w:styleId="1f1">
    <w:name w:val="Нижний колонтитул Знак1"/>
    <w:basedOn w:val="a2"/>
    <w:link w:val="a7"/>
    <w:uiPriority w:val="99"/>
    <w:rsid w:val="009B2368"/>
  </w:style>
  <w:style w:type="paragraph" w:styleId="ab">
    <w:name w:val="annotation text"/>
    <w:basedOn w:val="a1"/>
    <w:link w:val="1f2"/>
    <w:uiPriority w:val="99"/>
    <w:semiHidden/>
    <w:unhideWhenUsed/>
    <w:rsid w:val="009B2368"/>
    <w:pPr>
      <w:spacing w:line="240" w:lineRule="auto"/>
    </w:pPr>
    <w:rPr>
      <w:sz w:val="20"/>
      <w:szCs w:val="20"/>
    </w:rPr>
  </w:style>
  <w:style w:type="character" w:customStyle="1" w:styleId="1f2">
    <w:name w:val="Текст примечания Знак1"/>
    <w:basedOn w:val="a2"/>
    <w:link w:val="ab"/>
    <w:uiPriority w:val="99"/>
    <w:semiHidden/>
    <w:rsid w:val="009B2368"/>
    <w:rPr>
      <w:sz w:val="20"/>
      <w:szCs w:val="20"/>
    </w:rPr>
  </w:style>
  <w:style w:type="paragraph" w:styleId="af3">
    <w:name w:val="List Paragraph"/>
    <w:basedOn w:val="a1"/>
    <w:uiPriority w:val="34"/>
    <w:qFormat/>
    <w:rsid w:val="009B2368"/>
    <w:pPr>
      <w:ind w:left="720"/>
      <w:contextualSpacing/>
    </w:pPr>
  </w:style>
  <w:style w:type="paragraph" w:styleId="af6">
    <w:name w:val="Balloon Text"/>
    <w:basedOn w:val="a1"/>
    <w:link w:val="1f3"/>
    <w:uiPriority w:val="99"/>
    <w:semiHidden/>
    <w:unhideWhenUsed/>
    <w:rsid w:val="009B2368"/>
    <w:pPr>
      <w:spacing w:after="0" w:line="240" w:lineRule="auto"/>
    </w:pPr>
    <w:rPr>
      <w:rFonts w:ascii="Segoe UI" w:hAnsi="Segoe UI" w:cs="Segoe UI"/>
      <w:sz w:val="18"/>
      <w:szCs w:val="18"/>
    </w:rPr>
  </w:style>
  <w:style w:type="character" w:customStyle="1" w:styleId="1f3">
    <w:name w:val="Текст выноски Знак1"/>
    <w:basedOn w:val="a2"/>
    <w:link w:val="af6"/>
    <w:uiPriority w:val="99"/>
    <w:semiHidden/>
    <w:rsid w:val="009B2368"/>
    <w:rPr>
      <w:rFonts w:ascii="Segoe UI" w:hAnsi="Segoe UI" w:cs="Segoe UI"/>
      <w:sz w:val="18"/>
      <w:szCs w:val="18"/>
    </w:rPr>
  </w:style>
  <w:style w:type="paragraph" w:styleId="afd">
    <w:name w:val="annotation subject"/>
    <w:basedOn w:val="ab"/>
    <w:next w:val="ab"/>
    <w:link w:val="afc"/>
    <w:uiPriority w:val="99"/>
    <w:semiHidden/>
    <w:unhideWhenUsed/>
    <w:rsid w:val="009B2368"/>
    <w:rPr>
      <w:b/>
      <w:bCs/>
      <w:lang w:eastAsia="ru-RU"/>
    </w:rPr>
  </w:style>
  <w:style w:type="character" w:customStyle="1" w:styleId="1f4">
    <w:name w:val="Тема примечания Знак1"/>
    <w:basedOn w:val="1f2"/>
    <w:uiPriority w:val="99"/>
    <w:semiHidden/>
    <w:rsid w:val="009B2368"/>
    <w:rPr>
      <w:b/>
      <w:bCs/>
      <w:sz w:val="20"/>
      <w:szCs w:val="20"/>
    </w:rPr>
  </w:style>
  <w:style w:type="paragraph" w:styleId="afe">
    <w:name w:val="Revision"/>
    <w:hidden/>
    <w:uiPriority w:val="99"/>
    <w:semiHidden/>
    <w:rsid w:val="009B2368"/>
    <w:pPr>
      <w:spacing w:after="0" w:line="240" w:lineRule="auto"/>
    </w:pPr>
  </w:style>
  <w:style w:type="paragraph" w:styleId="aff3">
    <w:name w:val="List"/>
    <w:basedOn w:val="a1"/>
    <w:uiPriority w:val="99"/>
    <w:semiHidden/>
    <w:unhideWhenUsed/>
    <w:rsid w:val="009B2368"/>
    <w:pPr>
      <w:ind w:left="283" w:hanging="283"/>
      <w:contextualSpacing/>
    </w:pPr>
  </w:style>
  <w:style w:type="character" w:styleId="aff4">
    <w:name w:val="Subtle Emphasis"/>
    <w:basedOn w:val="a2"/>
    <w:uiPriority w:val="19"/>
    <w:qFormat/>
    <w:rsid w:val="009B2368"/>
    <w:rPr>
      <w:i/>
      <w:iCs/>
      <w:color w:val="404040" w:themeColor="text1" w:themeTint="BF"/>
    </w:rPr>
  </w:style>
  <w:style w:type="table" w:customStyle="1" w:styleId="26">
    <w:name w:val="Сетка таблицы2"/>
    <w:basedOn w:val="a3"/>
    <w:next w:val="aff1"/>
    <w:uiPriority w:val="59"/>
    <w:rsid w:val="002D1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http://9685E8FB4A11CCA910051771D5EA87D1.dms.sberbank.ru/9685E8FB4A11CCA910051771D5EA87D1-108BE419061DA56769B9BD1062D5CEF7-16BC11B1CCF7B3C4ABCECB7C0D268CB2/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A3EAA-A790-40AF-AEC2-757E229DC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6133</Words>
  <Characters>34959</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Бобрышева Елена Николаевна</dc:creator>
  <cp:keywords/>
  <dc:description/>
  <cp:lastModifiedBy>Moscow Rad</cp:lastModifiedBy>
  <cp:revision>2</cp:revision>
  <dcterms:created xsi:type="dcterms:W3CDTF">2025-07-31T12:55:00Z</dcterms:created>
  <dcterms:modified xsi:type="dcterms:W3CDTF">2025-07-31T12:55:00Z</dcterms:modified>
</cp:coreProperties>
</file>