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8"/>
        <w:gridCol w:w="945"/>
        <w:gridCol w:w="945"/>
        <w:gridCol w:w="946"/>
        <w:gridCol w:w="946"/>
        <w:gridCol w:w="939"/>
      </w:tblGrid>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4"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8"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39"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8"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39"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Содержимое таблицы"/>
    <w:basedOn w:val="Normal"/>
    <w:qFormat/>
    <w:pPr>
      <w:suppressLineNumbers/>
    </w:pPr>
    <w:rPr/>
  </w:style>
  <w:style w:type="paragraph" w:styleId="Style17">
    <w:name w:val="Заголовок таблицы"/>
    <w:basedOn w:val="Style16"/>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2</Pages>
  <Words>988</Words>
  <Characters>6986</Characters>
  <CharactersWithSpaces>7931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2025-07-28T16:05:53Z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