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Доля в праве 1/12  на квартиру общей площадью 27.50 кв.м., расположенной по адресу: Саратовская область, г. Энгельс, ул. 148 Черниговской Дивизии, д. 16, кв. 8.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Пантюшина (ранее Закурнаева) Адима Анатольевна (дата рождения: 30.08.1992 г., место рождения: п. Нижнеозерецкий Приволжский район Самарская область, СНИЛС 169-075-053 87, ИНН 638000529891, регистрация по месту жительства: 445557, Самарская обл., Приволжский р-н, п.Нижнеозерецкий, ул. Центральная,д.64)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Доля в праве 1/12  на квартиру общей площадью 27.50 кв.м., расположенной по адресу: Саратовская область, г. Энгельс, ул. 148 Черниговской Дивизии, д. 16, кв. 8.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