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Саратовская область, г. Энгельс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Пантюшина (ранее Закурнаева) Адима Анатольевна (дата рождения: 30.08.1992 г., место рождения: п. Нижнеозерецкий Приволжский район Самарская область, СНИЛС 169-075-053 87, ИНН 638000529891, регистрация по месту жительства: п. Нижнеозерецкий Приволжский район Самарская область) в лице  в лице финансового управляющего: Минаков Станислав Константинович, действует на основании решения Арбитражный суд Самарской области от 21.02.2024г.  по делу №А55-1729/2024,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1/12  на квартиру общей площадью 27.50 кв.м., расположенной по адресу: Саратовская область, г. Энгельс, ул. 148 Черниговской Дивизии, д. 16, кв. 8.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Пантюшина (ранее Закурнаева) Адима Анатольевна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30.08.1992</w:t>
              <w:br/>
              <w:t>Место рождения: п. Нижнеозерецкий Приволжский район Самарская область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445557, Самарская обл., Приволжский р-н, п.Нижнеозерецкий, ул. Центральная,д.64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169-075-053 87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638000529891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"ЦЕНТРАЛЬНЫЙ" ПАО "СОВКОМБАНК"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633011, РОССИЙСКАЯ ФЕДЕРАЦИЯ, НОВОСИБИРСКАЯ ОБЛ,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БЕРДСК Г, ПОПОВА УЛ, 11 Телефон: 8-800-100-00-06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045004763 ИНН 4401116480  ОГРН 1144400000425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Корр/счет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Пантюшина Адима Анатольевна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Счет: 40817810250174281795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Саратовская область, г. Энгельс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Пантюшина (ранее Закурнаева) Адима Анатольевна (дата рождения: 30.08.1992 г., место рождения: п. Нижнеозерецкий Приволжский район Самарская область, СНИЛС 169-075-053 87, ИНН 638000529891, регистрация по месту жительства: п. Нижнеозерецкий Приволжский район Самарская область) в лице  в лице финансового управляющего: Минаков Станислав Константинович, действует на основании решения Арбитражный суд Самарской области от 21.02.2024г.  по делу №А55-1729/2024,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1/12  на квартиру общей площадью 27.50 кв.м., расположенной по адресу: Саратовская область, г. Энгельс, ул. 148 Черниговской Дивизии, д. 16, кв. 8.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Пантюшина (ранее Закурнаева) Адима Анатольевна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30.08.1992</w:t>
              <w:br/>
              <w:t>Место рождения: п. Нижнеозерецкий Приволжский район Самарская область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445557, Самарская обл., Приволжский р-н, п.Нижнеозерецкий, ул. Центральная,д.64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169-075-053 87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638000529891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LibreOffice/25.2.2.2$Windows_X86_64 LibreOffice_project/7370d4be9e3cf6031a51beef54ff3bda878e3fac</Application>
  <AppVersion>15.0000</AppVersion>
  <Pages>4</Pages>
  <Words>1061</Words>
  <Characters>7575</Characters>
  <CharactersWithSpaces>8556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2025-06-10T17:25:44Z</dcterms:modified>
  <cp:revision>34</cp:revision>
  <dc:subject/>
  <dc:title/>
</cp:coreProperties>
</file>