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3604918" w:rsidR="00572B76" w:rsidRPr="00A949FE" w:rsidRDefault="00063B6C"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Московская обл.</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3D2DED1D"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w:t>
      </w:r>
      <w:r w:rsidR="00935565">
        <w:rPr>
          <w:rFonts w:ascii="Times New Roman" w:hAnsi="Times New Roman"/>
          <w:b/>
          <w:bCs/>
        </w:rPr>
        <w:t xml:space="preserve">й </w:t>
      </w:r>
      <w:r w:rsidR="004751F6" w:rsidRPr="004751F6">
        <w:rPr>
          <w:rFonts w:ascii="Times New Roman" w:hAnsi="Times New Roman"/>
          <w:b/>
          <w:bCs/>
        </w:rPr>
        <w:t xml:space="preserve">Хабарова Андрея Сергеевича (дата рождения: 06.10.1981г.; место рождения: гор. Николаев Украинская ССР, ИНН 772795712616, СНИЛС 208-207-983 59, место регистрации: г. Москва, ул. </w:t>
      </w:r>
      <w:proofErr w:type="spellStart"/>
      <w:r w:rsidR="004751F6" w:rsidRPr="004751F6">
        <w:rPr>
          <w:rFonts w:ascii="Times New Roman" w:hAnsi="Times New Roman"/>
          <w:b/>
          <w:bCs/>
        </w:rPr>
        <w:t>Мнёвники</w:t>
      </w:r>
      <w:proofErr w:type="spellEnd"/>
      <w:r w:rsidR="004751F6" w:rsidRPr="004751F6">
        <w:rPr>
          <w:rFonts w:ascii="Times New Roman" w:hAnsi="Times New Roman"/>
          <w:b/>
          <w:bCs/>
        </w:rPr>
        <w:t>, д. 10, к. 1, кв. 75)</w:t>
      </w:r>
      <w:r w:rsidR="00425CF1">
        <w:rPr>
          <w:rFonts w:ascii="Times New Roman" w:hAnsi="Times New Roman"/>
          <w:b/>
          <w:bCs/>
        </w:rPr>
        <w:t xml:space="preserve"> </w:t>
      </w:r>
      <w:r w:rsidR="00F52C73" w:rsidRPr="00D4021B">
        <w:rPr>
          <w:rFonts w:ascii="Times New Roman" w:hAnsi="Times New Roman"/>
          <w:b/>
          <w:bCs/>
        </w:rPr>
        <w:t xml:space="preserve">Рахимова Алена </w:t>
      </w:r>
      <w:proofErr w:type="spellStart"/>
      <w:r w:rsidR="00F52C73" w:rsidRPr="00D4021B">
        <w:rPr>
          <w:rFonts w:ascii="Times New Roman" w:hAnsi="Times New Roman"/>
          <w:b/>
          <w:bCs/>
        </w:rPr>
        <w:t>Лумоновна</w:t>
      </w:r>
      <w:proofErr w:type="spellEnd"/>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решения</w:t>
      </w:r>
      <w:r w:rsidR="00935565">
        <w:rPr>
          <w:rFonts w:ascii="Times New Roman" w:hAnsi="Times New Roman"/>
        </w:rPr>
        <w:t xml:space="preserve"> </w:t>
      </w:r>
      <w:r w:rsidR="004751F6" w:rsidRPr="004751F6">
        <w:rPr>
          <w:rFonts w:ascii="Times New Roman" w:hAnsi="Times New Roman"/>
        </w:rPr>
        <w:t>Арбитражного суда города Москвы от 15.05.2025 по делу №А40-239401/2024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A021B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408A46A6" w:rsidR="001706AC" w:rsidRDefault="004E73C6" w:rsidP="00572B76">
      <w:pPr>
        <w:pStyle w:val="paragraph"/>
        <w:jc w:val="both"/>
        <w:rPr>
          <w:sz w:val="22"/>
          <w:szCs w:val="22"/>
        </w:rPr>
      </w:pPr>
      <w:r w:rsidRPr="004E73C6">
        <w:rPr>
          <w:b/>
          <w:bCs/>
          <w:sz w:val="22"/>
          <w:szCs w:val="22"/>
        </w:rPr>
        <w:t>Земельный участок по адресу: Московская обл., Пушкинский р-н, д. Марьина Гора, площадью 907,0 +/- 10 кв.м. , имеющий кадастровый номер 50:13:0040338:3441</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08108F6" w:rsidR="002042A2" w:rsidRPr="002042A2" w:rsidRDefault="00E74AEB" w:rsidP="002042A2">
            <w:pPr>
              <w:pStyle w:val="a5"/>
              <w:jc w:val="both"/>
              <w:rPr>
                <w:rFonts w:ascii="Times New Roman" w:hAnsi="Times New Roman"/>
                <w:sz w:val="20"/>
                <w:szCs w:val="20"/>
                <w:lang w:eastAsia="ru-RU"/>
              </w:rPr>
            </w:pPr>
            <w:r w:rsidRPr="00E74AEB">
              <w:rPr>
                <w:rFonts w:ascii="Times New Roman" w:hAnsi="Times New Roman"/>
                <w:sz w:val="20"/>
                <w:szCs w:val="20"/>
                <w:lang w:eastAsia="ru-RU"/>
              </w:rPr>
              <w:t xml:space="preserve">Финансовый управляющий Хабарова Андрея Сергеевича (дата рождения: 06.10.1981г.; место рождения: гор. Николаев Украинская ССР, ИНН 772795712616, СНИЛС 208-207-983 59, место регистрации: г. Москва, ул. </w:t>
            </w:r>
            <w:proofErr w:type="spellStart"/>
            <w:r w:rsidRPr="00E74AEB">
              <w:rPr>
                <w:rFonts w:ascii="Times New Roman" w:hAnsi="Times New Roman"/>
                <w:sz w:val="20"/>
                <w:szCs w:val="20"/>
                <w:lang w:eastAsia="ru-RU"/>
              </w:rPr>
              <w:t>Мнёвники</w:t>
            </w:r>
            <w:proofErr w:type="spellEnd"/>
            <w:r w:rsidRPr="00E74AEB">
              <w:rPr>
                <w:rFonts w:ascii="Times New Roman" w:hAnsi="Times New Roman"/>
                <w:sz w:val="20"/>
                <w:szCs w:val="20"/>
                <w:lang w:eastAsia="ru-RU"/>
              </w:rPr>
              <w:t xml:space="preserve">, д. 10, к. 1, кв. 75) Рахимова Алена </w:t>
            </w:r>
            <w:proofErr w:type="spellStart"/>
            <w:r w:rsidRPr="00E74AEB">
              <w:rPr>
                <w:rFonts w:ascii="Times New Roman" w:hAnsi="Times New Roman"/>
                <w:sz w:val="20"/>
                <w:szCs w:val="20"/>
                <w:lang w:eastAsia="ru-RU"/>
              </w:rPr>
              <w:t>Лумоновна</w:t>
            </w:r>
            <w:proofErr w:type="spellEnd"/>
            <w:r w:rsidRPr="00E74AEB">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4325183" w14:textId="77777777" w:rsidR="00E74AEB" w:rsidRPr="00E74AEB" w:rsidRDefault="00E74AEB" w:rsidP="00E74AEB">
            <w:pPr>
              <w:pStyle w:val="a5"/>
              <w:jc w:val="both"/>
              <w:rPr>
                <w:rFonts w:ascii="Times New Roman" w:hAnsi="Times New Roman"/>
                <w:sz w:val="20"/>
                <w:szCs w:val="20"/>
                <w:lang w:eastAsia="ru-RU"/>
              </w:rPr>
            </w:pPr>
            <w:r w:rsidRPr="00E74AEB">
              <w:rPr>
                <w:rFonts w:ascii="Times New Roman" w:hAnsi="Times New Roman"/>
                <w:sz w:val="20"/>
                <w:szCs w:val="20"/>
                <w:lang w:eastAsia="ru-RU"/>
              </w:rPr>
              <w:t>Счет получателя: 40817810450201535091;</w:t>
            </w:r>
          </w:p>
          <w:p w14:paraId="24837695" w14:textId="23EB8A24" w:rsidR="00DD1DB3" w:rsidRPr="00B91954" w:rsidRDefault="00E74AEB" w:rsidP="00E74AEB">
            <w:pPr>
              <w:pStyle w:val="a5"/>
              <w:spacing w:line="276" w:lineRule="auto"/>
              <w:jc w:val="both"/>
              <w:rPr>
                <w:rFonts w:ascii="Times New Roman" w:hAnsi="Times New Roman"/>
                <w:sz w:val="20"/>
                <w:szCs w:val="20"/>
                <w:lang w:eastAsia="ru-RU"/>
              </w:rPr>
            </w:pPr>
            <w:r w:rsidRPr="00E74AEB">
              <w:rPr>
                <w:rFonts w:ascii="Times New Roman" w:hAnsi="Times New Roman"/>
                <w:sz w:val="20"/>
                <w:szCs w:val="20"/>
                <w:lang w:eastAsia="ru-RU"/>
              </w:rPr>
              <w:t xml:space="preserve">Ф.И.О. получателя: Рахимова Алена </w:t>
            </w:r>
            <w:proofErr w:type="spellStart"/>
            <w:r w:rsidRPr="00E74AEB">
              <w:rPr>
                <w:rFonts w:ascii="Times New Roman" w:hAnsi="Times New Roman"/>
                <w:sz w:val="20"/>
                <w:szCs w:val="20"/>
                <w:lang w:eastAsia="ru-RU"/>
              </w:rPr>
              <w:t>Лумоновна</w:t>
            </w:r>
            <w:proofErr w:type="spellEnd"/>
            <w:r w:rsidR="00313DEE" w:rsidRPr="00313DEE">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E3AB7" w14:textId="77777777" w:rsidR="001D3CFC" w:rsidRDefault="001D3CFC" w:rsidP="00A87AD4">
      <w:pPr>
        <w:spacing w:after="0" w:line="240" w:lineRule="auto"/>
      </w:pPr>
      <w:r>
        <w:separator/>
      </w:r>
    </w:p>
  </w:endnote>
  <w:endnote w:type="continuationSeparator" w:id="0">
    <w:p w14:paraId="5E585BF0" w14:textId="77777777" w:rsidR="001D3CFC" w:rsidRDefault="001D3CFC"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9C77" w14:textId="77777777" w:rsidR="001D3CFC" w:rsidRDefault="001D3CFC" w:rsidP="00A87AD4">
      <w:pPr>
        <w:spacing w:after="0" w:line="240" w:lineRule="auto"/>
      </w:pPr>
      <w:r>
        <w:separator/>
      </w:r>
    </w:p>
  </w:footnote>
  <w:footnote w:type="continuationSeparator" w:id="0">
    <w:p w14:paraId="1DAA0FA6" w14:textId="77777777" w:rsidR="001D3CFC" w:rsidRDefault="001D3CFC"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7979536">
    <w:abstractNumId w:val="0"/>
  </w:num>
  <w:num w:numId="2" w16cid:durableId="919868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233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40D9"/>
    <w:rsid w:val="00046B1A"/>
    <w:rsid w:val="00046C0E"/>
    <w:rsid w:val="00051673"/>
    <w:rsid w:val="000545DD"/>
    <w:rsid w:val="00062215"/>
    <w:rsid w:val="00063B6C"/>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CFC"/>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3DEE"/>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51F6"/>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3C6"/>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35565"/>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21B5"/>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062C"/>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32AD"/>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4AEB"/>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164</cp:revision>
  <dcterms:created xsi:type="dcterms:W3CDTF">2023-09-06T13:32:00Z</dcterms:created>
  <dcterms:modified xsi:type="dcterms:W3CDTF">2025-06-19T15:57:00Z</dcterms:modified>
</cp:coreProperties>
</file>