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762B1872" w:rsidR="0075728A" w:rsidRPr="00D75A30" w:rsidRDefault="00675D61" w:rsidP="00D75A30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«ЭНЕРГОГРУППСЕРВИС» (ООО «ЭНЕРГОГРУППСЕРВИС», ОГРН 1133702022300, ИНН 3702707928, КПП: 370201001, адрес: 153025, г. Иваново, ул. Дзержинского, д. 39, пом. 85, 89), (далее – Должник), в лице конкурсного управляющего </w:t>
      </w:r>
      <w:proofErr w:type="spellStart"/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Базарнова</w:t>
      </w:r>
      <w:proofErr w:type="spellEnd"/>
      <w:r w:rsidRPr="00675D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«Саморегулируемая организация «ДЕЛО» (ИНН 5010029544,  ОГРН 1035002205919, адрес: 125284, г. Москва, Хорошёвское шоссе, д. 32А, оф. 300) (далее – Конкурсный управляющий, КУ) , действующего на основании Решения Арбитражного суда Ивановской области по делу № А17-209/2023 от 16.10.2023</w:t>
      </w:r>
      <w:r w:rsidR="00D57AA8" w:rsidRPr="00675D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 на электронной торговой площадке АО «Российский аукционный дом» по адресу в Интернет: http://www.lot-online.ru//, пров</w:t>
      </w:r>
      <w:r>
        <w:rPr>
          <w:rFonts w:ascii="Times New Roman" w:hAnsi="Times New Roman" w:cs="Times New Roman"/>
          <w:color w:val="000000"/>
          <w:sz w:val="24"/>
          <w:szCs w:val="24"/>
        </w:rPr>
        <w:t>еденны</w:t>
      </w:r>
      <w:r w:rsidR="0027255B" w:rsidRPr="00675D6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г. по 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7D4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 Лоту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(код лота на ЭТП: </w:t>
      </w:r>
      <w:r w:rsidR="00D75A30" w:rsidRPr="00D75A30">
        <w:rPr>
          <w:rFonts w:ascii="Times New Roman" w:hAnsi="Times New Roman" w:cs="Times New Roman"/>
          <w:color w:val="000000"/>
          <w:sz w:val="24"/>
          <w:szCs w:val="24"/>
        </w:rPr>
        <w:t>РАД-414456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договор купли-продажи (ДКП)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4726A" w:rsidRPr="00675D6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75A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обедителем торгов</w:t>
      </w:r>
      <w:r w:rsidRPr="00C16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8A1064" w:rsidRPr="00C16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685B" w:rsidRPr="00C16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«АРЕАЛАГРО» (ИНН 7118022805</w:t>
      </w:r>
      <w:r w:rsidR="00C16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C168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4463" w:rsidRPr="00894463">
        <w:rPr>
          <w:rFonts w:ascii="Times New Roman" w:hAnsi="Times New Roman" w:cs="Times New Roman"/>
          <w:color w:val="000000"/>
          <w:sz w:val="24"/>
          <w:szCs w:val="24"/>
        </w:rPr>
        <w:t xml:space="preserve">по предложенной победителем цене </w:t>
      </w:r>
      <w:r w:rsidR="00894463" w:rsidRPr="00894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1 116 335.00  руб.</w:t>
      </w:r>
      <w:r w:rsidR="00894463" w:rsidRPr="00894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685B">
        <w:rPr>
          <w:rFonts w:ascii="Times New Roman" w:hAnsi="Times New Roman" w:cs="Times New Roman"/>
          <w:color w:val="000000"/>
          <w:sz w:val="24"/>
          <w:szCs w:val="24"/>
        </w:rPr>
        <w:t xml:space="preserve">(представитель победителя в процедуре торгов - </w:t>
      </w:r>
      <w:r w:rsidR="00C1685B" w:rsidRPr="00C1685B">
        <w:rPr>
          <w:rFonts w:ascii="Times New Roman" w:hAnsi="Times New Roman" w:cs="Times New Roman"/>
          <w:color w:val="000000"/>
          <w:sz w:val="24"/>
          <w:szCs w:val="24"/>
        </w:rPr>
        <w:t>ИП</w:t>
      </w:r>
      <w:r w:rsidR="00D75A30" w:rsidRPr="00C1685B">
        <w:rPr>
          <w:rFonts w:ascii="Times New Roman" w:hAnsi="Times New Roman" w:cs="Times New Roman"/>
          <w:color w:val="000000"/>
          <w:sz w:val="24"/>
          <w:szCs w:val="24"/>
        </w:rPr>
        <w:t xml:space="preserve"> Дуванов Олег Николаевич</w:t>
      </w:r>
      <w:r w:rsidR="00D75A30" w:rsidRPr="00C168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5A30" w:rsidRPr="00C1685B">
        <w:rPr>
          <w:rFonts w:ascii="Times New Roman" w:hAnsi="Times New Roman" w:cs="Times New Roman"/>
          <w:color w:val="000000"/>
          <w:sz w:val="24"/>
          <w:szCs w:val="24"/>
        </w:rPr>
        <w:t>(ИНН 623011847160)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Заинтересованности победителей торгов по отношению к должнику, кредиторам, конкурсному управляющему нет. Конкурсный управляющий, СРО </w:t>
      </w:r>
      <w:r w:rsidRPr="00675D61">
        <w:rPr>
          <w:rFonts w:ascii="Times New Roman" w:hAnsi="Times New Roman" w:cs="Times New Roman"/>
          <w:color w:val="000000"/>
          <w:sz w:val="24"/>
          <w:szCs w:val="24"/>
        </w:rPr>
        <w:t>Союз арбитражных управляющих «Саморегулируемая организация «ДЕЛО»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в капитале победителя торгов не участвуют.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9330B"/>
    <w:rsid w:val="001F36B8"/>
    <w:rsid w:val="00240978"/>
    <w:rsid w:val="00243C75"/>
    <w:rsid w:val="0027255B"/>
    <w:rsid w:val="002849B1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E6251"/>
    <w:rsid w:val="005F592F"/>
    <w:rsid w:val="00613115"/>
    <w:rsid w:val="006264E8"/>
    <w:rsid w:val="00626D2B"/>
    <w:rsid w:val="00626D38"/>
    <w:rsid w:val="0065004D"/>
    <w:rsid w:val="00675D61"/>
    <w:rsid w:val="006975BE"/>
    <w:rsid w:val="006A5115"/>
    <w:rsid w:val="006A52D6"/>
    <w:rsid w:val="006B4CD7"/>
    <w:rsid w:val="006C521D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A7BEB"/>
    <w:rsid w:val="007B0D26"/>
    <w:rsid w:val="007C312F"/>
    <w:rsid w:val="007D52F4"/>
    <w:rsid w:val="007E75ED"/>
    <w:rsid w:val="00824CBA"/>
    <w:rsid w:val="0084789D"/>
    <w:rsid w:val="00892F38"/>
    <w:rsid w:val="00894463"/>
    <w:rsid w:val="008964B1"/>
    <w:rsid w:val="008A1064"/>
    <w:rsid w:val="008D24E1"/>
    <w:rsid w:val="0091774A"/>
    <w:rsid w:val="0092620E"/>
    <w:rsid w:val="00945EC8"/>
    <w:rsid w:val="00971192"/>
    <w:rsid w:val="00980001"/>
    <w:rsid w:val="00983746"/>
    <w:rsid w:val="009A2C09"/>
    <w:rsid w:val="009C5E23"/>
    <w:rsid w:val="009D2A89"/>
    <w:rsid w:val="00A03534"/>
    <w:rsid w:val="00A048B1"/>
    <w:rsid w:val="00A07414"/>
    <w:rsid w:val="00A46818"/>
    <w:rsid w:val="00A66FA4"/>
    <w:rsid w:val="00A717D8"/>
    <w:rsid w:val="00A7295E"/>
    <w:rsid w:val="00A75937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61909"/>
    <w:rsid w:val="00BB60EB"/>
    <w:rsid w:val="00C0083D"/>
    <w:rsid w:val="00C1685B"/>
    <w:rsid w:val="00C95E45"/>
    <w:rsid w:val="00CD379D"/>
    <w:rsid w:val="00CE3867"/>
    <w:rsid w:val="00D06845"/>
    <w:rsid w:val="00D2364C"/>
    <w:rsid w:val="00D57AA8"/>
    <w:rsid w:val="00D73C7F"/>
    <w:rsid w:val="00D743E5"/>
    <w:rsid w:val="00D75A30"/>
    <w:rsid w:val="00DB0BE0"/>
    <w:rsid w:val="00DC52C6"/>
    <w:rsid w:val="00DF6B4A"/>
    <w:rsid w:val="00E16D53"/>
    <w:rsid w:val="00E309A0"/>
    <w:rsid w:val="00E3290F"/>
    <w:rsid w:val="00E60ACD"/>
    <w:rsid w:val="00E83654"/>
    <w:rsid w:val="00E85C49"/>
    <w:rsid w:val="00E909A4"/>
    <w:rsid w:val="00E96D9E"/>
    <w:rsid w:val="00EA76C4"/>
    <w:rsid w:val="00EC2B38"/>
    <w:rsid w:val="00EC3DFE"/>
    <w:rsid w:val="00EC6C4C"/>
    <w:rsid w:val="00ED6282"/>
    <w:rsid w:val="00EE209A"/>
    <w:rsid w:val="00EF0DB1"/>
    <w:rsid w:val="00F20BC2"/>
    <w:rsid w:val="00F20D00"/>
    <w:rsid w:val="00F40125"/>
    <w:rsid w:val="00F6093A"/>
    <w:rsid w:val="00F65597"/>
    <w:rsid w:val="00FB1E62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17</cp:revision>
  <cp:lastPrinted>2018-07-19T11:23:00Z</cp:lastPrinted>
  <dcterms:created xsi:type="dcterms:W3CDTF">2024-04-09T15:35:00Z</dcterms:created>
  <dcterms:modified xsi:type="dcterms:W3CDTF">2025-07-28T12:27:00Z</dcterms:modified>
</cp:coreProperties>
</file>