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8A249C" w:rsidRDefault="00C874FF">
      <w:pPr>
        <w:jc w:val="right"/>
        <w:rPr>
          <w:sz w:val="19"/>
          <w:szCs w:val="19"/>
        </w:rPr>
      </w:pPr>
    </w:p>
    <w:p w:rsidR="00C874FF" w:rsidRPr="008A249C" w:rsidRDefault="00C874FF">
      <w:pPr>
        <w:jc w:val="center"/>
        <w:rPr>
          <w:sz w:val="19"/>
          <w:szCs w:val="19"/>
        </w:rPr>
      </w:pPr>
      <w:r w:rsidRPr="008A249C">
        <w:rPr>
          <w:sz w:val="19"/>
          <w:szCs w:val="19"/>
        </w:rPr>
        <w:t>Договор о задатке</w:t>
      </w:r>
    </w:p>
    <w:p w:rsidR="00C874FF" w:rsidRPr="008A249C" w:rsidRDefault="00C874FF">
      <w:pPr>
        <w:jc w:val="center"/>
        <w:rPr>
          <w:sz w:val="19"/>
          <w:szCs w:val="19"/>
        </w:rPr>
      </w:pPr>
    </w:p>
    <w:p w:rsidR="00C874FF" w:rsidRPr="008A249C" w:rsidRDefault="00C874FF" w:rsidP="00811E1D">
      <w:pPr>
        <w:rPr>
          <w:sz w:val="19"/>
          <w:szCs w:val="19"/>
        </w:rPr>
      </w:pPr>
      <w:r w:rsidRPr="008A249C">
        <w:rPr>
          <w:sz w:val="19"/>
          <w:szCs w:val="19"/>
        </w:rPr>
        <w:t xml:space="preserve">г. </w:t>
      </w:r>
      <w:r w:rsidR="00CD41E6" w:rsidRPr="008A249C">
        <w:rPr>
          <w:sz w:val="19"/>
          <w:szCs w:val="19"/>
        </w:rPr>
        <w:t>Самара</w:t>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6B2726" w:rsidRPr="008A249C">
        <w:rPr>
          <w:sz w:val="19"/>
          <w:szCs w:val="19"/>
        </w:rPr>
        <w:t xml:space="preserve">                </w:t>
      </w:r>
      <w:r w:rsidR="007060FE" w:rsidRPr="008A249C">
        <w:rPr>
          <w:sz w:val="19"/>
          <w:szCs w:val="19"/>
        </w:rPr>
        <w:tab/>
        <w:t>«</w:t>
      </w:r>
      <w:r w:rsidR="00811E1D">
        <w:rPr>
          <w:sz w:val="19"/>
          <w:szCs w:val="19"/>
        </w:rPr>
        <w:t>25</w:t>
      </w:r>
      <w:r w:rsidR="00F013C4" w:rsidRPr="008A249C">
        <w:rPr>
          <w:sz w:val="19"/>
          <w:szCs w:val="19"/>
        </w:rPr>
        <w:t xml:space="preserve">» </w:t>
      </w:r>
      <w:r w:rsidR="00811E1D">
        <w:rPr>
          <w:sz w:val="19"/>
          <w:szCs w:val="19"/>
        </w:rPr>
        <w:t>__07__</w:t>
      </w:r>
      <w:bookmarkStart w:id="0" w:name="_GoBack"/>
      <w:bookmarkEnd w:id="0"/>
      <w:r w:rsidR="00F013C4" w:rsidRPr="008A249C">
        <w:rPr>
          <w:sz w:val="19"/>
          <w:szCs w:val="19"/>
        </w:rPr>
        <w:t xml:space="preserve"> 20</w:t>
      </w:r>
      <w:r w:rsidR="008675EC" w:rsidRPr="008A249C">
        <w:rPr>
          <w:sz w:val="19"/>
          <w:szCs w:val="19"/>
        </w:rPr>
        <w:t>2</w:t>
      </w:r>
      <w:r w:rsidR="00811E1D">
        <w:rPr>
          <w:sz w:val="19"/>
          <w:szCs w:val="19"/>
        </w:rPr>
        <w:t>5</w:t>
      </w:r>
      <w:r w:rsidRPr="008A249C">
        <w:rPr>
          <w:sz w:val="19"/>
          <w:szCs w:val="19"/>
        </w:rPr>
        <w:t>г.</w:t>
      </w:r>
    </w:p>
    <w:p w:rsidR="00C874FF" w:rsidRPr="008A249C" w:rsidRDefault="00C874FF">
      <w:pPr>
        <w:rPr>
          <w:sz w:val="19"/>
          <w:szCs w:val="19"/>
        </w:rPr>
      </w:pPr>
    </w:p>
    <w:p w:rsidR="00C874FF" w:rsidRPr="00D439D4" w:rsidRDefault="00C874FF" w:rsidP="00D439D4">
      <w:pPr>
        <w:jc w:val="both"/>
        <w:rPr>
          <w:sz w:val="19"/>
          <w:szCs w:val="19"/>
        </w:rPr>
      </w:pPr>
      <w:r w:rsidRPr="008A249C">
        <w:rPr>
          <w:sz w:val="19"/>
          <w:szCs w:val="19"/>
        </w:rPr>
        <w:t xml:space="preserve">Стороны: </w:t>
      </w:r>
      <w:r w:rsidR="00D439D4" w:rsidRPr="00D439D4">
        <w:rPr>
          <w:b/>
          <w:bCs/>
          <w:sz w:val="19"/>
          <w:szCs w:val="19"/>
        </w:rPr>
        <w:t>Кошкадаева Елена Владимировна</w:t>
      </w:r>
      <w:r w:rsidR="00561F2E" w:rsidRPr="008A249C">
        <w:rPr>
          <w:sz w:val="19"/>
          <w:szCs w:val="19"/>
        </w:rPr>
        <w:t xml:space="preserve"> ИНН </w:t>
      </w:r>
      <w:r w:rsidR="00D439D4" w:rsidRPr="00D439D4">
        <w:rPr>
          <w:sz w:val="19"/>
          <w:szCs w:val="19"/>
        </w:rPr>
        <w:t>637605392908</w:t>
      </w:r>
      <w:r w:rsidR="00561F2E" w:rsidRPr="008A249C">
        <w:rPr>
          <w:sz w:val="19"/>
          <w:szCs w:val="19"/>
        </w:rPr>
        <w:t>, именуемая Продавец</w:t>
      </w:r>
      <w:r w:rsidR="00A42330" w:rsidRPr="008A249C">
        <w:rPr>
          <w:rFonts w:cs="Tahoma"/>
          <w:b/>
          <w:bCs/>
          <w:kern w:val="1"/>
          <w:sz w:val="19"/>
          <w:szCs w:val="19"/>
        </w:rPr>
        <w:t xml:space="preserve">, </w:t>
      </w:r>
      <w:r w:rsidR="00A42330" w:rsidRPr="00D439D4">
        <w:rPr>
          <w:rFonts w:cs="Tahoma"/>
          <w:kern w:val="1"/>
          <w:sz w:val="19"/>
          <w:szCs w:val="19"/>
        </w:rPr>
        <w:t xml:space="preserve">в лице </w:t>
      </w:r>
      <w:r w:rsidR="00561F2E" w:rsidRPr="00D439D4">
        <w:rPr>
          <w:rFonts w:cs="Tahoma"/>
          <w:kern w:val="1"/>
          <w:sz w:val="19"/>
          <w:szCs w:val="19"/>
        </w:rPr>
        <w:t xml:space="preserve">финансового </w:t>
      </w:r>
      <w:r w:rsidR="00A42330" w:rsidRPr="00D439D4">
        <w:rPr>
          <w:rFonts w:cs="Tahoma"/>
          <w:kern w:val="1"/>
          <w:sz w:val="19"/>
          <w:szCs w:val="19"/>
        </w:rPr>
        <w:t xml:space="preserve">управляющего </w:t>
      </w:r>
      <w:proofErr w:type="spellStart"/>
      <w:r w:rsidR="00A42330" w:rsidRPr="00D439D4">
        <w:rPr>
          <w:rFonts w:cs="Tahoma"/>
          <w:kern w:val="1"/>
          <w:sz w:val="19"/>
          <w:szCs w:val="19"/>
        </w:rPr>
        <w:t>Решухина</w:t>
      </w:r>
      <w:proofErr w:type="spellEnd"/>
      <w:r w:rsidR="00A42330" w:rsidRPr="00D439D4">
        <w:rPr>
          <w:rFonts w:cs="Tahoma"/>
          <w:kern w:val="1"/>
          <w:sz w:val="19"/>
          <w:szCs w:val="19"/>
        </w:rPr>
        <w:t xml:space="preserve"> Константина Юрьевича, действующего на основании </w:t>
      </w:r>
      <w:r w:rsidR="00561F2E" w:rsidRPr="00D439D4">
        <w:rPr>
          <w:rFonts w:cs="Tahoma"/>
          <w:kern w:val="1"/>
          <w:sz w:val="19"/>
          <w:szCs w:val="19"/>
        </w:rPr>
        <w:t>Решения</w:t>
      </w:r>
      <w:r w:rsidR="00A42330" w:rsidRPr="00D439D4">
        <w:rPr>
          <w:rFonts w:cs="Tahoma"/>
          <w:kern w:val="1"/>
          <w:sz w:val="19"/>
          <w:szCs w:val="19"/>
        </w:rPr>
        <w:t xml:space="preserve"> Арбитражного суда Самарской области по делу </w:t>
      </w:r>
      <w:r w:rsidR="00D439D4" w:rsidRPr="00D439D4">
        <w:rPr>
          <w:rFonts w:cs="Tahoma"/>
          <w:kern w:val="1"/>
          <w:sz w:val="19"/>
          <w:szCs w:val="19"/>
        </w:rPr>
        <w:t>от 13.11.2024 по делу по делу А55-34654/2023</w:t>
      </w:r>
      <w:r w:rsidR="00A42330" w:rsidRPr="00D439D4">
        <w:rPr>
          <w:rFonts w:cs="Tahoma"/>
          <w:kern w:val="1"/>
          <w:sz w:val="19"/>
          <w:szCs w:val="19"/>
        </w:rPr>
        <w:t>, с одной стороны</w:t>
      </w:r>
      <w:r w:rsidRPr="00D439D4">
        <w:rPr>
          <w:sz w:val="19"/>
          <w:szCs w:val="19"/>
        </w:rPr>
        <w:t xml:space="preserve">, </w:t>
      </w:r>
    </w:p>
    <w:p w:rsidR="00C874FF" w:rsidRPr="008A249C" w:rsidRDefault="00C874FF" w:rsidP="006B2726">
      <w:pPr>
        <w:jc w:val="both"/>
        <w:rPr>
          <w:sz w:val="19"/>
          <w:szCs w:val="19"/>
        </w:rPr>
      </w:pPr>
      <w:r w:rsidRPr="008A249C">
        <w:rPr>
          <w:sz w:val="19"/>
          <w:szCs w:val="19"/>
        </w:rPr>
        <w:t>и _______________________________________________________________________________________________</w:t>
      </w:r>
    </w:p>
    <w:p w:rsidR="00C874FF" w:rsidRPr="008A249C" w:rsidRDefault="00C874FF">
      <w:pPr>
        <w:jc w:val="both"/>
        <w:rPr>
          <w:sz w:val="19"/>
          <w:szCs w:val="19"/>
        </w:rPr>
      </w:pPr>
      <w:r w:rsidRPr="008A249C">
        <w:rPr>
          <w:sz w:val="19"/>
          <w:szCs w:val="19"/>
        </w:rPr>
        <w:t>в лице________________________, действующего на основании __________________,</w:t>
      </w:r>
    </w:p>
    <w:p w:rsidR="00C874FF" w:rsidRPr="008A249C" w:rsidRDefault="00C874FF">
      <w:pPr>
        <w:jc w:val="both"/>
        <w:rPr>
          <w:sz w:val="19"/>
          <w:szCs w:val="19"/>
        </w:rPr>
      </w:pPr>
      <w:r w:rsidRPr="008A249C">
        <w:rPr>
          <w:sz w:val="19"/>
          <w:szCs w:val="19"/>
        </w:rPr>
        <w:t>именуемое далее «Заявитель», с другой стороны, заключили настоящий договор о нижеследующем:</w:t>
      </w:r>
    </w:p>
    <w:p w:rsidR="007A0FBC" w:rsidRPr="008A249C" w:rsidRDefault="00C874FF" w:rsidP="00D439D4">
      <w:pPr>
        <w:jc w:val="both"/>
        <w:rPr>
          <w:sz w:val="19"/>
          <w:szCs w:val="19"/>
        </w:rPr>
      </w:pPr>
      <w:r w:rsidRPr="008A249C">
        <w:rPr>
          <w:sz w:val="19"/>
          <w:szCs w:val="19"/>
        </w:rPr>
        <w:t xml:space="preserve">1. </w:t>
      </w:r>
      <w:r w:rsidR="008675EC" w:rsidRPr="008A249C">
        <w:rPr>
          <w:sz w:val="19"/>
          <w:szCs w:val="19"/>
        </w:rPr>
        <w:t>Заявитель вносит задаток д</w:t>
      </w:r>
      <w:r w:rsidRPr="008A249C">
        <w:rPr>
          <w:sz w:val="19"/>
          <w:szCs w:val="19"/>
        </w:rPr>
        <w:t>ля участия в торгах по продаже</w:t>
      </w:r>
      <w:r w:rsidR="00561F2E" w:rsidRPr="008A249C">
        <w:rPr>
          <w:sz w:val="19"/>
          <w:szCs w:val="19"/>
        </w:rPr>
        <w:t xml:space="preserve"> следующего имущества</w:t>
      </w:r>
      <w:r w:rsidR="00D439D4">
        <w:rPr>
          <w:sz w:val="19"/>
          <w:szCs w:val="19"/>
        </w:rPr>
        <w:t xml:space="preserve">: </w:t>
      </w:r>
      <w:r w:rsidR="00D439D4" w:rsidRPr="00D439D4">
        <w:rPr>
          <w:b/>
          <w:bCs/>
          <w:sz w:val="19"/>
          <w:szCs w:val="19"/>
        </w:rPr>
        <w:t>Лот №1</w:t>
      </w:r>
      <w:r w:rsidR="00D439D4" w:rsidRPr="00D439D4">
        <w:rPr>
          <w:sz w:val="19"/>
          <w:szCs w:val="19"/>
        </w:rPr>
        <w:t xml:space="preserve"> - Земельный участок, Кадастровый номер: 63:26:0901009:2, Собственность. Местоположение установлено относительно ориентира, расположенного в границах участка. Почтовый адрес ориентира: Самарская </w:t>
      </w:r>
      <w:proofErr w:type="spellStart"/>
      <w:r w:rsidR="00D439D4" w:rsidRPr="00D439D4">
        <w:rPr>
          <w:sz w:val="19"/>
          <w:szCs w:val="19"/>
        </w:rPr>
        <w:t>обл</w:t>
      </w:r>
      <w:proofErr w:type="spellEnd"/>
      <w:r w:rsidR="00D439D4" w:rsidRPr="00D439D4">
        <w:rPr>
          <w:sz w:val="19"/>
          <w:szCs w:val="19"/>
        </w:rPr>
        <w:t xml:space="preserve">, р-н Красноярский, п Грачевка, </w:t>
      </w:r>
      <w:proofErr w:type="spellStart"/>
      <w:r w:rsidR="00D439D4" w:rsidRPr="00D439D4">
        <w:rPr>
          <w:sz w:val="19"/>
          <w:szCs w:val="19"/>
        </w:rPr>
        <w:t>ул</w:t>
      </w:r>
      <w:proofErr w:type="spellEnd"/>
      <w:r w:rsidR="00D439D4" w:rsidRPr="00D439D4">
        <w:rPr>
          <w:sz w:val="19"/>
          <w:szCs w:val="19"/>
        </w:rPr>
        <w:t xml:space="preserve"> Центральная, дом 36, Площадь: 387 +/- </w:t>
      </w:r>
      <w:proofErr w:type="gramStart"/>
      <w:r w:rsidR="00D439D4" w:rsidRPr="00D439D4">
        <w:rPr>
          <w:sz w:val="19"/>
          <w:szCs w:val="19"/>
        </w:rPr>
        <w:t>9.68.;</w:t>
      </w:r>
      <w:proofErr w:type="gramEnd"/>
      <w:r w:rsidR="00D439D4" w:rsidRPr="00D439D4">
        <w:rPr>
          <w:sz w:val="19"/>
          <w:szCs w:val="19"/>
        </w:rPr>
        <w:t xml:space="preserve"> </w:t>
      </w:r>
      <w:r w:rsidR="00D439D4" w:rsidRPr="00D439D4">
        <w:rPr>
          <w:b/>
          <w:bCs/>
          <w:sz w:val="19"/>
          <w:szCs w:val="19"/>
        </w:rPr>
        <w:t>Лот №2</w:t>
      </w:r>
      <w:r w:rsidR="00D439D4" w:rsidRPr="00D439D4">
        <w:rPr>
          <w:sz w:val="19"/>
          <w:szCs w:val="19"/>
        </w:rPr>
        <w:t xml:space="preserve"> - Земельный участок, Кадастровый номер: 63:26:0901009:5 Собственность. Местоположение установлено относительно ориентира, расположенного в границах участка. Почтовый адрес ориентира: Самарская область, Красноярский район, поселок Грачевка, улица Центральная, 41 Г, Площадь: 214 +/- 5</w:t>
      </w:r>
      <w:r w:rsidR="00D439D4">
        <w:rPr>
          <w:sz w:val="19"/>
          <w:szCs w:val="19"/>
        </w:rPr>
        <w:t xml:space="preserve">; </w:t>
      </w:r>
      <w:r w:rsidR="00D439D4" w:rsidRPr="00D439D4">
        <w:rPr>
          <w:b/>
          <w:bCs/>
          <w:sz w:val="19"/>
          <w:szCs w:val="19"/>
        </w:rPr>
        <w:t>Лот №3</w:t>
      </w:r>
      <w:r w:rsidR="00D439D4" w:rsidRPr="00D439D4">
        <w:rPr>
          <w:sz w:val="19"/>
          <w:szCs w:val="19"/>
        </w:rPr>
        <w:t xml:space="preserve"> - 50% доля участия в ООО «</w:t>
      </w:r>
      <w:proofErr w:type="spellStart"/>
      <w:r w:rsidR="00D439D4" w:rsidRPr="00D439D4">
        <w:rPr>
          <w:sz w:val="19"/>
          <w:szCs w:val="19"/>
        </w:rPr>
        <w:t>Промресурс</w:t>
      </w:r>
      <w:proofErr w:type="spellEnd"/>
      <w:r w:rsidR="00D439D4" w:rsidRPr="00D439D4">
        <w:rPr>
          <w:sz w:val="19"/>
          <w:szCs w:val="19"/>
        </w:rPr>
        <w:t xml:space="preserve">» ИНН 6367003751 (Участники общества с размером доли в процентах: Кошкадаева Елена Владимировна - 50%; Некрасова Лариса Петровна – 50%.). </w:t>
      </w:r>
      <w:r w:rsidR="00D439D4">
        <w:rPr>
          <w:sz w:val="19"/>
          <w:szCs w:val="19"/>
        </w:rPr>
        <w:t xml:space="preserve">Начальная цена (далее </w:t>
      </w:r>
      <w:proofErr w:type="gramStart"/>
      <w:r w:rsidR="00D439D4" w:rsidRPr="00D439D4">
        <w:rPr>
          <w:sz w:val="19"/>
          <w:szCs w:val="19"/>
        </w:rPr>
        <w:t xml:space="preserve">НЦ </w:t>
      </w:r>
      <w:r w:rsidR="00D439D4">
        <w:rPr>
          <w:sz w:val="19"/>
          <w:szCs w:val="19"/>
        </w:rPr>
        <w:t>)</w:t>
      </w:r>
      <w:proofErr w:type="gramEnd"/>
      <w:r w:rsidR="00D439D4">
        <w:rPr>
          <w:sz w:val="19"/>
          <w:szCs w:val="19"/>
        </w:rPr>
        <w:t xml:space="preserve"> </w:t>
      </w:r>
      <w:r w:rsidR="00D439D4" w:rsidRPr="00D439D4">
        <w:rPr>
          <w:sz w:val="19"/>
          <w:szCs w:val="19"/>
        </w:rPr>
        <w:t>Лота №1 - 250 000 руб., НЦ Лота №2 - 140 000 руб., НЦ Лота №3 - 5 000 руб. Торги состоятся 03.09.2025г. в 10.00 по московскому времени (далее «МСК»). Шаг аукциона – 5% от НЦ. Размер задатка – 2% от НЦ, срок поступления задатка не позднее 01.09.2025г., порядок - в соответствии с договором о задатке. Заявки на участие в торгах принимаются в электронной форме посредством системы электронного документооборота на сайте ЭП в сети Интернет по адресу https://lot-online.ru/ с 08.00ч. 28.07.2025г. до 08.00ч. 02.09.2025г. МСК ежедневно.</w:t>
      </w:r>
    </w:p>
    <w:p w:rsidR="00C874FF" w:rsidRPr="008A249C" w:rsidRDefault="00C874FF" w:rsidP="007A0FBC">
      <w:pPr>
        <w:jc w:val="both"/>
        <w:rPr>
          <w:sz w:val="19"/>
          <w:szCs w:val="19"/>
        </w:rPr>
      </w:pPr>
      <w:r w:rsidRPr="008A249C">
        <w:rPr>
          <w:sz w:val="19"/>
          <w:szCs w:val="19"/>
        </w:rPr>
        <w:t>2. Задаток вносится в обеспечение исполнения</w:t>
      </w:r>
      <w:r w:rsidR="003E63DC" w:rsidRPr="008A249C">
        <w:rPr>
          <w:sz w:val="19"/>
          <w:szCs w:val="19"/>
        </w:rPr>
        <w:t>,</w:t>
      </w:r>
      <w:r w:rsidRPr="008A249C">
        <w:rPr>
          <w:sz w:val="19"/>
          <w:szCs w:val="19"/>
        </w:rPr>
        <w:t xml:space="preserve"> в </w:t>
      </w:r>
      <w:proofErr w:type="spellStart"/>
      <w:r w:rsidRPr="008A249C">
        <w:rPr>
          <w:sz w:val="19"/>
          <w:szCs w:val="19"/>
        </w:rPr>
        <w:t>т.ч</w:t>
      </w:r>
      <w:proofErr w:type="spellEnd"/>
      <w:r w:rsidRPr="008A249C">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8A249C">
        <w:rPr>
          <w:sz w:val="19"/>
          <w:szCs w:val="19"/>
        </w:rPr>
        <w:t>так же</w:t>
      </w:r>
      <w:proofErr w:type="gramEnd"/>
      <w:r w:rsidRPr="008A249C">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8A249C" w:rsidRDefault="00C874FF" w:rsidP="003E63DC">
      <w:pPr>
        <w:jc w:val="both"/>
        <w:rPr>
          <w:sz w:val="19"/>
          <w:szCs w:val="19"/>
        </w:rPr>
      </w:pPr>
      <w:r w:rsidRPr="008A249C">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8A249C">
        <w:rPr>
          <w:sz w:val="19"/>
          <w:szCs w:val="19"/>
        </w:rPr>
        <w:t>в  настоящем</w:t>
      </w:r>
      <w:proofErr w:type="gramEnd"/>
      <w:r w:rsidRPr="008A249C">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8A249C" w:rsidRDefault="00C874FF">
      <w:pPr>
        <w:jc w:val="both"/>
        <w:rPr>
          <w:sz w:val="19"/>
          <w:szCs w:val="19"/>
        </w:rPr>
      </w:pPr>
      <w:r w:rsidRPr="008A249C">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8A249C" w:rsidRDefault="00C874FF">
      <w:pPr>
        <w:jc w:val="both"/>
        <w:rPr>
          <w:sz w:val="19"/>
          <w:szCs w:val="19"/>
        </w:rPr>
      </w:pPr>
      <w:r w:rsidRPr="008A249C">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8A249C" w:rsidRDefault="00C874FF">
      <w:pPr>
        <w:jc w:val="both"/>
        <w:rPr>
          <w:sz w:val="19"/>
          <w:szCs w:val="19"/>
        </w:rPr>
      </w:pPr>
      <w:r w:rsidRPr="008A249C">
        <w:rPr>
          <w:sz w:val="19"/>
          <w:szCs w:val="19"/>
        </w:rPr>
        <w:t>6. Настоящий договор вступает в силу с момента его подписания и действует:</w:t>
      </w:r>
    </w:p>
    <w:p w:rsidR="00C874FF" w:rsidRPr="008A249C" w:rsidRDefault="00C874FF">
      <w:pPr>
        <w:jc w:val="both"/>
        <w:rPr>
          <w:sz w:val="19"/>
          <w:szCs w:val="19"/>
        </w:rPr>
      </w:pPr>
      <w:r w:rsidRPr="008A249C">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8A249C" w:rsidRDefault="00C874FF">
      <w:pPr>
        <w:jc w:val="both"/>
        <w:rPr>
          <w:sz w:val="19"/>
          <w:szCs w:val="19"/>
        </w:rPr>
      </w:pPr>
      <w:r w:rsidRPr="008A249C">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8A249C" w:rsidRDefault="00C874FF">
      <w:pPr>
        <w:jc w:val="both"/>
        <w:rPr>
          <w:sz w:val="19"/>
          <w:szCs w:val="19"/>
        </w:rPr>
      </w:pPr>
      <w:r w:rsidRPr="008A249C">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8A249C" w:rsidRDefault="00C874FF">
      <w:pPr>
        <w:jc w:val="both"/>
        <w:rPr>
          <w:sz w:val="19"/>
          <w:szCs w:val="19"/>
        </w:rPr>
      </w:pPr>
      <w:r w:rsidRPr="008A249C">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8A249C" w:rsidRDefault="00C874FF">
      <w:pPr>
        <w:jc w:val="both"/>
        <w:rPr>
          <w:sz w:val="19"/>
          <w:szCs w:val="19"/>
        </w:rPr>
      </w:pPr>
      <w:r w:rsidRPr="008A249C">
        <w:rPr>
          <w:sz w:val="19"/>
          <w:szCs w:val="19"/>
        </w:rPr>
        <w:t xml:space="preserve">- в случае, если торги не состоятся по причинам, не зависящим от Заявителя, в </w:t>
      </w:r>
      <w:proofErr w:type="spellStart"/>
      <w:r w:rsidRPr="008A249C">
        <w:rPr>
          <w:sz w:val="19"/>
          <w:szCs w:val="19"/>
        </w:rPr>
        <w:t>т.ч</w:t>
      </w:r>
      <w:proofErr w:type="spellEnd"/>
      <w:r w:rsidRPr="008A249C">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8A249C" w:rsidRDefault="00C874FF">
      <w:pPr>
        <w:jc w:val="both"/>
        <w:rPr>
          <w:sz w:val="19"/>
          <w:szCs w:val="19"/>
        </w:rPr>
      </w:pPr>
      <w:r w:rsidRPr="008A249C">
        <w:rPr>
          <w:sz w:val="19"/>
          <w:szCs w:val="19"/>
        </w:rPr>
        <w:t xml:space="preserve">7. Правила, установленные в п.6 настоящего договора, применяются так же в отношении участника торгов, отказавшегося </w:t>
      </w:r>
      <w:r w:rsidRPr="008A249C">
        <w:rPr>
          <w:sz w:val="19"/>
          <w:szCs w:val="19"/>
        </w:rPr>
        <w:lastRenderedPageBreak/>
        <w:t>(уклонившегося)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8A249C" w:rsidRDefault="00C874FF">
      <w:pPr>
        <w:jc w:val="both"/>
        <w:rPr>
          <w:sz w:val="19"/>
          <w:szCs w:val="19"/>
        </w:rPr>
      </w:pPr>
      <w:r w:rsidRPr="008A249C">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8A249C" w:rsidRDefault="00C874FF">
      <w:pPr>
        <w:jc w:val="both"/>
        <w:rPr>
          <w:sz w:val="19"/>
          <w:szCs w:val="19"/>
        </w:rPr>
      </w:pPr>
      <w:r w:rsidRPr="008A249C">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8A249C" w:rsidRDefault="00C874FF">
      <w:pPr>
        <w:jc w:val="both"/>
        <w:rPr>
          <w:sz w:val="19"/>
          <w:szCs w:val="19"/>
        </w:rPr>
      </w:pPr>
      <w:r w:rsidRPr="008A249C">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8A249C" w:rsidRDefault="00C874FF" w:rsidP="003E63DC">
      <w:pPr>
        <w:jc w:val="both"/>
        <w:rPr>
          <w:sz w:val="19"/>
          <w:szCs w:val="19"/>
        </w:rPr>
      </w:pPr>
      <w:r w:rsidRPr="008A249C">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8A249C" w:rsidRDefault="00C874FF" w:rsidP="001625A4">
      <w:pPr>
        <w:jc w:val="both"/>
        <w:rPr>
          <w:sz w:val="19"/>
          <w:szCs w:val="19"/>
        </w:rPr>
      </w:pPr>
      <w:r w:rsidRPr="008A249C">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8A249C">
        <w:rPr>
          <w:sz w:val="19"/>
          <w:szCs w:val="19"/>
        </w:rPr>
        <w:t>т.ч</w:t>
      </w:r>
      <w:proofErr w:type="spellEnd"/>
      <w:r w:rsidRPr="008A249C">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sidRPr="008A249C">
        <w:rPr>
          <w:sz w:val="19"/>
          <w:szCs w:val="19"/>
        </w:rPr>
        <w:t>Самарской</w:t>
      </w:r>
      <w:r w:rsidR="00645005" w:rsidRPr="008A249C">
        <w:rPr>
          <w:sz w:val="19"/>
          <w:szCs w:val="19"/>
        </w:rPr>
        <w:t xml:space="preserve"> </w:t>
      </w:r>
      <w:r w:rsidRPr="008A249C">
        <w:rPr>
          <w:sz w:val="19"/>
          <w:szCs w:val="19"/>
        </w:rPr>
        <w:t>области.</w:t>
      </w:r>
    </w:p>
    <w:p w:rsidR="00C874FF" w:rsidRPr="008A249C" w:rsidRDefault="00C874FF">
      <w:pPr>
        <w:jc w:val="both"/>
        <w:rPr>
          <w:sz w:val="19"/>
          <w:szCs w:val="19"/>
        </w:rPr>
      </w:pPr>
      <w:r w:rsidRPr="008A249C">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8A249C" w:rsidRDefault="00C874FF" w:rsidP="006B2726">
      <w:pPr>
        <w:jc w:val="both"/>
        <w:rPr>
          <w:sz w:val="19"/>
          <w:szCs w:val="19"/>
        </w:rPr>
      </w:pPr>
      <w:r w:rsidRPr="008A249C">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8A249C">
        <w:rPr>
          <w:sz w:val="19"/>
          <w:szCs w:val="19"/>
        </w:rPr>
        <w:t xml:space="preserve">еделенной Организатором торгов </w:t>
      </w:r>
      <w:r w:rsidRPr="008A249C">
        <w:rPr>
          <w:sz w:val="19"/>
          <w:szCs w:val="19"/>
        </w:rPr>
        <w:t>и с последующим внесением денежных сре</w:t>
      </w:r>
      <w:r w:rsidR="007431B0" w:rsidRPr="008A249C">
        <w:rPr>
          <w:sz w:val="19"/>
          <w:szCs w:val="19"/>
        </w:rPr>
        <w:t>дств на счет Должника</w:t>
      </w:r>
      <w:r w:rsidRPr="008A249C">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8A249C">
        <w:rPr>
          <w:sz w:val="19"/>
          <w:szCs w:val="19"/>
        </w:rPr>
        <w:t>нными в сети интернет</w:t>
      </w:r>
      <w:r w:rsidR="00814750" w:rsidRPr="008A249C">
        <w:rPr>
          <w:sz w:val="19"/>
          <w:szCs w:val="19"/>
        </w:rPr>
        <w:t>»</w:t>
      </w:r>
      <w:r w:rsidR="007431B0" w:rsidRPr="008A249C">
        <w:rPr>
          <w:sz w:val="19"/>
          <w:szCs w:val="19"/>
        </w:rPr>
        <w:t>.</w:t>
      </w:r>
    </w:p>
    <w:p w:rsidR="00C874FF" w:rsidRPr="008A249C" w:rsidRDefault="00C874FF">
      <w:pPr>
        <w:jc w:val="both"/>
        <w:rPr>
          <w:sz w:val="19"/>
          <w:szCs w:val="19"/>
        </w:rPr>
      </w:pPr>
      <w:r w:rsidRPr="008A249C">
        <w:rPr>
          <w:sz w:val="19"/>
          <w:szCs w:val="19"/>
        </w:rPr>
        <w:t>Настоящий договор так же может быть заключен посредством совершения заявителем следующих действий:</w:t>
      </w:r>
    </w:p>
    <w:p w:rsidR="00C874FF" w:rsidRPr="008A249C" w:rsidRDefault="00C874FF" w:rsidP="00645005">
      <w:pPr>
        <w:jc w:val="both"/>
        <w:rPr>
          <w:sz w:val="19"/>
          <w:szCs w:val="19"/>
        </w:rPr>
      </w:pPr>
      <w:r w:rsidRPr="008A249C">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8A249C">
        <w:rPr>
          <w:sz w:val="19"/>
          <w:szCs w:val="19"/>
        </w:rPr>
        <w:t>Должника</w:t>
      </w:r>
      <w:r w:rsidRPr="008A249C">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8A249C">
        <w:rPr>
          <w:sz w:val="19"/>
          <w:szCs w:val="19"/>
        </w:rPr>
        <w:t>енными в сети интернет</w:t>
      </w:r>
      <w:r w:rsidRPr="008A249C">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8A249C" w:rsidRDefault="00C874FF">
      <w:pPr>
        <w:jc w:val="both"/>
        <w:rPr>
          <w:sz w:val="19"/>
          <w:szCs w:val="19"/>
        </w:rPr>
      </w:pPr>
      <w:r w:rsidRPr="008A249C">
        <w:rPr>
          <w:sz w:val="19"/>
          <w:szCs w:val="19"/>
        </w:rPr>
        <w:t xml:space="preserve">15. При заключении настоящего договора Заявитель: </w:t>
      </w:r>
    </w:p>
    <w:p w:rsidR="00C874FF" w:rsidRPr="008A249C" w:rsidRDefault="00C874FF">
      <w:pPr>
        <w:ind w:firstLine="720"/>
        <w:jc w:val="both"/>
        <w:rPr>
          <w:sz w:val="19"/>
          <w:szCs w:val="19"/>
        </w:rPr>
      </w:pPr>
      <w:r w:rsidRPr="008A249C">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8A249C" w:rsidRDefault="00C874FF">
      <w:pPr>
        <w:ind w:firstLine="720"/>
        <w:jc w:val="both"/>
        <w:rPr>
          <w:sz w:val="19"/>
          <w:szCs w:val="19"/>
        </w:rPr>
      </w:pPr>
      <w:r w:rsidRPr="008A249C">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8A249C" w:rsidRDefault="00C874FF">
      <w:pPr>
        <w:ind w:firstLine="708"/>
        <w:jc w:val="both"/>
        <w:rPr>
          <w:sz w:val="19"/>
          <w:szCs w:val="19"/>
        </w:rPr>
      </w:pPr>
      <w:r w:rsidRPr="008A249C">
        <w:rPr>
          <w:sz w:val="19"/>
          <w:szCs w:val="19"/>
        </w:rPr>
        <w:t>- обязуется соблюдать условия, содержащиеся в сообщении о продаже имущества Должника.</w:t>
      </w:r>
    </w:p>
    <w:p w:rsidR="00C874FF" w:rsidRPr="008A249C" w:rsidRDefault="00C874FF" w:rsidP="00A42330">
      <w:pPr>
        <w:ind w:firstLine="708"/>
        <w:jc w:val="both"/>
        <w:rPr>
          <w:sz w:val="19"/>
          <w:szCs w:val="19"/>
        </w:rPr>
      </w:pPr>
      <w:r w:rsidRPr="008A249C">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8A249C" w:rsidRDefault="00C874FF">
      <w:pPr>
        <w:jc w:val="both"/>
        <w:rPr>
          <w:sz w:val="19"/>
          <w:szCs w:val="19"/>
        </w:rPr>
      </w:pPr>
    </w:p>
    <w:p w:rsidR="007A0FBC" w:rsidRPr="008A249C" w:rsidRDefault="00C874FF" w:rsidP="00792DEB">
      <w:pPr>
        <w:jc w:val="center"/>
        <w:rPr>
          <w:sz w:val="19"/>
          <w:szCs w:val="19"/>
        </w:rPr>
      </w:pPr>
      <w:r w:rsidRPr="008A249C">
        <w:rPr>
          <w:sz w:val="19"/>
          <w:szCs w:val="19"/>
        </w:rPr>
        <w:t>Адреса и реквизиты сторон:</w:t>
      </w:r>
    </w:p>
    <w:p w:rsidR="00645005" w:rsidRPr="008A249C" w:rsidRDefault="00D439D4" w:rsidP="00D439D4">
      <w:pPr>
        <w:jc w:val="both"/>
        <w:rPr>
          <w:rFonts w:cs="Tahoma"/>
          <w:spacing w:val="-5"/>
          <w:kern w:val="1"/>
          <w:sz w:val="19"/>
          <w:szCs w:val="19"/>
        </w:rPr>
      </w:pPr>
      <w:r w:rsidRPr="00D439D4">
        <w:rPr>
          <w:rFonts w:cs="Tahoma"/>
          <w:b/>
          <w:bCs/>
          <w:spacing w:val="-5"/>
          <w:kern w:val="1"/>
          <w:sz w:val="19"/>
          <w:szCs w:val="19"/>
        </w:rPr>
        <w:t>КОШКАДАЕВА ЕЛЕНА ВЛАДИМИРОВНА</w:t>
      </w:r>
      <w:r w:rsidR="007A0FBC" w:rsidRPr="008A249C">
        <w:rPr>
          <w:rFonts w:cs="Tahoma"/>
          <w:b/>
          <w:bCs/>
          <w:spacing w:val="-5"/>
          <w:kern w:val="1"/>
          <w:sz w:val="19"/>
          <w:szCs w:val="19"/>
        </w:rPr>
        <w:t xml:space="preserve"> </w:t>
      </w:r>
      <w:r w:rsidR="007A0FBC" w:rsidRPr="008A249C">
        <w:rPr>
          <w:rFonts w:cs="Tahoma"/>
          <w:spacing w:val="-5"/>
          <w:kern w:val="1"/>
          <w:sz w:val="19"/>
          <w:szCs w:val="19"/>
        </w:rPr>
        <w:t>(</w:t>
      </w:r>
      <w:r w:rsidRPr="00D439D4">
        <w:rPr>
          <w:rFonts w:cs="Tahoma"/>
          <w:bCs/>
          <w:spacing w:val="-5"/>
          <w:kern w:val="1"/>
          <w:sz w:val="19"/>
          <w:szCs w:val="19"/>
        </w:rPr>
        <w:t>26.07.1960 года рождения, место рождения: г. Куйбышев, адрес регистрации: 443099 г. Самара, ул. Алексея Толстого, д.26-28, кв.94; ИНН637605392908, СНИЛС047-319-580 70</w:t>
      </w:r>
      <w:r w:rsidR="007A0FBC" w:rsidRPr="008A249C">
        <w:rPr>
          <w:rFonts w:cs="Tahoma"/>
          <w:spacing w:val="-5"/>
          <w:kern w:val="1"/>
          <w:sz w:val="19"/>
          <w:szCs w:val="19"/>
        </w:rPr>
        <w:t xml:space="preserve">), наименование банка получателя - ФИЛИАЛ «ЦЕНТРАЛЬНЫЙ» ПАО «СОВКОМБАНК» (БЕРДСК), БИК 045004763, к/с №30101810150040000763; расчетный счет для зачисления задатков - </w:t>
      </w:r>
      <w:r w:rsidRPr="00D439D4">
        <w:rPr>
          <w:rFonts w:cs="Tahoma"/>
          <w:spacing w:val="-5"/>
          <w:kern w:val="1"/>
          <w:sz w:val="19"/>
          <w:szCs w:val="19"/>
        </w:rPr>
        <w:t>40817810950203346364</w:t>
      </w:r>
      <w:r w:rsidR="00A42330" w:rsidRPr="008A249C">
        <w:rPr>
          <w:rFonts w:cs="Tahoma"/>
          <w:spacing w:val="-5"/>
          <w:kern w:val="1"/>
          <w:sz w:val="19"/>
          <w:szCs w:val="19"/>
        </w:rPr>
        <w:t xml:space="preserve">  </w:t>
      </w:r>
    </w:p>
    <w:p w:rsidR="007A0FBC" w:rsidRPr="008A249C" w:rsidRDefault="007A0FBC" w:rsidP="007A0FBC">
      <w:pPr>
        <w:jc w:val="both"/>
        <w:rPr>
          <w:rFonts w:cs="Tahoma"/>
          <w:spacing w:val="-5"/>
          <w:kern w:val="1"/>
          <w:sz w:val="19"/>
          <w:szCs w:val="19"/>
        </w:rPr>
      </w:pPr>
      <w:r w:rsidRPr="008A249C">
        <w:rPr>
          <w:rFonts w:cs="Tahoma"/>
          <w:spacing w:val="-5"/>
          <w:kern w:val="1"/>
          <w:sz w:val="19"/>
          <w:szCs w:val="19"/>
        </w:rPr>
        <w:t xml:space="preserve">Почтовый адрес: 443099, г. Самара, а/я 2959, </w:t>
      </w:r>
      <w:proofErr w:type="spellStart"/>
      <w:r w:rsidRPr="008A249C">
        <w:rPr>
          <w:rFonts w:cs="Tahoma"/>
          <w:spacing w:val="-5"/>
          <w:kern w:val="1"/>
          <w:sz w:val="19"/>
          <w:szCs w:val="19"/>
        </w:rPr>
        <w:t>Решухину</w:t>
      </w:r>
      <w:proofErr w:type="spellEnd"/>
      <w:r w:rsidRPr="008A249C">
        <w:rPr>
          <w:rFonts w:cs="Tahoma"/>
          <w:spacing w:val="-5"/>
          <w:kern w:val="1"/>
          <w:sz w:val="19"/>
          <w:szCs w:val="19"/>
        </w:rPr>
        <w:t xml:space="preserve"> К.Ю.</w:t>
      </w:r>
    </w:p>
    <w:p w:rsidR="007A0FBC" w:rsidRPr="008A249C" w:rsidRDefault="007A0FBC">
      <w:pPr>
        <w:jc w:val="both"/>
        <w:rPr>
          <w:sz w:val="19"/>
          <w:szCs w:val="19"/>
        </w:rPr>
      </w:pPr>
    </w:p>
    <w:p w:rsidR="00C874FF" w:rsidRPr="008A249C" w:rsidRDefault="00C874FF">
      <w:pPr>
        <w:jc w:val="both"/>
        <w:rPr>
          <w:sz w:val="19"/>
          <w:szCs w:val="19"/>
        </w:rPr>
      </w:pPr>
      <w:r w:rsidRPr="008A249C">
        <w:rPr>
          <w:b/>
          <w:bCs/>
          <w:sz w:val="19"/>
          <w:szCs w:val="19"/>
        </w:rPr>
        <w:t>Заявитель</w:t>
      </w:r>
      <w:r w:rsidRPr="008A249C">
        <w:rPr>
          <w:sz w:val="19"/>
          <w:szCs w:val="19"/>
        </w:rPr>
        <w:t>: _________________________________________________________________________________</w:t>
      </w:r>
      <w:r w:rsidR="007A0FBC" w:rsidRPr="008A249C">
        <w:rPr>
          <w:sz w:val="19"/>
          <w:szCs w:val="19"/>
        </w:rPr>
        <w:t>______</w:t>
      </w:r>
      <w:r w:rsidRPr="008A249C">
        <w:rPr>
          <w:sz w:val="19"/>
          <w:szCs w:val="19"/>
        </w:rPr>
        <w:t>___</w:t>
      </w: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___________________________________________________________________________________________</w:t>
      </w:r>
      <w:r w:rsidR="007A0FBC" w:rsidRPr="008A249C">
        <w:rPr>
          <w:sz w:val="19"/>
          <w:szCs w:val="19"/>
        </w:rPr>
        <w:t>_________</w:t>
      </w:r>
      <w:r w:rsidRPr="008A249C">
        <w:rPr>
          <w:sz w:val="19"/>
          <w:szCs w:val="19"/>
        </w:rPr>
        <w:t>_</w:t>
      </w:r>
    </w:p>
    <w:p w:rsidR="007A0FBC" w:rsidRPr="008A249C" w:rsidRDefault="007A0FBC">
      <w:pPr>
        <w:jc w:val="both"/>
        <w:rPr>
          <w:sz w:val="19"/>
          <w:szCs w:val="19"/>
        </w:rPr>
      </w:pPr>
    </w:p>
    <w:p w:rsidR="00C874FF" w:rsidRPr="008A249C" w:rsidRDefault="00C874FF" w:rsidP="007A0FBC">
      <w:pPr>
        <w:jc w:val="both"/>
        <w:rPr>
          <w:sz w:val="19"/>
          <w:szCs w:val="19"/>
        </w:rPr>
      </w:pPr>
      <w:r w:rsidRPr="008A249C">
        <w:rPr>
          <w:sz w:val="19"/>
          <w:szCs w:val="19"/>
        </w:rPr>
        <w:t>____________________________</w:t>
      </w:r>
      <w:r w:rsidR="007A0FBC" w:rsidRPr="008A249C">
        <w:rPr>
          <w:sz w:val="19"/>
          <w:szCs w:val="19"/>
        </w:rPr>
        <w:t>___________</w:t>
      </w:r>
      <w:r w:rsidRPr="008A249C">
        <w:rPr>
          <w:sz w:val="19"/>
          <w:szCs w:val="19"/>
        </w:rPr>
        <w:t>_______________________________</w:t>
      </w:r>
      <w:r w:rsidR="007A0FBC" w:rsidRPr="008A249C">
        <w:rPr>
          <w:sz w:val="19"/>
          <w:szCs w:val="19"/>
        </w:rPr>
        <w:t>_______________________________</w:t>
      </w:r>
    </w:p>
    <w:p w:rsidR="007A0FBC" w:rsidRPr="008A249C" w:rsidRDefault="007A0FBC">
      <w:pPr>
        <w:jc w:val="both"/>
        <w:rPr>
          <w:sz w:val="19"/>
          <w:szCs w:val="19"/>
        </w:rPr>
      </w:pP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Должник:</w:t>
      </w:r>
    </w:p>
    <w:p w:rsidR="00645005" w:rsidRPr="008A249C" w:rsidRDefault="00645005">
      <w:pPr>
        <w:jc w:val="both"/>
        <w:rPr>
          <w:sz w:val="19"/>
          <w:szCs w:val="19"/>
        </w:rPr>
      </w:pPr>
    </w:p>
    <w:p w:rsidR="00C874FF" w:rsidRPr="008A249C" w:rsidRDefault="007A0FBC" w:rsidP="00645005">
      <w:pPr>
        <w:jc w:val="both"/>
        <w:rPr>
          <w:sz w:val="19"/>
          <w:szCs w:val="19"/>
        </w:rPr>
      </w:pPr>
      <w:r w:rsidRPr="008A249C">
        <w:rPr>
          <w:sz w:val="19"/>
          <w:szCs w:val="19"/>
        </w:rPr>
        <w:t xml:space="preserve">Финансовый управляющий </w:t>
      </w:r>
      <w:r w:rsidR="00C874FF" w:rsidRPr="008A249C">
        <w:rPr>
          <w:sz w:val="19"/>
          <w:szCs w:val="19"/>
        </w:rPr>
        <w:t>____________</w:t>
      </w:r>
      <w:r w:rsidR="00645005" w:rsidRPr="008A249C">
        <w:rPr>
          <w:sz w:val="19"/>
          <w:szCs w:val="19"/>
        </w:rPr>
        <w:t>_______</w:t>
      </w:r>
      <w:r w:rsidR="006B2726" w:rsidRPr="008A249C">
        <w:rPr>
          <w:sz w:val="19"/>
          <w:szCs w:val="19"/>
        </w:rPr>
        <w:t>___</w:t>
      </w:r>
      <w:r w:rsidR="00C874FF" w:rsidRPr="008A249C">
        <w:rPr>
          <w:sz w:val="19"/>
          <w:szCs w:val="19"/>
        </w:rPr>
        <w:t>_ (</w:t>
      </w:r>
      <w:r w:rsidR="00645005" w:rsidRPr="008A249C">
        <w:rPr>
          <w:sz w:val="19"/>
          <w:szCs w:val="19"/>
        </w:rPr>
        <w:t>Решухин К.Ю.</w:t>
      </w:r>
      <w:r w:rsidR="00C874FF" w:rsidRPr="008A249C">
        <w:rPr>
          <w:sz w:val="19"/>
          <w:szCs w:val="19"/>
        </w:rPr>
        <w:t>)</w:t>
      </w:r>
    </w:p>
    <w:p w:rsidR="00C874FF" w:rsidRPr="008A249C" w:rsidRDefault="00C874FF">
      <w:pPr>
        <w:jc w:val="both"/>
        <w:rPr>
          <w:sz w:val="19"/>
          <w:szCs w:val="19"/>
        </w:rPr>
      </w:pPr>
    </w:p>
    <w:p w:rsidR="00C874FF" w:rsidRPr="008A249C" w:rsidRDefault="00C874FF">
      <w:pPr>
        <w:jc w:val="both"/>
        <w:rPr>
          <w:sz w:val="19"/>
          <w:szCs w:val="19"/>
        </w:rPr>
      </w:pPr>
      <w:r w:rsidRPr="008A249C">
        <w:rPr>
          <w:sz w:val="19"/>
          <w:szCs w:val="19"/>
        </w:rPr>
        <w:t>Заявитель:</w:t>
      </w:r>
    </w:p>
    <w:p w:rsidR="007A0FBC" w:rsidRPr="008A249C" w:rsidRDefault="007A0FBC">
      <w:pPr>
        <w:jc w:val="both"/>
        <w:rPr>
          <w:sz w:val="19"/>
          <w:szCs w:val="19"/>
        </w:rPr>
      </w:pPr>
    </w:p>
    <w:p w:rsidR="007A0FBC" w:rsidRPr="008A249C" w:rsidRDefault="007A0FBC">
      <w:pPr>
        <w:jc w:val="both"/>
        <w:rPr>
          <w:sz w:val="19"/>
          <w:szCs w:val="19"/>
        </w:rPr>
      </w:pPr>
    </w:p>
    <w:p w:rsidR="00C874FF" w:rsidRPr="008A249C" w:rsidRDefault="00C874FF" w:rsidP="00792DEB">
      <w:pPr>
        <w:jc w:val="both"/>
        <w:rPr>
          <w:sz w:val="21"/>
          <w:szCs w:val="21"/>
        </w:rPr>
      </w:pPr>
      <w:r w:rsidRPr="008A249C">
        <w:rPr>
          <w:sz w:val="19"/>
          <w:szCs w:val="19"/>
        </w:rPr>
        <w:t>___________ /__________________/</w:t>
      </w:r>
    </w:p>
    <w:sectPr w:rsidR="00C874FF" w:rsidRPr="008A249C"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4604A9"/>
    <w:rsid w:val="00561F2E"/>
    <w:rsid w:val="005664DB"/>
    <w:rsid w:val="00645005"/>
    <w:rsid w:val="00652604"/>
    <w:rsid w:val="006A09E3"/>
    <w:rsid w:val="006B2726"/>
    <w:rsid w:val="006C671F"/>
    <w:rsid w:val="006F7DC0"/>
    <w:rsid w:val="007060FE"/>
    <w:rsid w:val="007431B0"/>
    <w:rsid w:val="00792DEB"/>
    <w:rsid w:val="007A0FBC"/>
    <w:rsid w:val="00811E1D"/>
    <w:rsid w:val="00814750"/>
    <w:rsid w:val="008675EC"/>
    <w:rsid w:val="00897F75"/>
    <w:rsid w:val="008A249C"/>
    <w:rsid w:val="00A42330"/>
    <w:rsid w:val="00B53EF0"/>
    <w:rsid w:val="00C874FF"/>
    <w:rsid w:val="00CD41E6"/>
    <w:rsid w:val="00D439D4"/>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6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9</cp:revision>
  <cp:lastPrinted>2011-08-11T10:39:00Z</cp:lastPrinted>
  <dcterms:created xsi:type="dcterms:W3CDTF">2024-12-24T13:37:00Z</dcterms:created>
  <dcterms:modified xsi:type="dcterms:W3CDTF">2025-07-25T15:22:00Z</dcterms:modified>
</cp:coreProperties>
</file>