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99" w:rsidRDefault="00373FDB">
      <w:pPr>
        <w:ind w:right="6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Электронный аукцион </w:t>
      </w:r>
    </w:p>
    <w:p w:rsidR="00634A99" w:rsidRDefault="00373FDB">
      <w:pPr>
        <w:ind w:right="62"/>
        <w:jc w:val="center"/>
        <w:rPr>
          <w:rFonts w:cs="Times New Roman"/>
        </w:rPr>
      </w:pPr>
      <w:r>
        <w:rPr>
          <w:rFonts w:cs="Times New Roman"/>
          <w:b/>
        </w:rPr>
        <w:t>по продаже недвижимого имущества, принадлежащего частному собственнику</w:t>
      </w:r>
    </w:p>
    <w:p w:rsidR="00634A99" w:rsidRDefault="00373FDB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:rsidR="00634A99" w:rsidRDefault="00373F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="00D41E2D">
        <w:rPr>
          <w:rFonts w:cs="Times New Roman"/>
          <w:b/>
          <w:bCs/>
          <w:sz w:val="22"/>
          <w:szCs w:val="22"/>
        </w:rPr>
        <w:t>«27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41E2D">
        <w:rPr>
          <w:rFonts w:cs="Times New Roman"/>
          <w:b/>
          <w:bCs/>
          <w:sz w:val="22"/>
          <w:szCs w:val="22"/>
        </w:rPr>
        <w:t>августа</w:t>
      </w:r>
      <w:r>
        <w:rPr>
          <w:rFonts w:cs="Times New Roman"/>
          <w:b/>
          <w:bCs/>
          <w:sz w:val="22"/>
          <w:szCs w:val="22"/>
        </w:rPr>
        <w:t xml:space="preserve"> 2025 года</w:t>
      </w:r>
      <w:r w:rsidR="00D41E2D">
        <w:rPr>
          <w:rFonts w:cs="Times New Roman"/>
          <w:b/>
          <w:sz w:val="22"/>
          <w:szCs w:val="22"/>
        </w:rPr>
        <w:t xml:space="preserve"> с 11</w:t>
      </w:r>
      <w:r>
        <w:rPr>
          <w:rFonts w:cs="Times New Roman"/>
          <w:b/>
          <w:sz w:val="22"/>
          <w:szCs w:val="22"/>
        </w:rPr>
        <w:t xml:space="preserve">:00 </w:t>
      </w:r>
    </w:p>
    <w:p w:rsidR="00634A99" w:rsidRDefault="00373F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</w:t>
      </w:r>
    </w:p>
    <w:p w:rsidR="00634A99" w:rsidRDefault="00373F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АО «Российский аукционный дом» (далее - Оператор электронной площадки)</w:t>
      </w:r>
    </w:p>
    <w:p w:rsidR="00634A99" w:rsidRDefault="00373FDB">
      <w:pPr>
        <w:tabs>
          <w:tab w:val="left" w:pos="10065"/>
        </w:tabs>
        <w:spacing w:after="8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:rsidR="00634A99" w:rsidRDefault="00634A99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:rsidR="00634A99" w:rsidRDefault="00373F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:rsidR="00634A99" w:rsidRDefault="00373FD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Прием</w:t>
      </w:r>
      <w:r>
        <w:rPr>
          <w:rFonts w:cs="Times New Roman"/>
          <w:b/>
          <w:sz w:val="22"/>
          <w:szCs w:val="22"/>
        </w:rPr>
        <w:t xml:space="preserve"> заявок осуществляется с </w:t>
      </w:r>
      <w:r w:rsidR="00D41E2D">
        <w:rPr>
          <w:rFonts w:cs="Times New Roman"/>
          <w:b/>
          <w:bCs/>
          <w:sz w:val="22"/>
          <w:szCs w:val="22"/>
        </w:rPr>
        <w:t>11</w:t>
      </w:r>
      <w:r>
        <w:rPr>
          <w:rFonts w:cs="Times New Roman"/>
          <w:b/>
          <w:bCs/>
          <w:sz w:val="22"/>
          <w:szCs w:val="22"/>
        </w:rPr>
        <w:t>:00 «</w:t>
      </w:r>
      <w:r w:rsidR="00D41E2D">
        <w:rPr>
          <w:rFonts w:cs="Times New Roman"/>
          <w:b/>
          <w:bCs/>
          <w:sz w:val="22"/>
          <w:szCs w:val="22"/>
        </w:rPr>
        <w:t>24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41E2D">
        <w:rPr>
          <w:rFonts w:cs="Times New Roman"/>
          <w:b/>
          <w:bCs/>
          <w:sz w:val="22"/>
          <w:szCs w:val="22"/>
        </w:rPr>
        <w:t>июля</w:t>
      </w:r>
      <w:r>
        <w:rPr>
          <w:rFonts w:cs="Times New Roman"/>
          <w:b/>
          <w:bCs/>
          <w:sz w:val="22"/>
          <w:szCs w:val="22"/>
        </w:rPr>
        <w:t xml:space="preserve"> 2025 года по «</w:t>
      </w:r>
      <w:r w:rsidR="00D41E2D">
        <w:rPr>
          <w:rFonts w:cs="Times New Roman"/>
          <w:b/>
          <w:bCs/>
          <w:sz w:val="22"/>
          <w:szCs w:val="22"/>
        </w:rPr>
        <w:t>26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41E2D">
        <w:rPr>
          <w:rFonts w:cs="Times New Roman"/>
          <w:b/>
          <w:bCs/>
          <w:sz w:val="22"/>
          <w:szCs w:val="22"/>
        </w:rPr>
        <w:t>августа 2025 года до 12</w:t>
      </w:r>
      <w:r>
        <w:rPr>
          <w:rFonts w:cs="Times New Roman"/>
          <w:b/>
          <w:bCs/>
          <w:sz w:val="22"/>
          <w:szCs w:val="22"/>
        </w:rPr>
        <w:t>:00</w:t>
      </w:r>
    </w:p>
    <w:p w:rsidR="00634A99" w:rsidRDefault="00373FD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:rsidR="00634A99" w:rsidRDefault="00634A99">
      <w:pPr>
        <w:tabs>
          <w:tab w:val="left" w:pos="10065"/>
        </w:tabs>
        <w:spacing w:after="8"/>
        <w:ind w:right="60"/>
        <w:jc w:val="center"/>
        <w:rPr>
          <w:rFonts w:cs="Times New Roman"/>
          <w:b/>
          <w:sz w:val="22"/>
          <w:szCs w:val="22"/>
        </w:rPr>
      </w:pPr>
    </w:p>
    <w:p w:rsidR="00634A99" w:rsidRDefault="00373FDB">
      <w:pPr>
        <w:tabs>
          <w:tab w:val="left" w:pos="10065"/>
        </w:tabs>
        <w:spacing w:after="8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расчетный счет </w:t>
      </w:r>
      <w:bookmarkStart w:id="0" w:name="_Hlk195094884"/>
      <w:r>
        <w:rPr>
          <w:rFonts w:cs="Times New Roman"/>
          <w:b/>
          <w:sz w:val="22"/>
          <w:szCs w:val="22"/>
        </w:rPr>
        <w:t>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электронной площадки</w:t>
      </w:r>
      <w:bookmarkEnd w:id="0"/>
      <w:r>
        <w:rPr>
          <w:rFonts w:cs="Times New Roman"/>
          <w:b/>
          <w:sz w:val="22"/>
          <w:szCs w:val="22"/>
        </w:rPr>
        <w:t xml:space="preserve"> </w:t>
      </w:r>
    </w:p>
    <w:p w:rsidR="00634A99" w:rsidRDefault="00D41E2D">
      <w:pPr>
        <w:tabs>
          <w:tab w:val="left" w:pos="10065"/>
        </w:tabs>
        <w:spacing w:after="8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не позднее </w:t>
      </w:r>
      <w:r w:rsidR="00373FDB">
        <w:rPr>
          <w:rFonts w:cs="Times New Roman"/>
          <w:b/>
          <w:sz w:val="22"/>
          <w:szCs w:val="22"/>
        </w:rPr>
        <w:t>«</w:t>
      </w:r>
      <w:r>
        <w:rPr>
          <w:rFonts w:cs="Times New Roman"/>
          <w:b/>
          <w:bCs/>
          <w:sz w:val="22"/>
          <w:szCs w:val="22"/>
        </w:rPr>
        <w:t>26</w:t>
      </w:r>
      <w:r w:rsidR="00373FDB">
        <w:rPr>
          <w:rFonts w:cs="Times New Roman"/>
          <w:b/>
          <w:bCs/>
          <w:sz w:val="22"/>
          <w:szCs w:val="22"/>
        </w:rPr>
        <w:t xml:space="preserve">» </w:t>
      </w:r>
      <w:r>
        <w:rPr>
          <w:rFonts w:cs="Times New Roman"/>
          <w:b/>
          <w:bCs/>
          <w:sz w:val="22"/>
          <w:szCs w:val="22"/>
        </w:rPr>
        <w:t>августа</w:t>
      </w:r>
      <w:r w:rsidR="00373FDB">
        <w:rPr>
          <w:rFonts w:cs="Times New Roman"/>
          <w:b/>
          <w:bCs/>
          <w:sz w:val="22"/>
          <w:szCs w:val="22"/>
        </w:rPr>
        <w:t xml:space="preserve"> 2025 года </w:t>
      </w:r>
      <w:r>
        <w:rPr>
          <w:rFonts w:cs="Times New Roman"/>
          <w:b/>
          <w:bCs/>
          <w:sz w:val="22"/>
          <w:szCs w:val="22"/>
        </w:rPr>
        <w:t xml:space="preserve">до </w:t>
      </w:r>
      <w:r>
        <w:rPr>
          <w:rFonts w:cs="Times New Roman"/>
          <w:b/>
          <w:sz w:val="22"/>
          <w:szCs w:val="22"/>
        </w:rPr>
        <w:t>12</w:t>
      </w:r>
      <w:r w:rsidR="00373FDB">
        <w:rPr>
          <w:rFonts w:cs="Times New Roman"/>
          <w:b/>
          <w:sz w:val="22"/>
          <w:szCs w:val="22"/>
        </w:rPr>
        <w:t xml:space="preserve">:00. </w:t>
      </w:r>
    </w:p>
    <w:p w:rsidR="00634A99" w:rsidRDefault="00373FDB">
      <w:pPr>
        <w:tabs>
          <w:tab w:val="left" w:pos="10065"/>
        </w:tabs>
        <w:spacing w:after="8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D41E2D">
        <w:rPr>
          <w:rFonts w:cs="Times New Roman"/>
          <w:b/>
          <w:bCs/>
          <w:sz w:val="22"/>
          <w:szCs w:val="22"/>
        </w:rPr>
        <w:t>26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41E2D">
        <w:rPr>
          <w:rFonts w:cs="Times New Roman"/>
          <w:b/>
          <w:bCs/>
          <w:sz w:val="22"/>
          <w:szCs w:val="22"/>
        </w:rPr>
        <w:t>августа</w:t>
      </w:r>
      <w:r>
        <w:rPr>
          <w:rFonts w:cs="Times New Roman"/>
          <w:b/>
          <w:bCs/>
          <w:sz w:val="22"/>
          <w:szCs w:val="22"/>
        </w:rPr>
        <w:t xml:space="preserve"> 2025 года </w:t>
      </w:r>
      <w:r>
        <w:rPr>
          <w:rFonts w:cs="Times New Roman"/>
          <w:b/>
          <w:sz w:val="22"/>
          <w:szCs w:val="22"/>
        </w:rPr>
        <w:t xml:space="preserve">в 15:00. </w:t>
      </w:r>
    </w:p>
    <w:p w:rsidR="00634A99" w:rsidRDefault="00373FD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(Указанное в настоящем информационном сообщении время – Московское)</w:t>
      </w:r>
    </w:p>
    <w:p w:rsidR="00634A99" w:rsidRDefault="00373FD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(При исчислении сроков, указанных в насто</w:t>
      </w:r>
      <w:r>
        <w:rPr>
          <w:bCs/>
          <w:sz w:val="18"/>
          <w:szCs w:val="18"/>
        </w:rPr>
        <w:t xml:space="preserve">ящем информационном сообщении принимается время сервера </w:t>
      </w:r>
    </w:p>
    <w:p w:rsidR="00634A99" w:rsidRDefault="00373FD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электронной торговой площадки)</w:t>
      </w:r>
    </w:p>
    <w:p w:rsidR="00634A99" w:rsidRDefault="00634A99">
      <w:pPr>
        <w:jc w:val="center"/>
        <w:rPr>
          <w:bCs/>
          <w:sz w:val="18"/>
          <w:szCs w:val="18"/>
        </w:rPr>
      </w:pPr>
    </w:p>
    <w:p w:rsidR="00634A99" w:rsidRDefault="00373FD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с применением метода повышения начальной цены («английский аукцион»).</w:t>
      </w:r>
    </w:p>
    <w:p w:rsidR="00634A99" w:rsidRDefault="00634A99">
      <w:pPr>
        <w:spacing w:after="33" w:line="247" w:lineRule="auto"/>
        <w:ind w:right="60"/>
        <w:jc w:val="center"/>
        <w:rPr>
          <w:rFonts w:cs="Times New Roman"/>
          <w:sz w:val="10"/>
          <w:szCs w:val="10"/>
        </w:rPr>
      </w:pPr>
    </w:p>
    <w:p w:rsidR="00634A99" w:rsidRDefault="00373FDB">
      <w:pPr>
        <w:ind w:right="60" w:firstLine="29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объектах продажи единым лотом (далее – Объекты, Лот):</w:t>
      </w:r>
    </w:p>
    <w:p w:rsidR="00D41E2D" w:rsidRDefault="00D41E2D">
      <w:pPr>
        <w:ind w:right="60" w:firstLine="298"/>
        <w:jc w:val="center"/>
        <w:rPr>
          <w:rFonts w:cs="Times New Roman"/>
          <w:sz w:val="22"/>
          <w:szCs w:val="22"/>
        </w:rPr>
      </w:pPr>
    </w:p>
    <w:p w:rsidR="00D41E2D" w:rsidRDefault="00D41E2D" w:rsidP="00D41E2D">
      <w:pPr>
        <w:ind w:firstLine="709"/>
        <w:jc w:val="both"/>
        <w:rPr>
          <w:rFonts w:cs="Times New Roman"/>
        </w:rPr>
      </w:pPr>
      <w:bookmarkStart w:id="1" w:name="_GoBack"/>
      <w:r>
        <w:rPr>
          <w:rFonts w:eastAsia="SimSun;宋体" w:cs="Times New Roman"/>
        </w:rPr>
        <w:t>Нежилое помещение, расположенное по адресу: Санкт-Петербург, ул. Диагональная, д. 4, корп. 2, литера Б, пом. 4-Н, кадастровый номер 78:36:0005117:3537, общей площадью 371,4 кв.м., расположенное на 3-м этаже.</w:t>
      </w:r>
    </w:p>
    <w:p w:rsidR="00634A99" w:rsidRDefault="00D41E2D" w:rsidP="00D41E2D">
      <w:pPr>
        <w:ind w:firstLine="709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согласно выписке из ЕГРН от 26.06.2025 не зарегистрированы</w:t>
      </w:r>
      <w:bookmarkEnd w:id="1"/>
      <w:r>
        <w:rPr>
          <w:rFonts w:eastAsia="SimSun;宋体" w:cs="Times New Roman"/>
        </w:rPr>
        <w:t>.</w:t>
      </w:r>
    </w:p>
    <w:p w:rsidR="00D41E2D" w:rsidRPr="00D41E2D" w:rsidRDefault="00D41E2D" w:rsidP="00D41E2D">
      <w:pPr>
        <w:ind w:firstLine="709"/>
        <w:jc w:val="both"/>
        <w:rPr>
          <w:rFonts w:cs="Times New Roman"/>
        </w:rPr>
      </w:pPr>
    </w:p>
    <w:p w:rsidR="00634A99" w:rsidRDefault="00373FDB">
      <w:pPr>
        <w:ind w:right="-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Начальная цена продажи Лота устанавливается в размере </w:t>
      </w:r>
      <w:r w:rsidR="00D41E2D">
        <w:rPr>
          <w:b/>
          <w:bCs/>
          <w:sz w:val="22"/>
          <w:szCs w:val="22"/>
        </w:rPr>
        <w:t>35 000 000</w:t>
      </w:r>
      <w:r>
        <w:rPr>
          <w:rFonts w:cs="Times New Roman"/>
          <w:b/>
          <w:bCs/>
          <w:sz w:val="22"/>
          <w:szCs w:val="22"/>
        </w:rPr>
        <w:t xml:space="preserve"> (</w:t>
      </w:r>
      <w:r w:rsidR="00D41E2D">
        <w:rPr>
          <w:rFonts w:cs="Times New Roman"/>
          <w:b/>
          <w:bCs/>
          <w:sz w:val="22"/>
          <w:szCs w:val="22"/>
        </w:rPr>
        <w:t>тридцать пять миллионов</w:t>
      </w:r>
      <w:r>
        <w:rPr>
          <w:rFonts w:cs="Times New Roman"/>
          <w:b/>
          <w:bCs/>
          <w:sz w:val="22"/>
          <w:szCs w:val="22"/>
        </w:rPr>
        <w:t xml:space="preserve">) рублей 00 копеек, </w:t>
      </w:r>
      <w:r>
        <w:rPr>
          <w:sz w:val="22"/>
          <w:szCs w:val="22"/>
        </w:rPr>
        <w:t>НДС не облагается.</w:t>
      </w:r>
    </w:p>
    <w:p w:rsidR="00634A99" w:rsidRDefault="00634A99">
      <w:pPr>
        <w:tabs>
          <w:tab w:val="left" w:pos="1134"/>
        </w:tabs>
        <w:spacing w:line="252" w:lineRule="auto"/>
        <w:jc w:val="both"/>
        <w:rPr>
          <w:b/>
          <w:bCs/>
          <w:sz w:val="10"/>
          <w:szCs w:val="10"/>
        </w:rPr>
      </w:pPr>
    </w:p>
    <w:p w:rsidR="00634A99" w:rsidRDefault="00373FDB">
      <w:pPr>
        <w:tabs>
          <w:tab w:val="left" w:pos="567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Сум</w:t>
      </w:r>
      <w:r>
        <w:rPr>
          <w:b/>
          <w:bCs/>
          <w:sz w:val="22"/>
          <w:szCs w:val="22"/>
        </w:rPr>
        <w:t xml:space="preserve">ма задатка устанавливается в размере </w:t>
      </w:r>
      <w:r w:rsidR="00D41E2D">
        <w:rPr>
          <w:b/>
          <w:bCs/>
          <w:sz w:val="22"/>
          <w:szCs w:val="22"/>
        </w:rPr>
        <w:t>3 000 000</w:t>
      </w:r>
      <w:r>
        <w:rPr>
          <w:b/>
          <w:bCs/>
          <w:sz w:val="22"/>
          <w:szCs w:val="22"/>
        </w:rPr>
        <w:t xml:space="preserve"> (</w:t>
      </w:r>
      <w:r w:rsidR="00D41E2D">
        <w:rPr>
          <w:b/>
          <w:bCs/>
          <w:sz w:val="22"/>
          <w:szCs w:val="22"/>
        </w:rPr>
        <w:t>три миллиона</w:t>
      </w:r>
      <w:r>
        <w:rPr>
          <w:b/>
          <w:bCs/>
          <w:sz w:val="22"/>
          <w:szCs w:val="22"/>
        </w:rPr>
        <w:t>) рублей 00 копеек.</w:t>
      </w:r>
    </w:p>
    <w:p w:rsidR="00634A99" w:rsidRDefault="00634A99">
      <w:pPr>
        <w:tabs>
          <w:tab w:val="left" w:pos="1134"/>
        </w:tabs>
        <w:spacing w:line="252" w:lineRule="auto"/>
        <w:jc w:val="both"/>
        <w:rPr>
          <w:b/>
          <w:bCs/>
          <w:sz w:val="10"/>
          <w:szCs w:val="10"/>
        </w:rPr>
      </w:pPr>
    </w:p>
    <w:p w:rsidR="00634A99" w:rsidRDefault="00373FDB">
      <w:pPr>
        <w:tabs>
          <w:tab w:val="left" w:pos="567"/>
        </w:tabs>
        <w:spacing w:line="252" w:lineRule="auto"/>
        <w:jc w:val="both"/>
        <w:rPr>
          <w:b/>
          <w:bCs/>
          <w:sz w:val="22"/>
          <w:szCs w:val="22"/>
        </w:rPr>
      </w:pPr>
      <w:bookmarkStart w:id="2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r w:rsidR="00D41E2D">
        <w:rPr>
          <w:b/>
          <w:bCs/>
          <w:sz w:val="22"/>
          <w:szCs w:val="22"/>
        </w:rPr>
        <w:t>250 000</w:t>
      </w: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 xml:space="preserve"> (</w:t>
      </w:r>
      <w:r w:rsidR="00D41E2D">
        <w:rPr>
          <w:rFonts w:eastAsia="Times New Roman" w:cs="Times New Roman"/>
          <w:b/>
          <w:bCs/>
          <w:sz w:val="22"/>
          <w:szCs w:val="22"/>
          <w:lang w:eastAsia="ru-RU" w:bidi="ar-SA"/>
        </w:rPr>
        <w:t>двести пятьдесят тысяч</w:t>
      </w: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 xml:space="preserve">) </w:t>
      </w:r>
      <w:r>
        <w:rPr>
          <w:b/>
          <w:bCs/>
          <w:sz w:val="22"/>
          <w:szCs w:val="22"/>
        </w:rPr>
        <w:t>рублей 00 копеек.</w:t>
      </w:r>
      <w:bookmarkEnd w:id="2"/>
    </w:p>
    <w:p w:rsidR="00634A99" w:rsidRDefault="00634A99">
      <w:pPr>
        <w:tabs>
          <w:tab w:val="left" w:pos="567"/>
        </w:tabs>
        <w:spacing w:line="252" w:lineRule="auto"/>
        <w:jc w:val="both"/>
      </w:pPr>
    </w:p>
    <w:p w:rsidR="00634A99" w:rsidRDefault="00373FDB">
      <w:pPr>
        <w:spacing w:after="8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:rsidR="00634A99" w:rsidRDefault="00373FDB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 xml:space="preserve"> Оператором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</w:t>
      </w:r>
      <w:r>
        <w:rPr>
          <w:rFonts w:cs="Times New Roman"/>
          <w:sz w:val="22"/>
          <w:szCs w:val="22"/>
        </w:rPr>
        <w:t xml:space="preserve">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>имущества, имущественн</w:t>
        </w:r>
        <w:r>
          <w:rPr>
            <w:rFonts w:cs="Times New Roman"/>
            <w:sz w:val="22"/>
            <w:szCs w:val="22"/>
          </w:rPr>
          <w:t xml:space="preserve">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</w:t>
        </w:r>
      </w:hyperlink>
      <w:r>
        <w:rPr>
          <w:sz w:val="22"/>
          <w:szCs w:val="22"/>
        </w:rPr>
        <w:t>(за исключением имущества, имущественных прав, реализуемых в рамках процедур несостоятельности (банкротства), а</w:t>
      </w:r>
      <w:r>
        <w:rPr>
          <w:sz w:val="22"/>
          <w:szCs w:val="22"/>
        </w:rPr>
        <w:t xml:space="preserve"> также имущества, подлежащего продаже в процессе приватизации), размещенном на сайте www.lot-online.ru </w:t>
      </w:r>
      <w:r>
        <w:rPr>
          <w:sz w:val="20"/>
          <w:szCs w:val="20"/>
        </w:rPr>
        <w:t>(</w:t>
      </w:r>
      <w:hyperlink r:id="rId24" w:tooltip="https://catalog.lot-online.ru/index.php?dispatch=rad_attachment.getfile&amp;attachment_id=2726858&amp;inline=true" w:history="1">
        <w:r>
          <w:rPr>
            <w:rStyle w:val="afe"/>
            <w:sz w:val="20"/>
            <w:szCs w:val="20"/>
          </w:rPr>
          <w:t>https://catalog.lot-online.ru/index.php?dispatch=rad_attachment.getfile&amp;attachment_id=2726858&amp;inline=true</w:t>
        </w:r>
      </w:hyperlink>
      <w:r>
        <w:rPr>
          <w:sz w:val="20"/>
          <w:szCs w:val="20"/>
        </w:rPr>
        <w:t>)</w:t>
      </w:r>
      <w:r>
        <w:rPr>
          <w:sz w:val="22"/>
          <w:szCs w:val="22"/>
        </w:rPr>
        <w:t>, Регламентом АО «Российский аукционный дом» О порядке работы с денеж</w:t>
      </w:r>
      <w:r>
        <w:rPr>
          <w:sz w:val="22"/>
          <w:szCs w:val="22"/>
        </w:rPr>
        <w:t xml:space="preserve">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</w:t>
      </w:r>
      <w:r>
        <w:rPr>
          <w:sz w:val="22"/>
          <w:szCs w:val="22"/>
        </w:rPr>
        <w:t>Регламент о порядке работы с денежными средствами).</w:t>
      </w:r>
    </w:p>
    <w:p w:rsidR="00634A99" w:rsidRDefault="00634A99">
      <w:pPr>
        <w:ind w:left="-15" w:firstLine="684"/>
        <w:jc w:val="both"/>
        <w:rPr>
          <w:rFonts w:cs="Times New Roman"/>
          <w:sz w:val="22"/>
          <w:szCs w:val="22"/>
        </w:rPr>
      </w:pPr>
    </w:p>
    <w:p w:rsidR="00634A99" w:rsidRDefault="00373FDB">
      <w:pPr>
        <w:spacing w:line="259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:rsidR="00634A99" w:rsidRDefault="00373FDB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Торги проводятся в форме электронного аукциона</w:t>
      </w:r>
      <w:r>
        <w:rPr>
          <w:sz w:val="22"/>
          <w:szCs w:val="22"/>
        </w:rPr>
        <w:t>, открытого</w:t>
      </w:r>
      <w:r>
        <w:rPr>
          <w:sz w:val="22"/>
          <w:szCs w:val="22"/>
        </w:rPr>
        <w:t xml:space="preserve"> по составу участников и по форме подачи предложений по цене с применением метода повышения начальной цены («английский аукцион»)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(далее – торги, аукцион)</w:t>
      </w:r>
      <w:r>
        <w:rPr>
          <w:rFonts w:cs="Times New Roman"/>
          <w:sz w:val="22"/>
          <w:szCs w:val="22"/>
        </w:rPr>
        <w:t>, в соответствии с Гражданским кодексом Российской Федерации, договором поручения и условиями проведен</w:t>
      </w:r>
      <w:r>
        <w:rPr>
          <w:rFonts w:cs="Times New Roman"/>
          <w:sz w:val="22"/>
          <w:szCs w:val="22"/>
        </w:rPr>
        <w:t xml:space="preserve">ия торгов, опубликованными в настоящем информационном сообщении. </w:t>
      </w:r>
    </w:p>
    <w:p w:rsidR="00634A99" w:rsidRDefault="00373F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</w:t>
      </w:r>
      <w:r>
        <w:rPr>
          <w:rFonts w:cs="Times New Roman"/>
          <w:sz w:val="22"/>
          <w:szCs w:val="22"/>
        </w:rPr>
        <w:t xml:space="preserve">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</w:t>
      </w:r>
      <w:r>
        <w:t xml:space="preserve"> </w:t>
      </w:r>
      <w:r>
        <w:rPr>
          <w:rFonts w:cs="Times New Roman"/>
          <w:sz w:val="22"/>
          <w:szCs w:val="22"/>
        </w:rPr>
        <w:t xml:space="preserve">в соответствии с Регламентом о порядке работы с денежными средствами.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Принимать участ</w:t>
      </w:r>
      <w:r>
        <w:rPr>
          <w:rFonts w:cs="Times New Roman"/>
          <w:sz w:val="22"/>
          <w:szCs w:val="22"/>
        </w:rPr>
        <w:t>ие в аукционе может любое юридическое лицо независимо от организационно-</w:t>
      </w:r>
      <w:r>
        <w:rPr>
          <w:rFonts w:cs="Times New Roman"/>
          <w:sz w:val="22"/>
          <w:szCs w:val="22"/>
        </w:rPr>
        <w:lastRenderedPageBreak/>
        <w:t>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</w:t>
      </w:r>
      <w:r>
        <w:rPr>
          <w:rFonts w:cs="Times New Roman"/>
          <w:sz w:val="22"/>
          <w:szCs w:val="22"/>
        </w:rPr>
        <w:t xml:space="preserve">ктронной торговой площадки. 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Для участия в аукционе, проводимом в электронной форме, Претендент зап</w:t>
      </w:r>
      <w:r>
        <w:rPr>
          <w:rFonts w:cs="Times New Roman"/>
          <w:sz w:val="22"/>
          <w:szCs w:val="22"/>
        </w:rPr>
        <w:t xml:space="preserve">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Заявка подписывается электронной подписью Претендента. К заявке прилагаются по</w:t>
      </w:r>
      <w:r>
        <w:rPr>
          <w:rFonts w:cs="Times New Roman"/>
          <w:sz w:val="22"/>
          <w:szCs w:val="22"/>
        </w:rPr>
        <w:t xml:space="preserve">дписанные </w:t>
      </w:r>
      <w:hyperlink r:id="rId25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26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:rsidR="00634A99" w:rsidRDefault="00373FDB">
      <w:pPr>
        <w:spacing w:after="26" w:line="259" w:lineRule="auto"/>
        <w:ind w:left="720" w:right="60"/>
        <w:jc w:val="both"/>
        <w:rPr>
          <w:rFonts w:cs="Times New Roman"/>
          <w:sz w:val="10"/>
          <w:szCs w:val="10"/>
        </w:rPr>
      </w:pPr>
      <w:r>
        <w:rPr>
          <w:rFonts w:cs="Times New Roman"/>
          <w:b/>
          <w:sz w:val="22"/>
          <w:szCs w:val="22"/>
        </w:rPr>
        <w:t xml:space="preserve"> </w:t>
      </w:r>
    </w:p>
    <w:p w:rsidR="00634A99" w:rsidRDefault="00373FDB">
      <w:pPr>
        <w:spacing w:line="264" w:lineRule="auto"/>
        <w:ind w:left="71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Документы, необходимые для участия в аукционе в электронной форме:</w:t>
      </w:r>
    </w:p>
    <w:p w:rsidR="00634A99" w:rsidRDefault="00373FDB">
      <w:pPr>
        <w:numPr>
          <w:ilvl w:val="0"/>
          <w:numId w:val="2"/>
        </w:numPr>
        <w:tabs>
          <w:tab w:val="left" w:pos="851"/>
        </w:tabs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Заявка на участие в аукционе, проводимом в электронной форме. Подача заявки осущест</w:t>
      </w:r>
      <w:r>
        <w:rPr>
          <w:rFonts w:cs="Times New Roman"/>
          <w:sz w:val="22"/>
          <w:szCs w:val="22"/>
        </w:rPr>
        <w:t xml:space="preserve">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7" w:tooltip="http://www.lot-online.ru" w:history="1">
        <w:r>
          <w:rPr>
            <w:rStyle w:val="afe"/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 в разделе «Документы к лоту». </w:t>
      </w:r>
    </w:p>
    <w:p w:rsidR="00634A99" w:rsidRDefault="00373FDB">
      <w:pPr>
        <w:tabs>
          <w:tab w:val="left" w:pos="567"/>
        </w:tabs>
        <w:ind w:left="-15" w:right="60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2. Договор о задатке по форме, размещенной на электронной торговой площадке </w:t>
      </w:r>
      <w:hyperlink r:id="rId28" w:tooltip="http://www.lot-online.ru" w:history="1">
        <w:r>
          <w:rPr>
            <w:rStyle w:val="afe"/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</w:t>
      </w:r>
      <w:r>
        <w:rPr>
          <w:rFonts w:cs="Times New Roman"/>
          <w:sz w:val="22"/>
          <w:szCs w:val="22"/>
        </w:rPr>
        <w:t>одача Претендентом заявки и перечисление Претендентом задатка на расчетный счет Оператора электронной площадки, указанный в настоящем информационном сообщении, считается акцептом размещенного на электронной площадке договора о задатке.</w:t>
      </w:r>
    </w:p>
    <w:p w:rsidR="00634A99" w:rsidRDefault="00373FDB">
      <w:pPr>
        <w:tabs>
          <w:tab w:val="left" w:pos="567"/>
        </w:tabs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3. Доверенность, оф</w:t>
      </w:r>
      <w:r>
        <w:rPr>
          <w:rFonts w:cs="Times New Roman"/>
          <w:sz w:val="22"/>
          <w:szCs w:val="22"/>
        </w:rPr>
        <w:t>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:rsidR="00634A99" w:rsidRDefault="00373FDB">
      <w:pPr>
        <w:tabs>
          <w:tab w:val="left" w:pos="993"/>
        </w:tabs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О</w:t>
      </w:r>
      <w:r>
        <w:rPr>
          <w:rFonts w:cs="Times New Roman"/>
          <w:sz w:val="22"/>
          <w:szCs w:val="22"/>
        </w:rPr>
        <w:t xml:space="preserve">дновременно к заявке Претенденты прилагают подписанные электронной подписью документы: </w:t>
      </w:r>
    </w:p>
    <w:p w:rsidR="00634A99" w:rsidRDefault="00373FDB">
      <w:pPr>
        <w:tabs>
          <w:tab w:val="left" w:pos="1134"/>
        </w:tabs>
        <w:ind w:left="70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4.1. Физические лица:</w:t>
      </w:r>
    </w:p>
    <w:p w:rsidR="00634A99" w:rsidRDefault="00373FDB">
      <w:pPr>
        <w:tabs>
          <w:tab w:val="left" w:pos="113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:rsidR="00634A99" w:rsidRDefault="00373FDB">
      <w:pPr>
        <w:tabs>
          <w:tab w:val="left" w:pos="1134"/>
        </w:tabs>
        <w:ind w:left="70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4.2. Юридические лица: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</w:t>
      </w:r>
      <w:r>
        <w:rPr>
          <w:rFonts w:cs="Times New Roman"/>
          <w:sz w:val="22"/>
          <w:szCs w:val="22"/>
        </w:rPr>
        <w:t xml:space="preserve">дического лица, выданное не ранее чем за 30 (тридцать) дней до даты подачи заявки; 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</w:t>
      </w:r>
      <w:r>
        <w:rPr>
          <w:rFonts w:cs="Times New Roman"/>
          <w:sz w:val="22"/>
          <w:szCs w:val="22"/>
        </w:rPr>
        <w:t xml:space="preserve">) (или его аналог в соответствии с законодательством страны инкорпорации (регистрации)); 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</w:t>
      </w:r>
      <w:r>
        <w:rPr>
          <w:rFonts w:cs="Times New Roman"/>
          <w:sz w:val="22"/>
          <w:szCs w:val="22"/>
        </w:rPr>
        <w:t xml:space="preserve">вке на учет в налоговом органе;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</w:t>
      </w:r>
      <w:r>
        <w:rPr>
          <w:rFonts w:cs="Times New Roman"/>
          <w:sz w:val="22"/>
          <w:szCs w:val="22"/>
        </w:rPr>
        <w:t xml:space="preserve">вом действовать от имени юридического лица без доверенности; 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Объектов, если это требуется в соответствии с учредительными документами претендента; </w:t>
      </w:r>
    </w:p>
    <w:p w:rsidR="00634A99" w:rsidRDefault="00373FDB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решение об одобрении или </w:t>
      </w:r>
      <w:r>
        <w:rPr>
          <w:rFonts w:cs="Times New Roman"/>
          <w:sz w:val="22"/>
          <w:szCs w:val="22"/>
        </w:rPr>
        <w:t>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</w:t>
      </w:r>
      <w:r>
        <w:rPr>
          <w:rFonts w:cs="Times New Roman"/>
          <w:sz w:val="22"/>
          <w:szCs w:val="22"/>
        </w:rPr>
        <w:t>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634A99" w:rsidRDefault="00373FDB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4.3. Индивидуальные предприниматели</w:t>
      </w:r>
      <w:r>
        <w:rPr>
          <w:rFonts w:cs="Times New Roman"/>
          <w:sz w:val="22"/>
          <w:szCs w:val="22"/>
        </w:rPr>
        <w:t xml:space="preserve">:  </w:t>
      </w:r>
    </w:p>
    <w:p w:rsidR="00634A99" w:rsidRDefault="00373FDB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:rsidR="00634A99" w:rsidRDefault="00373FDB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634A99" w:rsidRDefault="00373FDB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учет,</w:t>
      </w:r>
    </w:p>
    <w:p w:rsidR="00634A99" w:rsidRDefault="00373FDB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выписку из Единого государстве</w:t>
      </w:r>
      <w:r>
        <w:rPr>
          <w:rFonts w:cs="Times New Roman"/>
          <w:sz w:val="22"/>
          <w:szCs w:val="22"/>
        </w:rPr>
        <w:t>нного реестра индивидуальных предпринимателей, выданную не позднее, чем за 1 месяц до даты подачи заявки на участие в аукционе.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Допустимые форматы загружаемых файлов: doc, docx, pdf, gif, jpg, jpeg. Загружаемые файлы подписываются электронной подписью Прет</w:t>
      </w:r>
      <w:r>
        <w:rPr>
          <w:rFonts w:cs="Times New Roman"/>
          <w:sz w:val="22"/>
          <w:szCs w:val="22"/>
        </w:rPr>
        <w:t xml:space="preserve">ендента.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Документооборот между Претендентами, Участниками торгов, Организатором торгов, Оператором эле</w:t>
      </w:r>
      <w:r>
        <w:rPr>
          <w:rFonts w:cs="Times New Roman"/>
          <w:sz w:val="22"/>
          <w:szCs w:val="22"/>
        </w:rPr>
        <w:t xml:space="preserve">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</w:t>
      </w:r>
      <w:r>
        <w:rPr>
          <w:rFonts w:cs="Times New Roman"/>
          <w:sz w:val="22"/>
          <w:szCs w:val="22"/>
        </w:rPr>
        <w:t xml:space="preserve">в, Оператора электронной площадки и отправитель несет ответственность за подлинность и достоверность таких документов и сведений. 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электронной площадке принимаются и признаются сертификаты ключей подписей, изданные доверенными удостоверяющими центрами,</w:t>
      </w:r>
      <w:r>
        <w:rPr>
          <w:rFonts w:cs="Times New Roman"/>
          <w:sz w:val="22"/>
          <w:szCs w:val="22"/>
        </w:rPr>
        <w:t xml:space="preserve"> согласно списку, опубликованному на сайте электронной площадки http://lot-online.ru/static/ecp_list.html.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3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33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34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5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36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</w:t>
      </w:r>
      <w:r>
        <w:rPr>
          <w:rFonts w:cs="Times New Roman"/>
          <w:sz w:val="22"/>
          <w:szCs w:val="22"/>
        </w:rPr>
        <w:t xml:space="preserve">П 783801001): </w:t>
      </w:r>
    </w:p>
    <w:p w:rsidR="00634A99" w:rsidRDefault="00373FDB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:rsidR="00634A99" w:rsidRDefault="00373FDB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634A99" w:rsidRDefault="00634A99">
      <w:pPr>
        <w:jc w:val="both"/>
        <w:rPr>
          <w:rFonts w:cs="Times New Roman"/>
          <w:b/>
          <w:sz w:val="10"/>
          <w:szCs w:val="10"/>
          <w:shd w:val="clear" w:color="auto" w:fill="FFFFFF"/>
        </w:rPr>
      </w:pPr>
    </w:p>
    <w:p w:rsidR="00634A99" w:rsidRDefault="00373FDB">
      <w:pPr>
        <w:tabs>
          <w:tab w:val="left" w:pos="10065"/>
        </w:tabs>
        <w:spacing w:after="8"/>
        <w:ind w:right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</w:t>
      </w:r>
      <w:r w:rsidR="00D41E2D">
        <w:rPr>
          <w:rFonts w:cs="Times New Roman"/>
          <w:b/>
          <w:sz w:val="22"/>
          <w:szCs w:val="22"/>
        </w:rPr>
        <w:t xml:space="preserve"> на указанный счет не позднее 12</w:t>
      </w:r>
      <w:r>
        <w:rPr>
          <w:rFonts w:cs="Times New Roman"/>
          <w:b/>
          <w:sz w:val="22"/>
          <w:szCs w:val="22"/>
        </w:rPr>
        <w:t>:00 «</w:t>
      </w:r>
      <w:r w:rsidR="00D41E2D">
        <w:rPr>
          <w:rFonts w:cs="Times New Roman"/>
          <w:b/>
          <w:bCs/>
          <w:sz w:val="22"/>
          <w:szCs w:val="22"/>
        </w:rPr>
        <w:t>26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41E2D">
        <w:rPr>
          <w:rFonts w:cs="Times New Roman"/>
          <w:b/>
          <w:bCs/>
          <w:sz w:val="22"/>
          <w:szCs w:val="22"/>
        </w:rPr>
        <w:t>а</w:t>
      </w:r>
      <w:r>
        <w:rPr>
          <w:rFonts w:cs="Times New Roman"/>
          <w:b/>
          <w:bCs/>
          <w:sz w:val="22"/>
          <w:szCs w:val="22"/>
        </w:rPr>
        <w:t xml:space="preserve"> 2025 года</w:t>
      </w:r>
      <w:r>
        <w:rPr>
          <w:rFonts w:cs="Times New Roman"/>
          <w:b/>
          <w:sz w:val="22"/>
          <w:szCs w:val="22"/>
        </w:rPr>
        <w:t>.</w:t>
      </w:r>
    </w:p>
    <w:p w:rsidR="00634A99" w:rsidRDefault="00634A99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10"/>
          <w:szCs w:val="10"/>
        </w:rPr>
      </w:pPr>
    </w:p>
    <w:p w:rsidR="00634A99" w:rsidRDefault="00373FDB">
      <w:pPr>
        <w:widowControl/>
        <w:ind w:left="-17" w:right="62" w:firstLine="7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Настоящее информационное сообщение является публичной о</w:t>
      </w:r>
      <w:r>
        <w:rPr>
          <w:rFonts w:cs="Times New Roman"/>
          <w:sz w:val="22"/>
          <w:szCs w:val="22"/>
        </w:rPr>
        <w:t xml:space="preserve">фертой в соответствии со ст. 437 Гражданского кодекса Российской Федерации (ГК РФ) на заключение договора о задатке. </w:t>
      </w:r>
    </w:p>
    <w:p w:rsidR="00634A99" w:rsidRDefault="00373FDB">
      <w:pPr>
        <w:widowControl/>
        <w:ind w:right="72" w:firstLine="72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Договор о задатке (договор присоединения) может быть заключен в форме единого документа, подписанного сторонами посредством подписания эле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ктронной подписью в соответствии с формой договора о задатке (договора присоединения), размещенной на сайте </w:t>
      </w:r>
      <w:hyperlink r:id="rId37" w:tooltip="http://www.lot-online.ru" w:history="1">
        <w:r>
          <w:rPr>
            <w:rFonts w:eastAsia="Times New Roman" w:cs="Times New Roman"/>
            <w:sz w:val="22"/>
            <w:szCs w:val="22"/>
            <w:u w:val="single"/>
            <w:lang w:val="en-US" w:eastAsia="ru-RU" w:bidi="ar-SA"/>
          </w:rPr>
          <w:t>www</w:t>
        </w:r>
        <w:r>
          <w:rPr>
            <w:rFonts w:eastAsia="Times New Roman" w:cs="Times New Roman"/>
            <w:sz w:val="22"/>
            <w:szCs w:val="22"/>
            <w:u w:val="single"/>
            <w:lang w:eastAsia="ru-RU" w:bidi="ar-SA"/>
          </w:rPr>
          <w:t>.</w:t>
        </w:r>
        <w:r>
          <w:rPr>
            <w:rFonts w:eastAsia="Times New Roman" w:cs="Times New Roman"/>
            <w:sz w:val="22"/>
            <w:szCs w:val="22"/>
            <w:u w:val="single"/>
            <w:lang w:val="en-US" w:eastAsia="ru-RU" w:bidi="ar-SA"/>
          </w:rPr>
          <w:t>lot</w:t>
        </w:r>
        <w:r>
          <w:rPr>
            <w:rFonts w:eastAsia="Times New Roman" w:cs="Times New Roman"/>
            <w:sz w:val="22"/>
            <w:szCs w:val="22"/>
            <w:u w:val="single"/>
            <w:lang w:eastAsia="ru-RU" w:bidi="ar-SA"/>
          </w:rPr>
          <w:t>-</w:t>
        </w:r>
        <w:r>
          <w:rPr>
            <w:rFonts w:eastAsia="Times New Roman" w:cs="Times New Roman"/>
            <w:sz w:val="22"/>
            <w:szCs w:val="22"/>
            <w:u w:val="single"/>
            <w:lang w:val="en-US" w:eastAsia="ru-RU" w:bidi="ar-SA"/>
          </w:rPr>
          <w:t>online</w:t>
        </w:r>
        <w:r>
          <w:rPr>
            <w:rFonts w:eastAsia="Times New Roman" w:cs="Times New Roman"/>
            <w:sz w:val="22"/>
            <w:szCs w:val="22"/>
            <w:u w:val="single"/>
            <w:lang w:eastAsia="ru-RU" w:bidi="ar-SA"/>
          </w:rPr>
          <w:t>.</w:t>
        </w:r>
        <w:r>
          <w:rPr>
            <w:rFonts w:eastAsia="Times New Roman" w:cs="Times New Roman"/>
            <w:sz w:val="22"/>
            <w:szCs w:val="22"/>
            <w:u w:val="single"/>
            <w:lang w:val="en-US" w:eastAsia="ru-RU" w:bidi="ar-SA"/>
          </w:rPr>
          <w:t>ru</w:t>
        </w:r>
      </w:hyperlink>
      <w:r>
        <w:rPr>
          <w:rFonts w:eastAsia="Times New Roman" w:cs="Times New Roman"/>
          <w:sz w:val="22"/>
          <w:szCs w:val="22"/>
          <w:lang w:eastAsia="ru-RU" w:bidi="ar-SA"/>
        </w:rPr>
        <w:t xml:space="preserve"> в разделе «карточка лота». </w:t>
      </w:r>
    </w:p>
    <w:p w:rsidR="00634A99" w:rsidRDefault="00373FDB">
      <w:pPr>
        <w:widowControl/>
        <w:ind w:right="72" w:firstLine="72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естве Задатка на участие в аукционе.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перечисляется непосредственно стороной по договору о задатке (договору присоединения). </w:t>
      </w:r>
      <w:r>
        <w:rPr>
          <w:rFonts w:cs="Times New Roman"/>
          <w:b/>
          <w:bCs/>
          <w:sz w:val="22"/>
          <w:szCs w:val="22"/>
        </w:rPr>
        <w:t xml:space="preserve">Исполнение обязанности по внесению суммы задатка третьими лицами не допускается. </w:t>
      </w:r>
    </w:p>
    <w:p w:rsidR="00634A99" w:rsidRDefault="00373FDB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 платежном документе в графе «назначение</w:t>
      </w:r>
      <w:r>
        <w:rPr>
          <w:rFonts w:cs="Times New Roman"/>
          <w:b/>
          <w:bCs/>
          <w:sz w:val="22"/>
          <w:szCs w:val="22"/>
        </w:rPr>
        <w:t xml:space="preserve"> платежа» должна содержаться информация: «№ л/с _____Средства для проведения операций по обеспечению участия в электронных процедурах. НДС не облагается».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служит обеспечением исполнения обязательства победителя аукциона/единственного участника аукц</w:t>
      </w:r>
      <w:r>
        <w:rPr>
          <w:rFonts w:cs="Times New Roman"/>
          <w:sz w:val="22"/>
          <w:szCs w:val="22"/>
        </w:rPr>
        <w:t>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</w:t>
      </w:r>
      <w:r>
        <w:rPr>
          <w:rFonts w:cs="Times New Roman"/>
          <w:sz w:val="22"/>
          <w:szCs w:val="22"/>
        </w:rPr>
        <w:t xml:space="preserve">аток, перечисленный победителем торгов/единственным участником аукциона, засчитывается в сумму платежа по договору купли-продажи Объектов. </w:t>
      </w:r>
    </w:p>
    <w:p w:rsidR="00634A99" w:rsidRDefault="00373FDB">
      <w:pPr>
        <w:widowControl/>
        <w:ind w:firstLine="70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Фактом внесения и блокирования денежных средств на лицевом счете Претендента в качестве Задатка на участие в аукцион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634A99" w:rsidRDefault="00373FD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:rsidR="00634A99" w:rsidRDefault="00373FD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</w:t>
      </w:r>
      <w:r>
        <w:rPr>
          <w:rFonts w:cs="Times New Roman"/>
          <w:sz w:val="22"/>
          <w:szCs w:val="22"/>
        </w:rPr>
        <w:t xml:space="preserve">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634A99" w:rsidRDefault="00373FD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Изменение заявки допускается только путем по</w:t>
      </w:r>
      <w:r>
        <w:rPr>
          <w:rFonts w:cs="Times New Roman"/>
          <w:sz w:val="22"/>
          <w:szCs w:val="22"/>
        </w:rPr>
        <w:t xml:space="preserve">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634A99" w:rsidRDefault="00373FD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</w:t>
      </w:r>
      <w:r>
        <w:rPr>
          <w:rFonts w:cs="Times New Roman"/>
          <w:sz w:val="22"/>
          <w:szCs w:val="22"/>
          <w:highlight w:val="white"/>
        </w:rPr>
        <w:t xml:space="preserve">Организатором торгов </w:t>
      </w:r>
      <w:r>
        <w:rPr>
          <w:rFonts w:cs="Times New Roman"/>
          <w:sz w:val="22"/>
          <w:szCs w:val="22"/>
        </w:rPr>
        <w:t>протокола об определении участн</w:t>
      </w:r>
      <w:r>
        <w:rPr>
          <w:rFonts w:cs="Times New Roman"/>
          <w:sz w:val="22"/>
          <w:szCs w:val="22"/>
        </w:rPr>
        <w:t>иков аукциона в электронной форме.</w:t>
      </w:r>
    </w:p>
    <w:p w:rsidR="00634A99" w:rsidRDefault="00373FD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</w:t>
      </w:r>
      <w:r>
        <w:rPr>
          <w:rFonts w:cs="Times New Roman"/>
          <w:sz w:val="22"/>
          <w:szCs w:val="22"/>
        </w:rPr>
        <w:t xml:space="preserve">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</w:t>
      </w:r>
      <w:r>
        <w:rPr>
          <w:rFonts w:cs="Times New Roman"/>
          <w:sz w:val="22"/>
          <w:szCs w:val="22"/>
        </w:rPr>
        <w:t>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634A99" w:rsidRDefault="00373F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Документы, содержащие помарки, подчистки, исправления и т.п., не рассматриваются.</w:t>
      </w:r>
    </w:p>
    <w:p w:rsidR="00634A99" w:rsidRDefault="00373FD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</w:t>
      </w:r>
      <w:r>
        <w:rPr>
          <w:rFonts w:cs="Times New Roman"/>
          <w:sz w:val="22"/>
          <w:szCs w:val="22"/>
        </w:rPr>
        <w:t xml:space="preserve">атор торгов отказывает Претенденту в допуске к участию в аукционе, если: </w:t>
      </w:r>
    </w:p>
    <w:p w:rsidR="00634A99" w:rsidRDefault="00373FDB">
      <w:pPr>
        <w:pStyle w:val="affe"/>
        <w:numPr>
          <w:ilvl w:val="0"/>
          <w:numId w:val="3"/>
        </w:numPr>
        <w:tabs>
          <w:tab w:val="left" w:pos="284"/>
        </w:tabs>
        <w:spacing w:after="11" w:line="264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на участие в аукционе не соответствует требованиям, установленным в настоящем информаци</w:t>
      </w:r>
      <w:r>
        <w:rPr>
          <w:rFonts w:ascii="Times New Roman" w:eastAsia="Times New Roman" w:hAnsi="Times New Roman"/>
        </w:rPr>
        <w:t xml:space="preserve">онном сообщении; </w:t>
      </w:r>
    </w:p>
    <w:p w:rsidR="00634A99" w:rsidRDefault="00373FDB">
      <w:pPr>
        <w:pStyle w:val="affe"/>
        <w:tabs>
          <w:tab w:val="left" w:pos="284"/>
        </w:tabs>
        <w:spacing w:after="11" w:line="264" w:lineRule="auto"/>
        <w:ind w:left="0" w:right="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2) представленные Претендентом документы не соответствуют установленны</w:t>
      </w:r>
      <w:r>
        <w:rPr>
          <w:rFonts w:ascii="Times New Roman" w:eastAsia="Times New Roman" w:hAnsi="Times New Roman"/>
        </w:rPr>
        <w:t xml:space="preserve">м к ним требованиям или сведения, содержащиеся в них, недостоверны; </w:t>
      </w:r>
    </w:p>
    <w:p w:rsidR="00634A99" w:rsidRDefault="00373FDB">
      <w:pPr>
        <w:pStyle w:val="affe"/>
        <w:numPr>
          <w:ilvl w:val="0"/>
          <w:numId w:val="5"/>
        </w:numPr>
        <w:tabs>
          <w:tab w:val="left" w:pos="284"/>
        </w:tabs>
        <w:spacing w:after="11" w:line="264" w:lineRule="auto"/>
        <w:ind w:left="0" w:right="60" w:firstLine="0"/>
        <w:jc w:val="both"/>
      </w:pPr>
      <w:r>
        <w:rPr>
          <w:rFonts w:ascii="Times New Roman" w:hAnsi="Times New Roman"/>
        </w:rPr>
        <w:t>поступление задатка на счет, указанный в информационном сообщении о проведении торгов в соответствии с условиями договора о задатке, не подтверждено на дату определения Участников торгов.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Органи</w:t>
      </w:r>
      <w:r>
        <w:rPr>
          <w:rFonts w:cs="Times New Roman"/>
          <w:sz w:val="22"/>
          <w:szCs w:val="22"/>
        </w:rPr>
        <w:t xml:space="preserve">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 отказаться от проведения аукциона в любое время до наступления даты его проведения, указ</w:t>
      </w:r>
      <w:r>
        <w:rPr>
          <w:rFonts w:cs="Times New Roman"/>
          <w:sz w:val="22"/>
          <w:szCs w:val="22"/>
        </w:rPr>
        <w:t>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</w:t>
      </w:r>
      <w:r>
        <w:rPr>
          <w:rFonts w:cs="Times New Roman"/>
          <w:sz w:val="22"/>
          <w:szCs w:val="22"/>
        </w:rPr>
        <w:t xml:space="preserve">тронной площадке www.lot-online.ru.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вправе,</w:t>
      </w:r>
      <w:r>
        <w:rPr>
          <w:rFonts w:cs="Times New Roman"/>
          <w:sz w:val="22"/>
          <w:szCs w:val="22"/>
        </w:rPr>
        <w:t xml:space="preserve">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</w:t>
      </w:r>
      <w:r>
        <w:rPr>
          <w:rFonts w:cs="Times New Roman"/>
          <w:sz w:val="22"/>
          <w:szCs w:val="22"/>
        </w:rPr>
        <w:t xml:space="preserve">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38" w:tooltip="http://www.lot-online.ru/" w:history="1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:rsidR="00634A99" w:rsidRDefault="00634A99">
      <w:pPr>
        <w:ind w:left="-15" w:right="60" w:firstLine="157"/>
        <w:jc w:val="both"/>
        <w:rPr>
          <w:rFonts w:cs="Times New Roman"/>
          <w:sz w:val="22"/>
          <w:szCs w:val="22"/>
        </w:rPr>
      </w:pPr>
    </w:p>
    <w:p w:rsidR="00634A99" w:rsidRDefault="00373FDB">
      <w:pPr>
        <w:spacing w:line="264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ПОРЯДОК ПРОВЕДЕНИЯ ЭЛЕКТРОННОГО АУКЦИОНА: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торгов на повышение (английский аукцион) регулируется Регламентом системы электронных торгов (СЭТ) АО</w:t>
      </w:r>
      <w:r>
        <w:rPr>
          <w:rFonts w:cs="Times New Roman"/>
          <w:sz w:val="22"/>
          <w:szCs w:val="22"/>
        </w:rPr>
        <w:t xml:space="preserve">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</w:t>
      </w:r>
      <w:r>
        <w:rPr>
          <w:rFonts w:cs="Times New Roman"/>
          <w:sz w:val="22"/>
          <w:szCs w:val="22"/>
        </w:rPr>
        <w:t xml:space="preserve">роцессе приватизации), размещенном на сайте </w:t>
      </w:r>
      <w:hyperlink r:id="rId39" w:tooltip="http://www.lot-online.ru" w:history="1">
        <w:r>
          <w:rPr>
            <w:rStyle w:val="afe"/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>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</w:t>
      </w:r>
      <w:r>
        <w:rPr>
          <w:rFonts w:cs="Times New Roman"/>
          <w:sz w:val="22"/>
          <w:szCs w:val="22"/>
          <w:highlight w:val="white"/>
        </w:rPr>
        <w:t>роводимого в электронной форме, участвуют в аукционе под соответствующими номерами, присвоенными Опер</w:t>
      </w:r>
      <w:r>
        <w:rPr>
          <w:rFonts w:cs="Times New Roman"/>
          <w:sz w:val="22"/>
          <w:szCs w:val="22"/>
          <w:highlight w:val="white"/>
        </w:rPr>
        <w:t>атором электронной площадки торгов п</w:t>
      </w:r>
      <w:r>
        <w:rPr>
          <w:rFonts w:cs="Times New Roman"/>
          <w:sz w:val="22"/>
          <w:szCs w:val="22"/>
        </w:rPr>
        <w:t>ри регистрации заявки.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</w:t>
      </w:r>
      <w:r>
        <w:rPr>
          <w:rFonts w:cs="Times New Roman"/>
          <w:sz w:val="22"/>
          <w:szCs w:val="22"/>
        </w:rPr>
        <w:t>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Объектов.</w:t>
      </w:r>
    </w:p>
    <w:p w:rsidR="00634A99" w:rsidRDefault="00373F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</w:t>
      </w:r>
      <w:r>
        <w:rPr>
          <w:rFonts w:cs="Times New Roman"/>
          <w:sz w:val="22"/>
          <w:szCs w:val="22"/>
        </w:rPr>
        <w:t>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  <w:highlight w:val="white"/>
        </w:rPr>
        <w:t>Оператор электронной площадки</w:t>
      </w:r>
      <w:r>
        <w:rPr>
          <w:rFonts w:cs="Times New Roman"/>
          <w:sz w:val="22"/>
          <w:szCs w:val="22"/>
          <w:highlight w:val="white"/>
        </w:rPr>
        <w:t xml:space="preserve"> и</w:t>
      </w:r>
      <w:r>
        <w:rPr>
          <w:rFonts w:cs="Times New Roman"/>
          <w:sz w:val="22"/>
          <w:szCs w:val="22"/>
        </w:rPr>
        <w:t>сключает возможность представления Участником торгов двух и более одинаковых пре</w:t>
      </w:r>
      <w:r>
        <w:rPr>
          <w:rFonts w:cs="Times New Roman"/>
          <w:sz w:val="22"/>
          <w:szCs w:val="22"/>
        </w:rPr>
        <w:t>дложений о цене, а также предложение по цене Объектов, которое не соответствует текущему предложению по цене.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Объектов определяется как время получения системой электронной площадки соответствующе</w:t>
      </w:r>
      <w:r>
        <w:rPr>
          <w:rFonts w:cs="Times New Roman"/>
          <w:sz w:val="22"/>
          <w:szCs w:val="22"/>
        </w:rPr>
        <w:t>го предложения по цене и фиксируется с точностью до 1 секунды.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:rsidR="00634A99" w:rsidRDefault="00373FDB">
      <w:pPr>
        <w:ind w:right="62" w:firstLine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</w:t>
      </w:r>
      <w:r>
        <w:rPr>
          <w:rFonts w:cs="Times New Roman"/>
          <w:sz w:val="22"/>
          <w:szCs w:val="22"/>
        </w:rPr>
        <w:t>течение</w:t>
      </w:r>
      <w:r>
        <w:rPr>
          <w:rFonts w:cs="Times New Roman"/>
          <w:sz w:val="22"/>
          <w:szCs w:val="22"/>
        </w:rPr>
        <w:t xml:space="preserve"> </w:t>
      </w:r>
      <w:r w:rsidR="00D41E2D">
        <w:rPr>
          <w:rFonts w:cs="Times New Roman"/>
          <w:sz w:val="22"/>
          <w:szCs w:val="22"/>
        </w:rPr>
        <w:t>тридцати минут</w:t>
      </w:r>
      <w:r>
        <w:rPr>
          <w:rFonts w:cs="Times New Roman"/>
          <w:sz w:val="22"/>
          <w:szCs w:val="22"/>
        </w:rPr>
        <w:t xml:space="preserve"> с момента начала представления предложения о цене не поступило ни одного пр</w:t>
      </w:r>
      <w:r>
        <w:rPr>
          <w:rFonts w:cs="Times New Roman"/>
          <w:sz w:val="22"/>
          <w:szCs w:val="22"/>
        </w:rPr>
        <w:t>едложения о цене Объектов, открытые торги с помощью программно-аппаратных средств электронной площадки завершаются автоматически.</w:t>
      </w:r>
      <w:r>
        <w:t xml:space="preserve"> </w:t>
      </w:r>
      <w:r>
        <w:rPr>
          <w:rFonts w:cs="Times New Roman"/>
          <w:sz w:val="22"/>
          <w:szCs w:val="22"/>
        </w:rPr>
        <w:t xml:space="preserve">В этом случае сроком окончания представления предложений является момент завершения торгов;           </w:t>
      </w:r>
    </w:p>
    <w:p w:rsidR="00634A99" w:rsidRDefault="00373FDB">
      <w:pPr>
        <w:tabs>
          <w:tab w:val="left" w:pos="284"/>
        </w:tabs>
        <w:ind w:right="6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</w:t>
      </w:r>
      <w:r>
        <w:rPr>
          <w:rFonts w:cs="Times New Roman"/>
          <w:sz w:val="22"/>
          <w:szCs w:val="22"/>
        </w:rPr>
        <w:t xml:space="preserve">предложения о цене Объектов в течение </w:t>
      </w:r>
      <w:r w:rsidR="00D41E2D">
        <w:rPr>
          <w:rFonts w:cs="Times New Roman"/>
          <w:sz w:val="22"/>
          <w:szCs w:val="22"/>
        </w:rPr>
        <w:t>тридцати минут</w:t>
      </w:r>
      <w:r>
        <w:rPr>
          <w:rFonts w:cs="Times New Roman"/>
          <w:sz w:val="22"/>
          <w:szCs w:val="22"/>
        </w:rPr>
        <w:t xml:space="preserve"> с момента начала представления предложений время представления предложений о цене Объектов продлевается на </w:t>
      </w:r>
      <w:r w:rsidR="00D41E2D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 xml:space="preserve"> (</w:t>
      </w:r>
      <w:r w:rsidR="00D41E2D">
        <w:rPr>
          <w:rFonts w:cs="Times New Roman"/>
          <w:sz w:val="22"/>
          <w:szCs w:val="22"/>
        </w:rPr>
        <w:t>десять</w:t>
      </w:r>
      <w:r>
        <w:rPr>
          <w:rFonts w:cs="Times New Roman"/>
          <w:sz w:val="22"/>
          <w:szCs w:val="22"/>
        </w:rPr>
        <w:t xml:space="preserve">) минут с момента представления каждого из предложений. Если в течение </w:t>
      </w:r>
      <w:r w:rsidR="00D41E2D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 xml:space="preserve"> (</w:t>
      </w:r>
      <w:r w:rsidR="00D41E2D">
        <w:rPr>
          <w:rFonts w:cs="Times New Roman"/>
          <w:sz w:val="22"/>
          <w:szCs w:val="22"/>
        </w:rPr>
        <w:t>десяти</w:t>
      </w:r>
      <w:r>
        <w:rPr>
          <w:rFonts w:cs="Times New Roman"/>
          <w:sz w:val="22"/>
          <w:szCs w:val="22"/>
        </w:rPr>
        <w:t>) ми</w:t>
      </w:r>
      <w:r>
        <w:rPr>
          <w:rFonts w:cs="Times New Roman"/>
          <w:sz w:val="22"/>
          <w:szCs w:val="22"/>
        </w:rPr>
        <w:t>нут после представления последнего предложения о цене Объектов не поступило следующее предложение о цене Объектов, открытые торги с помощью программно-аппаратных средств электронной площадки завершаются автоматически.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</w:t>
      </w:r>
      <w:r>
        <w:rPr>
          <w:rFonts w:cs="Times New Roman"/>
          <w:sz w:val="22"/>
          <w:szCs w:val="22"/>
        </w:rPr>
        <w:t xml:space="preserve"> проводится путем повышения начальной цены продажи </w:t>
      </w:r>
      <w:r>
        <w:rPr>
          <w:rFonts w:cs="Times New Roman"/>
          <w:sz w:val="22"/>
          <w:szCs w:val="22"/>
        </w:rPr>
        <w:lastRenderedPageBreak/>
        <w:t>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</w:t>
      </w:r>
      <w:r>
        <w:rPr>
          <w:rFonts w:cs="Times New Roman"/>
          <w:sz w:val="22"/>
          <w:szCs w:val="22"/>
        </w:rPr>
        <w:t>ры аукциона фиксируется в электронном журнале.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Объектов в момент его поступления, направив уведомление об отказе в приеме предложения, в случае если: </w:t>
      </w:r>
    </w:p>
    <w:p w:rsidR="00634A99" w:rsidRDefault="00373F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</w:t>
      </w:r>
      <w:r>
        <w:rPr>
          <w:rFonts w:cs="Times New Roman"/>
          <w:sz w:val="22"/>
          <w:szCs w:val="22"/>
        </w:rPr>
        <w:t>ожение представлено по истечении срока окончания представления предложений;</w:t>
      </w:r>
    </w:p>
    <w:p w:rsidR="00634A99" w:rsidRDefault="00373F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Объектов содержит предложение о цене, увеличенное на сумму, не кратную «шагу» аукциона или меньше ранее представленного предложения о цене имуще</w:t>
      </w:r>
      <w:r>
        <w:rPr>
          <w:rFonts w:cs="Times New Roman"/>
          <w:sz w:val="22"/>
          <w:szCs w:val="22"/>
        </w:rPr>
        <w:t>ства.</w:t>
      </w:r>
    </w:p>
    <w:p w:rsidR="00634A99" w:rsidRDefault="00373FDB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</w:t>
      </w:r>
      <w:r>
        <w:rPr>
          <w:rFonts w:cs="Times New Roman"/>
          <w:sz w:val="22"/>
          <w:szCs w:val="22"/>
        </w:rPr>
        <w:t>жащего: цену Объектов, предложенную победителем, и удостоверяющего право победителя на заключение договора купли-продажи Объектов.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</w:t>
      </w:r>
      <w:r>
        <w:rPr>
          <w:rFonts w:cs="Times New Roman"/>
          <w:sz w:val="22"/>
          <w:szCs w:val="22"/>
        </w:rPr>
        <w:t>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</w:t>
      </w:r>
      <w:r>
        <w:rPr>
          <w:rFonts w:cs="Times New Roman"/>
          <w:sz w:val="22"/>
          <w:szCs w:val="22"/>
        </w:rPr>
        <w:t>го в сообщении о проведении торгов для заключения такого договора, внесенный задаток ему не возвращается.</w:t>
      </w:r>
    </w:p>
    <w:p w:rsidR="00634A99" w:rsidRDefault="00373FDB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Электронный аукцион признается несостоявшимся в следующих случаях:</w:t>
      </w:r>
    </w:p>
    <w:p w:rsidR="00634A99" w:rsidRDefault="00373FDB">
      <w:pPr>
        <w:tabs>
          <w:tab w:val="left" w:pos="284"/>
        </w:tabs>
        <w:ind w:left="-15" w:right="60" w:firstLine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</w:t>
      </w:r>
      <w:r>
        <w:rPr>
          <w:rFonts w:cs="Times New Roman"/>
          <w:sz w:val="22"/>
          <w:szCs w:val="22"/>
        </w:rPr>
        <w:tab/>
        <w:t>не было подано ни одной заявки на участие, либо ни один из Претендентов не призн</w:t>
      </w:r>
      <w:r>
        <w:rPr>
          <w:rFonts w:cs="Times New Roman"/>
          <w:sz w:val="22"/>
          <w:szCs w:val="22"/>
        </w:rPr>
        <w:t xml:space="preserve">ан Участником; </w:t>
      </w:r>
    </w:p>
    <w:p w:rsidR="00634A99" w:rsidRDefault="00373FDB">
      <w:pPr>
        <w:tabs>
          <w:tab w:val="left" w:pos="284"/>
        </w:tabs>
        <w:ind w:left="-15" w:right="60" w:firstLine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</w:t>
      </w:r>
      <w:r>
        <w:rPr>
          <w:rFonts w:cs="Times New Roman"/>
          <w:sz w:val="22"/>
          <w:szCs w:val="22"/>
        </w:rPr>
        <w:tab/>
        <w:t xml:space="preserve">к участию в Аукционе допущен только один Претендент; </w:t>
      </w:r>
    </w:p>
    <w:p w:rsidR="00634A99" w:rsidRDefault="00373FDB">
      <w:pPr>
        <w:tabs>
          <w:tab w:val="left" w:pos="284"/>
        </w:tabs>
        <w:ind w:left="-15" w:right="60" w:firstLine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</w:t>
      </w:r>
      <w:r>
        <w:rPr>
          <w:rFonts w:cs="Times New Roman"/>
          <w:sz w:val="22"/>
          <w:szCs w:val="22"/>
        </w:rPr>
        <w:tab/>
        <w:t>ни один из Участников аукциона не сделал предложения о цене.</w:t>
      </w:r>
    </w:p>
    <w:p w:rsidR="00634A99" w:rsidRDefault="00373FDB">
      <w:pPr>
        <w:widowControl/>
        <w:ind w:left="-17" w:right="62" w:firstLine="7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634A99" w:rsidRDefault="00373FD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</w:t>
      </w:r>
      <w:r>
        <w:rPr>
          <w:rFonts w:cs="Times New Roman"/>
          <w:sz w:val="22"/>
          <w:szCs w:val="22"/>
        </w:rPr>
        <w:t>Т) проведение аукциона может быть приостановлено до устранения причин технического сбоя, о че</w:t>
      </w:r>
      <w:r>
        <w:rPr>
          <w:rFonts w:cs="Times New Roman"/>
          <w:sz w:val="22"/>
          <w:szCs w:val="22"/>
          <w:highlight w:val="white"/>
        </w:rPr>
        <w:t>м Оператор электронной площадки и</w:t>
      </w:r>
      <w:r>
        <w:rPr>
          <w:rFonts w:cs="Times New Roman"/>
          <w:sz w:val="22"/>
          <w:szCs w:val="22"/>
        </w:rPr>
        <w:t>нформирует участников аукциона посредством направления уведомления в «личный кабинет» и на электронный адрес каждого участника аук</w:t>
      </w:r>
      <w:r>
        <w:rPr>
          <w:rFonts w:cs="Times New Roman"/>
          <w:sz w:val="22"/>
          <w:szCs w:val="22"/>
        </w:rPr>
        <w:t>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:rsidR="00634A99" w:rsidRDefault="00634A99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</w:p>
    <w:p w:rsidR="00634A99" w:rsidRDefault="00373FDB">
      <w:pPr>
        <w:spacing w:line="264" w:lineRule="auto"/>
        <w:ind w:right="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ПОРЯДОК ЗАКЛЮЧЕНИЯ ДОГОВОРА ПО ИТОГАМ ТОРГОВ:</w:t>
      </w:r>
    </w:p>
    <w:p w:rsidR="00634A99" w:rsidRDefault="00373FDB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Договор купли-продажи Лота заключается победителем ау</w:t>
      </w:r>
      <w:r w:rsidR="00D41E2D">
        <w:rPr>
          <w:rFonts w:cs="Times New Roman"/>
          <w:b/>
          <w:sz w:val="22"/>
          <w:szCs w:val="22"/>
        </w:rPr>
        <w:t xml:space="preserve">кциона с Продавцом в течение 10 </w:t>
      </w:r>
      <w:r>
        <w:rPr>
          <w:rFonts w:cs="Times New Roman"/>
          <w:b/>
          <w:sz w:val="22"/>
          <w:szCs w:val="22"/>
        </w:rPr>
        <w:t>(</w:t>
      </w:r>
      <w:r w:rsidR="00D41E2D">
        <w:rPr>
          <w:rFonts w:cs="Times New Roman"/>
          <w:b/>
          <w:sz w:val="22"/>
          <w:szCs w:val="22"/>
        </w:rPr>
        <w:t>десяти</w:t>
      </w:r>
      <w:r>
        <w:rPr>
          <w:rFonts w:cs="Times New Roman"/>
          <w:b/>
          <w:sz w:val="22"/>
          <w:szCs w:val="22"/>
        </w:rPr>
        <w:t xml:space="preserve">) рабочих дней с даты подведения итогов аукциона в соответствии с примерной формой, размещенной на сайте www.lot-online.ru в разделе «карточка лота». </w:t>
      </w:r>
    </w:p>
    <w:p w:rsidR="00634A99" w:rsidRDefault="00373FDB">
      <w:pPr>
        <w:ind w:right="-57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 случае признания торгов несостоявшимися по причине допуска к участи</w:t>
      </w:r>
      <w:r>
        <w:rPr>
          <w:b/>
          <w:bCs/>
          <w:sz w:val="22"/>
          <w:szCs w:val="22"/>
        </w:rPr>
        <w:t xml:space="preserve">ю только одного участника, договор купли-продажи Лота </w:t>
      </w:r>
      <w:r w:rsidR="00D41E2D">
        <w:rPr>
          <w:b/>
          <w:bCs/>
          <w:sz w:val="22"/>
          <w:szCs w:val="22"/>
        </w:rPr>
        <w:t>должен</w:t>
      </w:r>
      <w:r>
        <w:rPr>
          <w:b/>
          <w:bCs/>
          <w:sz w:val="22"/>
          <w:szCs w:val="22"/>
        </w:rPr>
        <w:t xml:space="preserve"> быть заключен с единственным участником аукциона по начальной цене Лота в течение </w:t>
      </w:r>
      <w:r w:rsidR="00D41E2D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(</w:t>
      </w:r>
      <w:r w:rsidR="00D41E2D">
        <w:rPr>
          <w:b/>
          <w:bCs/>
          <w:sz w:val="22"/>
          <w:szCs w:val="22"/>
        </w:rPr>
        <w:t>десяти</w:t>
      </w:r>
      <w:r>
        <w:rPr>
          <w:b/>
          <w:bCs/>
          <w:sz w:val="22"/>
          <w:szCs w:val="22"/>
        </w:rPr>
        <w:t xml:space="preserve">) рабочих дней с даты признания торгов несостоявшимися в порядке, установленном информационным сообщением </w:t>
      </w:r>
      <w:r>
        <w:rPr>
          <w:b/>
          <w:bCs/>
          <w:sz w:val="22"/>
          <w:szCs w:val="22"/>
        </w:rPr>
        <w:t xml:space="preserve">о торгах. Для единственного участника торгов заключение договора купли-продажи является обязательным.   </w:t>
      </w:r>
      <w:r>
        <w:rPr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Лота. </w:t>
      </w:r>
    </w:p>
    <w:p w:rsidR="00634A99" w:rsidRDefault="00373FDB">
      <w:pPr>
        <w:ind w:firstLine="709"/>
        <w:jc w:val="both"/>
        <w:rPr>
          <w:rFonts w:cs="Times New Roman"/>
          <w:bCs/>
          <w:sz w:val="22"/>
          <w:szCs w:val="22"/>
        </w:rPr>
      </w:pPr>
      <w:r>
        <w:rPr>
          <w:sz w:val="22"/>
          <w:szCs w:val="22"/>
        </w:rPr>
        <w:t xml:space="preserve">Оплата цены продажи </w:t>
      </w:r>
      <w:r>
        <w:rPr>
          <w:sz w:val="22"/>
          <w:szCs w:val="22"/>
        </w:rPr>
        <w:t>Лота производится победителем аукциона/единственным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Лота, в соответствии с условиями дог</w:t>
      </w:r>
      <w:r>
        <w:rPr>
          <w:sz w:val="22"/>
          <w:szCs w:val="22"/>
        </w:rPr>
        <w:t xml:space="preserve">овора купли-продажи, </w:t>
      </w:r>
      <w:r>
        <w:rPr>
          <w:rFonts w:cs="Times New Roman"/>
          <w:bCs/>
          <w:sz w:val="22"/>
          <w:szCs w:val="22"/>
        </w:rPr>
        <w:t>форма которого размещена на сайте www.lot-online.ru в разделе «карточка лота».</w:t>
      </w:r>
    </w:p>
    <w:p w:rsidR="00634A99" w:rsidRDefault="00373FDB">
      <w:pPr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При уклонении (отказе) победителя аукциона/единственного участника аукциона от подписания договора купли-продажи Лота, оплаты покупной цены Лота в установле</w:t>
      </w:r>
      <w:r>
        <w:rPr>
          <w:rFonts w:eastAsia="Calibri"/>
          <w:b/>
          <w:bCs/>
          <w:sz w:val="22"/>
          <w:szCs w:val="22"/>
          <w:lang w:eastAsia="en-US"/>
        </w:rPr>
        <w:t>нный срок задаток ему не возвращается, и он утрачивает право на заключение договора купли-продажи Лота.</w:t>
      </w:r>
    </w:p>
    <w:p w:rsidR="00634A99" w:rsidRDefault="00373FDB">
      <w:pPr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заключения договора купли-продажи Объектов в установленный срок, оплаты цены продажи Лота,</w:t>
      </w:r>
      <w:r>
        <w:rPr>
          <w:rFonts w:eastAsia="Calibri"/>
          <w:sz w:val="22"/>
          <w:szCs w:val="22"/>
        </w:rPr>
        <w:t xml:space="preserve"> договор ку</w:t>
      </w:r>
      <w:r>
        <w:rPr>
          <w:rFonts w:eastAsia="Calibri"/>
          <w:sz w:val="22"/>
          <w:szCs w:val="22"/>
        </w:rPr>
        <w:t>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Лота, в течение </w:t>
      </w:r>
      <w:r w:rsidR="00D41E2D">
        <w:rPr>
          <w:rFonts w:eastAsia="Calibri"/>
          <w:sz w:val="22"/>
          <w:szCs w:val="22"/>
          <w:shd w:val="clear" w:color="auto" w:fill="FFFFFF"/>
        </w:rPr>
        <w:t>10</w:t>
      </w:r>
      <w:r>
        <w:rPr>
          <w:rFonts w:eastAsia="Calibri"/>
          <w:sz w:val="22"/>
          <w:szCs w:val="22"/>
          <w:shd w:val="clear" w:color="auto" w:fill="FFFFFF"/>
        </w:rPr>
        <w:t xml:space="preserve"> (</w:t>
      </w:r>
      <w:r w:rsidR="00D41E2D">
        <w:rPr>
          <w:rFonts w:eastAsia="Calibri"/>
          <w:sz w:val="22"/>
          <w:szCs w:val="22"/>
          <w:shd w:val="clear" w:color="auto" w:fill="FFFFFF"/>
        </w:rPr>
        <w:t>десяти</w:t>
      </w:r>
      <w:r>
        <w:rPr>
          <w:rFonts w:eastAsia="Calibri"/>
          <w:sz w:val="22"/>
          <w:szCs w:val="22"/>
          <w:shd w:val="clear" w:color="auto" w:fill="FFFFFF"/>
        </w:rPr>
        <w:t>) рабочих дней с даты п</w:t>
      </w:r>
      <w:r>
        <w:rPr>
          <w:rFonts w:eastAsia="Calibri"/>
          <w:sz w:val="22"/>
          <w:szCs w:val="22"/>
        </w:rPr>
        <w:t>олучения указанным лицом от собственника имущества (Продавца) предложения о заключении договора купли-продажи</w:t>
      </w:r>
      <w:r>
        <w:rPr>
          <w:rFonts w:eastAsia="Calibri"/>
          <w:sz w:val="22"/>
          <w:szCs w:val="22"/>
        </w:rPr>
        <w:t xml:space="preserve"> Объектов. </w:t>
      </w:r>
    </w:p>
    <w:p w:rsidR="00634A99" w:rsidRDefault="00373FD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участника, сделавшего предпоследнее предложение по цене Лота в ходе торгов, заключение договора купли-продажи Объектов не является обязательным. </w:t>
      </w:r>
      <w:r>
        <w:rPr>
          <w:rFonts w:cs="Times New Roman"/>
          <w:sz w:val="22"/>
          <w:szCs w:val="22"/>
        </w:rPr>
        <w:t xml:space="preserve">При этом оплата цены </w:t>
      </w:r>
      <w:r>
        <w:rPr>
          <w:rFonts w:eastAsia="Calibri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производится участником аукциона, сделавшим предпоследнее предложение</w:t>
      </w:r>
      <w:r>
        <w:rPr>
          <w:rFonts w:cs="Times New Roman"/>
          <w:sz w:val="22"/>
          <w:szCs w:val="22"/>
        </w:rPr>
        <w:t xml:space="preserve"> по цене </w:t>
      </w:r>
      <w:r>
        <w:rPr>
          <w:rFonts w:eastAsia="Calibri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ходе торгов, в полном объеме </w:t>
      </w:r>
      <w:r>
        <w:rPr>
          <w:rFonts w:cs="Times New Roman"/>
          <w:sz w:val="22"/>
          <w:szCs w:val="22"/>
        </w:rPr>
        <w:lastRenderedPageBreak/>
        <w:t xml:space="preserve">путем безналичного перечисления денежных средств на расчетный счет Продавца, указанный в договоре купли-продажи Лота,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на сайте www.lot-</w:t>
      </w:r>
      <w:r>
        <w:rPr>
          <w:rFonts w:cs="Times New Roman"/>
          <w:bCs/>
          <w:sz w:val="22"/>
          <w:szCs w:val="22"/>
        </w:rPr>
        <w:t>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:rsidR="00634A99" w:rsidRDefault="00634A99">
      <w:pPr>
        <w:ind w:left="-15" w:right="60"/>
        <w:jc w:val="both"/>
        <w:rPr>
          <w:rFonts w:eastAsia="Courier New" w:cs="Times New Roman"/>
          <w:bCs/>
          <w:sz w:val="22"/>
          <w:shd w:val="clear" w:color="auto" w:fill="FFFFFF"/>
        </w:rPr>
      </w:pPr>
    </w:p>
    <w:p w:rsidR="00634A99" w:rsidRDefault="00373FDB">
      <w:pPr>
        <w:ind w:left="-15" w:right="60" w:firstLine="724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 xml:space="preserve"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D41E2D">
        <w:rPr>
          <w:rFonts w:eastAsia="Courier New" w:cs="Times New Roman"/>
          <w:bCs/>
          <w:sz w:val="22"/>
          <w:szCs w:val="22"/>
        </w:rPr>
        <w:t>торгов с учетом положений Указа Президента РФ,</w:t>
      </w:r>
      <w:r>
        <w:rPr>
          <w:rFonts w:eastAsia="Courier New" w:cs="Times New Roman"/>
          <w:bCs/>
          <w:sz w:val="22"/>
          <w:szCs w:val="22"/>
        </w:rPr>
        <w:t xml:space="preserve"> несет покупатель.</w:t>
      </w:r>
    </w:p>
    <w:p w:rsidR="00634A99" w:rsidRDefault="00373FDB">
      <w:pPr>
        <w:ind w:left="-15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Подача докуме</w:t>
      </w:r>
      <w:r>
        <w:rPr>
          <w:rFonts w:cs="Times New Roman"/>
          <w:sz w:val="22"/>
          <w:szCs w:val="22"/>
        </w:rPr>
        <w:t xml:space="preserve">нтов для государственной регистрации права собственности Покупателя на Объекты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:rsidR="00634A99" w:rsidRDefault="00634A99">
      <w:pPr>
        <w:tabs>
          <w:tab w:val="left" w:pos="3492"/>
        </w:tabs>
        <w:ind w:right="60"/>
        <w:jc w:val="both"/>
        <w:rPr>
          <w:rFonts w:cs="Times New Roman"/>
          <w:sz w:val="22"/>
          <w:szCs w:val="22"/>
        </w:rPr>
      </w:pPr>
    </w:p>
    <w:p w:rsidR="0086082B" w:rsidRDefault="00373FDB">
      <w:pPr>
        <w:spacing w:line="259" w:lineRule="auto"/>
        <w:ind w:right="60" w:firstLine="709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Объектов, пред</w:t>
      </w:r>
      <w:r>
        <w:rPr>
          <w:rFonts w:cs="Times New Roman"/>
          <w:sz w:val="22"/>
          <w:szCs w:val="22"/>
        </w:rPr>
        <w:t>оставления правоустанавливающей документации, дополнительной информации, а также по вопросу заключения договора купли-продажи по итогам торгов, производится на основании запроса в рабочее время: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D41E2D">
        <w:rPr>
          <w:rFonts w:cs="Times New Roman"/>
          <w:b/>
          <w:bCs/>
          <w:sz w:val="22"/>
          <w:szCs w:val="22"/>
        </w:rPr>
        <w:t>09:00 – 18:00</w:t>
      </w:r>
      <w:r>
        <w:rPr>
          <w:rFonts w:cs="Times New Roman"/>
          <w:b/>
          <w:bCs/>
          <w:sz w:val="22"/>
          <w:szCs w:val="22"/>
        </w:rPr>
        <w:t xml:space="preserve"> тел.</w:t>
      </w:r>
      <w:r w:rsidR="0086082B">
        <w:rPr>
          <w:rFonts w:cs="Times New Roman"/>
          <w:b/>
          <w:bCs/>
          <w:sz w:val="22"/>
          <w:szCs w:val="22"/>
        </w:rPr>
        <w:t xml:space="preserve">: </w:t>
      </w:r>
      <w:r w:rsidR="0086082B" w:rsidRPr="0086082B">
        <w:rPr>
          <w:b/>
          <w:sz w:val="22"/>
        </w:rPr>
        <w:t>8-800-777-57-57, доб. 712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634A99" w:rsidRPr="0086082B" w:rsidRDefault="00373FDB" w:rsidP="0086082B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</w:rPr>
        <w:t>моб</w:t>
      </w:r>
      <w:r w:rsidRPr="0086082B">
        <w:rPr>
          <w:rFonts w:cs="Times New Roman"/>
          <w:b/>
          <w:bCs/>
          <w:sz w:val="22"/>
          <w:szCs w:val="22"/>
          <w:lang w:val="en-US"/>
        </w:rPr>
        <w:t>.: +7</w:t>
      </w:r>
      <w:r w:rsidR="00D41E2D" w:rsidRPr="0086082B">
        <w:rPr>
          <w:rFonts w:cs="Times New Roman"/>
          <w:b/>
          <w:bCs/>
          <w:sz w:val="22"/>
          <w:szCs w:val="22"/>
          <w:lang w:val="en-US"/>
        </w:rPr>
        <w:t>-931-348-11-75</w:t>
      </w:r>
      <w:r w:rsidRPr="0086082B">
        <w:rPr>
          <w:rFonts w:cs="Times New Roman"/>
          <w:b/>
          <w:bCs/>
          <w:sz w:val="22"/>
          <w:szCs w:val="22"/>
          <w:lang w:val="en-US"/>
        </w:rPr>
        <w:t>,</w:t>
      </w:r>
      <w:r w:rsidRPr="0086082B"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>e</w:t>
      </w:r>
      <w:r w:rsidRPr="0086082B">
        <w:rPr>
          <w:rFonts w:cs="Times New Roman"/>
          <w:sz w:val="22"/>
          <w:szCs w:val="22"/>
          <w:lang w:val="en-US"/>
        </w:rPr>
        <w:t>-</w:t>
      </w:r>
      <w:r>
        <w:rPr>
          <w:rFonts w:cs="Times New Roman"/>
          <w:sz w:val="22"/>
          <w:szCs w:val="22"/>
          <w:lang w:val="en-US"/>
        </w:rPr>
        <w:t>mail</w:t>
      </w:r>
      <w:r w:rsidRPr="0086082B">
        <w:rPr>
          <w:rFonts w:cs="Times New Roman"/>
          <w:sz w:val="22"/>
          <w:szCs w:val="22"/>
          <w:lang w:val="en-US"/>
        </w:rPr>
        <w:t xml:space="preserve">: </w:t>
      </w:r>
      <w:r w:rsidR="0086082B">
        <w:rPr>
          <w:rFonts w:cs="Times New Roman"/>
          <w:sz w:val="22"/>
          <w:szCs w:val="22"/>
          <w:lang w:val="en-US"/>
        </w:rPr>
        <w:t>hlebnikov@radholding.ru</w:t>
      </w:r>
    </w:p>
    <w:p w:rsidR="00634A99" w:rsidRPr="0086082B" w:rsidRDefault="00634A99">
      <w:pPr>
        <w:spacing w:line="259" w:lineRule="auto"/>
        <w:ind w:right="60"/>
        <w:rPr>
          <w:rFonts w:cs="Times New Roman"/>
          <w:sz w:val="22"/>
          <w:szCs w:val="22"/>
          <w:lang w:val="en-US"/>
        </w:rPr>
      </w:pPr>
    </w:p>
    <w:p w:rsidR="00634A99" w:rsidRDefault="00373FDB">
      <w:pPr>
        <w:tabs>
          <w:tab w:val="left" w:pos="10080"/>
        </w:tabs>
        <w:ind w:right="125" w:firstLine="567"/>
        <w:jc w:val="both"/>
        <w:rPr>
          <w:rFonts w:eastAsia="Times New Roman"/>
          <w:bCs/>
          <w:sz w:val="22"/>
          <w:szCs w:val="22"/>
        </w:rPr>
      </w:pPr>
      <w:bookmarkStart w:id="3" w:name="_Hlk46490404"/>
      <w:r>
        <w:rPr>
          <w:rFonts w:eastAsia="Times New Roman"/>
          <w:b/>
          <w:bCs/>
          <w:sz w:val="22"/>
          <w:szCs w:val="22"/>
          <w:lang w:eastAsia="ru-RU"/>
        </w:rPr>
        <w:t>Участ</w:t>
      </w:r>
      <w:r>
        <w:rPr>
          <w:rFonts w:eastAsia="Times New Roman"/>
          <w:b/>
          <w:bCs/>
          <w:sz w:val="22"/>
          <w:szCs w:val="22"/>
          <w:lang w:eastAsia="ru-RU"/>
        </w:rPr>
        <w:t>ник аукциона, не реализовавший свое право на изучение документации по Лоту, осмотр объектов, изучение технической документации, лишается права предъявлять претензии к Организатору торгов и Продавцу по поводу юридического, физического состояния Лота</w:t>
      </w:r>
      <w:bookmarkEnd w:id="3"/>
      <w:r>
        <w:rPr>
          <w:rFonts w:eastAsia="Times New Roman"/>
          <w:bCs/>
          <w:sz w:val="22"/>
          <w:szCs w:val="22"/>
          <w:lang w:eastAsia="ru-RU"/>
        </w:rPr>
        <w:t>.</w:t>
      </w:r>
    </w:p>
    <w:p w:rsidR="00634A99" w:rsidRDefault="00634A99">
      <w:pPr>
        <w:spacing w:line="259" w:lineRule="auto"/>
        <w:ind w:right="60"/>
        <w:rPr>
          <w:rFonts w:cs="Times New Roman"/>
          <w:sz w:val="22"/>
          <w:szCs w:val="22"/>
        </w:rPr>
      </w:pPr>
    </w:p>
    <w:p w:rsidR="00634A99" w:rsidRDefault="00373FDB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Телеф</w:t>
      </w:r>
      <w:r>
        <w:rPr>
          <w:rFonts w:cs="Times New Roman"/>
          <w:sz w:val="22"/>
          <w:szCs w:val="22"/>
        </w:rPr>
        <w:t xml:space="preserve">оны службы технической поддержки lot-online.ru: 8-812-777-57-57. </w:t>
      </w:r>
    </w:p>
    <w:p w:rsidR="00634A99" w:rsidRDefault="00373FDB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Call–центр и служба поддержки пользователей: 8-800-777-57-57.</w:t>
      </w:r>
    </w:p>
    <w:p w:rsidR="00634A99" w:rsidRDefault="00373FDB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(звонок по РФ бесплатный)</w:t>
      </w:r>
    </w:p>
    <w:p w:rsidR="00634A99" w:rsidRDefault="00634A99">
      <w:pPr>
        <w:spacing w:line="259" w:lineRule="auto"/>
        <w:ind w:right="60"/>
        <w:rPr>
          <w:rFonts w:cs="Times New Roman"/>
          <w:sz w:val="10"/>
          <w:szCs w:val="10"/>
        </w:rPr>
      </w:pPr>
    </w:p>
    <w:p w:rsidR="00634A99" w:rsidRDefault="00373FDB">
      <w:pPr>
        <w:spacing w:line="259" w:lineRule="auto"/>
        <w:ind w:right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Приложения: </w:t>
      </w:r>
    </w:p>
    <w:sectPr w:rsidR="00634A99">
      <w:pgSz w:w="11906" w:h="16838"/>
      <w:pgMar w:top="709" w:right="707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DB" w:rsidRDefault="00373FDB">
      <w:r>
        <w:separator/>
      </w:r>
    </w:p>
  </w:endnote>
  <w:endnote w:type="continuationSeparator" w:id="0">
    <w:p w:rsidR="00373FDB" w:rsidRDefault="003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auto"/>
    <w:pitch w:val="default"/>
  </w:font>
  <w:font w:name="NewsGothic_A.Z_P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DB" w:rsidRDefault="00373FDB">
      <w:r>
        <w:separator/>
      </w:r>
    </w:p>
  </w:footnote>
  <w:footnote w:type="continuationSeparator" w:id="0">
    <w:p w:rsidR="00373FDB" w:rsidRDefault="0037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761A"/>
    <w:multiLevelType w:val="multilevel"/>
    <w:tmpl w:val="4B6E42D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2DA3"/>
    <w:multiLevelType w:val="multilevel"/>
    <w:tmpl w:val="0C78DCD8"/>
    <w:lvl w:ilvl="0">
      <w:start w:val="1"/>
      <w:numFmt w:val="decimal"/>
      <w:lvlText w:val="%1."/>
      <w:lvlJc w:val="left"/>
      <w:pPr>
        <w:tabs>
          <w:tab w:val="num" w:pos="-14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0"/>
        </w:tabs>
        <w:ind w:left="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40"/>
        </w:tabs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0"/>
        </w:tabs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0"/>
        </w:tabs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0"/>
        </w:tabs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0"/>
        </w:tabs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0"/>
        </w:tabs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0"/>
        </w:tabs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8537D90"/>
    <w:multiLevelType w:val="multilevel"/>
    <w:tmpl w:val="87C05E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CD17DD0"/>
    <w:multiLevelType w:val="multilevel"/>
    <w:tmpl w:val="DDAE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0BBA"/>
    <w:multiLevelType w:val="multilevel"/>
    <w:tmpl w:val="23502F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A4E4663"/>
    <w:multiLevelType w:val="multilevel"/>
    <w:tmpl w:val="FC2AA08A"/>
    <w:lvl w:ilvl="0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ጒ¼ⶣ⺀౸࿿࿿࿿࿿࿿࿿࿿࿿࿿窀ጓ媄Ƴ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99"/>
    <w:rsid w:val="00373FDB"/>
    <w:rsid w:val="00634A99"/>
    <w:rsid w:val="0086082B"/>
    <w:rsid w:val="00D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E4FC9-B4E8-4F66-94E9-86BEB65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7">
    <w:name w:val="Тема примечания Знак"/>
    <w:basedOn w:val="aff4"/>
    <w:link w:val="aff8"/>
    <w:uiPriority w:val="99"/>
    <w:semiHidden/>
    <w:qFormat/>
    <w:rPr>
      <w:rFonts w:eastAsia="SimSun" w:cs="Mangal"/>
      <w:b/>
      <w:bCs/>
      <w:szCs w:val="18"/>
      <w:lang w:eastAsia="hi-IN" w:bidi="hi-IN"/>
    </w:rPr>
  </w:style>
  <w:style w:type="paragraph" w:styleId="a5">
    <w:name w:val="Title"/>
    <w:basedOn w:val="a"/>
    <w:next w:val="aff9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20"/>
    </w:pPr>
  </w:style>
  <w:style w:type="paragraph" w:styleId="affa">
    <w:name w:val="List"/>
    <w:basedOn w:val="aff9"/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d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e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f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1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unhideWhenUsed/>
    <w:qFormat/>
    <w:rPr>
      <w:rFonts w:cs="Mangal"/>
      <w:sz w:val="20"/>
      <w:szCs w:val="18"/>
    </w:rPr>
  </w:style>
  <w:style w:type="paragraph" w:customStyle="1" w:styleId="afff2">
    <w:name w:val="Текст в заданном формате"/>
    <w:basedOn w:val="a"/>
    <w:qFormat/>
    <w:pPr>
      <w:widowControl/>
    </w:pPr>
    <w:rPr>
      <w:rFonts w:ascii="Liberation Mono" w:eastAsia="NSimSun" w:hAnsi="Liberation Mono" w:cs="Liberation Mono"/>
      <w:sz w:val="20"/>
      <w:szCs w:val="20"/>
      <w:lang w:eastAsia="zh-CN" w:bidi="ar-SA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qFormat/>
    <w:rPr>
      <w:b/>
      <w:bCs/>
    </w:rPr>
  </w:style>
  <w:style w:type="paragraph" w:customStyle="1" w:styleId="afff3">
    <w:name w:val="Знак Знак"/>
    <w:basedOn w:val="a"/>
    <w:pPr>
      <w:widowControl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D8DB-D3A2-436A-8DA6-93F59142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Хлебников Владимир Анатольевич</cp:lastModifiedBy>
  <cp:revision>53</cp:revision>
  <dcterms:created xsi:type="dcterms:W3CDTF">2025-04-09T09:45:00Z</dcterms:created>
  <dcterms:modified xsi:type="dcterms:W3CDTF">2025-07-23T12:44:00Z</dcterms:modified>
  <dc:language>ru-RU</dc:language>
</cp:coreProperties>
</file>