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SUZUКI GRАND VIТАRА.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Яценко Виктор Васильевич  (дата рождения: 15.04.1953 г., место рождения: пгт. Верхне-Баканский Новороссийского р-на Краснодарского края, СНИЛС 035-427-034 30, ИНН 410100919420, регистрация по месту жительства: 683038, Камчатский край, г. Петропавловск-Камчатский, ул. Ак. Курчатова, д. 1, кв. 11)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SUZUКI GRАND VIТАRА.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