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3354DA3" w:rsidR="00CB638E" w:rsidRPr="0010584A" w:rsidRDefault="001D2290" w:rsidP="00CB638E">
      <w:pPr>
        <w:spacing w:after="0" w:line="240" w:lineRule="auto"/>
        <w:ind w:firstLine="567"/>
        <w:jc w:val="both"/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10584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105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CB638E" w:rsidRPr="001058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10584A">
        <w:t xml:space="preserve"> </w:t>
      </w:r>
      <w:r w:rsidR="00CB638E"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10584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105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10584A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10584A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6B93ABF2" w:rsidR="00CB638E" w:rsidRPr="0010584A" w:rsidRDefault="001D2290" w:rsidP="001D22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10584A">
        <w:t xml:space="preserve">Лот 1 - </w:t>
      </w:r>
      <w:r w:rsidRPr="0010584A">
        <w:t>Нежилое помещение - 61,2 кв. м, адрес: Ярославская обл., г. Тутаев, ул. Моторостроителей, д. 78а, пом. I, 1 этаж, охранно-пожарная сигнализация, система видеонаблюдения, кадастровый номер 76:21:010304:2305, ограничения и обременения: наличие перепланировки/переустройства/реконструкции установить невозможно</w:t>
      </w:r>
      <w:r w:rsidRPr="0010584A">
        <w:t xml:space="preserve"> - </w:t>
      </w:r>
      <w:r w:rsidRPr="0010584A">
        <w:t>3 620 000,00</w:t>
      </w:r>
      <w:r w:rsidRPr="0010584A">
        <w:t xml:space="preserve"> руб.</w:t>
      </w:r>
    </w:p>
    <w:p w14:paraId="72CEA841" w14:textId="4AB4F0B1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0584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0584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0584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0584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0584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1260EADC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0584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1D2290" w:rsidRPr="0010584A">
        <w:rPr>
          <w:rFonts w:ascii="Times New Roman CYR" w:hAnsi="Times New Roman CYR" w:cs="Times New Roman CYR"/>
          <w:color w:val="000000"/>
        </w:rPr>
        <w:t xml:space="preserve">- </w:t>
      </w:r>
      <w:r w:rsidR="0037642D" w:rsidRPr="0010584A">
        <w:rPr>
          <w:rFonts w:ascii="Times New Roman CYR" w:hAnsi="Times New Roman CYR" w:cs="Times New Roman CYR"/>
          <w:color w:val="000000"/>
        </w:rPr>
        <w:t>5</w:t>
      </w:r>
      <w:r w:rsidR="009E7E5E" w:rsidRPr="0010584A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0584A">
        <w:rPr>
          <w:rFonts w:ascii="Times New Roman CYR" w:hAnsi="Times New Roman CYR" w:cs="Times New Roman CYR"/>
          <w:color w:val="000000"/>
        </w:rPr>
        <w:t>(пять)</w:t>
      </w:r>
      <w:r w:rsidRPr="0010584A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07AAE91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0584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10584A">
        <w:rPr>
          <w:rFonts w:ascii="Times New Roman CYR" w:hAnsi="Times New Roman CYR" w:cs="Times New Roman CYR"/>
          <w:color w:val="000000"/>
        </w:rPr>
        <w:t xml:space="preserve"> </w:t>
      </w:r>
      <w:r w:rsidR="001D2290" w:rsidRPr="0010584A">
        <w:rPr>
          <w:rFonts w:ascii="Times New Roman CYR" w:hAnsi="Times New Roman CYR" w:cs="Times New Roman CYR"/>
          <w:b/>
          <w:bCs/>
          <w:color w:val="000000"/>
        </w:rPr>
        <w:t>08 сентября</w:t>
      </w:r>
      <w:r w:rsidR="009E7E5E" w:rsidRPr="0010584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10584A">
        <w:rPr>
          <w:b/>
        </w:rPr>
        <w:t>202</w:t>
      </w:r>
      <w:r w:rsidR="00924745" w:rsidRPr="0010584A">
        <w:rPr>
          <w:b/>
        </w:rPr>
        <w:t>5</w:t>
      </w:r>
      <w:r w:rsidRPr="0010584A">
        <w:rPr>
          <w:b/>
        </w:rPr>
        <w:t xml:space="preserve"> г.</w:t>
      </w:r>
      <w:r w:rsidRPr="0010584A">
        <w:t xml:space="preserve"> </w:t>
      </w:r>
      <w:r w:rsidRPr="0010584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0584A">
        <w:rPr>
          <w:color w:val="000000"/>
        </w:rPr>
        <w:t xml:space="preserve">АО «Российский аукционный дом» по адресу: </w:t>
      </w:r>
      <w:hyperlink r:id="rId6" w:history="1">
        <w:r w:rsidRPr="0010584A">
          <w:rPr>
            <w:rStyle w:val="a4"/>
          </w:rPr>
          <w:t>http://lot-online.ru</w:t>
        </w:r>
      </w:hyperlink>
      <w:r w:rsidRPr="0010584A">
        <w:rPr>
          <w:color w:val="000000"/>
        </w:rPr>
        <w:t xml:space="preserve"> (далее – ЭТП)</w:t>
      </w:r>
      <w:r w:rsidRPr="0010584A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>Время окончания Торгов:</w:t>
      </w:r>
    </w:p>
    <w:p w14:paraId="3271C2BD" w14:textId="77777777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6401837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 xml:space="preserve">В случае, если по итогам Торгов, назначенных на </w:t>
      </w:r>
      <w:r w:rsidR="001D2290" w:rsidRPr="0010584A">
        <w:rPr>
          <w:color w:val="000000"/>
        </w:rPr>
        <w:t>08 сентября 2025 г.</w:t>
      </w:r>
      <w:r w:rsidRPr="0010584A">
        <w:rPr>
          <w:b/>
          <w:bCs/>
          <w:color w:val="000000"/>
        </w:rPr>
        <w:t>,</w:t>
      </w:r>
      <w:r w:rsidRPr="0010584A">
        <w:rPr>
          <w:color w:val="000000"/>
        </w:rPr>
        <w:t xml:space="preserve"> лоты не реализованы, то в 14:00 часов по московскому времени </w:t>
      </w:r>
      <w:r w:rsidR="001D2290" w:rsidRPr="0010584A">
        <w:rPr>
          <w:b/>
          <w:bCs/>
          <w:color w:val="000000"/>
        </w:rPr>
        <w:t>27 октября</w:t>
      </w:r>
      <w:r w:rsidR="009E7E5E" w:rsidRPr="0010584A">
        <w:rPr>
          <w:color w:val="000000"/>
        </w:rPr>
        <w:t xml:space="preserve"> </w:t>
      </w:r>
      <w:r w:rsidR="009E7E5E" w:rsidRPr="0010584A">
        <w:rPr>
          <w:b/>
          <w:bCs/>
          <w:color w:val="000000"/>
        </w:rPr>
        <w:t>202</w:t>
      </w:r>
      <w:r w:rsidR="00410CA1" w:rsidRPr="0010584A">
        <w:rPr>
          <w:b/>
          <w:bCs/>
          <w:color w:val="000000"/>
        </w:rPr>
        <w:t>5</w:t>
      </w:r>
      <w:r w:rsidRPr="0010584A">
        <w:rPr>
          <w:b/>
        </w:rPr>
        <w:t xml:space="preserve"> г.</w:t>
      </w:r>
      <w:r w:rsidRPr="0010584A">
        <w:t xml:space="preserve"> </w:t>
      </w:r>
      <w:r w:rsidRPr="0010584A">
        <w:rPr>
          <w:color w:val="000000"/>
        </w:rPr>
        <w:t>на ЭТП</w:t>
      </w:r>
      <w:r w:rsidRPr="0010584A">
        <w:t xml:space="preserve"> </w:t>
      </w:r>
      <w:r w:rsidRPr="0010584A">
        <w:rPr>
          <w:color w:val="000000"/>
        </w:rPr>
        <w:t>будут проведены</w:t>
      </w:r>
      <w:r w:rsidRPr="0010584A">
        <w:rPr>
          <w:b/>
          <w:bCs/>
          <w:color w:val="000000"/>
        </w:rPr>
        <w:t xml:space="preserve"> повторные Торги </w:t>
      </w:r>
      <w:r w:rsidRPr="0010584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>Оператор ЭТП (далее – Оператор) обеспечивает проведение Торгов.</w:t>
      </w:r>
    </w:p>
    <w:p w14:paraId="11C03E9D" w14:textId="740EEC3B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0584A">
        <w:rPr>
          <w:color w:val="000000"/>
        </w:rPr>
        <w:t>первых Торгах начинается в 00:00</w:t>
      </w:r>
      <w:r w:rsidRPr="0010584A">
        <w:rPr>
          <w:color w:val="000000"/>
        </w:rPr>
        <w:t xml:space="preserve"> часов по московскому времени </w:t>
      </w:r>
      <w:r w:rsidR="001D2290" w:rsidRPr="0010584A">
        <w:rPr>
          <w:b/>
          <w:bCs/>
          <w:color w:val="000000"/>
        </w:rPr>
        <w:t xml:space="preserve">29 июля </w:t>
      </w:r>
      <w:r w:rsidR="009E7E5E" w:rsidRPr="0010584A">
        <w:rPr>
          <w:b/>
          <w:bCs/>
          <w:color w:val="000000"/>
        </w:rPr>
        <w:t>202</w:t>
      </w:r>
      <w:r w:rsidR="00924745" w:rsidRPr="0010584A">
        <w:rPr>
          <w:b/>
          <w:bCs/>
          <w:color w:val="000000"/>
        </w:rPr>
        <w:t>5</w:t>
      </w:r>
      <w:r w:rsidR="009E7E5E" w:rsidRPr="0010584A">
        <w:rPr>
          <w:b/>
          <w:bCs/>
          <w:color w:val="000000"/>
        </w:rPr>
        <w:t xml:space="preserve"> г.</w:t>
      </w:r>
      <w:r w:rsidRPr="0010584A">
        <w:rPr>
          <w:b/>
          <w:bCs/>
          <w:color w:val="000000"/>
        </w:rPr>
        <w:t>,</w:t>
      </w:r>
      <w:r w:rsidRPr="0010584A">
        <w:rPr>
          <w:color w:val="000000"/>
        </w:rPr>
        <w:t xml:space="preserve"> а на участие в пов</w:t>
      </w:r>
      <w:r w:rsidR="007B55CF" w:rsidRPr="0010584A">
        <w:rPr>
          <w:color w:val="000000"/>
        </w:rPr>
        <w:t>торных Торгах начинается в 00:00</w:t>
      </w:r>
      <w:r w:rsidRPr="0010584A">
        <w:rPr>
          <w:color w:val="000000"/>
        </w:rPr>
        <w:t xml:space="preserve"> часов по московскому времени </w:t>
      </w:r>
      <w:r w:rsidR="001D2290" w:rsidRPr="0010584A">
        <w:rPr>
          <w:b/>
          <w:bCs/>
          <w:color w:val="000000"/>
        </w:rPr>
        <w:t>15 сентября</w:t>
      </w:r>
      <w:r w:rsidR="009E7E5E" w:rsidRPr="0010584A">
        <w:rPr>
          <w:color w:val="000000"/>
        </w:rPr>
        <w:t xml:space="preserve"> </w:t>
      </w:r>
      <w:r w:rsidR="009E7E5E" w:rsidRPr="0010584A">
        <w:rPr>
          <w:b/>
          <w:bCs/>
          <w:color w:val="000000"/>
        </w:rPr>
        <w:t>202</w:t>
      </w:r>
      <w:r w:rsidR="00924745" w:rsidRPr="0010584A">
        <w:rPr>
          <w:b/>
          <w:bCs/>
          <w:color w:val="000000"/>
        </w:rPr>
        <w:t>5</w:t>
      </w:r>
      <w:r w:rsidRPr="0010584A">
        <w:rPr>
          <w:b/>
          <w:bCs/>
        </w:rPr>
        <w:t xml:space="preserve"> г.</w:t>
      </w:r>
      <w:r w:rsidRPr="0010584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0584A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0584A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FC823DA" w:rsidR="00950CC9" w:rsidRPr="0010584A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0584A">
        <w:rPr>
          <w:b/>
          <w:bCs/>
          <w:color w:val="000000"/>
        </w:rPr>
        <w:t>Торги ППП</w:t>
      </w:r>
      <w:r w:rsidRPr="0010584A">
        <w:rPr>
          <w:color w:val="000000"/>
          <w:shd w:val="clear" w:color="auto" w:fill="FFFFFF"/>
        </w:rPr>
        <w:t xml:space="preserve"> будут проведены на ЭТП:</w:t>
      </w:r>
      <w:r w:rsidR="00F17038" w:rsidRPr="0010584A">
        <w:rPr>
          <w:color w:val="000000"/>
          <w:shd w:val="clear" w:color="auto" w:fill="FFFFFF"/>
        </w:rPr>
        <w:t xml:space="preserve"> </w:t>
      </w:r>
      <w:r w:rsidR="00950CC9" w:rsidRPr="0010584A">
        <w:rPr>
          <w:b/>
          <w:bCs/>
          <w:color w:val="000000"/>
        </w:rPr>
        <w:t xml:space="preserve">с </w:t>
      </w:r>
      <w:r w:rsidR="001D2290" w:rsidRPr="0010584A">
        <w:rPr>
          <w:b/>
          <w:bCs/>
          <w:color w:val="000000"/>
        </w:rPr>
        <w:t>12 ноября</w:t>
      </w:r>
      <w:r w:rsidRPr="0010584A">
        <w:rPr>
          <w:b/>
          <w:bCs/>
          <w:color w:val="000000"/>
        </w:rPr>
        <w:t xml:space="preserve"> </w:t>
      </w:r>
      <w:r w:rsidR="00BD0E8E" w:rsidRPr="0010584A">
        <w:rPr>
          <w:b/>
          <w:bCs/>
          <w:color w:val="000000"/>
        </w:rPr>
        <w:t>202</w:t>
      </w:r>
      <w:r w:rsidR="00410CA1" w:rsidRPr="0010584A">
        <w:rPr>
          <w:b/>
          <w:bCs/>
          <w:color w:val="000000"/>
        </w:rPr>
        <w:t>5</w:t>
      </w:r>
      <w:r w:rsidR="00950CC9" w:rsidRPr="0010584A">
        <w:rPr>
          <w:b/>
          <w:bCs/>
          <w:color w:val="000000"/>
        </w:rPr>
        <w:t xml:space="preserve"> г. по </w:t>
      </w:r>
      <w:r w:rsidR="001D2290" w:rsidRPr="0010584A">
        <w:rPr>
          <w:b/>
          <w:bCs/>
          <w:color w:val="000000"/>
        </w:rPr>
        <w:t>05 января</w:t>
      </w:r>
      <w:r w:rsidR="009E7E5E" w:rsidRPr="0010584A">
        <w:rPr>
          <w:b/>
          <w:bCs/>
          <w:color w:val="000000"/>
        </w:rPr>
        <w:t xml:space="preserve"> </w:t>
      </w:r>
      <w:r w:rsidR="00BD0E8E" w:rsidRPr="0010584A">
        <w:rPr>
          <w:b/>
          <w:bCs/>
          <w:color w:val="000000"/>
        </w:rPr>
        <w:t>202</w:t>
      </w:r>
      <w:r w:rsidR="001D2290" w:rsidRPr="0010584A">
        <w:rPr>
          <w:b/>
          <w:bCs/>
          <w:color w:val="000000"/>
        </w:rPr>
        <w:t>6</w:t>
      </w:r>
      <w:r w:rsidR="00950CC9" w:rsidRPr="0010584A">
        <w:rPr>
          <w:b/>
          <w:bCs/>
          <w:color w:val="000000"/>
        </w:rPr>
        <w:t xml:space="preserve"> г.</w:t>
      </w:r>
    </w:p>
    <w:p w14:paraId="287E4339" w14:textId="703336B6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>Заявки на участие в Торгах ППП принима</w:t>
      </w:r>
      <w:r w:rsidR="007B55CF" w:rsidRPr="0010584A">
        <w:rPr>
          <w:color w:val="000000"/>
        </w:rPr>
        <w:t>ются Оператором, начиная с 00:00</w:t>
      </w:r>
      <w:r w:rsidRPr="0010584A">
        <w:rPr>
          <w:color w:val="000000"/>
        </w:rPr>
        <w:t xml:space="preserve"> часов по московскому времени </w:t>
      </w:r>
      <w:r w:rsidR="001D2290" w:rsidRPr="0010584A">
        <w:rPr>
          <w:b/>
          <w:bCs/>
          <w:color w:val="000000"/>
        </w:rPr>
        <w:t>12 ноября</w:t>
      </w:r>
      <w:r w:rsidR="009451D0" w:rsidRPr="0010584A">
        <w:rPr>
          <w:b/>
          <w:bCs/>
          <w:color w:val="000000"/>
        </w:rPr>
        <w:t xml:space="preserve"> </w:t>
      </w:r>
      <w:r w:rsidR="009E7E5E" w:rsidRPr="0010584A">
        <w:rPr>
          <w:b/>
          <w:bCs/>
          <w:color w:val="000000"/>
        </w:rPr>
        <w:t>202</w:t>
      </w:r>
      <w:r w:rsidR="00410CA1" w:rsidRPr="0010584A">
        <w:rPr>
          <w:b/>
          <w:bCs/>
          <w:color w:val="000000"/>
        </w:rPr>
        <w:t>5</w:t>
      </w:r>
      <w:r w:rsidR="0024147A" w:rsidRPr="0010584A">
        <w:rPr>
          <w:b/>
          <w:bCs/>
          <w:color w:val="000000"/>
        </w:rPr>
        <w:t xml:space="preserve"> </w:t>
      </w:r>
      <w:r w:rsidRPr="0010584A">
        <w:rPr>
          <w:b/>
          <w:bCs/>
          <w:color w:val="000000"/>
        </w:rPr>
        <w:t>г.</w:t>
      </w:r>
      <w:r w:rsidRPr="0010584A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0584A">
        <w:rPr>
          <w:color w:val="000000"/>
        </w:rPr>
        <w:t>1</w:t>
      </w:r>
      <w:r w:rsidRPr="0010584A">
        <w:rPr>
          <w:color w:val="000000"/>
        </w:rPr>
        <w:t xml:space="preserve"> (</w:t>
      </w:r>
      <w:r w:rsidR="00F17038" w:rsidRPr="0010584A">
        <w:rPr>
          <w:color w:val="000000"/>
        </w:rPr>
        <w:t>Один</w:t>
      </w:r>
      <w:r w:rsidRPr="0010584A">
        <w:rPr>
          <w:color w:val="000000"/>
        </w:rPr>
        <w:t>) календарны</w:t>
      </w:r>
      <w:r w:rsidR="00F17038" w:rsidRPr="0010584A">
        <w:rPr>
          <w:color w:val="000000"/>
        </w:rPr>
        <w:t>й</w:t>
      </w:r>
      <w:r w:rsidRPr="0010584A">
        <w:rPr>
          <w:color w:val="000000"/>
        </w:rPr>
        <w:t xml:space="preserve"> де</w:t>
      </w:r>
      <w:r w:rsidR="00F17038" w:rsidRPr="0010584A">
        <w:rPr>
          <w:color w:val="000000"/>
        </w:rPr>
        <w:t>нь</w:t>
      </w:r>
      <w:r w:rsidRPr="0010584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10584A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0584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0584A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0584A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0584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0584A">
        <w:rPr>
          <w:color w:val="000000"/>
        </w:rPr>
        <w:t>:</w:t>
      </w:r>
    </w:p>
    <w:p w14:paraId="33DC4785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12 ноября 2025 г. по 16 ноября 2025 г. - в размере начальной цены продажи лота;</w:t>
      </w:r>
    </w:p>
    <w:p w14:paraId="24B092EF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17 ноября 2025 г. по 21 ноября 2025 г. - в размере 95,50% от начальной цены продажи лота;</w:t>
      </w:r>
    </w:p>
    <w:p w14:paraId="25019798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22 ноября 2025 г. по 26 ноября 2025 г. - в размере 91,00% от начальной цены продажи лота;</w:t>
      </w:r>
    </w:p>
    <w:p w14:paraId="4921619C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27 ноября 2025 г. по 01 декабря 2025 г. - в размере 86,50% от начальной цены продажи лота;</w:t>
      </w:r>
    </w:p>
    <w:p w14:paraId="20AA6AC6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02 декабря 2025 г. по 06 декабря 2025 г. - в размере 82,00% от начальной цены продажи лота;</w:t>
      </w:r>
    </w:p>
    <w:p w14:paraId="44CF043F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07 декабря 2025 г. по 11 декабря 2025 г. - в размере 77,50% от начальной цены продажи лота;</w:t>
      </w:r>
    </w:p>
    <w:p w14:paraId="54E2C851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12 декабря 2025 г. по 16 декабря 2025 г. - в размере 73,00% от начальной цены продажи лота;</w:t>
      </w:r>
    </w:p>
    <w:p w14:paraId="1B2BA6B1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17 декабря 2025 г. по 21 декабря 2025 г. - в размере 68,50% от начальной цены продажи лота;</w:t>
      </w:r>
    </w:p>
    <w:p w14:paraId="74A690EA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22 декабря 2025 г. по 26 декабря 2025 г. - в размере 64,00% от начальной цены продажи лота;</w:t>
      </w:r>
    </w:p>
    <w:p w14:paraId="35125F30" w14:textId="77777777" w:rsidR="00BE7992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27 декабря 2025 г. по 31 декабря 2025 г. - в размере 59,50% от начальной цены продажи лота;</w:t>
      </w:r>
    </w:p>
    <w:p w14:paraId="6CE0A093" w14:textId="24AE8D86" w:rsidR="005C5BB0" w:rsidRPr="0010584A" w:rsidRDefault="00BE7992" w:rsidP="00BE7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01 января 2026 г. по 05 января 2026 г. - в размере 55,00% от начальной цены продажи лота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10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4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10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4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10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4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10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4A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</w:t>
      </w:r>
      <w:r w:rsidRPr="0010584A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10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4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10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10584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05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0584A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1058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84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10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99A598F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0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BE7992" w:rsidRPr="0010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0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0584A">
        <w:rPr>
          <w:rFonts w:ascii="Times New Roman" w:hAnsi="Times New Roman" w:cs="Times New Roman"/>
          <w:sz w:val="24"/>
          <w:szCs w:val="24"/>
        </w:rPr>
        <w:t xml:space="preserve"> д</w:t>
      </w:r>
      <w:r w:rsidRPr="0010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BE7992" w:rsidRPr="0010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10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0584A">
        <w:rPr>
          <w:rFonts w:ascii="Times New Roman" w:hAnsi="Times New Roman" w:cs="Times New Roman"/>
          <w:sz w:val="24"/>
          <w:szCs w:val="24"/>
        </w:rPr>
        <w:t xml:space="preserve"> 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10584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0584A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BE7992" w:rsidRPr="0010584A">
        <w:rPr>
          <w:rFonts w:ascii="Times New Roman" w:hAnsi="Times New Roman" w:cs="Times New Roman"/>
          <w:color w:val="000000"/>
          <w:sz w:val="24"/>
          <w:szCs w:val="24"/>
        </w:rPr>
        <w:t xml:space="preserve"> Ермакова Юлия, </w:t>
      </w:r>
      <w:r w:rsidR="00BE7992" w:rsidRPr="0010584A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10584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10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84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0584A"/>
    <w:rsid w:val="00136CF2"/>
    <w:rsid w:val="00137FC5"/>
    <w:rsid w:val="00145293"/>
    <w:rsid w:val="0015099D"/>
    <w:rsid w:val="001D2290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451D0"/>
    <w:rsid w:val="00950CC9"/>
    <w:rsid w:val="009A1244"/>
    <w:rsid w:val="009C353B"/>
    <w:rsid w:val="009C4FD4"/>
    <w:rsid w:val="009E11A5"/>
    <w:rsid w:val="009E6456"/>
    <w:rsid w:val="009E7E5E"/>
    <w:rsid w:val="00A860B3"/>
    <w:rsid w:val="00A95FD6"/>
    <w:rsid w:val="00AB284E"/>
    <w:rsid w:val="00AB7409"/>
    <w:rsid w:val="00AE1E52"/>
    <w:rsid w:val="00AF25EA"/>
    <w:rsid w:val="00B4083B"/>
    <w:rsid w:val="00BC165C"/>
    <w:rsid w:val="00BD0E8E"/>
    <w:rsid w:val="00BE7992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2025-07-17T13:31:00Z</cp:lastPrinted>
  <dcterms:created xsi:type="dcterms:W3CDTF">2019-07-23T07:47:00Z</dcterms:created>
  <dcterms:modified xsi:type="dcterms:W3CDTF">2025-07-17T13:40:00Z</dcterms:modified>
</cp:coreProperties>
</file>