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A618A" w:rsidP="00D713A2">
      <w:pPr>
        <w:pStyle w:val="a3"/>
        <w:ind w:left="118" w:right="104" w:firstLine="283"/>
        <w:jc w:val="both"/>
      </w:pPr>
      <w:r w:rsidRPr="00BA618A">
        <w:t xml:space="preserve">Солнцев Андрей Анатольевич (дата рождения: 31 декабря 1982 г., место рождения: п Скалистый Троицкого р-на Челябинской обл, страховой номер индивидуального лицевого счета: 119-196-011 57, ИНН 165034769404, регистрация по месту жительства / фактическое место жительства: 423892, Республика Татарстан, Тукаевский р-н, п Сосновый бор, ул.Солидарная, 4)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BA618A">
        <w:t>Республики Татарстан  по делу № А65-20308/2024 от 30.08.2024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BA618A" w:rsidP="004E0B5C">
      <w:pPr>
        <w:pStyle w:val="a3"/>
        <w:spacing w:before="2"/>
        <w:ind w:left="118"/>
      </w:pPr>
      <w:r w:rsidRPr="00BA618A">
        <w:t>Солнцев Андрей Анатольевич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A618A" w:rsidRPr="00BA618A">
        <w:t>Солнцев Андрей Анатольевич, ИНН 165034769404 Банк получателя: ФИЛИАЛ "ЦЕНТРАЛЬНЫЙ" ПАО "СОВКОМБАНК"(БЕРДСК), БИК: 045004763, ИНН банка 4401116480, к/с 30101810150040000763, кпп: 544543001, р/с № 40</w:t>
      </w:r>
      <w:r w:rsidR="00BA618A">
        <w:t>817810450200249087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A618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A618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337EF"/>
    <w:rsid w:val="007879B0"/>
    <w:rsid w:val="00A6568D"/>
    <w:rsid w:val="00B53A7E"/>
    <w:rsid w:val="00BA618A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2025-05-07T10:27:00Z</dcterms:created>
  <dcterms:modified xsi:type="dcterms:W3CDTF">2025-05-07T10:27:00Z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