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A08B2" w14:textId="7D5FE28B" w:rsidR="00074B9F" w:rsidRPr="00E42A33" w:rsidRDefault="00912856" w:rsidP="00074B9F">
      <w:pPr>
        <w:spacing w:before="240"/>
        <w:jc w:val="both"/>
      </w:pPr>
      <w:bookmarkStart w:id="0" w:name="_GoBack"/>
      <w:bookmarkEnd w:id="0"/>
      <w:r w:rsidRPr="00E42A33">
        <w:t>Организатор</w:t>
      </w:r>
      <w:r w:rsidRPr="00361A67">
        <w:t xml:space="preserve"> </w:t>
      </w:r>
      <w:r w:rsidRPr="00E42A33">
        <w:t>торгов</w:t>
      </w:r>
      <w:r w:rsidRPr="00361A67">
        <w:t xml:space="preserve"> </w:t>
      </w:r>
      <w:r w:rsidR="00E977B2" w:rsidRPr="00361A67">
        <w:t>–</w:t>
      </w:r>
      <w:r w:rsidRPr="00361A67">
        <w:t xml:space="preserve"> </w:t>
      </w:r>
      <w:r w:rsidRPr="00E42A33">
        <w:t>государственная</w:t>
      </w:r>
      <w:r w:rsidR="00F05F93" w:rsidRPr="00F05F93">
        <w:t xml:space="preserve"> </w:t>
      </w:r>
      <w:r w:rsidRPr="00E42A33">
        <w:t>корпорация</w:t>
      </w:r>
      <w:r w:rsidRPr="00361A67">
        <w:t xml:space="preserve"> </w:t>
      </w:r>
      <w:r w:rsidR="00FC7902" w:rsidRPr="00361A67">
        <w:t>«</w:t>
      </w:r>
      <w:r w:rsidR="00FC7902" w:rsidRPr="00E42A33">
        <w:t>Агентство</w:t>
      </w:r>
      <w:r w:rsidR="00FC7902" w:rsidRPr="00361A67">
        <w:t xml:space="preserve"> </w:t>
      </w:r>
      <w:r w:rsidR="00FC7902" w:rsidRPr="00E42A33">
        <w:t>по</w:t>
      </w:r>
      <w:r w:rsidR="00FC7902" w:rsidRPr="00361A67">
        <w:t xml:space="preserve"> </w:t>
      </w:r>
      <w:r w:rsidR="00FC7902" w:rsidRPr="00E42A33">
        <w:t>страхованию</w:t>
      </w:r>
      <w:r w:rsidR="00FC7902" w:rsidRPr="00361A67">
        <w:t xml:space="preserve"> </w:t>
      </w:r>
      <w:r w:rsidR="00FC7902" w:rsidRPr="00E42A33">
        <w:t>вкладов</w:t>
      </w:r>
      <w:r w:rsidR="00FC7902" w:rsidRPr="00361A67">
        <w:t xml:space="preserve">» (109240, </w:t>
      </w:r>
      <w:r w:rsidR="00FC7902" w:rsidRPr="00E42A33">
        <w:t>г</w:t>
      </w:r>
      <w:r w:rsidR="00FC7902" w:rsidRPr="00361A67">
        <w:t xml:space="preserve">. </w:t>
      </w:r>
      <w:r w:rsidR="00FC7902" w:rsidRPr="00E42A33">
        <w:t>Москва</w:t>
      </w:r>
      <w:r w:rsidR="00FC7902" w:rsidRPr="00361A67">
        <w:t xml:space="preserve">, </w:t>
      </w:r>
      <w:r w:rsidR="00FC7902" w:rsidRPr="00E42A33">
        <w:t>ул</w:t>
      </w:r>
      <w:r w:rsidR="00FC7902" w:rsidRPr="00361A67">
        <w:t xml:space="preserve">. </w:t>
      </w:r>
      <w:r w:rsidR="00FC7902" w:rsidRPr="00E42A33">
        <w:t>Высоцкого</w:t>
      </w:r>
      <w:r w:rsidR="00FC7902" w:rsidRPr="00DE4F5C">
        <w:t xml:space="preserve">, </w:t>
      </w:r>
      <w:r w:rsidR="00FC7902" w:rsidRPr="00E42A33">
        <w:t>д</w:t>
      </w:r>
      <w:r w:rsidR="00FC7902" w:rsidRPr="00DE4F5C">
        <w:t xml:space="preserve">. 4, </w:t>
      </w:r>
      <w:r w:rsidR="00FC7902" w:rsidRPr="00E42A33">
        <w:t>электронная</w:t>
      </w:r>
      <w:r w:rsidR="00FC7902" w:rsidRPr="00DE4F5C">
        <w:t xml:space="preserve"> </w:t>
      </w:r>
      <w:r w:rsidR="00FC7902" w:rsidRPr="00E42A33">
        <w:t>почта</w:t>
      </w:r>
      <w:r w:rsidR="00FC7902" w:rsidRPr="00DE4F5C">
        <w:t xml:space="preserve">: </w:t>
      </w:r>
      <w:hyperlink r:id="rId6" w:history="1">
        <w:r w:rsidRPr="00DE4F5C">
          <w:rPr>
            <w:rStyle w:val="ab"/>
            <w:lang w:val="en-GB"/>
          </w:rPr>
          <w:t>etorgi</w:t>
        </w:r>
        <w:r w:rsidRPr="00DE4F5C">
          <w:rPr>
            <w:rStyle w:val="ab"/>
          </w:rPr>
          <w:t>@</w:t>
        </w:r>
        <w:r w:rsidRPr="00DE4F5C">
          <w:rPr>
            <w:rStyle w:val="ab"/>
            <w:lang w:val="en-GB"/>
          </w:rPr>
          <w:t>asv</w:t>
        </w:r>
        <w:r w:rsidRPr="00DE4F5C">
          <w:rPr>
            <w:rStyle w:val="ab"/>
          </w:rPr>
          <w:t>.</w:t>
        </w:r>
        <w:r w:rsidRPr="00DE4F5C">
          <w:rPr>
            <w:rStyle w:val="ab"/>
            <w:lang w:val="en-GB"/>
          </w:rPr>
          <w:t>org</w:t>
        </w:r>
        <w:r w:rsidRPr="00DE4F5C">
          <w:rPr>
            <w:rStyle w:val="ab"/>
          </w:rPr>
          <w:t>.</w:t>
        </w:r>
        <w:r w:rsidRPr="00DE4F5C">
          <w:rPr>
            <w:rStyle w:val="ab"/>
            <w:lang w:val="en-GB"/>
          </w:rPr>
          <w:t>ru</w:t>
        </w:r>
      </w:hyperlink>
      <w:r w:rsidR="00FC7902" w:rsidRPr="00DE4F5C">
        <w:t>)</w:t>
      </w:r>
      <w:r w:rsidR="001A1CDA" w:rsidRPr="001A1CDA">
        <w:rPr>
          <w:color w:val="000000"/>
        </w:rPr>
        <w:t>,</w:t>
      </w:r>
      <w:r w:rsidR="006D21FD">
        <w:t xml:space="preserve"> </w:t>
      </w:r>
      <w:r w:rsidR="00FC7902" w:rsidRPr="00E42A33">
        <w:t>являющаяся</w:t>
      </w:r>
      <w:r w:rsidR="00FC7902" w:rsidRPr="00DE4F5C">
        <w:t xml:space="preserve"> </w:t>
      </w:r>
      <w:r w:rsidR="00FC7902" w:rsidRPr="00E42A33">
        <w:t>на</w:t>
      </w:r>
      <w:r w:rsidR="00FC7902" w:rsidRPr="00DE4F5C">
        <w:t xml:space="preserve"> </w:t>
      </w:r>
      <w:r w:rsidR="00FC7902" w:rsidRPr="00E42A33">
        <w:t>основании</w:t>
      </w:r>
      <w:r w:rsidR="00FC7902" w:rsidRPr="00DE4F5C">
        <w:t xml:space="preserve"> </w:t>
      </w:r>
      <w:r w:rsidR="00FC7902" w:rsidRPr="00E42A33">
        <w:t>решения</w:t>
      </w:r>
      <w:r w:rsidR="00FC7902" w:rsidRPr="00DE4F5C">
        <w:t xml:space="preserve"> </w:t>
      </w:r>
      <w:r w:rsidR="00FB7443" w:rsidRPr="00E42A33">
        <w:t>Арбитражного</w:t>
      </w:r>
      <w:r w:rsidR="00FC7902" w:rsidRPr="00DE4F5C">
        <w:t xml:space="preserve"> </w:t>
      </w:r>
      <w:r w:rsidR="00FC7902" w:rsidRPr="00E42A33">
        <w:t>суда</w:t>
      </w:r>
      <w:r w:rsidR="00FC7902" w:rsidRPr="00DE4F5C">
        <w:t xml:space="preserve"> </w:t>
      </w:r>
      <w:r w:rsidR="00F9525B" w:rsidRPr="00DE4F5C">
        <w:t xml:space="preserve">Саратовской области </w:t>
      </w:r>
      <w:r w:rsidR="00FC7902" w:rsidRPr="00E42A33">
        <w:t>от</w:t>
      </w:r>
      <w:r w:rsidR="00FC7902" w:rsidRPr="00DE4F5C">
        <w:t xml:space="preserve"> </w:t>
      </w:r>
      <w:r w:rsidR="00F9525B" w:rsidRPr="00DE4F5C">
        <w:t xml:space="preserve">23 марта 2020 г.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делу</w:t>
      </w:r>
      <w:r w:rsidR="00FC7902" w:rsidRPr="00DE4F5C">
        <w:t xml:space="preserve"> № </w:t>
      </w:r>
      <w:r w:rsidR="00F9525B" w:rsidRPr="00DE4F5C">
        <w:t>А57-2747/2020 конкурсным управляющим</w:t>
      </w:r>
      <w:r w:rsidR="00F848EB" w:rsidRPr="00DE4F5C">
        <w:t xml:space="preserve"> </w:t>
      </w:r>
      <w:r w:rsidR="00292E4F" w:rsidRPr="0006180B">
        <w:rPr>
          <w:noProof/>
        </w:rPr>
        <w:t>Акционерным Обществом «Нижневолжский коммерческий банк» (АО «НВКбанк»)</w:t>
      </w:r>
      <w:r w:rsidR="009F6E55">
        <w:rPr>
          <w:noProof/>
        </w:rPr>
        <w:t xml:space="preserve">, </w:t>
      </w:r>
      <w:r w:rsidR="00292E4F" w:rsidRPr="0006180B">
        <w:rPr>
          <w:noProof/>
        </w:rPr>
        <w:t>адрес регистрации: 410012, г. Саратов, ул.</w:t>
      </w:r>
      <w:r w:rsidR="009F6E55">
        <w:rPr>
          <w:noProof/>
        </w:rPr>
        <w:t xml:space="preserve"> </w:t>
      </w:r>
      <w:r w:rsidR="00292E4F" w:rsidRPr="0006180B">
        <w:rPr>
          <w:noProof/>
        </w:rPr>
        <w:t>Рахова В.</w:t>
      </w:r>
      <w:r w:rsidR="009F6E55">
        <w:rPr>
          <w:noProof/>
        </w:rPr>
        <w:t xml:space="preserve"> </w:t>
      </w:r>
      <w:r w:rsidR="00292E4F" w:rsidRPr="0006180B">
        <w:rPr>
          <w:noProof/>
        </w:rPr>
        <w:t>Г., д. 129, ИНН 6454005120, ОГРН 1026400001858</w:t>
      </w:r>
      <w:r w:rsidR="00292E4F" w:rsidRPr="00DE4F5C">
        <w:t xml:space="preserve"> </w:t>
      </w:r>
      <w:r w:rsidR="00FC7902" w:rsidRPr="00DE4F5C">
        <w:t>(</w:t>
      </w:r>
      <w:r w:rsidR="00FC7902" w:rsidRPr="00E42A33">
        <w:t>далее</w:t>
      </w:r>
      <w:r w:rsidR="00FC7902" w:rsidRPr="00DE4F5C">
        <w:t xml:space="preserve"> – </w:t>
      </w:r>
      <w:r w:rsidR="00D619DE">
        <w:t>ф</w:t>
      </w:r>
      <w:r w:rsidR="00FC7902" w:rsidRPr="00E42A33">
        <w:t>инансовая</w:t>
      </w:r>
      <w:r w:rsidR="00FC7902" w:rsidRPr="00DE4F5C">
        <w:t xml:space="preserve"> </w:t>
      </w:r>
      <w:r w:rsidR="00FC7902" w:rsidRPr="00E42A33">
        <w:t>организация</w:t>
      </w:r>
      <w:r w:rsidR="00FC7902" w:rsidRPr="00DE4F5C">
        <w:t xml:space="preserve">), </w:t>
      </w:r>
      <w:r w:rsidR="00FC7902" w:rsidRPr="00E42A33">
        <w:t>сообщает</w:t>
      </w:r>
      <w:r w:rsidR="00FC7902" w:rsidRPr="00DE4F5C">
        <w:t xml:space="preserve">, </w:t>
      </w:r>
      <w:r w:rsidR="00FC7902" w:rsidRPr="00E42A33">
        <w:t>что</w:t>
      </w:r>
      <w:r w:rsidR="00FC7902" w:rsidRPr="00DE4F5C">
        <w:t xml:space="preserve">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итогам</w:t>
      </w:r>
      <w:r w:rsidR="00297DCB" w:rsidRPr="00DE4F5C">
        <w:t xml:space="preserve"> </w:t>
      </w:r>
      <w:bookmarkStart w:id="1" w:name="_Hlk156220755"/>
      <w:bookmarkEnd w:id="1"/>
      <w:r w:rsidR="00F9525B" w:rsidRPr="00E42A33">
        <w:t>электронных</w:t>
      </w:r>
      <w:r w:rsidR="00FC7902" w:rsidRPr="00E42A33">
        <w:t xml:space="preserve"> торгов </w:t>
      </w:r>
      <w:r w:rsidR="00F9525B" w:rsidRPr="00D619DE">
        <w:rPr>
          <w:b/>
          <w:bCs/>
        </w:rPr>
        <w:t>посредством публичного предложения</w:t>
      </w:r>
      <w:r w:rsidR="009E6581" w:rsidRPr="009E6581">
        <w:rPr>
          <w:color w:val="000000"/>
        </w:rPr>
        <w:t xml:space="preserve"> </w:t>
      </w:r>
      <w:r w:rsidR="003C3002">
        <w:rPr>
          <w:color w:val="000000"/>
        </w:rPr>
        <w:t>имуществом</w:t>
      </w:r>
      <w:r w:rsidR="00FC7902" w:rsidRPr="00E42A33">
        <w:t xml:space="preserve"> </w:t>
      </w:r>
      <w:r w:rsidR="00D619DE">
        <w:t>ф</w:t>
      </w:r>
      <w:r w:rsidR="00FC7902" w:rsidRPr="00E42A33">
        <w:t xml:space="preserve">инансовой организации (сообщение </w:t>
      </w:r>
      <w:r w:rsidR="00F9525B" w:rsidRPr="00E42A33">
        <w:t xml:space="preserve">77036040065 </w:t>
      </w:r>
      <w:r w:rsidR="00FC7902" w:rsidRPr="00E42A33">
        <w:t xml:space="preserve">в газете </w:t>
      </w:r>
      <w:r w:rsidR="00F9525B" w:rsidRPr="00E42A33">
        <w:t xml:space="preserve">«Коммерсантъ» </w:t>
      </w:r>
      <w:r w:rsidR="00FC7902" w:rsidRPr="00E42A33">
        <w:t xml:space="preserve">от </w:t>
      </w:r>
      <w:r w:rsidR="00F9525B" w:rsidRPr="00E42A33">
        <w:t xml:space="preserve">22 февраля 2025 г. </w:t>
      </w:r>
      <w:r w:rsidR="00FC7902" w:rsidRPr="00E42A33">
        <w:t xml:space="preserve">№ </w:t>
      </w:r>
      <w:r w:rsidR="00F9525B" w:rsidRPr="00E42A33">
        <w:t>33 (7965)</w:t>
      </w:r>
      <w:r w:rsidR="003B12F3">
        <w:t xml:space="preserve">, торги № </w:t>
      </w:r>
      <w:hyperlink r:id="rId7" w:history="1">
        <w:r w:rsidR="003B12F3" w:rsidRPr="00266BC7">
          <w:rPr>
            <w:rStyle w:val="ab"/>
            <w:u w:val="none"/>
          </w:rPr>
          <w:t>233698</w:t>
        </w:r>
      </w:hyperlink>
      <w:r w:rsidR="00D03943" w:rsidRPr="00E42A33">
        <w:t>),</w:t>
      </w:r>
      <w:r w:rsidR="00F9525B" w:rsidRPr="00E42A33">
        <w:t xml:space="preserve"> </w:t>
      </w:r>
      <w:r w:rsidR="00FC7902" w:rsidRPr="00E42A33">
        <w:t xml:space="preserve">проведенных </w:t>
      </w:r>
      <w:r w:rsidR="00F9525B" w:rsidRPr="00E42A33">
        <w:t xml:space="preserve">в период с </w:t>
      </w:r>
      <w:r w:rsidR="009F6E55">
        <w:t>11</w:t>
      </w:r>
      <w:r w:rsidR="00F9525B" w:rsidRPr="00E42A33">
        <w:t xml:space="preserve"> июня 2025 г. по 12 июля 2025 г.</w:t>
      </w:r>
      <w:r w:rsidR="000D79DF" w:rsidRPr="00E42A33">
        <w:t>,</w:t>
      </w:r>
      <w:r w:rsidR="00F9525B" w:rsidRPr="00E42A33">
        <w:t xml:space="preserve"> </w:t>
      </w:r>
      <w:r w:rsidR="006E46ED" w:rsidRPr="00E42A33">
        <w:rPr>
          <w:noProof/>
        </w:rPr>
        <w:t>заключен следующий договор</w:t>
      </w:r>
      <w:r w:rsidR="0080081C">
        <w:rPr>
          <w:noProof/>
        </w:rPr>
        <w:t>:</w:t>
      </w:r>
      <w:r w:rsidR="00026932" w:rsidRPr="00E42A33">
        <w:rPr>
          <w:color w:val="000000"/>
        </w:rPr>
        <w:t xml:space="preserve"> </w:t>
      </w:r>
    </w:p>
    <w:p w14:paraId="63CC7D30" w14:textId="77777777" w:rsidR="00FC7902" w:rsidRDefault="00FC7902" w:rsidP="00F9525B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1530"/>
        <w:gridCol w:w="1533"/>
        <w:gridCol w:w="1952"/>
        <w:gridCol w:w="3412"/>
      </w:tblGrid>
      <w:tr w:rsidR="002B29E6" w:rsidRPr="001F4360" w14:paraId="757AC11D" w14:textId="77777777" w:rsidTr="009F6E55">
        <w:trPr>
          <w:trHeight w:val="253"/>
          <w:jc w:val="center"/>
        </w:trPr>
        <w:tc>
          <w:tcPr>
            <w:tcW w:w="48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B8330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81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04149FBC" w14:textId="77777777" w:rsidR="00FC7902" w:rsidRPr="001F4360" w:rsidRDefault="00FC7902" w:rsidP="00FB74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FB744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82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264093D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4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55157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2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E3818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E7118" w:rsidRPr="00F40176" w14:paraId="6D8EB605" w14:textId="77777777" w:rsidTr="009F6E55">
        <w:trPr>
          <w:trHeight w:val="49"/>
          <w:jc w:val="center"/>
        </w:trPr>
        <w:tc>
          <w:tcPr>
            <w:tcW w:w="48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F71EC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19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1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FD20BED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2025-1280/129</w:t>
            </w:r>
          </w:p>
        </w:tc>
        <w:tc>
          <w:tcPr>
            <w:tcW w:w="82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8206ED9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18.07.2025</w:t>
            </w:r>
          </w:p>
        </w:tc>
        <w:tc>
          <w:tcPr>
            <w:tcW w:w="104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9416A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990,00</w:t>
            </w:r>
          </w:p>
        </w:tc>
        <w:tc>
          <w:tcPr>
            <w:tcW w:w="182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F5D65" w14:textId="665E8413" w:rsidR="00FC7902" w:rsidRPr="009F6E55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И</w:t>
            </w:r>
            <w:r w:rsidR="009F6E55"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Носатов Олег Владимирович</w:t>
            </w:r>
          </w:p>
        </w:tc>
      </w:tr>
    </w:tbl>
    <w:p w14:paraId="16E9BEDA" w14:textId="77777777" w:rsidR="00D661F6" w:rsidRPr="009F6E55" w:rsidRDefault="00D661F6" w:rsidP="00F9525B">
      <w:pPr>
        <w:spacing w:after="160" w:line="259" w:lineRule="auto"/>
      </w:pPr>
    </w:p>
    <w:sectPr w:rsidR="00D661F6" w:rsidRPr="009F6E55" w:rsidSect="007A3F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569B9"/>
    <w:multiLevelType w:val="hybridMultilevel"/>
    <w:tmpl w:val="FB6E67AC"/>
    <w:lvl w:ilvl="0" w:tplc="BCA80DB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8"/>
    <w:rsid w:val="00001FF7"/>
    <w:rsid w:val="00004894"/>
    <w:rsid w:val="00024A10"/>
    <w:rsid w:val="00026932"/>
    <w:rsid w:val="00057366"/>
    <w:rsid w:val="00060276"/>
    <w:rsid w:val="0006180B"/>
    <w:rsid w:val="00074B9F"/>
    <w:rsid w:val="000C5194"/>
    <w:rsid w:val="000D79DF"/>
    <w:rsid w:val="000F57EF"/>
    <w:rsid w:val="00111540"/>
    <w:rsid w:val="00135436"/>
    <w:rsid w:val="00143056"/>
    <w:rsid w:val="00166BC1"/>
    <w:rsid w:val="00190FB6"/>
    <w:rsid w:val="001A1CDA"/>
    <w:rsid w:val="001C7334"/>
    <w:rsid w:val="001F2316"/>
    <w:rsid w:val="00231B55"/>
    <w:rsid w:val="00236573"/>
    <w:rsid w:val="00236FC3"/>
    <w:rsid w:val="0024474E"/>
    <w:rsid w:val="00246DB2"/>
    <w:rsid w:val="002522F0"/>
    <w:rsid w:val="00263486"/>
    <w:rsid w:val="00266BC7"/>
    <w:rsid w:val="002675C7"/>
    <w:rsid w:val="00292E4F"/>
    <w:rsid w:val="00297DCB"/>
    <w:rsid w:val="002A1446"/>
    <w:rsid w:val="002B1A93"/>
    <w:rsid w:val="002B29E6"/>
    <w:rsid w:val="002E278A"/>
    <w:rsid w:val="002F2630"/>
    <w:rsid w:val="003037D3"/>
    <w:rsid w:val="00307FAB"/>
    <w:rsid w:val="003134CF"/>
    <w:rsid w:val="003324F9"/>
    <w:rsid w:val="0034584D"/>
    <w:rsid w:val="00361A67"/>
    <w:rsid w:val="003666D8"/>
    <w:rsid w:val="00376058"/>
    <w:rsid w:val="003A10DC"/>
    <w:rsid w:val="003B12F3"/>
    <w:rsid w:val="003C0E50"/>
    <w:rsid w:val="003C3002"/>
    <w:rsid w:val="003E1496"/>
    <w:rsid w:val="003F4D88"/>
    <w:rsid w:val="003F5AB8"/>
    <w:rsid w:val="0041398B"/>
    <w:rsid w:val="0045258B"/>
    <w:rsid w:val="00456A29"/>
    <w:rsid w:val="0047140F"/>
    <w:rsid w:val="00476BF2"/>
    <w:rsid w:val="00497660"/>
    <w:rsid w:val="004A5763"/>
    <w:rsid w:val="004F1E1F"/>
    <w:rsid w:val="00531628"/>
    <w:rsid w:val="005615C8"/>
    <w:rsid w:val="00587D6B"/>
    <w:rsid w:val="005957EB"/>
    <w:rsid w:val="005C536C"/>
    <w:rsid w:val="006249B3"/>
    <w:rsid w:val="00666657"/>
    <w:rsid w:val="00696155"/>
    <w:rsid w:val="006A1036"/>
    <w:rsid w:val="006D21FD"/>
    <w:rsid w:val="006E3F4E"/>
    <w:rsid w:val="006E46ED"/>
    <w:rsid w:val="006E6828"/>
    <w:rsid w:val="00705160"/>
    <w:rsid w:val="007444C0"/>
    <w:rsid w:val="007A3F6C"/>
    <w:rsid w:val="007A7526"/>
    <w:rsid w:val="0080081C"/>
    <w:rsid w:val="00830F3D"/>
    <w:rsid w:val="008427AC"/>
    <w:rsid w:val="00865DDE"/>
    <w:rsid w:val="00870368"/>
    <w:rsid w:val="00872BDE"/>
    <w:rsid w:val="00880183"/>
    <w:rsid w:val="00886AD8"/>
    <w:rsid w:val="008C5EFB"/>
    <w:rsid w:val="008D2246"/>
    <w:rsid w:val="00912856"/>
    <w:rsid w:val="00920145"/>
    <w:rsid w:val="00922FFE"/>
    <w:rsid w:val="00946C46"/>
    <w:rsid w:val="009743C1"/>
    <w:rsid w:val="009969FA"/>
    <w:rsid w:val="009A18D8"/>
    <w:rsid w:val="009A6677"/>
    <w:rsid w:val="009D08ED"/>
    <w:rsid w:val="009D44A2"/>
    <w:rsid w:val="009D64D7"/>
    <w:rsid w:val="009E42AC"/>
    <w:rsid w:val="009E6581"/>
    <w:rsid w:val="009F4B1C"/>
    <w:rsid w:val="009F6E55"/>
    <w:rsid w:val="00A543C8"/>
    <w:rsid w:val="00A839BE"/>
    <w:rsid w:val="00A849F6"/>
    <w:rsid w:val="00AE2FF2"/>
    <w:rsid w:val="00AE7118"/>
    <w:rsid w:val="00B52874"/>
    <w:rsid w:val="00B5561B"/>
    <w:rsid w:val="00BD5322"/>
    <w:rsid w:val="00BF1113"/>
    <w:rsid w:val="00BF1D0F"/>
    <w:rsid w:val="00C82660"/>
    <w:rsid w:val="00CA1B2F"/>
    <w:rsid w:val="00CE1BD8"/>
    <w:rsid w:val="00CF4501"/>
    <w:rsid w:val="00D03943"/>
    <w:rsid w:val="00D13E51"/>
    <w:rsid w:val="00D34561"/>
    <w:rsid w:val="00D36303"/>
    <w:rsid w:val="00D619DE"/>
    <w:rsid w:val="00D661F6"/>
    <w:rsid w:val="00D97FC6"/>
    <w:rsid w:val="00DA58D2"/>
    <w:rsid w:val="00DB313D"/>
    <w:rsid w:val="00DB335B"/>
    <w:rsid w:val="00DB606C"/>
    <w:rsid w:val="00DB7E3D"/>
    <w:rsid w:val="00DE4360"/>
    <w:rsid w:val="00DE4F5C"/>
    <w:rsid w:val="00E07C6B"/>
    <w:rsid w:val="00E158EC"/>
    <w:rsid w:val="00E42439"/>
    <w:rsid w:val="00E42A33"/>
    <w:rsid w:val="00E67E9A"/>
    <w:rsid w:val="00E817C2"/>
    <w:rsid w:val="00E90D26"/>
    <w:rsid w:val="00E977B2"/>
    <w:rsid w:val="00ED3BA1"/>
    <w:rsid w:val="00EE2615"/>
    <w:rsid w:val="00EF7685"/>
    <w:rsid w:val="00F05F93"/>
    <w:rsid w:val="00F06E99"/>
    <w:rsid w:val="00F07A7D"/>
    <w:rsid w:val="00F40176"/>
    <w:rsid w:val="00F50CE6"/>
    <w:rsid w:val="00F56CEB"/>
    <w:rsid w:val="00F66CD4"/>
    <w:rsid w:val="00F817B2"/>
    <w:rsid w:val="00F830F8"/>
    <w:rsid w:val="00F848EB"/>
    <w:rsid w:val="00F9525B"/>
    <w:rsid w:val="00F959D1"/>
    <w:rsid w:val="00FB7443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8F3D"/>
  <w15:docId w15:val="{3679BF92-0F44-4493-ABB6-D340742F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aliases w:val="Абзац маркированнный,1,Шаг процесса,Table-Normal,RSHB_Table-Normal,Предусловия,Булит 1,Второй абзац списка,Списки,Bullet List,FooterText,numbered,Абзац списка нумерованный,Маркер,Маркированный список 1,Paragraphe de liste1"/>
    <w:basedOn w:val="a"/>
    <w:link w:val="a5"/>
    <w:uiPriority w:val="34"/>
    <w:qFormat/>
    <w:rsid w:val="00074B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Абзац маркированнный Знак,1 Знак,Шаг процесса Знак,Table-Normal Знак,RSHB_Table-Normal Знак,Предусловия Знак,Булит 1 Знак,Второй абзац списка Знак,Списки Знак,Bullet List Знак,FooterText Знак,numbered Знак,Маркер Знак"/>
    <w:basedOn w:val="a0"/>
    <w:link w:val="a4"/>
    <w:uiPriority w:val="34"/>
    <w:qFormat/>
    <w:locked/>
    <w:rsid w:val="00074B9F"/>
  </w:style>
  <w:style w:type="character" w:styleId="a6">
    <w:name w:val="annotation reference"/>
    <w:basedOn w:val="a0"/>
    <w:uiPriority w:val="99"/>
    <w:semiHidden/>
    <w:unhideWhenUsed/>
    <w:rsid w:val="00074B9F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74B9F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74B9F"/>
    <w:rPr>
      <w:rFonts w:eastAsiaTheme="minorEastAsia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4B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4B9F"/>
    <w:rPr>
      <w:rFonts w:ascii="Segoe UI" w:eastAsia="Times New Roman" w:hAnsi="Segoe UI" w:cs="Segoe UI"/>
      <w:sz w:val="18"/>
      <w:szCs w:val="18"/>
      <w:lang w:eastAsia="ru-RU"/>
    </w:rPr>
  </w:style>
  <w:style w:type="character" w:styleId="HTML">
    <w:name w:val="HTML Code"/>
    <w:basedOn w:val="a0"/>
    <w:uiPriority w:val="99"/>
    <w:semiHidden/>
    <w:unhideWhenUsed/>
    <w:rsid w:val="00E67E9A"/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uiPriority w:val="99"/>
    <w:unhideWhenUsed/>
    <w:rsid w:val="00912856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1285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B1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talog.lot-online.ru/index.php?dispatch=categories.view&amp;category_id=9876&amp;region=&amp;features_hash=null&amp;q=233698&amp;filter_fields%5Bproduct_code%5D=&amp;filter_fields%5Btender_code%5D=&amp;filter_fields%5Bdebtor_inn%5D=&amp;filter_fields%5Befrsb_id%5D=&amp;filter_fields%5Binterfax_message%5D=&amp;filter_fields%5Btorgi_gov_ru%5D=&amp;filter_fields%5Bcadastral_number%5D=&amp;filter_fields%5Bdebtor_title%5D=&amp;filter_fields%5Barbitrage_doc_number%5D=&amp;filter_fields%5Bdeposit%5D%5B%5D=&amp;filter_fields%5Bdeposit%5D%5B%5D=&amp;filter_fields%5Bis_archive%5D=false&amp;filter_fields%5Bis_archive%5D=all&amp;security_hash=2881314ea2157e9d03602301e124ee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6DBA8-65AB-4343-B45A-BDE0E4DF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Круглова Наталия Владимировна</dc:creator>
  <cp:lastModifiedBy>Никитин Дмитрий Владимирович</cp:lastModifiedBy>
  <cp:revision>2</cp:revision>
  <cp:lastPrinted>2017-09-06T13:05:00Z</cp:lastPrinted>
  <dcterms:created xsi:type="dcterms:W3CDTF">2025-07-18T13:41:00Z</dcterms:created>
  <dcterms:modified xsi:type="dcterms:W3CDTF">2025-07-18T13:41:00Z</dcterms:modified>
</cp:coreProperties>
</file>