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Тюменская обл., г. Тюмень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Николаева (ранее Семченко, Александрова) Любовь Владимировна (дата рождения: 20.07.1982 г., место рождения: с. Ахманка Нижнетавдинский р-н Тюменская обл., СНИЛС 075-312-280 43, ИНН 722406962773, регистрация по месту жительства: с. Ахманка Нижнетавдинский р-н Тюменская обл.) в лице  в лице финансового управляющего: Кириллов Артём Григорьевич, действует на основании решения Арбитражный суд Тюменской области от 06.08.2024г.  по делу №А70-12291/2024,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седан КИА YD CERATO FORTE. Идентификационный номер (VIN): XWEFZ417BHC001305. Категория ТС: В. Год выпуска: 2017. Номер кузова: XWEFZ417BHC001305. Модель, номер двигателя: G4NA НН405506. Цвет кузова: белый. Мощность двигателя, л.с. (кВт): 149.56 (110). Рабочий объем двигателя, куб.см.: 1999. Экологический класс: пятый. Разрешенная максимальная масса, кг.: 1760. Масса без нагрузки, кг.: 1452. ПТС: 19УС809304. Свидетельство о регистрации ТС: 9948470339.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в залоге Банк ВТБ (публичное акционерное общество).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Автотранспортное средство находится в неудовлетворительном состоянии. Автомобиль не на ходу. Требуется замена всей ходовой части автомобиля; требуется замена двигателя, радиатора, аккумулятора, воздушного фильтра, воздухозаборника, бензонасоса, бензобака, реле, системы охлаждения, тормозной системы, АКПП. Требуется замена деталей и элементов корпуса (крышки капота, лобового стекла, заднего бампера, переднего бампера, крышки багажника, переднего правого и левого крыльев, передних и задних фар, крыши автомобиля).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Салон автомобиля находится в неудовлетворительном состоянии. Отсутствует зеркало заднего вида. Требуется замена передних и задних кресел салона, передней панели, деталей интерьера, отделки (обшивки) интерьера.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На корпусе автомобиля имеются вмятины, сколы, отслоения краски, следы термического воздействия (обугливания). Элементы корпуса (крышка капота, передний и задний бамперы, колесные арки, крыша, днище автомобиля, передние двери, задняя левая дверь) повреждены и деформированы, имеются следы коррозии, термического воздействия.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Банк ВТБ (публичное акционерное общество).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Николаева (ранее Семченко, Александрова) Любовь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20.07.1982</w:t>
              <w:br/>
              <w:t>Место рождения: с. Ахманка Нижнетавдинский р-н Тюменская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625501, Тюменская обл., г. Тюмень, тер. СОСН Металлист, ул. Пограничная, д. 199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075-312-280 43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722406962773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Николаева Любовь Владимировна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40817810250181834753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Тюменская обл., г. Тюмень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Николаева (ранее Семченко, Александрова) Любовь Владимировна (дата рождения: 20.07.1982 г., место рождения: с. Ахманка Нижнетавдинский р-н Тюменская обл., СНИЛС 075-312-280 43, ИНН 722406962773, регистрация по месту жительства: с. Ахманка Нижнетавдинский р-н Тюменская обл.) в лице  в лице финансового управляющего: Кириллов Артём Григорьевич, действует на основании решения Арбитражный суд Тюменской области от 06.08.2024г.  по делу №А70-12291/2024,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седан КИА YD CERATO FORTE. Идентификационный номер (VIN): XWEFZ417BHC001305. Категория ТС: В. Год выпуска: 2017. Номер кузова: XWEFZ417BHC001305. Модель, номер двигателя: G4NA НН405506. Цвет кузова: белый. Мощность двигателя, л.с. (кВт): 149.56 (110). Рабочий объем двигателя, куб.см.: 1999. Экологический класс: пятый. Разрешенная максимальная масса, кг.: 1760. Масса без нагрузки, кг.: 1452. ПТС: 19УС809304. Свидетельство о регистрации ТС: 9948470339.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в залоге Банк ВТБ (публичное акционерное общество).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Николаева (ранее Семченко, Александрова) Любовь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20.07.1982</w:t>
              <w:br/>
              <w:t>Место рождения: с. Ахманка Нижнетавдинский р-н Тюменская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625501, Тюменская обл., г. Тюмень, тер. СОСН Металлист, ул. Пограничная, д. 199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075-312-280 43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722406962773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LibreOffice/25.2.0.3$Windows_X86_64 LibreOffice_project/e1cf4a87eb02d755bce1a01209907ea5ddc8f069</Application>
  <AppVersion>15.0000</AppVersion>
  <Pages>4</Pages>
  <Words>1256</Words>
  <Characters>8997</Characters>
  <CharactersWithSpaces>10160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2025-05-15T16:23:11Z</dcterms:modified>
  <cp:revision>58</cp:revision>
  <dc:subject/>
  <dc:title/>
</cp:coreProperties>
</file>