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03AC4F28" w:rsidR="007759D4" w:rsidRPr="006A6176" w:rsidRDefault="003700D9" w:rsidP="00EC195D">
      <w:pPr>
        <w:ind w:firstLine="567"/>
        <w:jc w:val="both"/>
        <w:rPr>
          <w:sz w:val="22"/>
          <w:szCs w:val="22"/>
        </w:rPr>
      </w:pPr>
      <w:r w:rsidRPr="006A6176">
        <w:rPr>
          <w:sz w:val="22"/>
          <w:szCs w:val="22"/>
        </w:rPr>
        <w:t>АО «</w:t>
      </w:r>
      <w:r w:rsidR="00EC195D" w:rsidRPr="006A6176">
        <w:rPr>
          <w:sz w:val="22"/>
          <w:szCs w:val="22"/>
        </w:rPr>
        <w:t>РАД-Холдинг</w:t>
      </w:r>
      <w:r w:rsidRPr="006A6176">
        <w:rPr>
          <w:sz w:val="22"/>
          <w:szCs w:val="22"/>
        </w:rPr>
        <w:t xml:space="preserve">» сообщает </w:t>
      </w:r>
      <w:r w:rsidR="002D0750" w:rsidRPr="006A6176">
        <w:rPr>
          <w:sz w:val="22"/>
          <w:szCs w:val="22"/>
        </w:rPr>
        <w:t xml:space="preserve">о </w:t>
      </w:r>
      <w:r w:rsidRPr="006A6176">
        <w:rPr>
          <w:sz w:val="22"/>
          <w:szCs w:val="22"/>
        </w:rPr>
        <w:t xml:space="preserve">переносе даты подведения итогов аукциона, назначенного на </w:t>
      </w:r>
      <w:r w:rsidR="001E3DA2" w:rsidRPr="006A6176">
        <w:rPr>
          <w:sz w:val="22"/>
          <w:szCs w:val="22"/>
        </w:rPr>
        <w:t>17</w:t>
      </w:r>
      <w:r w:rsidR="00AB00EB" w:rsidRPr="006A6176">
        <w:rPr>
          <w:sz w:val="22"/>
          <w:szCs w:val="22"/>
        </w:rPr>
        <w:t xml:space="preserve"> </w:t>
      </w:r>
      <w:r w:rsidR="00917A3D" w:rsidRPr="006A6176">
        <w:rPr>
          <w:sz w:val="22"/>
          <w:szCs w:val="22"/>
        </w:rPr>
        <w:t>ию</w:t>
      </w:r>
      <w:r w:rsidR="001E3DA2" w:rsidRPr="006A6176">
        <w:rPr>
          <w:sz w:val="22"/>
          <w:szCs w:val="22"/>
        </w:rPr>
        <w:t>л</w:t>
      </w:r>
      <w:r w:rsidR="006D0D3E" w:rsidRPr="006A6176">
        <w:rPr>
          <w:sz w:val="22"/>
          <w:szCs w:val="22"/>
        </w:rPr>
        <w:t>я</w:t>
      </w:r>
      <w:r w:rsidR="00D109D2" w:rsidRPr="006A6176">
        <w:rPr>
          <w:sz w:val="22"/>
          <w:szCs w:val="22"/>
        </w:rPr>
        <w:t xml:space="preserve"> 20</w:t>
      </w:r>
      <w:r w:rsidR="00A46842" w:rsidRPr="006A6176">
        <w:rPr>
          <w:sz w:val="22"/>
          <w:szCs w:val="22"/>
        </w:rPr>
        <w:t>2</w:t>
      </w:r>
      <w:r w:rsidR="006D0D3E" w:rsidRPr="006A6176">
        <w:rPr>
          <w:sz w:val="22"/>
          <w:szCs w:val="22"/>
        </w:rPr>
        <w:t>5</w:t>
      </w:r>
      <w:r w:rsidRPr="006A6176">
        <w:rPr>
          <w:sz w:val="22"/>
          <w:szCs w:val="22"/>
        </w:rPr>
        <w:t xml:space="preserve"> года </w:t>
      </w:r>
      <w:r w:rsidR="008728D4" w:rsidRPr="006A6176">
        <w:rPr>
          <w:sz w:val="22"/>
          <w:szCs w:val="22"/>
        </w:rPr>
        <w:t xml:space="preserve">по продаже </w:t>
      </w:r>
      <w:r w:rsidR="00EC195D" w:rsidRPr="006A6176">
        <w:rPr>
          <w:sz w:val="22"/>
          <w:szCs w:val="22"/>
        </w:rPr>
        <w:t>имущества</w:t>
      </w:r>
      <w:r w:rsidR="00DF3F2D" w:rsidRPr="006A6176">
        <w:rPr>
          <w:sz w:val="22"/>
          <w:szCs w:val="22"/>
        </w:rPr>
        <w:t xml:space="preserve">, </w:t>
      </w:r>
      <w:r w:rsidR="00EC195D" w:rsidRPr="006A6176">
        <w:rPr>
          <w:sz w:val="22"/>
          <w:szCs w:val="22"/>
        </w:rPr>
        <w:t xml:space="preserve">принадлежащего частному собственнику </w:t>
      </w:r>
      <w:r w:rsidR="00DF3F2D" w:rsidRPr="006A6176">
        <w:rPr>
          <w:sz w:val="22"/>
          <w:szCs w:val="22"/>
        </w:rPr>
        <w:t>(</w:t>
      </w:r>
      <w:r w:rsidR="007759D4" w:rsidRPr="006A6176">
        <w:rPr>
          <w:sz w:val="22"/>
          <w:szCs w:val="22"/>
        </w:rPr>
        <w:t xml:space="preserve">код лота </w:t>
      </w:r>
      <w:hyperlink r:id="rId7" w:history="1">
        <w:r w:rsidR="001E3DA2" w:rsidRPr="006A6176">
          <w:rPr>
            <w:rStyle w:val="a4"/>
            <w:sz w:val="22"/>
            <w:szCs w:val="22"/>
          </w:rPr>
          <w:t>РАД-415527</w:t>
        </w:r>
      </w:hyperlink>
      <w:r w:rsidR="00F424C4" w:rsidRPr="006A6176">
        <w:rPr>
          <w:sz w:val="22"/>
          <w:szCs w:val="22"/>
        </w:rPr>
        <w:t>)</w:t>
      </w:r>
      <w:r w:rsidR="007759D4" w:rsidRPr="006A6176">
        <w:rPr>
          <w:sz w:val="22"/>
          <w:szCs w:val="22"/>
        </w:rPr>
        <w:t>:</w:t>
      </w:r>
    </w:p>
    <w:p w14:paraId="753EF2C0" w14:textId="77777777" w:rsidR="003133AE" w:rsidRPr="006A6176" w:rsidRDefault="003133AE" w:rsidP="00722B8E">
      <w:pPr>
        <w:jc w:val="both"/>
        <w:rPr>
          <w:sz w:val="22"/>
          <w:szCs w:val="22"/>
        </w:rPr>
      </w:pPr>
    </w:p>
    <w:p w14:paraId="397CC284" w14:textId="77777777" w:rsidR="00F424C4" w:rsidRPr="006A6176" w:rsidRDefault="00917A3D" w:rsidP="00F424C4">
      <w:pPr>
        <w:ind w:firstLine="709"/>
        <w:rPr>
          <w:sz w:val="22"/>
          <w:szCs w:val="22"/>
        </w:rPr>
      </w:pPr>
      <w:r w:rsidRPr="006A6176">
        <w:rPr>
          <w:b/>
          <w:sz w:val="22"/>
          <w:szCs w:val="22"/>
        </w:rPr>
        <w:t>Сведения об объекте</w:t>
      </w:r>
      <w:r w:rsidR="00F424C4" w:rsidRPr="006A6176">
        <w:rPr>
          <w:b/>
          <w:sz w:val="22"/>
          <w:szCs w:val="22"/>
        </w:rPr>
        <w:t xml:space="preserve"> продажи (Объект, лот): </w:t>
      </w:r>
      <w:r w:rsidR="00F424C4" w:rsidRPr="006A6176">
        <w:rPr>
          <w:sz w:val="22"/>
          <w:szCs w:val="22"/>
        </w:rPr>
        <w:tab/>
      </w:r>
    </w:p>
    <w:p w14:paraId="11B402EF" w14:textId="77777777" w:rsidR="001E3DA2" w:rsidRPr="006A6176" w:rsidRDefault="001E3DA2" w:rsidP="001E3DA2">
      <w:pPr>
        <w:ind w:right="-57" w:firstLine="540"/>
        <w:jc w:val="both"/>
        <w:rPr>
          <w:sz w:val="22"/>
          <w:szCs w:val="22"/>
        </w:rPr>
      </w:pPr>
      <w:r w:rsidRPr="006A6176">
        <w:rPr>
          <w:b/>
          <w:bCs/>
          <w:sz w:val="22"/>
          <w:szCs w:val="22"/>
          <w:highlight w:val="white"/>
        </w:rPr>
        <w:t>Объект 1:</w:t>
      </w:r>
      <w:r w:rsidRPr="006A6176">
        <w:rPr>
          <w:b/>
          <w:bCs/>
          <w:sz w:val="22"/>
          <w:szCs w:val="22"/>
        </w:rPr>
        <w:t xml:space="preserve"> Земельный участок площадь: 794</w:t>
      </w:r>
      <w:r w:rsidRPr="006A6176">
        <w:rPr>
          <w:sz w:val="22"/>
          <w:szCs w:val="22"/>
        </w:rPr>
        <w:t xml:space="preserve"> +/- 10 кв. м, категория земель: земли населенных пунктов, виды разрешенного использования: для размещения многоквартирного жилого дома (жилых домов), кадастровый номер 78:07:0003236:8, местоположение: Санкт-Петербург, набережная реки Малой Невки, дом 37, литера В.</w:t>
      </w:r>
    </w:p>
    <w:p w14:paraId="41E1341C" w14:textId="77777777" w:rsidR="001E3DA2" w:rsidRPr="006A6176" w:rsidRDefault="001E3DA2" w:rsidP="001E3DA2">
      <w:pPr>
        <w:ind w:right="-57" w:firstLine="540"/>
        <w:jc w:val="both"/>
        <w:rPr>
          <w:sz w:val="22"/>
          <w:szCs w:val="22"/>
          <w:highlight w:val="white"/>
        </w:rPr>
      </w:pPr>
      <w:r w:rsidRPr="006A6176">
        <w:rPr>
          <w:sz w:val="22"/>
          <w:szCs w:val="22"/>
        </w:rPr>
        <w:t>Обременения (ограничения):</w:t>
      </w:r>
      <w:r w:rsidRPr="006A6176">
        <w:rPr>
          <w:sz w:val="22"/>
          <w:szCs w:val="22"/>
          <w:highlight w:val="white"/>
        </w:rPr>
        <w:t xml:space="preserve"> в соответствии с выпиской из ЕГРН от 07.04.2025:</w:t>
      </w:r>
    </w:p>
    <w:p w14:paraId="7798F33B" w14:textId="77777777" w:rsidR="001E3DA2" w:rsidRPr="006A6176" w:rsidRDefault="001E3DA2" w:rsidP="001E3DA2">
      <w:pPr>
        <w:ind w:right="-57" w:firstLine="540"/>
        <w:jc w:val="both"/>
        <w:rPr>
          <w:sz w:val="22"/>
          <w:szCs w:val="22"/>
          <w:highlight w:val="white"/>
        </w:rPr>
      </w:pPr>
      <w:r w:rsidRPr="006A6176">
        <w:rPr>
          <w:sz w:val="22"/>
          <w:szCs w:val="22"/>
          <w:highlight w:val="white"/>
        </w:rPr>
        <w:t>Вид: прочие ограничения прав и обременения объекта недвижимости, дата государственной регистрации:02.07.2004, номер государственной регистрации: 78-01-144/2004-16.2, срок, на который установлено ограничение прав и обременение объекта недвижимости: срок действия с 02.07.2004, лицо, в пользу которого установлено ограничение прав и обременение недвижимости: публичный, основание государственной регистрации: кадастровый план земельного участка от 03.11.2003;</w:t>
      </w:r>
    </w:p>
    <w:p w14:paraId="41B80F33" w14:textId="77777777" w:rsidR="001E3DA2" w:rsidRPr="006A6176" w:rsidRDefault="001E3DA2" w:rsidP="001E3DA2">
      <w:pPr>
        <w:ind w:right="-57" w:firstLine="540"/>
        <w:jc w:val="both"/>
        <w:rPr>
          <w:sz w:val="22"/>
          <w:szCs w:val="22"/>
          <w:highlight w:val="white"/>
        </w:rPr>
      </w:pPr>
      <w:r w:rsidRPr="006A6176">
        <w:rPr>
          <w:sz w:val="22"/>
          <w:szCs w:val="22"/>
          <w:highlight w:val="white"/>
        </w:rPr>
        <w:t>Вид: прочие ограничения прав и обременения объекта недвижимости, дата государственной регистрации:02.07.2004, номер государственной регистрации: 78-01-144/2004-16.3, срок, на который установлено ограничение прав и обременение объекта недвижимости: срок действия с 02.07.2004, лицо, в пользу которого установлено ограничение прав и обременение недвижимости: публичный, основание государственной регистрации: кадастровый план земельного участка от 03.11.2003.</w:t>
      </w:r>
    </w:p>
    <w:p w14:paraId="4D2BFF9A" w14:textId="77777777" w:rsidR="001E3DA2" w:rsidRPr="006A6176" w:rsidRDefault="001E3DA2" w:rsidP="001E3DA2">
      <w:pPr>
        <w:ind w:right="-57" w:firstLine="540"/>
        <w:jc w:val="both"/>
        <w:rPr>
          <w:sz w:val="22"/>
          <w:szCs w:val="22"/>
        </w:rPr>
      </w:pPr>
      <w:r w:rsidRPr="006A6176">
        <w:rPr>
          <w:b/>
          <w:bCs/>
          <w:sz w:val="22"/>
          <w:szCs w:val="22"/>
        </w:rPr>
        <w:t>Объект 2: Квартира площадью 388, 7 кв.м</w:t>
      </w:r>
      <w:r w:rsidRPr="006A6176">
        <w:rPr>
          <w:sz w:val="22"/>
          <w:szCs w:val="22"/>
        </w:rPr>
        <w:t xml:space="preserve">., этаж № 1, этаж № 2, назначение: жилое, кадастровый номер 78:07:0003236:2025, местоположение: Санкт-Петербург, набережная реки Малой Невки, дом 37, литера В, кв.1. Обременения (ограничения): в соответствии с выпиской из </w:t>
      </w:r>
      <w:r w:rsidRPr="006A6176">
        <w:rPr>
          <w:sz w:val="22"/>
          <w:szCs w:val="22"/>
          <w:highlight w:val="white"/>
        </w:rPr>
        <w:t>ЕГРН от 07.04.2025</w:t>
      </w:r>
      <w:r w:rsidRPr="006A6176">
        <w:rPr>
          <w:sz w:val="22"/>
          <w:szCs w:val="22"/>
        </w:rPr>
        <w:t xml:space="preserve"> не зарегистрированы.</w:t>
      </w:r>
    </w:p>
    <w:p w14:paraId="2BF99C40" w14:textId="77777777" w:rsidR="001E3DA2" w:rsidRPr="006A6176" w:rsidRDefault="001E3DA2" w:rsidP="001E3DA2">
      <w:pPr>
        <w:ind w:right="-57" w:firstLine="540"/>
        <w:jc w:val="both"/>
        <w:rPr>
          <w:sz w:val="22"/>
          <w:szCs w:val="22"/>
        </w:rPr>
      </w:pPr>
      <w:r w:rsidRPr="006A6176">
        <w:rPr>
          <w:b/>
          <w:bCs/>
          <w:sz w:val="22"/>
          <w:szCs w:val="22"/>
          <w:highlight w:val="white"/>
        </w:rPr>
        <w:t>Объект 3: К</w:t>
      </w:r>
      <w:r w:rsidRPr="006A6176">
        <w:rPr>
          <w:b/>
          <w:bCs/>
          <w:sz w:val="22"/>
          <w:szCs w:val="22"/>
        </w:rPr>
        <w:t>вартира площадью 433,3 кв.м</w:t>
      </w:r>
      <w:r w:rsidRPr="006A6176">
        <w:rPr>
          <w:sz w:val="22"/>
          <w:szCs w:val="22"/>
        </w:rPr>
        <w:t xml:space="preserve">., этаж № 2, мансарда, назначение: жилое, кадастровый номер 78:07:0003236:2026, местоположение: Санкт-Петербург, набережная реки Малой Невки, дом 37, литера В, кв.2. Обременения (ограничения): в соответствии с выпиской из ЕГРН от  </w:t>
      </w:r>
      <w:r w:rsidRPr="006A6176">
        <w:rPr>
          <w:sz w:val="22"/>
          <w:szCs w:val="22"/>
          <w:highlight w:val="white"/>
        </w:rPr>
        <w:t>07.04.2025</w:t>
      </w:r>
      <w:r w:rsidRPr="006A6176">
        <w:rPr>
          <w:sz w:val="22"/>
          <w:szCs w:val="22"/>
        </w:rPr>
        <w:t xml:space="preserve"> не зарегистрированы.</w:t>
      </w:r>
    </w:p>
    <w:p w14:paraId="21EC0CE8" w14:textId="77777777" w:rsidR="001E3DA2" w:rsidRPr="006A6176" w:rsidRDefault="001E3DA2" w:rsidP="001E3DA2">
      <w:pPr>
        <w:ind w:right="-57" w:firstLine="540"/>
        <w:jc w:val="both"/>
        <w:rPr>
          <w:sz w:val="22"/>
          <w:szCs w:val="22"/>
        </w:rPr>
      </w:pPr>
      <w:r w:rsidRPr="006A6176">
        <w:rPr>
          <w:b/>
          <w:bCs/>
          <w:sz w:val="22"/>
          <w:szCs w:val="22"/>
        </w:rPr>
        <w:t>Объект 4: Нежилое помещение площадью 142,4 кв.м.</w:t>
      </w:r>
      <w:r w:rsidRPr="006A6176">
        <w:rPr>
          <w:sz w:val="22"/>
          <w:szCs w:val="22"/>
        </w:rPr>
        <w:t xml:space="preserve">, этаж: подвал, наименование: блок помещений с душевой , комнатой отдыха, бассейном, </w:t>
      </w:r>
      <w:proofErr w:type="spellStart"/>
      <w:r w:rsidRPr="006A6176">
        <w:rPr>
          <w:sz w:val="22"/>
          <w:szCs w:val="22"/>
        </w:rPr>
        <w:t>венткамерой</w:t>
      </w:r>
      <w:proofErr w:type="spellEnd"/>
      <w:r w:rsidRPr="006A6176">
        <w:rPr>
          <w:sz w:val="22"/>
          <w:szCs w:val="22"/>
        </w:rPr>
        <w:t xml:space="preserve"> бассейна квартиры № 1, кадастровый номер 78:07:0003236:2103, местоположение: Санкт-Петербург, набережная реки Малой Невки, дом 37, лит._ </w:t>
      </w:r>
      <w:proofErr w:type="spellStart"/>
      <w:r w:rsidRPr="006A6176">
        <w:rPr>
          <w:sz w:val="22"/>
          <w:szCs w:val="22"/>
        </w:rPr>
        <w:t>пом</w:t>
      </w:r>
      <w:proofErr w:type="spellEnd"/>
      <w:r w:rsidRPr="006A6176">
        <w:rPr>
          <w:sz w:val="22"/>
          <w:szCs w:val="22"/>
        </w:rPr>
        <w:t xml:space="preserve"> 1-Н, 2-Н. Обременения (ограничения): в соответствии с выпиской из</w:t>
      </w:r>
      <w:r w:rsidRPr="006A6176">
        <w:rPr>
          <w:sz w:val="22"/>
          <w:szCs w:val="22"/>
          <w:highlight w:val="white"/>
        </w:rPr>
        <w:t xml:space="preserve"> ЕГРН от 07.04.2025</w:t>
      </w:r>
      <w:r w:rsidRPr="006A6176">
        <w:rPr>
          <w:sz w:val="22"/>
          <w:szCs w:val="22"/>
        </w:rPr>
        <w:t>не зарегистрированы.</w:t>
      </w:r>
    </w:p>
    <w:p w14:paraId="77B7E8F5" w14:textId="77777777" w:rsidR="001E3DA2" w:rsidRPr="006A6176" w:rsidRDefault="001E3DA2" w:rsidP="001E3DA2">
      <w:pPr>
        <w:ind w:right="-57" w:firstLine="540"/>
        <w:jc w:val="both"/>
        <w:rPr>
          <w:sz w:val="22"/>
          <w:szCs w:val="22"/>
        </w:rPr>
      </w:pPr>
      <w:r w:rsidRPr="006A6176">
        <w:rPr>
          <w:b/>
          <w:bCs/>
          <w:sz w:val="22"/>
          <w:szCs w:val="22"/>
          <w:highlight w:val="white"/>
        </w:rPr>
        <w:t>Объект 5: Нежилое</w:t>
      </w:r>
      <w:r w:rsidRPr="006A6176">
        <w:rPr>
          <w:b/>
          <w:bCs/>
          <w:sz w:val="22"/>
          <w:szCs w:val="22"/>
        </w:rPr>
        <w:t xml:space="preserve"> помещение площадью 80,1 кв.м.,</w:t>
      </w:r>
      <w:r w:rsidRPr="006A6176">
        <w:rPr>
          <w:sz w:val="22"/>
          <w:szCs w:val="22"/>
        </w:rPr>
        <w:t xml:space="preserve"> этаж: подвал, наименование: блок помещений с душевой, комнатой отдыха квартиры № 2, кадастровый номер 78:07:0003236:2105, местоположение: Санкт-Петербург, набережная реки Малой Невки, дом 37, литера В, </w:t>
      </w:r>
      <w:proofErr w:type="spellStart"/>
      <w:r w:rsidRPr="006A6176">
        <w:rPr>
          <w:sz w:val="22"/>
          <w:szCs w:val="22"/>
        </w:rPr>
        <w:t>пом</w:t>
      </w:r>
      <w:proofErr w:type="spellEnd"/>
      <w:r w:rsidRPr="006A6176">
        <w:rPr>
          <w:sz w:val="22"/>
          <w:szCs w:val="22"/>
        </w:rPr>
        <w:t xml:space="preserve"> 3-Н. Обременения (ограничения): в соответствии с выпиской из ЕГРН от  </w:t>
      </w:r>
      <w:r w:rsidRPr="006A6176">
        <w:rPr>
          <w:sz w:val="22"/>
          <w:szCs w:val="22"/>
          <w:highlight w:val="white"/>
        </w:rPr>
        <w:t>07.04.2025</w:t>
      </w:r>
      <w:r w:rsidRPr="006A6176">
        <w:rPr>
          <w:sz w:val="22"/>
          <w:szCs w:val="22"/>
        </w:rPr>
        <w:t xml:space="preserve"> не зарегистрированы.</w:t>
      </w:r>
    </w:p>
    <w:p w14:paraId="6571068C" w14:textId="77777777" w:rsidR="001E3DA2" w:rsidRPr="006A6176" w:rsidRDefault="001E3DA2" w:rsidP="001E3DA2">
      <w:pPr>
        <w:ind w:right="-57" w:firstLine="540"/>
        <w:jc w:val="both"/>
        <w:rPr>
          <w:sz w:val="22"/>
          <w:szCs w:val="22"/>
        </w:rPr>
      </w:pPr>
      <w:r w:rsidRPr="006A6176">
        <w:rPr>
          <w:b/>
          <w:bCs/>
          <w:sz w:val="22"/>
          <w:szCs w:val="22"/>
          <w:highlight w:val="white"/>
        </w:rPr>
        <w:t xml:space="preserve">Объект 6: </w:t>
      </w:r>
      <w:r w:rsidRPr="006A6176">
        <w:rPr>
          <w:b/>
          <w:bCs/>
          <w:sz w:val="22"/>
          <w:szCs w:val="22"/>
        </w:rPr>
        <w:t>Нежилое помещение площадью 72,4 кв.м.,</w:t>
      </w:r>
      <w:r w:rsidRPr="006A6176">
        <w:rPr>
          <w:sz w:val="22"/>
          <w:szCs w:val="22"/>
        </w:rPr>
        <w:t xml:space="preserve"> этаж: подвал, наименование: вспомогательные службы дома, кладовые дома, кадастровый номер 78:07:0003236:2106, местоположение: Санкт-Петербург, набережная реки Малой Невки, дом 37, литера В, </w:t>
      </w:r>
      <w:proofErr w:type="spellStart"/>
      <w:r w:rsidRPr="006A6176">
        <w:rPr>
          <w:sz w:val="22"/>
          <w:szCs w:val="22"/>
        </w:rPr>
        <w:t>пом</w:t>
      </w:r>
      <w:proofErr w:type="spellEnd"/>
      <w:r w:rsidRPr="006A6176">
        <w:rPr>
          <w:sz w:val="22"/>
          <w:szCs w:val="22"/>
        </w:rPr>
        <w:t xml:space="preserve"> 4-Н, 5-Н, 6-Н. Обременения (ограничения): в соответствии с выпиской из ЕГРН от  </w:t>
      </w:r>
      <w:r w:rsidRPr="006A6176">
        <w:rPr>
          <w:sz w:val="22"/>
          <w:szCs w:val="22"/>
          <w:highlight w:val="white"/>
        </w:rPr>
        <w:t>07.04.2025</w:t>
      </w:r>
      <w:r w:rsidRPr="006A6176">
        <w:rPr>
          <w:sz w:val="22"/>
          <w:szCs w:val="22"/>
        </w:rPr>
        <w:t xml:space="preserve"> не зарегистрированы.</w:t>
      </w:r>
    </w:p>
    <w:p w14:paraId="3C151954" w14:textId="77777777" w:rsidR="001E3DA2" w:rsidRPr="006A6176" w:rsidRDefault="001E3DA2" w:rsidP="001E3DA2">
      <w:pPr>
        <w:ind w:right="-57" w:firstLine="540"/>
        <w:jc w:val="both"/>
        <w:rPr>
          <w:sz w:val="22"/>
          <w:szCs w:val="22"/>
        </w:rPr>
      </w:pPr>
      <w:r w:rsidRPr="006A6176">
        <w:rPr>
          <w:sz w:val="22"/>
          <w:szCs w:val="22"/>
          <w:highlight w:val="white"/>
        </w:rPr>
        <w:t xml:space="preserve">При переходе права собственности на Объекты </w:t>
      </w:r>
      <w:r w:rsidRPr="006A6176">
        <w:rPr>
          <w:sz w:val="22"/>
          <w:szCs w:val="22"/>
          <w:highlight w:val="white"/>
          <w:shd w:val="clear" w:color="auto" w:fill="FFFFFF"/>
        </w:rPr>
        <w:t>в соответствии с действующим законодательством переходят в полном объеме права и обязанности на</w:t>
      </w:r>
      <w:r w:rsidRPr="006A6176">
        <w:rPr>
          <w:sz w:val="22"/>
          <w:szCs w:val="22"/>
          <w:highlight w:val="white"/>
        </w:rPr>
        <w:t xml:space="preserve"> общее имущество, составляющее многоквартирный дом по адресу: Санкт-Петербург, набережная реки Малой Невки, дом 37, литера В с  кадастровым номером 78:07:0003236:2017, общей </w:t>
      </w:r>
      <w:r w:rsidRPr="006A6176">
        <w:rPr>
          <w:sz w:val="22"/>
          <w:szCs w:val="22"/>
        </w:rPr>
        <w:t xml:space="preserve">площадью 1116.9 </w:t>
      </w:r>
      <w:proofErr w:type="spellStart"/>
      <w:r w:rsidRPr="006A6176">
        <w:rPr>
          <w:sz w:val="22"/>
          <w:szCs w:val="22"/>
        </w:rPr>
        <w:t>кв.м</w:t>
      </w:r>
      <w:proofErr w:type="spellEnd"/>
      <w:r w:rsidRPr="006A6176">
        <w:rPr>
          <w:sz w:val="22"/>
          <w:szCs w:val="22"/>
        </w:rPr>
        <w:t>, количество этажей, в том числе подземных: 3, в том числе подземных подвал.</w:t>
      </w:r>
    </w:p>
    <w:p w14:paraId="4C61C1D1" w14:textId="1E4BEA2A" w:rsidR="008728D4" w:rsidRPr="006A6176" w:rsidRDefault="008728D4" w:rsidP="00F424C4">
      <w:pPr>
        <w:ind w:firstLine="567"/>
        <w:jc w:val="both"/>
        <w:rPr>
          <w:sz w:val="22"/>
          <w:szCs w:val="22"/>
        </w:rPr>
      </w:pPr>
    </w:p>
    <w:p w14:paraId="0C5AE99A" w14:textId="0DA965DE" w:rsidR="003133AE" w:rsidRPr="006A6176" w:rsidRDefault="003133AE" w:rsidP="003133AE">
      <w:pPr>
        <w:pStyle w:val="a3"/>
        <w:widowControl w:val="0"/>
        <w:ind w:left="0" w:right="-1" w:firstLine="720"/>
        <w:rPr>
          <w:b/>
          <w:bCs/>
          <w:sz w:val="22"/>
          <w:szCs w:val="22"/>
        </w:rPr>
      </w:pPr>
      <w:r w:rsidRPr="006A6176">
        <w:rPr>
          <w:sz w:val="22"/>
          <w:szCs w:val="22"/>
        </w:rPr>
        <w:t xml:space="preserve">Дата </w:t>
      </w:r>
      <w:r w:rsidR="00917A3D" w:rsidRPr="006A6176">
        <w:rPr>
          <w:sz w:val="22"/>
          <w:szCs w:val="22"/>
        </w:rPr>
        <w:t>проведения</w:t>
      </w:r>
      <w:r w:rsidRPr="006A6176">
        <w:rPr>
          <w:sz w:val="22"/>
          <w:szCs w:val="22"/>
        </w:rPr>
        <w:t xml:space="preserve"> аукциона переносится на </w:t>
      </w:r>
      <w:r w:rsidR="001E3DA2" w:rsidRPr="006A6176">
        <w:rPr>
          <w:b/>
          <w:bCs/>
          <w:sz w:val="22"/>
          <w:szCs w:val="22"/>
        </w:rPr>
        <w:t>22</w:t>
      </w:r>
      <w:r w:rsidRPr="006A6176">
        <w:rPr>
          <w:b/>
          <w:sz w:val="22"/>
          <w:szCs w:val="22"/>
          <w:lang w:eastAsia="en-US"/>
        </w:rPr>
        <w:t xml:space="preserve"> </w:t>
      </w:r>
      <w:r w:rsidR="006D0D3E" w:rsidRPr="006A6176">
        <w:rPr>
          <w:b/>
          <w:sz w:val="22"/>
          <w:szCs w:val="22"/>
          <w:lang w:eastAsia="en-US"/>
        </w:rPr>
        <w:t>ию</w:t>
      </w:r>
      <w:r w:rsidR="004E0076" w:rsidRPr="006A6176">
        <w:rPr>
          <w:b/>
          <w:sz w:val="22"/>
          <w:szCs w:val="22"/>
          <w:lang w:eastAsia="en-US"/>
        </w:rPr>
        <w:t>л</w:t>
      </w:r>
      <w:r w:rsidR="006D0D3E" w:rsidRPr="006A6176">
        <w:rPr>
          <w:b/>
          <w:sz w:val="22"/>
          <w:szCs w:val="22"/>
          <w:lang w:eastAsia="en-US"/>
        </w:rPr>
        <w:t>я</w:t>
      </w:r>
      <w:r w:rsidRPr="006A6176">
        <w:rPr>
          <w:b/>
          <w:sz w:val="22"/>
          <w:szCs w:val="22"/>
          <w:lang w:eastAsia="en-US"/>
        </w:rPr>
        <w:t xml:space="preserve"> 202</w:t>
      </w:r>
      <w:r w:rsidR="006D0D3E" w:rsidRPr="006A6176">
        <w:rPr>
          <w:b/>
          <w:sz w:val="22"/>
          <w:szCs w:val="22"/>
          <w:lang w:eastAsia="en-US"/>
        </w:rPr>
        <w:t>5</w:t>
      </w:r>
      <w:r w:rsidRPr="006A6176">
        <w:rPr>
          <w:b/>
          <w:sz w:val="22"/>
          <w:szCs w:val="22"/>
          <w:lang w:eastAsia="en-US"/>
        </w:rPr>
        <w:t xml:space="preserve"> года</w:t>
      </w:r>
      <w:r w:rsidRPr="006A6176">
        <w:rPr>
          <w:b/>
          <w:bCs/>
          <w:sz w:val="22"/>
          <w:szCs w:val="22"/>
        </w:rPr>
        <w:t>.</w:t>
      </w:r>
    </w:p>
    <w:p w14:paraId="16C06BC0" w14:textId="75AD6419" w:rsidR="003133AE" w:rsidRPr="006A6176" w:rsidRDefault="003133AE" w:rsidP="008F146F">
      <w:pPr>
        <w:jc w:val="both"/>
        <w:rPr>
          <w:sz w:val="22"/>
          <w:szCs w:val="22"/>
        </w:rPr>
      </w:pPr>
      <w:r w:rsidRPr="006A6176">
        <w:rPr>
          <w:b/>
          <w:sz w:val="22"/>
          <w:szCs w:val="22"/>
        </w:rPr>
        <w:t>Прием заявок</w:t>
      </w:r>
      <w:r w:rsidRPr="006A6176">
        <w:rPr>
          <w:b/>
          <w:sz w:val="22"/>
          <w:szCs w:val="22"/>
          <w:lang w:eastAsia="en-US"/>
        </w:rPr>
        <w:t xml:space="preserve"> на участие в аукционе на электронной площадке </w:t>
      </w:r>
      <w:hyperlink r:id="rId8" w:history="1">
        <w:r w:rsidR="00F424C4" w:rsidRPr="006A6176">
          <w:rPr>
            <w:rStyle w:val="a4"/>
            <w:b/>
            <w:sz w:val="22"/>
            <w:szCs w:val="22"/>
            <w:lang w:eastAsia="en-US"/>
          </w:rPr>
          <w:t>https://lot-online.ru/</w:t>
        </w:r>
      </w:hyperlink>
      <w:r w:rsidR="00EC195D" w:rsidRPr="006A6176">
        <w:rPr>
          <w:b/>
          <w:sz w:val="22"/>
          <w:szCs w:val="22"/>
          <w:lang w:eastAsia="en-US"/>
        </w:rPr>
        <w:t xml:space="preserve"> </w:t>
      </w:r>
      <w:r w:rsidRPr="006A6176">
        <w:rPr>
          <w:b/>
          <w:sz w:val="22"/>
          <w:szCs w:val="22"/>
          <w:lang w:eastAsia="en-US"/>
        </w:rPr>
        <w:t xml:space="preserve"> по </w:t>
      </w:r>
      <w:r w:rsidR="001E3DA2" w:rsidRPr="006A6176">
        <w:rPr>
          <w:b/>
          <w:sz w:val="22"/>
          <w:szCs w:val="22"/>
          <w:lang w:eastAsia="en-US"/>
        </w:rPr>
        <w:t>21</w:t>
      </w:r>
      <w:r w:rsidRPr="006A6176">
        <w:rPr>
          <w:b/>
          <w:sz w:val="22"/>
          <w:szCs w:val="22"/>
          <w:lang w:eastAsia="en-US"/>
        </w:rPr>
        <w:t xml:space="preserve"> </w:t>
      </w:r>
      <w:r w:rsidR="006D0D3E" w:rsidRPr="006A6176">
        <w:rPr>
          <w:b/>
          <w:sz w:val="22"/>
          <w:szCs w:val="22"/>
          <w:lang w:eastAsia="en-US"/>
        </w:rPr>
        <w:t>ию</w:t>
      </w:r>
      <w:r w:rsidR="004E0076" w:rsidRPr="006A6176">
        <w:rPr>
          <w:b/>
          <w:sz w:val="22"/>
          <w:szCs w:val="22"/>
          <w:lang w:eastAsia="en-US"/>
        </w:rPr>
        <w:t>л</w:t>
      </w:r>
      <w:r w:rsidR="006D0D3E" w:rsidRPr="006A6176">
        <w:rPr>
          <w:b/>
          <w:sz w:val="22"/>
          <w:szCs w:val="22"/>
          <w:lang w:eastAsia="en-US"/>
        </w:rPr>
        <w:t>я</w:t>
      </w:r>
      <w:r w:rsidRPr="006A6176">
        <w:rPr>
          <w:b/>
          <w:sz w:val="22"/>
          <w:szCs w:val="22"/>
          <w:lang w:eastAsia="en-US"/>
        </w:rPr>
        <w:t xml:space="preserve"> 202</w:t>
      </w:r>
      <w:r w:rsidR="006D0D3E" w:rsidRPr="006A6176">
        <w:rPr>
          <w:b/>
          <w:sz w:val="22"/>
          <w:szCs w:val="22"/>
          <w:lang w:eastAsia="en-US"/>
        </w:rPr>
        <w:t>5</w:t>
      </w:r>
      <w:r w:rsidRPr="006A6176">
        <w:rPr>
          <w:b/>
          <w:sz w:val="22"/>
          <w:szCs w:val="22"/>
          <w:lang w:eastAsia="en-US"/>
        </w:rPr>
        <w:t xml:space="preserve"> </w:t>
      </w:r>
      <w:r w:rsidRPr="006A6176">
        <w:rPr>
          <w:b/>
          <w:sz w:val="22"/>
          <w:szCs w:val="22"/>
        </w:rPr>
        <w:t>года</w:t>
      </w:r>
      <w:r w:rsidRPr="006A6176">
        <w:rPr>
          <w:b/>
          <w:sz w:val="22"/>
          <w:szCs w:val="22"/>
          <w:lang w:eastAsia="en-US"/>
        </w:rPr>
        <w:t xml:space="preserve"> до </w:t>
      </w:r>
      <w:r w:rsidR="00EC195D" w:rsidRPr="006A6176">
        <w:rPr>
          <w:b/>
          <w:sz w:val="22"/>
          <w:szCs w:val="22"/>
          <w:lang w:eastAsia="en-US"/>
        </w:rPr>
        <w:t>1</w:t>
      </w:r>
      <w:r w:rsidR="006D0D3E" w:rsidRPr="006A6176">
        <w:rPr>
          <w:b/>
          <w:sz w:val="22"/>
          <w:szCs w:val="22"/>
          <w:lang w:eastAsia="en-US"/>
        </w:rPr>
        <w:t>7</w:t>
      </w:r>
      <w:r w:rsidR="00EC195D" w:rsidRPr="006A6176">
        <w:rPr>
          <w:b/>
          <w:sz w:val="22"/>
          <w:szCs w:val="22"/>
          <w:lang w:eastAsia="en-US"/>
        </w:rPr>
        <w:t>.00</w:t>
      </w:r>
      <w:r w:rsidRPr="006A6176">
        <w:rPr>
          <w:b/>
          <w:sz w:val="22"/>
          <w:szCs w:val="22"/>
        </w:rPr>
        <w:t xml:space="preserve">. </w:t>
      </w:r>
    </w:p>
    <w:p w14:paraId="6EF25E11" w14:textId="00F77C09" w:rsidR="003133AE" w:rsidRPr="006A6176" w:rsidRDefault="003133AE" w:rsidP="003133AE">
      <w:pPr>
        <w:ind w:firstLine="709"/>
        <w:jc w:val="both"/>
        <w:rPr>
          <w:rFonts w:eastAsia="Calibri"/>
          <w:sz w:val="22"/>
          <w:szCs w:val="22"/>
          <w:lang w:eastAsia="en-US"/>
        </w:rPr>
      </w:pPr>
      <w:r w:rsidRPr="006A6176">
        <w:rPr>
          <w:rFonts w:eastAsia="Calibri"/>
          <w:sz w:val="22"/>
          <w:szCs w:val="22"/>
          <w:lang w:eastAsia="en-US"/>
        </w:rPr>
        <w:t xml:space="preserve">Задаток должен поступить на счет </w:t>
      </w:r>
      <w:r w:rsidR="006B2EFB" w:rsidRPr="006A6176">
        <w:rPr>
          <w:rFonts w:eastAsia="Calibri"/>
          <w:sz w:val="22"/>
          <w:szCs w:val="22"/>
          <w:lang w:eastAsia="en-US"/>
        </w:rPr>
        <w:t>Оператора</w:t>
      </w:r>
      <w:r w:rsidRPr="006A6176">
        <w:rPr>
          <w:rFonts w:eastAsia="Calibri"/>
          <w:sz w:val="22"/>
          <w:szCs w:val="22"/>
          <w:lang w:eastAsia="en-US"/>
        </w:rPr>
        <w:t xml:space="preserve"> торгов </w:t>
      </w:r>
      <w:r w:rsidRPr="006A6176">
        <w:rPr>
          <w:rFonts w:eastAsia="Calibri"/>
          <w:b/>
          <w:bCs/>
          <w:sz w:val="22"/>
          <w:szCs w:val="22"/>
          <w:lang w:eastAsia="en-US"/>
        </w:rPr>
        <w:t xml:space="preserve">до </w:t>
      </w:r>
      <w:r w:rsidR="00EC195D" w:rsidRPr="006A6176">
        <w:rPr>
          <w:rFonts w:eastAsia="Calibri"/>
          <w:b/>
          <w:bCs/>
          <w:sz w:val="22"/>
          <w:szCs w:val="22"/>
          <w:lang w:eastAsia="en-US"/>
        </w:rPr>
        <w:t>1</w:t>
      </w:r>
      <w:r w:rsidR="006D0D3E" w:rsidRPr="006A6176">
        <w:rPr>
          <w:rFonts w:eastAsia="Calibri"/>
          <w:b/>
          <w:bCs/>
          <w:sz w:val="22"/>
          <w:szCs w:val="22"/>
          <w:lang w:eastAsia="en-US"/>
        </w:rPr>
        <w:t>6</w:t>
      </w:r>
      <w:r w:rsidR="00EC195D" w:rsidRPr="006A6176">
        <w:rPr>
          <w:rFonts w:eastAsia="Calibri"/>
          <w:b/>
          <w:bCs/>
          <w:sz w:val="22"/>
          <w:szCs w:val="22"/>
          <w:lang w:eastAsia="en-US"/>
        </w:rPr>
        <w:t>.00</w:t>
      </w:r>
      <w:r w:rsidRPr="006A6176">
        <w:rPr>
          <w:rFonts w:eastAsia="Calibri"/>
          <w:b/>
          <w:bCs/>
          <w:sz w:val="22"/>
          <w:szCs w:val="22"/>
          <w:lang w:eastAsia="en-US"/>
        </w:rPr>
        <w:t xml:space="preserve"> </w:t>
      </w:r>
      <w:r w:rsidR="001E3DA2" w:rsidRPr="006A6176">
        <w:rPr>
          <w:rFonts w:eastAsia="Calibri"/>
          <w:b/>
          <w:bCs/>
          <w:sz w:val="22"/>
          <w:szCs w:val="22"/>
          <w:lang w:eastAsia="en-US"/>
        </w:rPr>
        <w:t>21</w:t>
      </w:r>
      <w:r w:rsidR="006D0D3E" w:rsidRPr="006A6176">
        <w:rPr>
          <w:rFonts w:eastAsia="Calibri"/>
          <w:b/>
          <w:bCs/>
          <w:sz w:val="22"/>
          <w:szCs w:val="22"/>
          <w:lang w:eastAsia="en-US"/>
        </w:rPr>
        <w:t xml:space="preserve"> ию</w:t>
      </w:r>
      <w:r w:rsidR="004E0076" w:rsidRPr="006A6176">
        <w:rPr>
          <w:rFonts w:eastAsia="Calibri"/>
          <w:b/>
          <w:bCs/>
          <w:sz w:val="22"/>
          <w:szCs w:val="22"/>
          <w:lang w:eastAsia="en-US"/>
        </w:rPr>
        <w:t>л</w:t>
      </w:r>
      <w:r w:rsidR="006D0D3E" w:rsidRPr="006A6176">
        <w:rPr>
          <w:rFonts w:eastAsia="Calibri"/>
          <w:b/>
          <w:bCs/>
          <w:sz w:val="22"/>
          <w:szCs w:val="22"/>
          <w:lang w:eastAsia="en-US"/>
        </w:rPr>
        <w:t>я 2025 г</w:t>
      </w:r>
      <w:r w:rsidRPr="006A6176">
        <w:rPr>
          <w:b/>
          <w:sz w:val="22"/>
          <w:szCs w:val="22"/>
          <w:lang w:eastAsia="en-US"/>
        </w:rPr>
        <w:t>.</w:t>
      </w:r>
      <w:r w:rsidRPr="006A6176">
        <w:rPr>
          <w:b/>
          <w:sz w:val="22"/>
          <w:szCs w:val="22"/>
        </w:rPr>
        <w:t xml:space="preserve"> </w:t>
      </w:r>
    </w:p>
    <w:p w14:paraId="4625F406" w14:textId="6546CB1C" w:rsidR="006B3FAD" w:rsidRPr="006A6176" w:rsidRDefault="003133AE" w:rsidP="006B3FAD">
      <w:pPr>
        <w:ind w:firstLine="709"/>
        <w:jc w:val="both"/>
        <w:rPr>
          <w:b/>
          <w:bCs/>
          <w:sz w:val="22"/>
          <w:szCs w:val="22"/>
        </w:rPr>
      </w:pPr>
      <w:r w:rsidRPr="006A6176">
        <w:rPr>
          <w:rFonts w:eastAsia="Calibri"/>
          <w:sz w:val="22"/>
          <w:szCs w:val="22"/>
          <w:lang w:eastAsia="en-US"/>
        </w:rPr>
        <w:t xml:space="preserve">Определение участников аукциона и оформление протокола определения участников аукциона осуществляются </w:t>
      </w:r>
      <w:r w:rsidR="001E3DA2" w:rsidRPr="006A6176">
        <w:rPr>
          <w:rFonts w:eastAsia="Calibri"/>
          <w:b/>
          <w:bCs/>
          <w:sz w:val="22"/>
          <w:szCs w:val="22"/>
          <w:lang w:eastAsia="en-US"/>
        </w:rPr>
        <w:t>21</w:t>
      </w:r>
      <w:r w:rsidR="00EC195D" w:rsidRPr="006A6176">
        <w:rPr>
          <w:rFonts w:eastAsia="Calibri"/>
          <w:b/>
          <w:bCs/>
          <w:sz w:val="22"/>
          <w:szCs w:val="22"/>
          <w:lang w:eastAsia="en-US"/>
        </w:rPr>
        <w:t xml:space="preserve"> </w:t>
      </w:r>
      <w:r w:rsidR="006D0D3E" w:rsidRPr="006A6176">
        <w:rPr>
          <w:rFonts w:eastAsia="Calibri"/>
          <w:b/>
          <w:bCs/>
          <w:sz w:val="22"/>
          <w:szCs w:val="22"/>
          <w:lang w:eastAsia="en-US"/>
        </w:rPr>
        <w:t>ию</w:t>
      </w:r>
      <w:r w:rsidR="004E0076" w:rsidRPr="006A6176">
        <w:rPr>
          <w:rFonts w:eastAsia="Calibri"/>
          <w:b/>
          <w:bCs/>
          <w:sz w:val="22"/>
          <w:szCs w:val="22"/>
          <w:lang w:eastAsia="en-US"/>
        </w:rPr>
        <w:t>л</w:t>
      </w:r>
      <w:r w:rsidR="006D0D3E" w:rsidRPr="006A6176">
        <w:rPr>
          <w:rFonts w:eastAsia="Calibri"/>
          <w:b/>
          <w:bCs/>
          <w:sz w:val="22"/>
          <w:szCs w:val="22"/>
          <w:lang w:eastAsia="en-US"/>
        </w:rPr>
        <w:t>я</w:t>
      </w:r>
      <w:r w:rsidRPr="006A6176">
        <w:rPr>
          <w:rFonts w:eastAsia="Calibri"/>
          <w:b/>
          <w:bCs/>
          <w:sz w:val="22"/>
          <w:szCs w:val="22"/>
          <w:lang w:eastAsia="en-US"/>
        </w:rPr>
        <w:t xml:space="preserve"> 2</w:t>
      </w:r>
      <w:r w:rsidRPr="006A6176">
        <w:rPr>
          <w:b/>
          <w:bCs/>
          <w:sz w:val="22"/>
          <w:szCs w:val="22"/>
          <w:lang w:eastAsia="en-US"/>
        </w:rPr>
        <w:t>02</w:t>
      </w:r>
      <w:r w:rsidR="006D0D3E" w:rsidRPr="006A6176">
        <w:rPr>
          <w:b/>
          <w:bCs/>
          <w:sz w:val="22"/>
          <w:szCs w:val="22"/>
          <w:lang w:eastAsia="en-US"/>
        </w:rPr>
        <w:t>5</w:t>
      </w:r>
      <w:r w:rsidRPr="006A6176">
        <w:rPr>
          <w:b/>
          <w:sz w:val="22"/>
          <w:szCs w:val="22"/>
          <w:lang w:eastAsia="en-US"/>
        </w:rPr>
        <w:t xml:space="preserve"> </w:t>
      </w:r>
      <w:r w:rsidRPr="006A6176">
        <w:rPr>
          <w:b/>
          <w:sz w:val="22"/>
          <w:szCs w:val="22"/>
        </w:rPr>
        <w:t>года</w:t>
      </w:r>
      <w:r w:rsidR="00EC195D" w:rsidRPr="006A6176">
        <w:rPr>
          <w:b/>
          <w:sz w:val="22"/>
          <w:szCs w:val="22"/>
        </w:rPr>
        <w:t xml:space="preserve"> </w:t>
      </w:r>
      <w:r w:rsidR="004E0076" w:rsidRPr="006A6176">
        <w:rPr>
          <w:b/>
          <w:sz w:val="22"/>
          <w:szCs w:val="22"/>
        </w:rPr>
        <w:t>не позднее</w:t>
      </w:r>
      <w:r w:rsidR="00EC195D" w:rsidRPr="006A6176">
        <w:rPr>
          <w:b/>
          <w:sz w:val="22"/>
          <w:szCs w:val="22"/>
        </w:rPr>
        <w:t xml:space="preserve"> 1</w:t>
      </w:r>
      <w:r w:rsidR="004E0076" w:rsidRPr="006A6176">
        <w:rPr>
          <w:b/>
          <w:sz w:val="22"/>
          <w:szCs w:val="22"/>
        </w:rPr>
        <w:t>9</w:t>
      </w:r>
      <w:r w:rsidR="00EC195D" w:rsidRPr="006A6176">
        <w:rPr>
          <w:b/>
          <w:sz w:val="22"/>
          <w:szCs w:val="22"/>
        </w:rPr>
        <w:t>.00</w:t>
      </w:r>
      <w:r w:rsidRPr="006A6176">
        <w:rPr>
          <w:rFonts w:eastAsia="Calibri"/>
          <w:sz w:val="22"/>
          <w:szCs w:val="22"/>
          <w:lang w:eastAsia="en-US"/>
        </w:rPr>
        <w:t>.</w:t>
      </w:r>
    </w:p>
    <w:sectPr w:rsidR="006B3FAD" w:rsidRPr="006A61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20AC2" w14:textId="77777777" w:rsidR="00405A89" w:rsidRDefault="00405A89" w:rsidP="002D0750">
      <w:r>
        <w:separator/>
      </w:r>
    </w:p>
  </w:endnote>
  <w:endnote w:type="continuationSeparator" w:id="0">
    <w:p w14:paraId="26E8E107" w14:textId="77777777" w:rsidR="00405A89" w:rsidRDefault="00405A89"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6984B" w14:textId="77777777" w:rsidR="00405A89" w:rsidRDefault="00405A89" w:rsidP="002D0750">
      <w:r>
        <w:separator/>
      </w:r>
    </w:p>
  </w:footnote>
  <w:footnote w:type="continuationSeparator" w:id="0">
    <w:p w14:paraId="2CDE10D0" w14:textId="77777777" w:rsidR="00405A89" w:rsidRDefault="00405A89"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20DBF"/>
    <w:rsid w:val="00064045"/>
    <w:rsid w:val="000F231D"/>
    <w:rsid w:val="000F3C74"/>
    <w:rsid w:val="001162BA"/>
    <w:rsid w:val="0018462B"/>
    <w:rsid w:val="001E3DA2"/>
    <w:rsid w:val="00203EE2"/>
    <w:rsid w:val="00205A19"/>
    <w:rsid w:val="00214DDD"/>
    <w:rsid w:val="002A776D"/>
    <w:rsid w:val="002D0750"/>
    <w:rsid w:val="003133AE"/>
    <w:rsid w:val="0034675B"/>
    <w:rsid w:val="003700D9"/>
    <w:rsid w:val="00370816"/>
    <w:rsid w:val="00382124"/>
    <w:rsid w:val="003903B4"/>
    <w:rsid w:val="003A168F"/>
    <w:rsid w:val="003B4FAD"/>
    <w:rsid w:val="00405A89"/>
    <w:rsid w:val="004502B5"/>
    <w:rsid w:val="004574CB"/>
    <w:rsid w:val="004763A5"/>
    <w:rsid w:val="004B66F5"/>
    <w:rsid w:val="004C5C94"/>
    <w:rsid w:val="004E0076"/>
    <w:rsid w:val="00570B4D"/>
    <w:rsid w:val="005A7674"/>
    <w:rsid w:val="00602F7B"/>
    <w:rsid w:val="006A6176"/>
    <w:rsid w:val="006B2EFB"/>
    <w:rsid w:val="006B3FAD"/>
    <w:rsid w:val="006D0D3E"/>
    <w:rsid w:val="00706571"/>
    <w:rsid w:val="007117B4"/>
    <w:rsid w:val="00722B8E"/>
    <w:rsid w:val="0074403E"/>
    <w:rsid w:val="007759D4"/>
    <w:rsid w:val="00795061"/>
    <w:rsid w:val="007A4B51"/>
    <w:rsid w:val="007A77FA"/>
    <w:rsid w:val="007D0F1B"/>
    <w:rsid w:val="0081080C"/>
    <w:rsid w:val="008247C0"/>
    <w:rsid w:val="00862E6B"/>
    <w:rsid w:val="008728D4"/>
    <w:rsid w:val="008802C3"/>
    <w:rsid w:val="00887ADD"/>
    <w:rsid w:val="00896988"/>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61E4F"/>
    <w:rsid w:val="00CA1A8F"/>
    <w:rsid w:val="00CE0C94"/>
    <w:rsid w:val="00CE7803"/>
    <w:rsid w:val="00D066A1"/>
    <w:rsid w:val="00D109D2"/>
    <w:rsid w:val="00D372A7"/>
    <w:rsid w:val="00D42F46"/>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353D3"/>
    <w:rsid w:val="00F41B74"/>
    <w:rsid w:val="00F424C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503077;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624</Words>
  <Characters>3562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91</cp:revision>
  <cp:lastPrinted>2018-07-24T08:51:00Z</cp:lastPrinted>
  <dcterms:created xsi:type="dcterms:W3CDTF">2014-07-08T11:34:00Z</dcterms:created>
  <dcterms:modified xsi:type="dcterms:W3CDTF">2025-07-16T14:57:00Z</dcterms:modified>
</cp:coreProperties>
</file>