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850AA5" w:rsidP="00D713A2">
      <w:pPr>
        <w:pStyle w:val="a3"/>
        <w:ind w:left="118" w:right="104" w:firstLine="283"/>
        <w:jc w:val="both"/>
      </w:pPr>
      <w:r w:rsidRPr="00850AA5">
        <w:t xml:space="preserve">Федорова Оксана Витальевна (дата рождения: 21 января 1977 г., место рождения: г. Чебоксары Чувашской АССР, страховой номер индивидуального лицевого счета: 056-910-368 69, ИНН 860403786972, регистрация по месту жительства / фактическое место жительства: 428030, Чувашская Республика, г Чебоксары, Чебоксарский пр-кт, 9, 1, 36) </w:t>
      </w:r>
      <w:r w:rsidR="006179FC">
        <w:t>признан</w:t>
      </w:r>
      <w:r w:rsidR="00C7522C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850AA5">
        <w:t>Определения Арбитражным судом Чувашской Республики-Чувашии вынесено решение по делу № А79-2570/2023 от 15.07.2025 г.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850AA5">
      <w:pPr>
        <w:pStyle w:val="a3"/>
        <w:spacing w:before="2"/>
        <w:ind w:left="118"/>
      </w:pPr>
      <w:r w:rsidRPr="00850AA5">
        <w:t>Федорова Оксана Витальевна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850AA5" w:rsidRPr="00850AA5">
        <w:t>Федорова Оксана Витальевна, ИНН 860403786972 Банк получателя: ФИЛИАЛ "ЦЕНТРАЛЬНЫЙ" ПАО "СОВКОМБАНК"(БЕРДСК), БИК: 045004763, ИНН банка 4401116480, к/с 30101810150040000763, кпп: 544543</w:t>
      </w:r>
      <w:r w:rsidR="00850AA5">
        <w:t>001, р/с № 40817810550201727178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50AA5">
                            <w:rPr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850AA5">
                      <w:rPr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6179FC"/>
    <w:rsid w:val="00850AA5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2025-06-05T08:32:00Z</dcterms:created>
  <dcterms:modified xsi:type="dcterms:W3CDTF">2025-06-05T08:32:00Z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