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A06" w:rsidRPr="002D1696" w:rsidRDefault="00D37A06" w:rsidP="002D1696">
      <w:pPr>
        <w:ind w:firstLine="709"/>
        <w:jc w:val="center"/>
      </w:pPr>
      <w:bookmarkStart w:id="0" w:name="_GoBack"/>
      <w:bookmarkEnd w:id="0"/>
    </w:p>
    <w:p w:rsidR="00C621CE" w:rsidRPr="002D1696" w:rsidRDefault="002C4EBF" w:rsidP="002D1696">
      <w:pPr>
        <w:ind w:firstLine="709"/>
        <w:jc w:val="center"/>
      </w:pPr>
      <w:r w:rsidRPr="002D1696">
        <w:t>ДОГОВОР  КУПЛИ-ПРОДАЖИ</w:t>
      </w:r>
      <w:r w:rsidR="00923096">
        <w:t xml:space="preserve"> №__</w:t>
      </w:r>
      <w:r w:rsidR="0080267A" w:rsidRPr="002D1696">
        <w:t xml:space="preserve"> </w:t>
      </w:r>
    </w:p>
    <w:p w:rsidR="00C621CE" w:rsidRPr="002D1696" w:rsidRDefault="00C621CE" w:rsidP="002D1696">
      <w:pPr>
        <w:ind w:firstLine="709"/>
        <w:jc w:val="center"/>
      </w:pPr>
    </w:p>
    <w:p w:rsidR="002C4EBF" w:rsidRPr="009626D3" w:rsidRDefault="002C4EBF" w:rsidP="002D1696">
      <w:pPr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 xml:space="preserve">г. Волгоград                                                         </w:t>
      </w:r>
      <w:r w:rsidR="00DB3321" w:rsidRPr="009626D3">
        <w:rPr>
          <w:sz w:val="22"/>
          <w:szCs w:val="22"/>
        </w:rPr>
        <w:t xml:space="preserve">                               </w:t>
      </w:r>
      <w:r w:rsidR="009626D3" w:rsidRPr="009626D3">
        <w:rPr>
          <w:sz w:val="22"/>
          <w:szCs w:val="22"/>
        </w:rPr>
        <w:t xml:space="preserve">  </w:t>
      </w:r>
      <w:r w:rsidR="00923096">
        <w:rPr>
          <w:sz w:val="22"/>
          <w:szCs w:val="22"/>
        </w:rPr>
        <w:t>_____________2024 год</w:t>
      </w:r>
    </w:p>
    <w:p w:rsidR="002C4EBF" w:rsidRPr="009626D3" w:rsidRDefault="002C4EBF" w:rsidP="002D1696">
      <w:pPr>
        <w:ind w:firstLine="709"/>
        <w:jc w:val="both"/>
        <w:rPr>
          <w:sz w:val="22"/>
          <w:szCs w:val="22"/>
        </w:rPr>
      </w:pPr>
    </w:p>
    <w:p w:rsidR="002C4EBF" w:rsidRPr="00923096" w:rsidRDefault="006D6F12" w:rsidP="009626D3">
      <w:pPr>
        <w:ind w:firstLine="709"/>
        <w:jc w:val="both"/>
        <w:rPr>
          <w:sz w:val="22"/>
          <w:szCs w:val="22"/>
          <w:lang w:eastAsia="en-US"/>
        </w:rPr>
      </w:pPr>
      <w:r w:rsidRPr="00923096">
        <w:rPr>
          <w:sz w:val="22"/>
          <w:szCs w:val="22"/>
        </w:rPr>
        <w:t xml:space="preserve">Организатор торгов по продаже имущества должника </w:t>
      </w:r>
      <w:r w:rsidR="00923096" w:rsidRPr="00923096">
        <w:rPr>
          <w:sz w:val="22"/>
          <w:szCs w:val="22"/>
        </w:rPr>
        <w:t>ООО «Энерготелекомстрой» (400075, г. Волгоград, ул. им. маршала Толбухина, д. 12, оф.3, ИНН3443121070,ОГРН153443005759) - Морозова Ольга Николаевна (ИНН 340302298524, СНИЛС 141-372-827 43, адрес:400005, г. Волгоград, а/я 50), член Ассоциации СОАУ «Меркурий» (ИНН7710458616,  ОГРН 1037710023108, 125047, Москва, ул.4-я Тверская-Ямская, д.2/11, стр.2), действующая на основании Решения АС Волгоградской области от 12.12.2023 по делу № А12-6595/2023</w:t>
      </w:r>
      <w:r w:rsidR="001A744E" w:rsidRPr="00923096">
        <w:rPr>
          <w:sz w:val="22"/>
          <w:szCs w:val="22"/>
          <w:lang w:eastAsia="en-US"/>
        </w:rPr>
        <w:t>)</w:t>
      </w:r>
      <w:r w:rsidRPr="00923096">
        <w:rPr>
          <w:sz w:val="22"/>
          <w:szCs w:val="22"/>
        </w:rPr>
        <w:t xml:space="preserve">, </w:t>
      </w:r>
      <w:r w:rsidR="00EA3BA9" w:rsidRPr="00923096">
        <w:rPr>
          <w:bCs/>
          <w:sz w:val="22"/>
          <w:szCs w:val="22"/>
          <w:lang w:eastAsia="ru-RU"/>
        </w:rPr>
        <w:t xml:space="preserve">именуемый в дальнейшем </w:t>
      </w:r>
      <w:r w:rsidR="009626D3" w:rsidRPr="00923096">
        <w:rPr>
          <w:bCs/>
          <w:sz w:val="22"/>
          <w:szCs w:val="22"/>
          <w:lang w:eastAsia="ru-RU"/>
        </w:rPr>
        <w:t>«</w:t>
      </w:r>
      <w:r w:rsidR="00EA3BA9" w:rsidRPr="00923096">
        <w:rPr>
          <w:bCs/>
          <w:sz w:val="22"/>
          <w:szCs w:val="22"/>
          <w:lang w:eastAsia="ru-RU"/>
        </w:rPr>
        <w:t>ПРОДАВЕЦ</w:t>
      </w:r>
      <w:r w:rsidR="009626D3" w:rsidRPr="00923096">
        <w:rPr>
          <w:bCs/>
          <w:sz w:val="22"/>
          <w:szCs w:val="22"/>
          <w:lang w:eastAsia="ru-RU"/>
        </w:rPr>
        <w:t>»</w:t>
      </w:r>
      <w:r w:rsidR="00EA3BA9" w:rsidRPr="00923096">
        <w:rPr>
          <w:bCs/>
          <w:sz w:val="22"/>
          <w:szCs w:val="22"/>
          <w:lang w:eastAsia="ru-RU"/>
        </w:rPr>
        <w:t>, с одной стороны,</w:t>
      </w:r>
      <w:r w:rsidR="00D02172" w:rsidRPr="00923096">
        <w:rPr>
          <w:bCs/>
          <w:sz w:val="22"/>
          <w:szCs w:val="22"/>
          <w:lang w:eastAsia="ru-RU"/>
        </w:rPr>
        <w:t xml:space="preserve"> и победитель торгов </w:t>
      </w:r>
      <w:r w:rsidR="00923096" w:rsidRPr="00923096">
        <w:rPr>
          <w:rStyle w:val="ab"/>
          <w:rFonts w:eastAsia="MS Reference Sans Serif"/>
        </w:rPr>
        <w:t>__________________________________________________________________________</w:t>
      </w:r>
      <w:r w:rsidR="00EA3BA9" w:rsidRPr="00923096">
        <w:rPr>
          <w:bCs/>
          <w:sz w:val="22"/>
          <w:szCs w:val="22"/>
          <w:lang w:eastAsia="ru-RU"/>
        </w:rPr>
        <w:t xml:space="preserve">именуемый в дальнейшем </w:t>
      </w:r>
      <w:r w:rsidR="009626D3" w:rsidRPr="00923096">
        <w:rPr>
          <w:bCs/>
          <w:sz w:val="22"/>
          <w:szCs w:val="22"/>
          <w:lang w:eastAsia="ru-RU"/>
        </w:rPr>
        <w:t>«</w:t>
      </w:r>
      <w:r w:rsidR="00EA3BA9" w:rsidRPr="00923096">
        <w:rPr>
          <w:bCs/>
          <w:sz w:val="22"/>
          <w:szCs w:val="22"/>
          <w:lang w:eastAsia="ru-RU"/>
        </w:rPr>
        <w:t>ПОКУПАТЕЛЬ</w:t>
      </w:r>
      <w:r w:rsidR="009626D3" w:rsidRPr="00923096">
        <w:rPr>
          <w:bCs/>
          <w:sz w:val="22"/>
          <w:szCs w:val="22"/>
          <w:lang w:eastAsia="ru-RU"/>
        </w:rPr>
        <w:t>»</w:t>
      </w:r>
      <w:r w:rsidR="00EA3BA9" w:rsidRPr="00923096">
        <w:rPr>
          <w:bCs/>
          <w:sz w:val="22"/>
          <w:szCs w:val="22"/>
          <w:lang w:eastAsia="ru-RU"/>
        </w:rPr>
        <w:t>, с другой стороны, заключили настоящий договор о нижеследующем</w:t>
      </w:r>
      <w:r w:rsidR="002C4EBF" w:rsidRPr="00923096">
        <w:rPr>
          <w:sz w:val="22"/>
          <w:szCs w:val="22"/>
        </w:rPr>
        <w:t>:</w:t>
      </w:r>
    </w:p>
    <w:p w:rsidR="002C4EBF" w:rsidRPr="00923096" w:rsidRDefault="002C4EBF" w:rsidP="009626D3">
      <w:pPr>
        <w:ind w:firstLine="709"/>
        <w:jc w:val="both"/>
        <w:rPr>
          <w:sz w:val="22"/>
          <w:szCs w:val="22"/>
        </w:rPr>
      </w:pPr>
    </w:p>
    <w:p w:rsidR="002C4EBF" w:rsidRPr="00923096" w:rsidRDefault="002C4EBF" w:rsidP="009626D3">
      <w:pPr>
        <w:ind w:firstLine="709"/>
        <w:jc w:val="center"/>
        <w:rPr>
          <w:sz w:val="22"/>
          <w:szCs w:val="22"/>
        </w:rPr>
      </w:pPr>
      <w:r w:rsidRPr="00923096">
        <w:rPr>
          <w:sz w:val="22"/>
          <w:szCs w:val="22"/>
        </w:rPr>
        <w:t>1. ПРЕДМЕТ ДОГОВОРА</w:t>
      </w:r>
    </w:p>
    <w:p w:rsidR="00D27400" w:rsidRPr="009626D3" w:rsidRDefault="002C4EBF" w:rsidP="009626D3">
      <w:pPr>
        <w:pStyle w:val="Default"/>
        <w:ind w:firstLine="709"/>
        <w:jc w:val="both"/>
        <w:rPr>
          <w:sz w:val="22"/>
          <w:szCs w:val="22"/>
        </w:rPr>
      </w:pPr>
      <w:r w:rsidRPr="00923096">
        <w:rPr>
          <w:sz w:val="22"/>
          <w:szCs w:val="22"/>
        </w:rPr>
        <w:t>1.1.</w:t>
      </w:r>
      <w:r w:rsidRPr="00923096">
        <w:rPr>
          <w:sz w:val="22"/>
          <w:szCs w:val="22"/>
        </w:rPr>
        <w:tab/>
      </w:r>
      <w:r w:rsidR="00D02172" w:rsidRPr="00923096">
        <w:rPr>
          <w:sz w:val="22"/>
          <w:szCs w:val="22"/>
        </w:rPr>
        <w:t xml:space="preserve">В соответствии с Протоколом </w:t>
      </w:r>
      <w:r w:rsidR="00D02172" w:rsidRPr="00923096">
        <w:rPr>
          <w:bCs/>
          <w:sz w:val="22"/>
          <w:szCs w:val="22"/>
        </w:rPr>
        <w:t>№</w:t>
      </w:r>
      <w:r w:rsidR="00923096" w:rsidRPr="00923096">
        <w:rPr>
          <w:bCs/>
          <w:sz w:val="22"/>
          <w:szCs w:val="22"/>
        </w:rPr>
        <w:t>______</w:t>
      </w:r>
      <w:r w:rsidR="00D02172" w:rsidRPr="00923096">
        <w:rPr>
          <w:bCs/>
          <w:sz w:val="22"/>
          <w:szCs w:val="22"/>
        </w:rPr>
        <w:t>о результатах прове</w:t>
      </w:r>
      <w:r w:rsidR="00923096" w:rsidRPr="00923096">
        <w:rPr>
          <w:bCs/>
          <w:sz w:val="22"/>
          <w:szCs w:val="22"/>
        </w:rPr>
        <w:t>дения открытых торгов по лоту</w:t>
      </w:r>
      <w:r w:rsidR="00923096">
        <w:rPr>
          <w:bCs/>
          <w:sz w:val="22"/>
          <w:szCs w:val="22"/>
        </w:rPr>
        <w:t xml:space="preserve"> №____</w:t>
      </w:r>
      <w:r w:rsidR="009626D3" w:rsidRPr="009626D3">
        <w:rPr>
          <w:bCs/>
          <w:sz w:val="22"/>
          <w:szCs w:val="22"/>
        </w:rPr>
        <w:t xml:space="preserve"> </w:t>
      </w:r>
      <w:r w:rsidR="00D02172" w:rsidRPr="009626D3">
        <w:rPr>
          <w:bCs/>
          <w:sz w:val="22"/>
          <w:szCs w:val="22"/>
        </w:rPr>
        <w:t>(</w:t>
      </w:r>
      <w:r w:rsidR="00923096" w:rsidRPr="009626D3">
        <w:rPr>
          <w:bCs/>
          <w:sz w:val="22"/>
          <w:szCs w:val="22"/>
        </w:rPr>
        <w:t>аукци</w:t>
      </w:r>
      <w:r w:rsidR="00923096">
        <w:rPr>
          <w:bCs/>
          <w:sz w:val="22"/>
          <w:szCs w:val="22"/>
        </w:rPr>
        <w:t>он № ___)</w:t>
      </w:r>
      <w:r w:rsidR="00D02172" w:rsidRPr="009626D3">
        <w:rPr>
          <w:bCs/>
          <w:sz w:val="22"/>
          <w:szCs w:val="22"/>
        </w:rPr>
        <w:t xml:space="preserve"> </w:t>
      </w:r>
      <w:r w:rsidR="003E12B9" w:rsidRPr="009626D3">
        <w:rPr>
          <w:sz w:val="22"/>
          <w:szCs w:val="22"/>
        </w:rPr>
        <w:t xml:space="preserve">по продаже имущества </w:t>
      </w:r>
      <w:r w:rsidR="00923096" w:rsidRPr="00923096">
        <w:rPr>
          <w:b/>
          <w:sz w:val="22"/>
          <w:szCs w:val="22"/>
        </w:rPr>
        <w:t>ООО «Энерготелекомстрой»</w:t>
      </w:r>
      <w:r w:rsidR="00A82C9B" w:rsidRPr="009626D3">
        <w:rPr>
          <w:sz w:val="22"/>
          <w:szCs w:val="22"/>
        </w:rPr>
        <w:t xml:space="preserve">, размещенного </w:t>
      </w:r>
      <w:r w:rsidR="003E12B9" w:rsidRPr="009626D3">
        <w:rPr>
          <w:sz w:val="22"/>
          <w:szCs w:val="22"/>
        </w:rPr>
        <w:t xml:space="preserve">на сайте </w:t>
      </w:r>
      <w:r w:rsidR="00923096">
        <w:rPr>
          <w:sz w:val="22"/>
          <w:szCs w:val="22"/>
        </w:rPr>
        <w:t>Российский Аукционный Дом</w:t>
      </w:r>
      <w:r w:rsidR="003E12B9" w:rsidRPr="009626D3">
        <w:rPr>
          <w:sz w:val="22"/>
          <w:szCs w:val="22"/>
        </w:rPr>
        <w:t xml:space="preserve"> (</w:t>
      </w:r>
      <w:r w:rsidR="00923096" w:rsidRPr="00923096">
        <w:rPr>
          <w:sz w:val="22"/>
          <w:szCs w:val="22"/>
        </w:rPr>
        <w:t>www. auction-house.ru</w:t>
      </w:r>
      <w:r w:rsidR="003E12B9" w:rsidRPr="009626D3">
        <w:rPr>
          <w:sz w:val="22"/>
          <w:szCs w:val="22"/>
        </w:rPr>
        <w:t xml:space="preserve">) (далее по тексту – </w:t>
      </w:r>
      <w:r w:rsidR="009626D3" w:rsidRPr="009626D3">
        <w:rPr>
          <w:sz w:val="22"/>
          <w:szCs w:val="22"/>
        </w:rPr>
        <w:t>«</w:t>
      </w:r>
      <w:r w:rsidR="003E12B9" w:rsidRPr="009626D3">
        <w:rPr>
          <w:sz w:val="22"/>
          <w:szCs w:val="22"/>
        </w:rPr>
        <w:t>Протокол</w:t>
      </w:r>
      <w:r w:rsidR="009626D3" w:rsidRPr="009626D3">
        <w:rPr>
          <w:sz w:val="22"/>
          <w:szCs w:val="22"/>
        </w:rPr>
        <w:t>»</w:t>
      </w:r>
      <w:r w:rsidR="003E12B9" w:rsidRPr="009626D3">
        <w:rPr>
          <w:sz w:val="22"/>
          <w:szCs w:val="22"/>
        </w:rPr>
        <w:t xml:space="preserve">), </w:t>
      </w:r>
      <w:r w:rsidR="00A82C9B" w:rsidRPr="009626D3">
        <w:rPr>
          <w:sz w:val="22"/>
          <w:szCs w:val="22"/>
        </w:rPr>
        <w:t>П</w:t>
      </w:r>
      <w:r w:rsidR="003E12B9" w:rsidRPr="009626D3">
        <w:rPr>
          <w:sz w:val="22"/>
          <w:szCs w:val="22"/>
        </w:rPr>
        <w:t>родавец   обязуется   передать   в собственность   Покупателя,   признанного Победителем указанных торгов, имущество, выигранное на этих торгах, а именно:</w:t>
      </w:r>
    </w:p>
    <w:p w:rsidR="0013245E" w:rsidRPr="0013245E" w:rsidRDefault="0013245E" w:rsidP="0013245E">
      <w:pPr>
        <w:ind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Лот № 1: Автомобиль,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Марка, модель. </w:t>
      </w:r>
    </w:p>
    <w:p w:rsidR="00923096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Наименование (тип ТС) </w:t>
      </w:r>
    </w:p>
    <w:p w:rsidR="00923096" w:rsidRDefault="00923096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Категория ТС (A, B, C, D)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Год выпуска ТС –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>Идентификационный номер (VIN):</w:t>
      </w:r>
      <w:r w:rsidRPr="0013245E">
        <w:rPr>
          <w:color w:val="000000"/>
          <w:sz w:val="22"/>
          <w:szCs w:val="22"/>
          <w:lang w:eastAsia="ru-RU"/>
        </w:rPr>
        <w:tab/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>Модель, № двигателя – н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>Кузов (кабина, прицеп)  -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Шасси № -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Цвет -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>Мощность двигателя л.с. (кВт) -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Рабочий объем двигателя  </w:t>
      </w:r>
    </w:p>
    <w:p w:rsidR="0013245E" w:rsidRPr="0013245E" w:rsidRDefault="00923096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Тип двигателя - </w:t>
      </w:r>
    </w:p>
    <w:p w:rsidR="0013245E" w:rsidRPr="0013245E" w:rsidRDefault="00923096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Экологический класс –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>Разрешен</w:t>
      </w:r>
      <w:r w:rsidR="00923096">
        <w:rPr>
          <w:color w:val="000000"/>
          <w:sz w:val="22"/>
          <w:szCs w:val="22"/>
          <w:lang w:eastAsia="ru-RU"/>
        </w:rPr>
        <w:t>ная максимальная масса, кг</w:t>
      </w:r>
    </w:p>
    <w:p w:rsidR="0013245E" w:rsidRPr="0013245E" w:rsidRDefault="00923096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>
        <w:rPr>
          <w:color w:val="000000"/>
          <w:sz w:val="22"/>
          <w:szCs w:val="22"/>
          <w:lang w:eastAsia="ru-RU"/>
        </w:rPr>
        <w:t xml:space="preserve">Масса без нагрузки –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Свидетельство о регистрации ТС серия </w:t>
      </w:r>
    </w:p>
    <w:p w:rsidR="0013245E" w:rsidRPr="0013245E" w:rsidRDefault="0013245E" w:rsidP="0013245E">
      <w:pPr>
        <w:pStyle w:val="a7"/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 xml:space="preserve">Паспорт транспортного средства – </w:t>
      </w:r>
    </w:p>
    <w:p w:rsidR="0013245E" w:rsidRPr="0013245E" w:rsidRDefault="0013245E" w:rsidP="0013245E">
      <w:pPr>
        <w:pStyle w:val="a7"/>
        <w:tabs>
          <w:tab w:val="center" w:pos="5314"/>
        </w:tabs>
        <w:spacing w:after="0"/>
        <w:ind w:left="0" w:firstLine="709"/>
        <w:jc w:val="both"/>
        <w:rPr>
          <w:color w:val="000000"/>
          <w:sz w:val="22"/>
          <w:szCs w:val="22"/>
          <w:lang w:eastAsia="ru-RU"/>
        </w:rPr>
      </w:pPr>
      <w:r w:rsidRPr="0013245E">
        <w:rPr>
          <w:color w:val="000000"/>
          <w:sz w:val="22"/>
          <w:szCs w:val="22"/>
          <w:lang w:eastAsia="ru-RU"/>
        </w:rPr>
        <w:t>Регистрационный знак:</w:t>
      </w:r>
    </w:p>
    <w:p w:rsidR="002D1696" w:rsidRPr="009626D3" w:rsidRDefault="00D02172" w:rsidP="0013245E">
      <w:pPr>
        <w:pStyle w:val="a7"/>
        <w:tabs>
          <w:tab w:val="center" w:pos="5314"/>
        </w:tabs>
        <w:spacing w:after="0"/>
        <w:ind w:left="0"/>
        <w:jc w:val="both"/>
        <w:rPr>
          <w:sz w:val="22"/>
          <w:szCs w:val="22"/>
        </w:rPr>
      </w:pPr>
      <w:r w:rsidRPr="009626D3">
        <w:rPr>
          <w:rFonts w:eastAsia="Arial"/>
          <w:sz w:val="22"/>
          <w:szCs w:val="22"/>
          <w:lang w:eastAsia="zh-CN" w:bidi="hi-IN"/>
        </w:rPr>
        <w:tab/>
      </w:r>
    </w:p>
    <w:p w:rsidR="003E12B9" w:rsidRPr="009626D3" w:rsidRDefault="003E12B9" w:rsidP="009626D3">
      <w:pPr>
        <w:ind w:firstLine="709"/>
        <w:jc w:val="both"/>
        <w:rPr>
          <w:sz w:val="22"/>
          <w:szCs w:val="22"/>
          <w:lang w:eastAsia="en-US"/>
        </w:rPr>
      </w:pPr>
    </w:p>
    <w:p w:rsidR="003E12B9" w:rsidRPr="009626D3" w:rsidRDefault="00D37A06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9626D3">
        <w:rPr>
          <w:sz w:val="22"/>
          <w:szCs w:val="22"/>
          <w:lang w:eastAsia="ru-RU"/>
        </w:rPr>
        <w:t>1.</w:t>
      </w:r>
      <w:r w:rsidR="006D6F12" w:rsidRPr="009626D3">
        <w:rPr>
          <w:sz w:val="22"/>
          <w:szCs w:val="22"/>
          <w:lang w:eastAsia="ru-RU"/>
        </w:rPr>
        <w:t>2</w:t>
      </w:r>
      <w:r w:rsidR="003E12B9" w:rsidRPr="009626D3">
        <w:rPr>
          <w:bCs/>
          <w:sz w:val="22"/>
          <w:szCs w:val="22"/>
        </w:rPr>
        <w:t>. Обязанности Сторон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2.1. Продавец обязуется: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2.1.1. Передать Покупателю имущество по акту приема — передачи.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2.1.2. Передать Покупателю по акту приема – передачи, все необходимые документы для регистрации перехода права собственности на выигранное на открытых торгах имущество, в течение 10 (десяти) рабочих дней с момента поступления на расчетный счет Продавца денежных средств в соответствии с настоящим договором.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2.2. Покупатель обязан: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2.2.1. Оплатить полную стоимость имущества в соответствии с настоящим договором.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2.2.2. В течение 10 (десяти) рабочих дней со дня исполнения всех своих обязательств, предусмотренных настоящим договором, принять от Продавца имущество по акту приема - передачи.</w:t>
      </w: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9626D3">
        <w:rPr>
          <w:bCs/>
          <w:sz w:val="22"/>
          <w:szCs w:val="22"/>
        </w:rPr>
        <w:t>3. Цена и порядок расчетов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 xml:space="preserve">            3.1. Стоимость имущества составляет:</w:t>
      </w:r>
    </w:p>
    <w:p w:rsidR="00A82C9B" w:rsidRPr="009626D3" w:rsidRDefault="00923096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__________________</w:t>
      </w:r>
      <w:r w:rsidR="003E12B9" w:rsidRPr="009626D3">
        <w:rPr>
          <w:sz w:val="22"/>
          <w:szCs w:val="22"/>
        </w:rPr>
        <w:t xml:space="preserve">без учета НДС (подпункт 15 п.2 ст.146 НК), Задаток, оплаченный Покупателем, составляет </w:t>
      </w:r>
      <w:r>
        <w:rPr>
          <w:sz w:val="22"/>
          <w:szCs w:val="22"/>
        </w:rPr>
        <w:t>___________</w:t>
      </w:r>
      <w:r w:rsidR="003E12B9" w:rsidRPr="009626D3">
        <w:rPr>
          <w:sz w:val="22"/>
          <w:szCs w:val="22"/>
        </w:rPr>
        <w:t>(</w:t>
      </w:r>
      <w:r>
        <w:rPr>
          <w:rFonts w:eastAsia="Arial"/>
          <w:sz w:val="22"/>
          <w:szCs w:val="22"/>
          <w:lang w:eastAsia="zh-CN" w:bidi="hi-IN"/>
        </w:rPr>
        <w:t>__________</w:t>
      </w:r>
      <w:r w:rsidR="00A82C9B" w:rsidRPr="009626D3">
        <w:rPr>
          <w:sz w:val="22"/>
          <w:szCs w:val="22"/>
        </w:rPr>
        <w:t>) рублей  00 копеек</w:t>
      </w:r>
    </w:p>
    <w:p w:rsidR="003E12B9" w:rsidRPr="009626D3" w:rsidRDefault="00A82C9B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lastRenderedPageBreak/>
        <w:t>С</w:t>
      </w:r>
      <w:r w:rsidR="003E12B9" w:rsidRPr="009626D3">
        <w:rPr>
          <w:sz w:val="22"/>
          <w:szCs w:val="22"/>
        </w:rPr>
        <w:t xml:space="preserve">умма </w:t>
      </w:r>
      <w:r w:rsidRPr="009626D3">
        <w:rPr>
          <w:sz w:val="22"/>
          <w:szCs w:val="22"/>
        </w:rPr>
        <w:t>д</w:t>
      </w:r>
      <w:r w:rsidR="003E12B9" w:rsidRPr="009626D3">
        <w:rPr>
          <w:sz w:val="22"/>
          <w:szCs w:val="22"/>
        </w:rPr>
        <w:t>оплаты П</w:t>
      </w:r>
      <w:r w:rsidRPr="009626D3">
        <w:rPr>
          <w:sz w:val="22"/>
          <w:szCs w:val="22"/>
        </w:rPr>
        <w:t xml:space="preserve">окупателем составляет  </w:t>
      </w:r>
      <w:r w:rsidR="00923096">
        <w:rPr>
          <w:sz w:val="22"/>
          <w:szCs w:val="22"/>
        </w:rPr>
        <w:t>______________</w:t>
      </w:r>
      <w:r w:rsidRPr="009626D3">
        <w:rPr>
          <w:sz w:val="22"/>
          <w:szCs w:val="22"/>
        </w:rPr>
        <w:t xml:space="preserve"> </w:t>
      </w:r>
      <w:r w:rsidR="003E12B9" w:rsidRPr="009626D3">
        <w:rPr>
          <w:sz w:val="22"/>
          <w:szCs w:val="22"/>
        </w:rPr>
        <w:t>(</w:t>
      </w:r>
      <w:r w:rsidR="00923096">
        <w:rPr>
          <w:rFonts w:eastAsia="Arial"/>
          <w:sz w:val="22"/>
          <w:szCs w:val="22"/>
          <w:lang w:eastAsia="zh-CN" w:bidi="hi-IN"/>
        </w:rPr>
        <w:t>________________</w:t>
      </w:r>
      <w:r w:rsidR="003E12B9" w:rsidRPr="009626D3">
        <w:rPr>
          <w:sz w:val="22"/>
          <w:szCs w:val="22"/>
        </w:rPr>
        <w:t xml:space="preserve">) рублей 00 копеек. Цена настоящего договора установлена по результатам проведения </w:t>
      </w:r>
      <w:r w:rsidR="003E12B9" w:rsidRPr="009626D3">
        <w:rPr>
          <w:rFonts w:eastAsia="Arial"/>
          <w:sz w:val="22"/>
          <w:szCs w:val="22"/>
        </w:rPr>
        <w:t>торгов</w:t>
      </w:r>
      <w:r w:rsidRPr="009626D3">
        <w:rPr>
          <w:sz w:val="22"/>
          <w:szCs w:val="22"/>
        </w:rPr>
        <w:t xml:space="preserve">, которые проводились </w:t>
      </w:r>
      <w:r w:rsidR="00923096">
        <w:rPr>
          <w:sz w:val="22"/>
          <w:szCs w:val="22"/>
        </w:rPr>
        <w:t>16.07.2024</w:t>
      </w:r>
      <w:r w:rsidR="003E12B9" w:rsidRPr="009626D3">
        <w:rPr>
          <w:sz w:val="22"/>
          <w:szCs w:val="22"/>
        </w:rPr>
        <w:t xml:space="preserve"> на сайте </w:t>
      </w:r>
      <w:r w:rsidR="003E12B9" w:rsidRPr="009626D3">
        <w:rPr>
          <w:rFonts w:eastAsia="Times New Roman CYR"/>
          <w:spacing w:val="-11"/>
          <w:kern w:val="2"/>
          <w:sz w:val="22"/>
          <w:szCs w:val="22"/>
          <w:lang w:eastAsia="ru-RU"/>
        </w:rPr>
        <w:t>(</w:t>
      </w:r>
      <w:r w:rsidR="00923096" w:rsidRPr="00923096">
        <w:rPr>
          <w:rFonts w:eastAsia="Times New Roman CYR"/>
          <w:spacing w:val="-11"/>
          <w:kern w:val="2"/>
          <w:sz w:val="22"/>
          <w:szCs w:val="22"/>
          <w:lang w:eastAsia="ru-RU"/>
        </w:rPr>
        <w:t>www. auction-house.ru</w:t>
      </w:r>
      <w:r w:rsidR="003E12B9" w:rsidRPr="009626D3">
        <w:rPr>
          <w:rFonts w:eastAsia="Times New Roman CYR"/>
          <w:spacing w:val="-11"/>
          <w:kern w:val="2"/>
          <w:sz w:val="22"/>
          <w:szCs w:val="22"/>
          <w:lang w:eastAsia="ru-RU"/>
        </w:rPr>
        <w:t>)</w:t>
      </w:r>
      <w:r w:rsidR="003E12B9" w:rsidRPr="009626D3">
        <w:rPr>
          <w:sz w:val="22"/>
          <w:szCs w:val="22"/>
        </w:rPr>
        <w:t xml:space="preserve"> и указана в Протоколе от </w:t>
      </w:r>
      <w:r w:rsidR="00923096">
        <w:rPr>
          <w:rStyle w:val="-"/>
          <w:sz w:val="22"/>
          <w:szCs w:val="22"/>
        </w:rPr>
        <w:t>______</w:t>
      </w:r>
      <w:r w:rsidR="003E12B9" w:rsidRPr="009626D3">
        <w:rPr>
          <w:sz w:val="22"/>
          <w:szCs w:val="22"/>
        </w:rPr>
        <w:t>, является окончательной и изменению не подлежит.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3.2. Расходы по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:rsidR="003E12B9" w:rsidRPr="009626D3" w:rsidRDefault="003E12B9" w:rsidP="00923096">
      <w:pPr>
        <w:tabs>
          <w:tab w:val="left" w:pos="527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 xml:space="preserve">3.3. Оплата стоимости имущества по настоящему договору осуществляется Покупателем безналичным платежом на расчетный счет </w:t>
      </w:r>
      <w:r w:rsidR="00923096" w:rsidRPr="00923096">
        <w:rPr>
          <w:sz w:val="22"/>
          <w:szCs w:val="22"/>
        </w:rPr>
        <w:t xml:space="preserve">р/с 40702810311000000567, в ВОЛГОГРАДСКОЕ ОТДЕЛЕНИЕ №8621 ПАО СБЕРБАНК, БИК </w:t>
      </w:r>
      <w:r w:rsidR="00923096">
        <w:rPr>
          <w:sz w:val="22"/>
          <w:szCs w:val="22"/>
        </w:rPr>
        <w:t xml:space="preserve">041806647, к/с 30101810100000000647, получатель: ООО"ЭТС" </w:t>
      </w:r>
      <w:r w:rsidRPr="009626D3">
        <w:rPr>
          <w:sz w:val="22"/>
          <w:szCs w:val="22"/>
        </w:rPr>
        <w:t>в течении 30 дней со дня заключения договора купли продажи.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:rsidR="009626D3" w:rsidRPr="009626D3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9626D3">
        <w:rPr>
          <w:bCs/>
          <w:sz w:val="22"/>
          <w:szCs w:val="22"/>
        </w:rPr>
        <w:t>4. Передача имущества и переход риска случайной гибели имущества</w:t>
      </w:r>
    </w:p>
    <w:p w:rsidR="003E12B9" w:rsidRPr="009626D3" w:rsidRDefault="002D1696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4.1. Продавец в течение 10 (десяти</w:t>
      </w:r>
      <w:r w:rsidR="003E12B9" w:rsidRPr="009626D3">
        <w:rPr>
          <w:sz w:val="22"/>
          <w:szCs w:val="22"/>
        </w:rPr>
        <w:t>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4.2. Стороны договора определили, что Продавец осуществляет подготовку имущества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4.3. 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 С этого момента на Покупателя переходит риск случайной гибели или случайного повреждения имущества, переданного Покупателю.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4.4. В случае, если Покупатель уклоняется от подписания акта пр</w:t>
      </w:r>
      <w:r w:rsidR="002D1696" w:rsidRPr="009626D3">
        <w:rPr>
          <w:sz w:val="22"/>
          <w:szCs w:val="22"/>
        </w:rPr>
        <w:t>иема – передачи, по истечении 10</w:t>
      </w:r>
      <w:r w:rsidR="00923096">
        <w:rPr>
          <w:sz w:val="22"/>
          <w:szCs w:val="22"/>
        </w:rPr>
        <w:t xml:space="preserve"> </w:t>
      </w:r>
      <w:r w:rsidR="002D1696" w:rsidRPr="009626D3">
        <w:rPr>
          <w:sz w:val="22"/>
          <w:szCs w:val="22"/>
        </w:rPr>
        <w:t>(</w:t>
      </w:r>
      <w:r w:rsidR="009626D3" w:rsidRPr="009626D3">
        <w:rPr>
          <w:sz w:val="22"/>
          <w:szCs w:val="22"/>
        </w:rPr>
        <w:t xml:space="preserve"> </w:t>
      </w:r>
      <w:r w:rsidR="002D1696" w:rsidRPr="009626D3">
        <w:rPr>
          <w:sz w:val="22"/>
          <w:szCs w:val="22"/>
        </w:rPr>
        <w:t>десяти</w:t>
      </w:r>
      <w:r w:rsidRPr="009626D3">
        <w:rPr>
          <w:sz w:val="22"/>
          <w:szCs w:val="22"/>
        </w:rPr>
        <w:t>) рабочих дней со дня исполнения Покупателем всех своих обязательств,   риск случайной гибели или случайного повреждения имущества переходит на него.</w:t>
      </w:r>
      <w:r w:rsidR="009626D3" w:rsidRPr="009626D3">
        <w:rPr>
          <w:sz w:val="22"/>
          <w:szCs w:val="22"/>
        </w:rPr>
        <w:t xml:space="preserve">  </w:t>
      </w:r>
    </w:p>
    <w:p w:rsidR="009626D3" w:rsidRPr="009626D3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9626D3">
        <w:rPr>
          <w:bCs/>
          <w:sz w:val="22"/>
          <w:szCs w:val="22"/>
        </w:rPr>
        <w:t>5. Возникновение права собственности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5.1. Право собственности транспортным средством возникает у Покупателя с момента подписания акта приема-передачи транспортного средства либо по истечении 30(тридцати) рабочих дней со дня исполнения Поку</w:t>
      </w:r>
      <w:r w:rsidR="009626D3" w:rsidRPr="009626D3">
        <w:rPr>
          <w:sz w:val="22"/>
          <w:szCs w:val="22"/>
        </w:rPr>
        <w:t>пателем всех своих обязательств</w:t>
      </w:r>
      <w:r w:rsidRPr="009626D3">
        <w:rPr>
          <w:sz w:val="22"/>
          <w:szCs w:val="22"/>
        </w:rPr>
        <w:t>, в случае если Покупатель уклоняется от подписания акта приема-передачи. Покупатель до подписания настоящего договора ознакомился с техническим состоянием Транспортного средства. Тр</w:t>
      </w:r>
      <w:r w:rsidR="0013245E">
        <w:rPr>
          <w:sz w:val="22"/>
          <w:szCs w:val="22"/>
        </w:rPr>
        <w:t>анспортное средство передано в состоянии, указанном в сообщении о проведении торгов.</w:t>
      </w: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9626D3">
        <w:rPr>
          <w:bCs/>
          <w:sz w:val="22"/>
          <w:szCs w:val="22"/>
        </w:rPr>
        <w:t>6. Ответственность Сторон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6.1. Любая из Сторон настоящего договора, не исполнившая обязательства по договору или исполнившая их ненадлежащим образом, несет ответственность за упомянутое при наличии вины (умысла или неосторожности).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6.2. Отсутствие вины за неисполнение или ненадлежащее исполнение обязательств по договору доказывается Стороной, нарушившей обязательства.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6.3. 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т. 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 п.), температуру, силу ветра и уровень осадков в месте исполнения обязательств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9626D3">
        <w:rPr>
          <w:bCs/>
          <w:sz w:val="22"/>
          <w:szCs w:val="22"/>
        </w:rPr>
        <w:t>7. Порядок разрешения споров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 xml:space="preserve">7.1. Споры, вытекающие из настоящего Договора, подлежат рассмотрению в арбитражном суде в порядке, предусмотренном действующим </w:t>
      </w:r>
      <w:hyperlink r:id="rId7">
        <w:r w:rsidRPr="009626D3">
          <w:rPr>
            <w:sz w:val="22"/>
            <w:szCs w:val="22"/>
          </w:rPr>
          <w:t>законодательством</w:t>
        </w:r>
      </w:hyperlink>
      <w:r w:rsidRPr="009626D3">
        <w:rPr>
          <w:sz w:val="22"/>
          <w:szCs w:val="22"/>
        </w:rPr>
        <w:t xml:space="preserve"> РФ.</w:t>
      </w:r>
    </w:p>
    <w:p w:rsidR="009626D3" w:rsidRPr="009626D3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9626D3">
        <w:rPr>
          <w:bCs/>
          <w:sz w:val="22"/>
          <w:szCs w:val="22"/>
        </w:rPr>
        <w:t>8. Условия изменения и расторжения договора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 xml:space="preserve">8.1. Расторжение настоящего договора осуществляется в порядке, предусмотренном </w:t>
      </w:r>
      <w:hyperlink r:id="rId8">
        <w:r w:rsidRPr="009626D3">
          <w:rPr>
            <w:sz w:val="22"/>
            <w:szCs w:val="22"/>
          </w:rPr>
          <w:t>законодательством</w:t>
        </w:r>
      </w:hyperlink>
      <w:r w:rsidRPr="009626D3">
        <w:rPr>
          <w:sz w:val="22"/>
          <w:szCs w:val="22"/>
        </w:rPr>
        <w:t xml:space="preserve"> Российской Федерации, без возврата внесенного задатка.</w:t>
      </w:r>
    </w:p>
    <w:p w:rsidR="009626D3" w:rsidRPr="009626D3" w:rsidRDefault="009626D3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</w:p>
    <w:p w:rsidR="003E12B9" w:rsidRPr="009626D3" w:rsidRDefault="003E12B9" w:rsidP="009626D3">
      <w:pPr>
        <w:tabs>
          <w:tab w:val="left" w:pos="1080"/>
        </w:tabs>
        <w:ind w:firstLine="709"/>
        <w:jc w:val="center"/>
        <w:rPr>
          <w:sz w:val="22"/>
          <w:szCs w:val="22"/>
        </w:rPr>
      </w:pPr>
      <w:r w:rsidRPr="009626D3">
        <w:rPr>
          <w:bCs/>
          <w:sz w:val="22"/>
          <w:szCs w:val="22"/>
        </w:rPr>
        <w:t>9. Заключительные положения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9.1. Настоящий договор вступает в силу с момента его подписания и действует до момента окончания исполнения Сторонами договора своих обязательств по нему.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9.2. Сторонами договора рассмотрены все документы, подготовленные в связи с продажей имущества.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9.3. Настоящий Договор составлен в 3-х экземплярах, имеющих одинаковую юридическую силу.</w:t>
      </w:r>
    </w:p>
    <w:p w:rsidR="003E12B9" w:rsidRPr="009626D3" w:rsidRDefault="003E12B9" w:rsidP="009626D3">
      <w:pPr>
        <w:tabs>
          <w:tab w:val="left" w:pos="1080"/>
        </w:tabs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9.4. По всем вопросам, не нашедшим решения в условиях настоящего договора, но прямо или косвенно вытекающим из отношений Сторон по нему, затрагивающих имущественные интересы и деловую репутацию Сторон настоящего договора, имея в виду необходимости защиты их охраняемых законом прав и интересов, Стороны настоящего договора будут руководствоваться нормами и положениями действующего законодательства Российской Федерации.</w:t>
      </w:r>
    </w:p>
    <w:p w:rsidR="009626D3" w:rsidRDefault="009626D3" w:rsidP="009626D3">
      <w:pPr>
        <w:tabs>
          <w:tab w:val="left" w:pos="1080"/>
        </w:tabs>
        <w:ind w:firstLine="709"/>
        <w:jc w:val="center"/>
        <w:rPr>
          <w:rFonts w:eastAsia="SimSun;宋体"/>
          <w:bCs/>
          <w:sz w:val="22"/>
          <w:szCs w:val="22"/>
        </w:rPr>
      </w:pPr>
    </w:p>
    <w:p w:rsidR="002C4EBF" w:rsidRPr="009626D3" w:rsidRDefault="003E12B9" w:rsidP="009626D3">
      <w:pPr>
        <w:tabs>
          <w:tab w:val="left" w:pos="1080"/>
        </w:tabs>
        <w:ind w:firstLine="709"/>
        <w:jc w:val="center"/>
        <w:rPr>
          <w:bCs/>
          <w:sz w:val="22"/>
          <w:szCs w:val="22"/>
        </w:rPr>
      </w:pPr>
      <w:r w:rsidRPr="009626D3">
        <w:rPr>
          <w:rFonts w:eastAsia="SimSun;宋体"/>
          <w:bCs/>
          <w:sz w:val="22"/>
          <w:szCs w:val="22"/>
        </w:rPr>
        <w:t>10. Реквизиты и подписи Сторон</w:t>
      </w:r>
    </w:p>
    <w:p w:rsidR="002C4EBF" w:rsidRPr="009626D3" w:rsidRDefault="002C4EBF" w:rsidP="009626D3">
      <w:pPr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Продавец:</w:t>
      </w:r>
    </w:p>
    <w:p w:rsidR="00923096" w:rsidRDefault="00923096" w:rsidP="009626D3">
      <w:pPr>
        <w:ind w:firstLine="709"/>
        <w:jc w:val="both"/>
        <w:rPr>
          <w:sz w:val="22"/>
          <w:szCs w:val="22"/>
        </w:rPr>
      </w:pPr>
      <w:r w:rsidRPr="00923096">
        <w:rPr>
          <w:sz w:val="22"/>
          <w:szCs w:val="22"/>
        </w:rPr>
        <w:t xml:space="preserve">Конкурсный управляющий ООО «Энерготелекомстрой» (400075, г. Волгоград, ул. им. маршала Толбухина, д. 12, оф.3, ИНН3443121070,ОГРН153443005759) - Морозова Ольга Николаевна </w:t>
      </w:r>
    </w:p>
    <w:p w:rsidR="006D6F12" w:rsidRPr="009626D3" w:rsidRDefault="001A744E" w:rsidP="00923096">
      <w:pPr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 xml:space="preserve">банковский счет должника: </w:t>
      </w:r>
      <w:r w:rsidR="00923096" w:rsidRPr="00923096">
        <w:rPr>
          <w:sz w:val="22"/>
          <w:szCs w:val="22"/>
        </w:rPr>
        <w:t>р/с 40702810311000000567, в ВОЛГОГРАДСКОЕ ОТДЕЛЕНИЕ №8621 ПАО СБЕРБАНК, БИК 041806647, к/с 3010181010000 0000647, получатель: ООО"ЭТС".</w:t>
      </w:r>
    </w:p>
    <w:p w:rsidR="006D6F12" w:rsidRPr="009626D3" w:rsidRDefault="006D6F12" w:rsidP="009626D3">
      <w:pPr>
        <w:ind w:firstLine="709"/>
        <w:jc w:val="both"/>
        <w:rPr>
          <w:sz w:val="22"/>
          <w:szCs w:val="22"/>
        </w:rPr>
      </w:pPr>
    </w:p>
    <w:p w:rsidR="009626D3" w:rsidRPr="009626D3" w:rsidRDefault="009626D3" w:rsidP="009626D3">
      <w:pPr>
        <w:ind w:firstLine="709"/>
        <w:jc w:val="both"/>
        <w:rPr>
          <w:sz w:val="22"/>
          <w:szCs w:val="22"/>
        </w:rPr>
      </w:pPr>
    </w:p>
    <w:p w:rsidR="006D6F12" w:rsidRPr="009626D3" w:rsidRDefault="00923096" w:rsidP="009626D3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Конкурсный</w:t>
      </w:r>
      <w:r w:rsidR="006D6F12" w:rsidRPr="009626D3">
        <w:rPr>
          <w:sz w:val="22"/>
          <w:szCs w:val="22"/>
        </w:rPr>
        <w:t xml:space="preserve"> управляющий</w:t>
      </w:r>
    </w:p>
    <w:p w:rsidR="009626D3" w:rsidRPr="009626D3" w:rsidRDefault="009626D3" w:rsidP="009626D3">
      <w:pPr>
        <w:ind w:firstLine="709"/>
        <w:jc w:val="both"/>
        <w:rPr>
          <w:sz w:val="22"/>
          <w:szCs w:val="22"/>
        </w:rPr>
      </w:pPr>
    </w:p>
    <w:p w:rsidR="006D6F12" w:rsidRPr="009626D3" w:rsidRDefault="006D6F12" w:rsidP="009626D3">
      <w:pPr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__________________          / Морозова О.Н. /</w:t>
      </w:r>
    </w:p>
    <w:p w:rsidR="006D6F12" w:rsidRPr="009626D3" w:rsidRDefault="006D6F12" w:rsidP="009626D3">
      <w:pPr>
        <w:ind w:firstLine="709"/>
        <w:jc w:val="both"/>
        <w:rPr>
          <w:sz w:val="22"/>
          <w:szCs w:val="22"/>
        </w:rPr>
      </w:pPr>
    </w:p>
    <w:p w:rsidR="00D37A06" w:rsidRPr="009626D3" w:rsidRDefault="00D37A06" w:rsidP="009626D3">
      <w:pPr>
        <w:ind w:firstLine="709"/>
        <w:jc w:val="both"/>
        <w:rPr>
          <w:sz w:val="22"/>
          <w:szCs w:val="22"/>
        </w:rPr>
      </w:pPr>
    </w:p>
    <w:p w:rsidR="00D37A06" w:rsidRPr="009626D3" w:rsidRDefault="00D37A06" w:rsidP="009626D3">
      <w:pPr>
        <w:ind w:firstLine="709"/>
        <w:jc w:val="both"/>
        <w:rPr>
          <w:sz w:val="22"/>
          <w:szCs w:val="22"/>
        </w:rPr>
      </w:pPr>
    </w:p>
    <w:p w:rsidR="002C4EBF" w:rsidRPr="009626D3" w:rsidRDefault="002C4EBF" w:rsidP="009626D3">
      <w:pPr>
        <w:ind w:firstLine="709"/>
        <w:jc w:val="both"/>
        <w:rPr>
          <w:sz w:val="22"/>
          <w:szCs w:val="22"/>
        </w:rPr>
      </w:pPr>
      <w:r w:rsidRPr="009626D3">
        <w:rPr>
          <w:sz w:val="22"/>
          <w:szCs w:val="22"/>
        </w:rPr>
        <w:t>Покупатель:</w:t>
      </w:r>
    </w:p>
    <w:p w:rsidR="002C4EBF" w:rsidRPr="009626D3" w:rsidRDefault="002C4EBF" w:rsidP="009626D3">
      <w:pPr>
        <w:ind w:firstLine="709"/>
        <w:jc w:val="both"/>
        <w:rPr>
          <w:sz w:val="22"/>
          <w:szCs w:val="22"/>
        </w:rPr>
      </w:pPr>
    </w:p>
    <w:p w:rsidR="009626D3" w:rsidRPr="009626D3" w:rsidRDefault="009626D3" w:rsidP="009626D3">
      <w:pPr>
        <w:ind w:firstLine="709"/>
        <w:jc w:val="both"/>
        <w:rPr>
          <w:sz w:val="22"/>
          <w:szCs w:val="22"/>
        </w:rPr>
      </w:pPr>
    </w:p>
    <w:p w:rsidR="009626D3" w:rsidRPr="009626D3" w:rsidRDefault="009626D3" w:rsidP="009626D3">
      <w:pPr>
        <w:ind w:firstLine="709"/>
        <w:jc w:val="both"/>
      </w:pPr>
      <w:r w:rsidRPr="009626D3">
        <w:rPr>
          <w:sz w:val="22"/>
          <w:szCs w:val="22"/>
        </w:rPr>
        <w:t>___________________        /</w:t>
      </w:r>
      <w:r w:rsidR="00923096">
        <w:rPr>
          <w:sz w:val="22"/>
          <w:szCs w:val="22"/>
        </w:rPr>
        <w:t>______________________/</w:t>
      </w:r>
    </w:p>
    <w:sectPr w:rsidR="009626D3" w:rsidRPr="009626D3" w:rsidSect="00C621CE">
      <w:footerReference w:type="default" r:id="rId9"/>
      <w:pgSz w:w="11905" w:h="16837"/>
      <w:pgMar w:top="851" w:right="851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AF3" w:rsidRDefault="00131AF3" w:rsidP="009626D3">
      <w:r>
        <w:separator/>
      </w:r>
    </w:p>
  </w:endnote>
  <w:endnote w:type="continuationSeparator" w:id="0">
    <w:p w:rsidR="00131AF3" w:rsidRDefault="00131AF3" w:rsidP="00962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sz w:val="18"/>
        <w:szCs w:val="18"/>
      </w:rPr>
      <w:id w:val="-707412308"/>
      <w:docPartObj>
        <w:docPartGallery w:val="Page Numbers (Bottom of Page)"/>
        <w:docPartUnique/>
      </w:docPartObj>
    </w:sdtPr>
    <w:sdtEndPr/>
    <w:sdtContent>
      <w:sdt>
        <w:sdtPr>
          <w:rPr>
            <w:i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626D3" w:rsidRPr="009626D3" w:rsidRDefault="009626D3">
            <w:pPr>
              <w:pStyle w:val="ae"/>
              <w:jc w:val="right"/>
              <w:rPr>
                <w:i/>
                <w:sz w:val="18"/>
                <w:szCs w:val="18"/>
              </w:rPr>
            </w:pPr>
            <w:r w:rsidRPr="009626D3">
              <w:rPr>
                <w:i/>
                <w:sz w:val="18"/>
                <w:szCs w:val="18"/>
              </w:rPr>
              <w:t xml:space="preserve">Страница </w:t>
            </w:r>
            <w:r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9626D3">
              <w:rPr>
                <w:b/>
                <w:bCs/>
                <w:i/>
                <w:sz w:val="18"/>
                <w:szCs w:val="18"/>
              </w:rPr>
              <w:instrText>PAGE</w:instrText>
            </w:r>
            <w:r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451F5">
              <w:rPr>
                <w:b/>
                <w:bCs/>
                <w:i/>
                <w:noProof/>
                <w:sz w:val="18"/>
                <w:szCs w:val="18"/>
              </w:rPr>
              <w:t>1</w:t>
            </w:r>
            <w:r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  <w:r w:rsidRPr="009626D3">
              <w:rPr>
                <w:i/>
                <w:sz w:val="18"/>
                <w:szCs w:val="18"/>
              </w:rPr>
              <w:t xml:space="preserve"> из </w:t>
            </w:r>
            <w:r w:rsidRPr="009626D3">
              <w:rPr>
                <w:b/>
                <w:bCs/>
                <w:i/>
                <w:sz w:val="18"/>
                <w:szCs w:val="18"/>
              </w:rPr>
              <w:fldChar w:fldCharType="begin"/>
            </w:r>
            <w:r w:rsidRPr="009626D3">
              <w:rPr>
                <w:b/>
                <w:bCs/>
                <w:i/>
                <w:sz w:val="18"/>
                <w:szCs w:val="18"/>
              </w:rPr>
              <w:instrText>NUMPAGES</w:instrText>
            </w:r>
            <w:r w:rsidRPr="009626D3">
              <w:rPr>
                <w:b/>
                <w:bCs/>
                <w:i/>
                <w:sz w:val="18"/>
                <w:szCs w:val="18"/>
              </w:rPr>
              <w:fldChar w:fldCharType="separate"/>
            </w:r>
            <w:r w:rsidR="009451F5">
              <w:rPr>
                <w:b/>
                <w:bCs/>
                <w:i/>
                <w:noProof/>
                <w:sz w:val="18"/>
                <w:szCs w:val="18"/>
              </w:rPr>
              <w:t>3</w:t>
            </w:r>
            <w:r w:rsidRPr="009626D3">
              <w:rPr>
                <w:b/>
                <w:bCs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9626D3" w:rsidRDefault="009626D3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AF3" w:rsidRDefault="00131AF3" w:rsidP="009626D3">
      <w:r>
        <w:separator/>
      </w:r>
    </w:p>
  </w:footnote>
  <w:footnote w:type="continuationSeparator" w:id="0">
    <w:p w:rsidR="00131AF3" w:rsidRDefault="00131AF3" w:rsidP="009626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375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28987A7E"/>
    <w:multiLevelType w:val="hybridMultilevel"/>
    <w:tmpl w:val="EDAEF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D9093F"/>
    <w:multiLevelType w:val="hybridMultilevel"/>
    <w:tmpl w:val="F3BCF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804842"/>
    <w:multiLevelType w:val="hybridMultilevel"/>
    <w:tmpl w:val="5AA26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3E66F4"/>
    <w:multiLevelType w:val="hybridMultilevel"/>
    <w:tmpl w:val="FDCE6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7DF"/>
    <w:rsid w:val="000014D5"/>
    <w:rsid w:val="0002591C"/>
    <w:rsid w:val="00026722"/>
    <w:rsid w:val="00033092"/>
    <w:rsid w:val="00036887"/>
    <w:rsid w:val="00052A0E"/>
    <w:rsid w:val="00063F43"/>
    <w:rsid w:val="00064FDD"/>
    <w:rsid w:val="00073E0D"/>
    <w:rsid w:val="0008298C"/>
    <w:rsid w:val="0008363A"/>
    <w:rsid w:val="00087EF8"/>
    <w:rsid w:val="0009043F"/>
    <w:rsid w:val="0009174B"/>
    <w:rsid w:val="00091982"/>
    <w:rsid w:val="000A4FFD"/>
    <w:rsid w:val="000A674D"/>
    <w:rsid w:val="000B0B4B"/>
    <w:rsid w:val="000B2E97"/>
    <w:rsid w:val="000B4418"/>
    <w:rsid w:val="000C008E"/>
    <w:rsid w:val="000C1962"/>
    <w:rsid w:val="000C5FAB"/>
    <w:rsid w:val="000C6F46"/>
    <w:rsid w:val="000D47B6"/>
    <w:rsid w:val="000D65BD"/>
    <w:rsid w:val="000D7994"/>
    <w:rsid w:val="000D7A15"/>
    <w:rsid w:val="000D7ECF"/>
    <w:rsid w:val="000E620C"/>
    <w:rsid w:val="001079F8"/>
    <w:rsid w:val="00113569"/>
    <w:rsid w:val="00122FBA"/>
    <w:rsid w:val="001240E2"/>
    <w:rsid w:val="00124798"/>
    <w:rsid w:val="001277DF"/>
    <w:rsid w:val="00131AF3"/>
    <w:rsid w:val="0013245E"/>
    <w:rsid w:val="001329A4"/>
    <w:rsid w:val="00133294"/>
    <w:rsid w:val="0014177C"/>
    <w:rsid w:val="00143E38"/>
    <w:rsid w:val="00147584"/>
    <w:rsid w:val="001558B5"/>
    <w:rsid w:val="00165BB6"/>
    <w:rsid w:val="0016690C"/>
    <w:rsid w:val="00175A8A"/>
    <w:rsid w:val="0018649C"/>
    <w:rsid w:val="001A0357"/>
    <w:rsid w:val="001A744E"/>
    <w:rsid w:val="001A75F8"/>
    <w:rsid w:val="001B0171"/>
    <w:rsid w:val="001B1917"/>
    <w:rsid w:val="001C06AF"/>
    <w:rsid w:val="001C6168"/>
    <w:rsid w:val="001D3B12"/>
    <w:rsid w:val="001F5A73"/>
    <w:rsid w:val="001F5F0F"/>
    <w:rsid w:val="00202E2C"/>
    <w:rsid w:val="00204097"/>
    <w:rsid w:val="002231BA"/>
    <w:rsid w:val="00234680"/>
    <w:rsid w:val="00236520"/>
    <w:rsid w:val="00246587"/>
    <w:rsid w:val="0025178B"/>
    <w:rsid w:val="002642D3"/>
    <w:rsid w:val="00264A76"/>
    <w:rsid w:val="00264CF7"/>
    <w:rsid w:val="002650D6"/>
    <w:rsid w:val="002723BB"/>
    <w:rsid w:val="0027410A"/>
    <w:rsid w:val="002769B9"/>
    <w:rsid w:val="00276A7D"/>
    <w:rsid w:val="00280391"/>
    <w:rsid w:val="002A3529"/>
    <w:rsid w:val="002A67F0"/>
    <w:rsid w:val="002B64BF"/>
    <w:rsid w:val="002C4EBF"/>
    <w:rsid w:val="002C56AC"/>
    <w:rsid w:val="002C5F43"/>
    <w:rsid w:val="002D1696"/>
    <w:rsid w:val="002D23AA"/>
    <w:rsid w:val="002D240B"/>
    <w:rsid w:val="002E2B86"/>
    <w:rsid w:val="002E436F"/>
    <w:rsid w:val="002F636B"/>
    <w:rsid w:val="002F7065"/>
    <w:rsid w:val="00306A0E"/>
    <w:rsid w:val="00313C02"/>
    <w:rsid w:val="00315C39"/>
    <w:rsid w:val="00316455"/>
    <w:rsid w:val="0032661B"/>
    <w:rsid w:val="003329A0"/>
    <w:rsid w:val="00345A62"/>
    <w:rsid w:val="00346A40"/>
    <w:rsid w:val="003501FE"/>
    <w:rsid w:val="003502DB"/>
    <w:rsid w:val="00360FA5"/>
    <w:rsid w:val="00361CAC"/>
    <w:rsid w:val="00362862"/>
    <w:rsid w:val="0036612E"/>
    <w:rsid w:val="00377748"/>
    <w:rsid w:val="00383908"/>
    <w:rsid w:val="00383EB1"/>
    <w:rsid w:val="003873A2"/>
    <w:rsid w:val="003A0FCE"/>
    <w:rsid w:val="003B044B"/>
    <w:rsid w:val="003C2860"/>
    <w:rsid w:val="003C28E6"/>
    <w:rsid w:val="003C35C0"/>
    <w:rsid w:val="003D0060"/>
    <w:rsid w:val="003D2A77"/>
    <w:rsid w:val="003D3A6D"/>
    <w:rsid w:val="003D53E1"/>
    <w:rsid w:val="003E12B9"/>
    <w:rsid w:val="003E55E9"/>
    <w:rsid w:val="003F11B2"/>
    <w:rsid w:val="003F2D9A"/>
    <w:rsid w:val="00412DFE"/>
    <w:rsid w:val="00414B9A"/>
    <w:rsid w:val="00431A7F"/>
    <w:rsid w:val="0044039A"/>
    <w:rsid w:val="00441656"/>
    <w:rsid w:val="00450DDE"/>
    <w:rsid w:val="0045264B"/>
    <w:rsid w:val="00453B33"/>
    <w:rsid w:val="0045795D"/>
    <w:rsid w:val="0046002D"/>
    <w:rsid w:val="0046460C"/>
    <w:rsid w:val="004679B4"/>
    <w:rsid w:val="0047446A"/>
    <w:rsid w:val="004828A2"/>
    <w:rsid w:val="00497B2C"/>
    <w:rsid w:val="004A13DD"/>
    <w:rsid w:val="004A2645"/>
    <w:rsid w:val="004A311F"/>
    <w:rsid w:val="004B67C3"/>
    <w:rsid w:val="004C1818"/>
    <w:rsid w:val="004C1839"/>
    <w:rsid w:val="004C4D26"/>
    <w:rsid w:val="004D7D54"/>
    <w:rsid w:val="004E2155"/>
    <w:rsid w:val="00500F57"/>
    <w:rsid w:val="00505864"/>
    <w:rsid w:val="00511A49"/>
    <w:rsid w:val="00521204"/>
    <w:rsid w:val="005224BF"/>
    <w:rsid w:val="005239A5"/>
    <w:rsid w:val="00554237"/>
    <w:rsid w:val="005575BB"/>
    <w:rsid w:val="00563500"/>
    <w:rsid w:val="00582451"/>
    <w:rsid w:val="00584A94"/>
    <w:rsid w:val="00591464"/>
    <w:rsid w:val="00593AD4"/>
    <w:rsid w:val="00593CDB"/>
    <w:rsid w:val="005A3CF7"/>
    <w:rsid w:val="005A5D37"/>
    <w:rsid w:val="005B4881"/>
    <w:rsid w:val="005C0927"/>
    <w:rsid w:val="005C7414"/>
    <w:rsid w:val="005D2BF2"/>
    <w:rsid w:val="005D41C3"/>
    <w:rsid w:val="005D5263"/>
    <w:rsid w:val="005D7404"/>
    <w:rsid w:val="005E0DB5"/>
    <w:rsid w:val="005F0A27"/>
    <w:rsid w:val="005F1713"/>
    <w:rsid w:val="005F19C3"/>
    <w:rsid w:val="005F7C0E"/>
    <w:rsid w:val="00600B1C"/>
    <w:rsid w:val="00606EB8"/>
    <w:rsid w:val="0061213E"/>
    <w:rsid w:val="00643C04"/>
    <w:rsid w:val="00645F1B"/>
    <w:rsid w:val="006473F0"/>
    <w:rsid w:val="006510A6"/>
    <w:rsid w:val="00663186"/>
    <w:rsid w:val="00663692"/>
    <w:rsid w:val="006764F2"/>
    <w:rsid w:val="0068050A"/>
    <w:rsid w:val="00680F3B"/>
    <w:rsid w:val="00682CBD"/>
    <w:rsid w:val="00682F2B"/>
    <w:rsid w:val="006860CB"/>
    <w:rsid w:val="0068708E"/>
    <w:rsid w:val="006922C8"/>
    <w:rsid w:val="006932C9"/>
    <w:rsid w:val="00693552"/>
    <w:rsid w:val="00694BFB"/>
    <w:rsid w:val="006B371B"/>
    <w:rsid w:val="006B7B10"/>
    <w:rsid w:val="006C3A21"/>
    <w:rsid w:val="006D0040"/>
    <w:rsid w:val="006D6F12"/>
    <w:rsid w:val="006E7DD5"/>
    <w:rsid w:val="006F7C4C"/>
    <w:rsid w:val="00701267"/>
    <w:rsid w:val="00701767"/>
    <w:rsid w:val="007112CC"/>
    <w:rsid w:val="00724E74"/>
    <w:rsid w:val="00736755"/>
    <w:rsid w:val="0074593F"/>
    <w:rsid w:val="00745951"/>
    <w:rsid w:val="00765580"/>
    <w:rsid w:val="0076600F"/>
    <w:rsid w:val="007713BC"/>
    <w:rsid w:val="00773E00"/>
    <w:rsid w:val="007829EE"/>
    <w:rsid w:val="007871D8"/>
    <w:rsid w:val="007927BE"/>
    <w:rsid w:val="00794537"/>
    <w:rsid w:val="0079672E"/>
    <w:rsid w:val="007972AD"/>
    <w:rsid w:val="007A01B8"/>
    <w:rsid w:val="007A766D"/>
    <w:rsid w:val="007B019C"/>
    <w:rsid w:val="007C3332"/>
    <w:rsid w:val="007D2634"/>
    <w:rsid w:val="007D2AD6"/>
    <w:rsid w:val="007D553B"/>
    <w:rsid w:val="007D6957"/>
    <w:rsid w:val="007D78C0"/>
    <w:rsid w:val="007D7D1E"/>
    <w:rsid w:val="0080267A"/>
    <w:rsid w:val="00802E06"/>
    <w:rsid w:val="0081036E"/>
    <w:rsid w:val="00812A33"/>
    <w:rsid w:val="00812D7F"/>
    <w:rsid w:val="0082242D"/>
    <w:rsid w:val="00830583"/>
    <w:rsid w:val="008331B2"/>
    <w:rsid w:val="00841B80"/>
    <w:rsid w:val="008430EE"/>
    <w:rsid w:val="0084716B"/>
    <w:rsid w:val="00881EE9"/>
    <w:rsid w:val="0089692E"/>
    <w:rsid w:val="008A375C"/>
    <w:rsid w:val="008A7D48"/>
    <w:rsid w:val="008B1508"/>
    <w:rsid w:val="008B17C1"/>
    <w:rsid w:val="008D0187"/>
    <w:rsid w:val="008D4B55"/>
    <w:rsid w:val="008E41CD"/>
    <w:rsid w:val="008F1C68"/>
    <w:rsid w:val="008F259A"/>
    <w:rsid w:val="0090411D"/>
    <w:rsid w:val="00912768"/>
    <w:rsid w:val="00923096"/>
    <w:rsid w:val="009400C5"/>
    <w:rsid w:val="00943140"/>
    <w:rsid w:val="009451F5"/>
    <w:rsid w:val="00951394"/>
    <w:rsid w:val="00956064"/>
    <w:rsid w:val="0095722E"/>
    <w:rsid w:val="009572BE"/>
    <w:rsid w:val="009626D3"/>
    <w:rsid w:val="00971F1F"/>
    <w:rsid w:val="00983C85"/>
    <w:rsid w:val="00985965"/>
    <w:rsid w:val="00991C64"/>
    <w:rsid w:val="009A0EC4"/>
    <w:rsid w:val="009A2149"/>
    <w:rsid w:val="009A288F"/>
    <w:rsid w:val="009A29B8"/>
    <w:rsid w:val="009A5B98"/>
    <w:rsid w:val="009A6939"/>
    <w:rsid w:val="009A7A7E"/>
    <w:rsid w:val="009C1C91"/>
    <w:rsid w:val="009E17E6"/>
    <w:rsid w:val="00A13859"/>
    <w:rsid w:val="00A14623"/>
    <w:rsid w:val="00A41757"/>
    <w:rsid w:val="00A421D3"/>
    <w:rsid w:val="00A67E94"/>
    <w:rsid w:val="00A67F76"/>
    <w:rsid w:val="00A711F7"/>
    <w:rsid w:val="00A770DD"/>
    <w:rsid w:val="00A82C9B"/>
    <w:rsid w:val="00A90EE2"/>
    <w:rsid w:val="00A93E2A"/>
    <w:rsid w:val="00AA002F"/>
    <w:rsid w:val="00AA0C26"/>
    <w:rsid w:val="00AA2984"/>
    <w:rsid w:val="00AB13C3"/>
    <w:rsid w:val="00AB1B09"/>
    <w:rsid w:val="00AB1B9A"/>
    <w:rsid w:val="00AC2BC2"/>
    <w:rsid w:val="00AC613B"/>
    <w:rsid w:val="00AD349E"/>
    <w:rsid w:val="00AE2DB1"/>
    <w:rsid w:val="00AE3B31"/>
    <w:rsid w:val="00AF01D5"/>
    <w:rsid w:val="00AF2C00"/>
    <w:rsid w:val="00AF53A1"/>
    <w:rsid w:val="00B13CC9"/>
    <w:rsid w:val="00B152EB"/>
    <w:rsid w:val="00B26D78"/>
    <w:rsid w:val="00B402D3"/>
    <w:rsid w:val="00B41AEA"/>
    <w:rsid w:val="00B43858"/>
    <w:rsid w:val="00B44BA2"/>
    <w:rsid w:val="00B614D3"/>
    <w:rsid w:val="00B62FD5"/>
    <w:rsid w:val="00B642DF"/>
    <w:rsid w:val="00B73A06"/>
    <w:rsid w:val="00B8069B"/>
    <w:rsid w:val="00B8281F"/>
    <w:rsid w:val="00B96979"/>
    <w:rsid w:val="00BA0F99"/>
    <w:rsid w:val="00BA4D04"/>
    <w:rsid w:val="00BB06F7"/>
    <w:rsid w:val="00BB3887"/>
    <w:rsid w:val="00BB74E7"/>
    <w:rsid w:val="00BD310A"/>
    <w:rsid w:val="00BD4942"/>
    <w:rsid w:val="00BD5046"/>
    <w:rsid w:val="00BD5F58"/>
    <w:rsid w:val="00BE330D"/>
    <w:rsid w:val="00BE5EF7"/>
    <w:rsid w:val="00BF63AF"/>
    <w:rsid w:val="00C02D67"/>
    <w:rsid w:val="00C07ABD"/>
    <w:rsid w:val="00C115D7"/>
    <w:rsid w:val="00C147E2"/>
    <w:rsid w:val="00C14BCB"/>
    <w:rsid w:val="00C15F84"/>
    <w:rsid w:val="00C16799"/>
    <w:rsid w:val="00C217F1"/>
    <w:rsid w:val="00C2609D"/>
    <w:rsid w:val="00C3121F"/>
    <w:rsid w:val="00C3554C"/>
    <w:rsid w:val="00C356CB"/>
    <w:rsid w:val="00C366BE"/>
    <w:rsid w:val="00C4472A"/>
    <w:rsid w:val="00C4598F"/>
    <w:rsid w:val="00C465E5"/>
    <w:rsid w:val="00C532F5"/>
    <w:rsid w:val="00C55639"/>
    <w:rsid w:val="00C621CE"/>
    <w:rsid w:val="00C64D69"/>
    <w:rsid w:val="00C6515B"/>
    <w:rsid w:val="00C658D2"/>
    <w:rsid w:val="00C7487C"/>
    <w:rsid w:val="00C7528D"/>
    <w:rsid w:val="00C753A3"/>
    <w:rsid w:val="00C767B8"/>
    <w:rsid w:val="00C864F6"/>
    <w:rsid w:val="00C90C9C"/>
    <w:rsid w:val="00C91527"/>
    <w:rsid w:val="00CA2369"/>
    <w:rsid w:val="00CA3F57"/>
    <w:rsid w:val="00CB1AC7"/>
    <w:rsid w:val="00CB3C4D"/>
    <w:rsid w:val="00CB4503"/>
    <w:rsid w:val="00CE26BE"/>
    <w:rsid w:val="00CE6778"/>
    <w:rsid w:val="00CE67C7"/>
    <w:rsid w:val="00CF1C5B"/>
    <w:rsid w:val="00CF5F6E"/>
    <w:rsid w:val="00CF7A09"/>
    <w:rsid w:val="00D02172"/>
    <w:rsid w:val="00D13CD8"/>
    <w:rsid w:val="00D141F7"/>
    <w:rsid w:val="00D20F89"/>
    <w:rsid w:val="00D24897"/>
    <w:rsid w:val="00D27400"/>
    <w:rsid w:val="00D33160"/>
    <w:rsid w:val="00D33AA3"/>
    <w:rsid w:val="00D33CA8"/>
    <w:rsid w:val="00D37A06"/>
    <w:rsid w:val="00D447E6"/>
    <w:rsid w:val="00D53348"/>
    <w:rsid w:val="00D66D69"/>
    <w:rsid w:val="00D75930"/>
    <w:rsid w:val="00D7731B"/>
    <w:rsid w:val="00D906BD"/>
    <w:rsid w:val="00D90BD2"/>
    <w:rsid w:val="00DA4F93"/>
    <w:rsid w:val="00DA5E68"/>
    <w:rsid w:val="00DB2101"/>
    <w:rsid w:val="00DB2980"/>
    <w:rsid w:val="00DB3321"/>
    <w:rsid w:val="00DC1CB3"/>
    <w:rsid w:val="00DC1D45"/>
    <w:rsid w:val="00DC339F"/>
    <w:rsid w:val="00DD0C4A"/>
    <w:rsid w:val="00DD3A84"/>
    <w:rsid w:val="00DD4BCD"/>
    <w:rsid w:val="00DD6677"/>
    <w:rsid w:val="00DE20AC"/>
    <w:rsid w:val="00DE7C8F"/>
    <w:rsid w:val="00DE7D25"/>
    <w:rsid w:val="00DF25EA"/>
    <w:rsid w:val="00DF2E71"/>
    <w:rsid w:val="00DF5776"/>
    <w:rsid w:val="00DF7F4A"/>
    <w:rsid w:val="00E049B6"/>
    <w:rsid w:val="00E05743"/>
    <w:rsid w:val="00E16DE7"/>
    <w:rsid w:val="00E24702"/>
    <w:rsid w:val="00E371EF"/>
    <w:rsid w:val="00E376E7"/>
    <w:rsid w:val="00E41814"/>
    <w:rsid w:val="00E41CB7"/>
    <w:rsid w:val="00E467E0"/>
    <w:rsid w:val="00E575BD"/>
    <w:rsid w:val="00E723DA"/>
    <w:rsid w:val="00E74AD2"/>
    <w:rsid w:val="00E8190D"/>
    <w:rsid w:val="00E97CAB"/>
    <w:rsid w:val="00EA2DBF"/>
    <w:rsid w:val="00EA3BA9"/>
    <w:rsid w:val="00EA7E2F"/>
    <w:rsid w:val="00EB0B8F"/>
    <w:rsid w:val="00EC1EA4"/>
    <w:rsid w:val="00EC4100"/>
    <w:rsid w:val="00EC45C9"/>
    <w:rsid w:val="00ED0FBC"/>
    <w:rsid w:val="00EE080B"/>
    <w:rsid w:val="00EE098A"/>
    <w:rsid w:val="00EE328C"/>
    <w:rsid w:val="00EE5067"/>
    <w:rsid w:val="00EE5E41"/>
    <w:rsid w:val="00EE61D6"/>
    <w:rsid w:val="00EF1686"/>
    <w:rsid w:val="00EF1777"/>
    <w:rsid w:val="00EF5D6B"/>
    <w:rsid w:val="00F03D13"/>
    <w:rsid w:val="00F20D44"/>
    <w:rsid w:val="00F22D01"/>
    <w:rsid w:val="00F25C04"/>
    <w:rsid w:val="00F45FBA"/>
    <w:rsid w:val="00F71872"/>
    <w:rsid w:val="00F76310"/>
    <w:rsid w:val="00F80CAA"/>
    <w:rsid w:val="00FA03C3"/>
    <w:rsid w:val="00FA41B7"/>
    <w:rsid w:val="00FA7C33"/>
    <w:rsid w:val="00FB1475"/>
    <w:rsid w:val="00FC3CAB"/>
    <w:rsid w:val="00FC6ACA"/>
    <w:rsid w:val="00FD61E2"/>
    <w:rsid w:val="00FE2098"/>
    <w:rsid w:val="00FE2225"/>
    <w:rsid w:val="00FE4081"/>
    <w:rsid w:val="00FF13B2"/>
    <w:rsid w:val="00FF16CC"/>
    <w:rsid w:val="00FF4775"/>
    <w:rsid w:val="00FF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65BE2-82BC-0C41-9D32-83F17CD4A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5D7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1277DF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sid w:val="001277DF"/>
    <w:rPr>
      <w:rFonts w:ascii="Courier New" w:eastAsia="Courier New" w:hAnsi="Courier New" w:cs="Courier New"/>
      <w:sz w:val="20"/>
      <w:szCs w:val="20"/>
    </w:rPr>
  </w:style>
  <w:style w:type="paragraph" w:styleId="a3">
    <w:name w:val="Balloon Text"/>
    <w:basedOn w:val="a"/>
    <w:semiHidden/>
    <w:rsid w:val="00BD4942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45795D"/>
    <w:pPr>
      <w:suppressAutoHyphens w:val="0"/>
      <w:jc w:val="both"/>
    </w:pPr>
    <w:rPr>
      <w:sz w:val="28"/>
      <w:szCs w:val="20"/>
      <w:lang w:eastAsia="ru-RU"/>
    </w:rPr>
  </w:style>
  <w:style w:type="paragraph" w:styleId="HTML">
    <w:name w:val="HTML Preformatted"/>
    <w:basedOn w:val="a"/>
    <w:link w:val="HTML0"/>
    <w:rsid w:val="00E371EF"/>
    <w:rPr>
      <w:rFonts w:ascii="Courier New" w:hAnsi="Courier New"/>
      <w:sz w:val="20"/>
      <w:szCs w:val="20"/>
      <w:lang w:val="x-none"/>
    </w:rPr>
  </w:style>
  <w:style w:type="character" w:customStyle="1" w:styleId="HTML0">
    <w:name w:val="Стандартный HTML Знак"/>
    <w:link w:val="HTML"/>
    <w:rsid w:val="00E371EF"/>
    <w:rPr>
      <w:rFonts w:ascii="Courier New" w:hAnsi="Courier New" w:cs="Courier New"/>
      <w:lang w:eastAsia="ar-SA"/>
    </w:rPr>
  </w:style>
  <w:style w:type="paragraph" w:styleId="a5">
    <w:name w:val="List Paragraph"/>
    <w:basedOn w:val="a"/>
    <w:uiPriority w:val="34"/>
    <w:qFormat/>
    <w:rsid w:val="002C4EBF"/>
    <w:pPr>
      <w:suppressAutoHyphens w:val="0"/>
      <w:ind w:left="720"/>
      <w:contextualSpacing/>
    </w:pPr>
    <w:rPr>
      <w:lang w:eastAsia="ru-RU"/>
    </w:rPr>
  </w:style>
  <w:style w:type="character" w:customStyle="1" w:styleId="1">
    <w:name w:val="Замещающий текст1"/>
    <w:rsid w:val="00F71872"/>
    <w:rPr>
      <w:color w:val="808080"/>
    </w:rPr>
  </w:style>
  <w:style w:type="character" w:styleId="a6">
    <w:name w:val="Hyperlink"/>
    <w:uiPriority w:val="99"/>
    <w:unhideWhenUsed/>
    <w:rsid w:val="00983C85"/>
    <w:rPr>
      <w:color w:val="0000FF"/>
      <w:u w:val="single"/>
    </w:rPr>
  </w:style>
  <w:style w:type="paragraph" w:styleId="a7">
    <w:name w:val="Body Text Indent"/>
    <w:basedOn w:val="a"/>
    <w:link w:val="a8"/>
    <w:rsid w:val="003E12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3E12B9"/>
    <w:rPr>
      <w:sz w:val="24"/>
      <w:szCs w:val="24"/>
      <w:lang w:eastAsia="ar-SA"/>
    </w:rPr>
  </w:style>
  <w:style w:type="character" w:customStyle="1" w:styleId="a9">
    <w:name w:val="Знак Знак"/>
    <w:basedOn w:val="a0"/>
    <w:qFormat/>
    <w:rsid w:val="003E12B9"/>
    <w:rPr>
      <w:rFonts w:ascii="Arial" w:hAnsi="Arial" w:cs="Arial"/>
      <w:b/>
      <w:bCs/>
      <w:kern w:val="2"/>
      <w:sz w:val="32"/>
      <w:szCs w:val="32"/>
      <w:lang w:val="ru-RU" w:bidi="ar-SA"/>
    </w:rPr>
  </w:style>
  <w:style w:type="character" w:customStyle="1" w:styleId="-">
    <w:name w:val="Интернет-ссылка"/>
    <w:rsid w:val="003E12B9"/>
    <w:rPr>
      <w:color w:val="000080"/>
      <w:u w:val="single"/>
    </w:rPr>
  </w:style>
  <w:style w:type="paragraph" w:styleId="aa">
    <w:name w:val="Normal (Web)"/>
    <w:basedOn w:val="a"/>
    <w:qFormat/>
    <w:rsid w:val="003E12B9"/>
    <w:pPr>
      <w:spacing w:before="280" w:after="280"/>
    </w:pPr>
    <w:rPr>
      <w:rFonts w:cs="Courier New"/>
      <w:lang w:eastAsia="zh-CN" w:bidi="hi-IN"/>
    </w:rPr>
  </w:style>
  <w:style w:type="character" w:customStyle="1" w:styleId="ab">
    <w:name w:val="Основной текст + Полужирный"/>
    <w:basedOn w:val="a0"/>
    <w:rsid w:val="00D021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Default">
    <w:name w:val="Default"/>
    <w:rsid w:val="00D021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rsid w:val="009626D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9626D3"/>
    <w:rPr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9626D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626D3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2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064072.203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27526.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Home Ltd.</Company>
  <LinksUpToDate>false</LinksUpToDate>
  <CharactersWithSpaces>8610</CharactersWithSpaces>
  <SharedDoc>false</SharedDoc>
  <HLinks>
    <vt:vector size="6" baseType="variant">
      <vt:variant>
        <vt:i4>69861436</vt:i4>
      </vt:variant>
      <vt:variant>
        <vt:i4>0</vt:i4>
      </vt:variant>
      <vt:variant>
        <vt:i4>0</vt:i4>
      </vt:variant>
      <vt:variant>
        <vt:i4>5</vt:i4>
      </vt:variant>
      <vt:variant>
        <vt:lpwstr>mailto:%0Bэл.%20адрес:%20ivangsxr@mail.ru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none</dc:creator>
  <cp:keywords/>
  <cp:lastModifiedBy>Olga197500@outlook.com</cp:lastModifiedBy>
  <cp:revision>2</cp:revision>
  <cp:lastPrinted>2023-09-01T12:22:00Z</cp:lastPrinted>
  <dcterms:created xsi:type="dcterms:W3CDTF">2025-01-13T17:00:00Z</dcterms:created>
  <dcterms:modified xsi:type="dcterms:W3CDTF">2025-01-13T17:00:00Z</dcterms:modified>
</cp:coreProperties>
</file>