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15B1" w14:textId="77777777" w:rsidR="001F0838" w:rsidRPr="001F0838" w:rsidRDefault="001F0838" w:rsidP="001F0838">
      <w:pPr>
        <w:keepNext/>
        <w:keepLines/>
        <w:pageBreakBefore/>
        <w:suppressAutoHyphens/>
        <w:spacing w:before="480" w:after="240"/>
        <w:ind w:left="1134"/>
        <w:jc w:val="right"/>
        <w:outlineLvl w:val="0"/>
        <w:rPr>
          <w:snapToGrid/>
          <w:kern w:val="28"/>
          <w:sz w:val="24"/>
          <w:szCs w:val="24"/>
        </w:rPr>
      </w:pPr>
      <w:bookmarkStart w:id="0" w:name="Par1"/>
      <w:bookmarkStart w:id="1" w:name="_Ref513729886"/>
      <w:bookmarkStart w:id="2" w:name="_Toc536798330"/>
      <w:bookmarkStart w:id="3" w:name="_Ref384117211"/>
      <w:bookmarkStart w:id="4" w:name="_Ref384118604"/>
      <w:bookmarkStart w:id="5" w:name="_Ref468102866"/>
      <w:bookmarkEnd w:id="0"/>
      <w:r w:rsidRPr="001F0838">
        <w:rPr>
          <w:snapToGrid/>
          <w:kern w:val="28"/>
          <w:sz w:val="24"/>
          <w:szCs w:val="24"/>
        </w:rPr>
        <w:t>Приложение № 1</w:t>
      </w:r>
    </w:p>
    <w:p w14:paraId="58EC10F3" w14:textId="77777777" w:rsidR="001F0838" w:rsidRPr="001F0838" w:rsidRDefault="001F0838" w:rsidP="001F0838"/>
    <w:p w14:paraId="73531876" w14:textId="77777777" w:rsidR="001F0838" w:rsidRPr="001F0838" w:rsidRDefault="001F0838" w:rsidP="001F0838">
      <w:pPr>
        <w:jc w:val="center"/>
        <w:rPr>
          <w:b/>
          <w:sz w:val="28"/>
          <w:szCs w:val="28"/>
        </w:rPr>
      </w:pPr>
      <w:r w:rsidRPr="001F0838">
        <w:rPr>
          <w:b/>
          <w:sz w:val="28"/>
          <w:szCs w:val="28"/>
        </w:rPr>
        <w:t xml:space="preserve">ТЕХНИЧЕСКИЕ ХАРАКТЕРИСТИКИ И ФОТОГРАФИИ </w:t>
      </w:r>
    </w:p>
    <w:p w14:paraId="55DE4D12" w14:textId="77777777" w:rsidR="001F0838" w:rsidRPr="001F0838" w:rsidRDefault="001F0838" w:rsidP="001F0838">
      <w:pPr>
        <w:spacing w:before="0"/>
        <w:jc w:val="center"/>
        <w:rPr>
          <w:b/>
          <w:sz w:val="28"/>
          <w:szCs w:val="28"/>
        </w:rPr>
      </w:pPr>
      <w:r w:rsidRPr="001F0838">
        <w:rPr>
          <w:b/>
          <w:sz w:val="28"/>
          <w:szCs w:val="28"/>
        </w:rPr>
        <w:t>ПРЕДМЕТА ПРОДАЖИ</w:t>
      </w:r>
    </w:p>
    <w:p w14:paraId="503E2BB3" w14:textId="77777777" w:rsidR="00C473F4" w:rsidRDefault="00C473F4" w:rsidP="00C473F4">
      <w:pPr>
        <w:ind w:firstLine="567"/>
      </w:pPr>
      <w:r w:rsidRPr="001F0838">
        <w:t>Станция биологической очистки сточных вод</w:t>
      </w:r>
      <w:r>
        <w:t xml:space="preserve"> с учетом стоимости оборудования:</w:t>
      </w:r>
    </w:p>
    <w:p w14:paraId="7C1F6257" w14:textId="77777777" w:rsidR="00C473F4" w:rsidRPr="00076AC6" w:rsidRDefault="00C473F4" w:rsidP="00C473F4">
      <w:pPr>
        <w:pStyle w:val="a"/>
        <w:numPr>
          <w:ilvl w:val="0"/>
          <w:numId w:val="0"/>
        </w:numPr>
        <w:spacing w:before="0"/>
        <w:ind w:firstLine="567"/>
        <w:jc w:val="left"/>
      </w:pPr>
      <w:r w:rsidRPr="00076AC6">
        <w:t>-</w:t>
      </w:r>
      <w:r>
        <w:t xml:space="preserve"> </w:t>
      </w:r>
      <w:r w:rsidRPr="00076AC6">
        <w:t xml:space="preserve">Установка обеззараживания </w:t>
      </w:r>
      <w:r w:rsidRPr="00076AC6">
        <w:rPr>
          <w:lang w:val="en-US"/>
        </w:rPr>
        <w:t>UV</w:t>
      </w:r>
      <w:r w:rsidRPr="00076AC6">
        <w:t>-150</w:t>
      </w:r>
    </w:p>
    <w:p w14:paraId="5B0CAE85" w14:textId="77777777" w:rsidR="00C473F4" w:rsidRPr="00076AC6" w:rsidRDefault="00C473F4" w:rsidP="00C473F4">
      <w:pPr>
        <w:pStyle w:val="a"/>
        <w:numPr>
          <w:ilvl w:val="0"/>
          <w:numId w:val="0"/>
        </w:numPr>
        <w:spacing w:before="0"/>
        <w:ind w:firstLine="567"/>
        <w:jc w:val="left"/>
      </w:pPr>
      <w:r w:rsidRPr="00076AC6">
        <w:t xml:space="preserve">- Компрессор </w:t>
      </w:r>
      <w:r w:rsidRPr="00076AC6">
        <w:rPr>
          <w:lang w:val="en-US"/>
        </w:rPr>
        <w:t>RSR</w:t>
      </w:r>
      <w:r w:rsidRPr="00076AC6">
        <w:t>-100</w:t>
      </w:r>
    </w:p>
    <w:p w14:paraId="10901B88" w14:textId="77777777" w:rsidR="00C473F4" w:rsidRPr="00076AC6" w:rsidRDefault="00C473F4" w:rsidP="00C473F4">
      <w:pPr>
        <w:pStyle w:val="a"/>
        <w:numPr>
          <w:ilvl w:val="0"/>
          <w:numId w:val="0"/>
        </w:numPr>
        <w:spacing w:before="0"/>
        <w:ind w:firstLine="567"/>
        <w:jc w:val="left"/>
      </w:pPr>
      <w:r w:rsidRPr="00076AC6">
        <w:t xml:space="preserve">- Автоматическая решетка </w:t>
      </w:r>
      <w:r w:rsidRPr="00076AC6">
        <w:rPr>
          <w:lang w:val="en-US"/>
        </w:rPr>
        <w:t>TSURUMI</w:t>
      </w:r>
      <w:r w:rsidRPr="00076AC6">
        <w:t xml:space="preserve"> </w:t>
      </w:r>
      <w:r w:rsidRPr="00076AC6">
        <w:rPr>
          <w:lang w:val="en-US"/>
        </w:rPr>
        <w:t>RS</w:t>
      </w:r>
      <w:r w:rsidRPr="00076AC6">
        <w:t xml:space="preserve">-300 </w:t>
      </w:r>
      <w:r w:rsidRPr="00076AC6">
        <w:rPr>
          <w:lang w:val="en-US"/>
        </w:rPr>
        <w:t>Y</w:t>
      </w:r>
      <w:r w:rsidRPr="00076AC6">
        <w:t>-2</w:t>
      </w:r>
    </w:p>
    <w:p w14:paraId="037CE383" w14:textId="77777777" w:rsidR="00C473F4" w:rsidRPr="00076AC6" w:rsidRDefault="00C473F4" w:rsidP="00C473F4">
      <w:pPr>
        <w:pStyle w:val="a"/>
        <w:numPr>
          <w:ilvl w:val="0"/>
          <w:numId w:val="0"/>
        </w:numPr>
        <w:spacing w:before="0"/>
        <w:ind w:firstLine="567"/>
        <w:jc w:val="left"/>
      </w:pPr>
      <w:r w:rsidRPr="00076AC6">
        <w:t>- Установка КВН-600.911</w:t>
      </w:r>
    </w:p>
    <w:p w14:paraId="6930C76B" w14:textId="77777777" w:rsidR="00C473F4" w:rsidRPr="00076AC6" w:rsidRDefault="00C473F4" w:rsidP="00C473F4">
      <w:pPr>
        <w:pStyle w:val="a"/>
        <w:numPr>
          <w:ilvl w:val="0"/>
          <w:numId w:val="0"/>
        </w:numPr>
        <w:spacing w:before="0"/>
        <w:ind w:firstLine="567"/>
        <w:jc w:val="left"/>
      </w:pPr>
      <w:r w:rsidRPr="00076AC6">
        <w:t xml:space="preserve">- Компрессор роторный </w:t>
      </w:r>
      <w:r w:rsidRPr="00076AC6">
        <w:rPr>
          <w:lang w:val="en-US"/>
        </w:rPr>
        <w:t>TSURUMI</w:t>
      </w:r>
      <w:r w:rsidRPr="00076AC6">
        <w:t xml:space="preserve"> </w:t>
      </w:r>
      <w:r w:rsidRPr="00076AC6">
        <w:rPr>
          <w:lang w:val="en-US"/>
        </w:rPr>
        <w:t>RSR</w:t>
      </w:r>
      <w:r w:rsidRPr="00076AC6">
        <w:t>-100</w:t>
      </w:r>
    </w:p>
    <w:p w14:paraId="0F5F41DE" w14:textId="77777777" w:rsidR="00C473F4" w:rsidRPr="00076AC6" w:rsidRDefault="00C473F4" w:rsidP="00C473F4">
      <w:pPr>
        <w:pStyle w:val="a"/>
        <w:numPr>
          <w:ilvl w:val="0"/>
          <w:numId w:val="0"/>
        </w:numPr>
        <w:spacing w:before="0"/>
        <w:ind w:firstLine="567"/>
        <w:jc w:val="left"/>
      </w:pPr>
      <w:r w:rsidRPr="00076AC6">
        <w:t xml:space="preserve">- Блок механической очистки </w:t>
      </w:r>
      <w:r w:rsidRPr="00076AC6">
        <w:rPr>
          <w:lang w:val="en-US"/>
        </w:rPr>
        <w:t>MSK</w:t>
      </w:r>
      <w:r w:rsidRPr="00076AC6">
        <w:t>-03</w:t>
      </w:r>
    </w:p>
    <w:p w14:paraId="546EAE00" w14:textId="77777777" w:rsidR="00C473F4" w:rsidRPr="00367A5D" w:rsidRDefault="00C473F4" w:rsidP="00C473F4">
      <w:pPr>
        <w:spacing w:before="0"/>
        <w:ind w:firstLine="567"/>
      </w:pPr>
      <w:r w:rsidRPr="00076AC6">
        <w:t>- Оборудование обеззараживания осадка ДА04</w:t>
      </w:r>
      <w:r>
        <w:t>,</w:t>
      </w:r>
    </w:p>
    <w:p w14:paraId="3516135D" w14:textId="77777777" w:rsidR="00C473F4" w:rsidRPr="001F0838" w:rsidRDefault="00C473F4" w:rsidP="00C473F4">
      <w:pPr>
        <w:spacing w:before="0" w:after="120"/>
        <w:ind w:firstLine="567"/>
        <w:rPr>
          <w:bCs/>
        </w:rPr>
      </w:pPr>
      <w:r w:rsidRPr="001F0838">
        <w:t>расположен</w:t>
      </w:r>
      <w:r>
        <w:t>а</w:t>
      </w:r>
      <w:r w:rsidRPr="001F0838">
        <w:t xml:space="preserve"> по адресу: Республика Саха (Якутия), Ленский район, г. Ленск, микрорайон "Алроса", с кадастровым номером 14:14:000000:3475</w:t>
      </w:r>
      <w:r w:rsidRPr="001F0838">
        <w:rPr>
          <w:bCs/>
        </w:rPr>
        <w:t>.</w:t>
      </w:r>
    </w:p>
    <w:p w14:paraId="3A883BF2" w14:textId="77777777" w:rsidR="001F0838" w:rsidRPr="001F0838" w:rsidRDefault="001F0838" w:rsidP="001F0838">
      <w:pPr>
        <w:spacing w:after="120"/>
        <w:ind w:left="720"/>
        <w:contextualSpacing/>
        <w:rPr>
          <w:rFonts w:ascii="Geneva CY" w:eastAsia="Geneva" w:hAnsi="Geneva CY"/>
          <w:bCs/>
          <w:noProof/>
          <w:snapToGrid/>
          <w:sz w:val="24"/>
          <w:lang w:eastAsia="en-US"/>
        </w:rPr>
      </w:pPr>
    </w:p>
    <w:p w14:paraId="17709898" w14:textId="77777777" w:rsidR="001F0838" w:rsidRPr="001F0838" w:rsidRDefault="001F0838" w:rsidP="001F0838">
      <w:pPr>
        <w:spacing w:after="120"/>
        <w:ind w:left="720"/>
        <w:contextualSpacing/>
        <w:rPr>
          <w:rFonts w:ascii="Geneva CY" w:eastAsia="Geneva" w:hAnsi="Geneva CY"/>
          <w:bCs/>
          <w:noProof/>
          <w:snapToGrid/>
          <w:sz w:val="24"/>
          <w:lang w:eastAsia="en-US"/>
        </w:rPr>
      </w:pPr>
    </w:p>
    <w:p w14:paraId="559AC55A" w14:textId="77777777" w:rsidR="001F0838" w:rsidRPr="001F0838" w:rsidRDefault="001F0838" w:rsidP="001F0838">
      <w:pPr>
        <w:spacing w:after="120"/>
        <w:ind w:left="720"/>
        <w:contextualSpacing/>
        <w:rPr>
          <w:rFonts w:ascii="Geneva CY" w:eastAsia="Geneva" w:hAnsi="Geneva CY"/>
          <w:bCs/>
          <w:noProof/>
          <w:snapToGrid/>
          <w:sz w:val="24"/>
          <w:lang w:eastAsia="en-US"/>
        </w:rPr>
      </w:pPr>
    </w:p>
    <w:p w14:paraId="2D91E823" w14:textId="77777777" w:rsidR="001F0838" w:rsidRPr="001F0838" w:rsidRDefault="001F0838" w:rsidP="001F0838">
      <w:pPr>
        <w:spacing w:after="120"/>
        <w:rPr>
          <w:bCs/>
        </w:rPr>
      </w:pPr>
    </w:p>
    <w:p w14:paraId="51834368" w14:textId="77777777" w:rsidR="001F0838" w:rsidRPr="001F0838" w:rsidRDefault="001F0838" w:rsidP="001F0838">
      <w:pPr>
        <w:spacing w:after="120"/>
        <w:rPr>
          <w:bCs/>
        </w:rPr>
      </w:pPr>
    </w:p>
    <w:p w14:paraId="33BDCB91" w14:textId="77777777" w:rsidR="001F0838" w:rsidRPr="001F0838" w:rsidRDefault="001F0838" w:rsidP="001F0838">
      <w:pPr>
        <w:spacing w:after="120"/>
        <w:rPr>
          <w:bCs/>
        </w:rPr>
      </w:pPr>
    </w:p>
    <w:p w14:paraId="13374AE7" w14:textId="77777777" w:rsidR="001F0838" w:rsidRPr="001F0838" w:rsidRDefault="001F0838" w:rsidP="001F0838">
      <w:pPr>
        <w:spacing w:after="120"/>
        <w:rPr>
          <w:bCs/>
        </w:rPr>
      </w:pPr>
    </w:p>
    <w:p w14:paraId="4B412F7F" w14:textId="77777777" w:rsidR="001F0838" w:rsidRPr="001F0838" w:rsidRDefault="001F0838" w:rsidP="001F0838">
      <w:pPr>
        <w:spacing w:after="120"/>
        <w:rPr>
          <w:bCs/>
        </w:rPr>
      </w:pPr>
    </w:p>
    <w:p w14:paraId="1EC80217" w14:textId="77777777" w:rsidR="001F0838" w:rsidRPr="001F0838" w:rsidRDefault="001F0838" w:rsidP="001F0838">
      <w:pPr>
        <w:spacing w:before="0"/>
        <w:ind w:firstLine="567"/>
      </w:pPr>
      <w:r w:rsidRPr="001F0838">
        <w:rPr>
          <w:bCs/>
        </w:rPr>
        <w:t xml:space="preserve">Текущее использование: не используется. </w:t>
      </w:r>
      <w:r w:rsidRPr="001F0838">
        <w:t>Техническое состояние оборудования оценивается как неудовлетворительное, в эксплуатации не находятся.</w:t>
      </w:r>
    </w:p>
    <w:p w14:paraId="7A04F5DB" w14:textId="77777777" w:rsidR="001F0838" w:rsidRPr="001F0838" w:rsidRDefault="001F0838" w:rsidP="001F0838">
      <w:pPr>
        <w:tabs>
          <w:tab w:val="left" w:pos="993"/>
        </w:tabs>
        <w:spacing w:before="0"/>
        <w:ind w:firstLine="567"/>
        <w:outlineLvl w:val="0"/>
        <w:rPr>
          <w:highlight w:val="yellow"/>
        </w:rPr>
      </w:pPr>
      <w:r w:rsidRPr="001F0838">
        <w:rPr>
          <w:bCs/>
        </w:rPr>
        <w:t>Станция биологической очистки сточных вод расположена на земельном участке с кадастровым номером 14:14:050090:258 по адресу: Республика Саха (Якутия), Ленский район, г. Ленск, ул. Белорусская, дом 12а, площадь земельного участка 1345 кв.м. Правообладателем земельного участка является АО «Теплоэнергосервис» на основании договора аренды земельного участка, п. 2 ст. 58, п. 2 ст. 218 ГК РФ (в порядке универсального правопреемства при реорганизации ЮЛ).</w:t>
      </w:r>
    </w:p>
    <w:p w14:paraId="2B58DA08" w14:textId="77777777" w:rsidR="001F0838" w:rsidRPr="001F0838" w:rsidRDefault="001F0838" w:rsidP="001F0838">
      <w:pPr>
        <w:spacing w:before="0"/>
        <w:ind w:firstLine="567"/>
        <w:rPr>
          <w:bCs/>
        </w:rPr>
      </w:pPr>
      <w:r w:rsidRPr="001F0838">
        <w:rPr>
          <w:bCs/>
        </w:rPr>
        <w:t>Разрешенное использование: 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</w:r>
    </w:p>
    <w:p w14:paraId="0AB127F8" w14:textId="77777777" w:rsidR="001F0838" w:rsidRPr="001F0838" w:rsidRDefault="001F0838" w:rsidP="001F0838">
      <w:pPr>
        <w:tabs>
          <w:tab w:val="left" w:pos="708"/>
        </w:tabs>
        <w:spacing w:before="0"/>
        <w:ind w:firstLine="567"/>
      </w:pPr>
      <w:r w:rsidRPr="001F0838">
        <w:t>Подъезд к территории возможен на автомобильном транспорте с ул. Белорусская. Подъездные пути – грунт в удовлетворительном состоянии. Условие парковки и маневрирования грузового транспорта: хорошее, существует возможность для маневрирования грузового транспорта.</w:t>
      </w:r>
    </w:p>
    <w:p w14:paraId="49571E60" w14:textId="77777777" w:rsidR="001F0838" w:rsidRPr="001F0838" w:rsidRDefault="001F0838" w:rsidP="001F0838">
      <w:pPr>
        <w:tabs>
          <w:tab w:val="left" w:pos="567"/>
        </w:tabs>
        <w:spacing w:before="0"/>
      </w:pPr>
      <w:r w:rsidRPr="001F0838">
        <w:tab/>
        <w:t>Объекты ограждены по периметру земельного участка ограждением из сетки рабица.</w:t>
      </w:r>
    </w:p>
    <w:p w14:paraId="2E351514" w14:textId="77777777" w:rsidR="001F0838" w:rsidRPr="001F0838" w:rsidRDefault="001F0838" w:rsidP="001F0838">
      <w:bookmarkStart w:id="6" w:name="_Ref324332106"/>
      <w:bookmarkStart w:id="7" w:name="_Ref324341734"/>
      <w:bookmarkStart w:id="8" w:name="_Ref324342543"/>
      <w:bookmarkStart w:id="9" w:name="_Ref324342826"/>
      <w:bookmarkStart w:id="10" w:name="_Toc536798328"/>
      <w:bookmarkStart w:id="11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1F0838" w:rsidRPr="001F0838" w:rsidSect="003C2CD8">
      <w:footerReference w:type="default" r:id="rId9"/>
      <w:footerReference w:type="first" r:id="rId10"/>
      <w:type w:val="nextColumn"/>
      <w:pgSz w:w="11909" w:h="16834"/>
      <w:pgMar w:top="426" w:right="567" w:bottom="993" w:left="992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27A5B" w14:textId="77777777" w:rsidR="00993233" w:rsidRDefault="00993233">
      <w:r>
        <w:separator/>
      </w:r>
    </w:p>
  </w:endnote>
  <w:endnote w:type="continuationSeparator" w:id="0">
    <w:p w14:paraId="19C9011D" w14:textId="77777777" w:rsidR="00993233" w:rsidRDefault="0099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3A3DF3C3" w:rsidR="00962DF4" w:rsidRDefault="00962DF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3C2CD8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3C2CD8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</w:p>
  <w:p w14:paraId="178A4A24" w14:textId="77777777" w:rsidR="00962DF4" w:rsidRDefault="00962DF4">
    <w:pPr>
      <w:pStyle w:val="a7"/>
    </w:pPr>
  </w:p>
  <w:p w14:paraId="2F4B0C50" w14:textId="77777777" w:rsidR="00962DF4" w:rsidRDefault="00962D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962DF4" w:rsidRPr="00B54ABF" w:rsidRDefault="00962DF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962DF4" w:rsidRPr="00B54ABF" w:rsidRDefault="00962DF4" w:rsidP="00B54ABF">
    <w:pPr>
      <w:tabs>
        <w:tab w:val="right" w:pos="10260"/>
      </w:tabs>
      <w:rPr>
        <w:i/>
        <w:sz w:val="24"/>
        <w:szCs w:val="24"/>
      </w:rPr>
    </w:pPr>
  </w:p>
  <w:p w14:paraId="5F278EC7" w14:textId="1F839883" w:rsidR="00962DF4" w:rsidRDefault="00962DF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3C2CD8">
      <w:rPr>
        <w:i/>
        <w:noProof/>
        <w:sz w:val="24"/>
        <w:szCs w:val="24"/>
      </w:rPr>
      <w:t>9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3C2CD8">
      <w:rPr>
        <w:i/>
        <w:noProof/>
        <w:sz w:val="24"/>
        <w:szCs w:val="24"/>
      </w:rPr>
      <w:t>17</w:t>
    </w:r>
    <w:r w:rsidRPr="00B54ABF">
      <w:rPr>
        <w:i/>
        <w:sz w:val="24"/>
        <w:szCs w:val="24"/>
      </w:rPr>
      <w:fldChar w:fldCharType="end"/>
    </w:r>
  </w:p>
  <w:p w14:paraId="730720D1" w14:textId="77777777" w:rsidR="00962DF4" w:rsidRDefault="00962D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78373" w14:textId="77777777" w:rsidR="00993233" w:rsidRDefault="00993233">
      <w:r>
        <w:separator/>
      </w:r>
    </w:p>
  </w:footnote>
  <w:footnote w:type="continuationSeparator" w:id="0">
    <w:p w14:paraId="670482B7" w14:textId="77777777" w:rsidR="00993233" w:rsidRDefault="0099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56B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C92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E0E"/>
    <w:rsid w:val="00050F7B"/>
    <w:rsid w:val="00051283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3ED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44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0D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2E1B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33C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28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5438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7CF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A77"/>
    <w:rsid w:val="00143B30"/>
    <w:rsid w:val="00144AC7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B77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C66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07F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5B7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37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38"/>
    <w:rsid w:val="001F08B9"/>
    <w:rsid w:val="001F0D4A"/>
    <w:rsid w:val="001F1103"/>
    <w:rsid w:val="001F15DE"/>
    <w:rsid w:val="001F16E0"/>
    <w:rsid w:val="001F194D"/>
    <w:rsid w:val="001F1953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1B69"/>
    <w:rsid w:val="00212203"/>
    <w:rsid w:val="0021322C"/>
    <w:rsid w:val="002137AC"/>
    <w:rsid w:val="002140A3"/>
    <w:rsid w:val="0021422D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2406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10E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3D58"/>
    <w:rsid w:val="00244208"/>
    <w:rsid w:val="00244DA9"/>
    <w:rsid w:val="0024540C"/>
    <w:rsid w:val="002458C3"/>
    <w:rsid w:val="00245F1D"/>
    <w:rsid w:val="00245FA3"/>
    <w:rsid w:val="00246148"/>
    <w:rsid w:val="002461DB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586"/>
    <w:rsid w:val="00263F5F"/>
    <w:rsid w:val="00263F6F"/>
    <w:rsid w:val="00264072"/>
    <w:rsid w:val="00264171"/>
    <w:rsid w:val="00265416"/>
    <w:rsid w:val="00265B56"/>
    <w:rsid w:val="00266158"/>
    <w:rsid w:val="0026629D"/>
    <w:rsid w:val="00266569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78"/>
    <w:rsid w:val="00271A97"/>
    <w:rsid w:val="00272101"/>
    <w:rsid w:val="00272475"/>
    <w:rsid w:val="0027284B"/>
    <w:rsid w:val="0027287A"/>
    <w:rsid w:val="002728F4"/>
    <w:rsid w:val="0027314B"/>
    <w:rsid w:val="002732E5"/>
    <w:rsid w:val="002737D8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4E6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5F9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284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1084"/>
    <w:rsid w:val="002A11FD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3E48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CDE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24E"/>
    <w:rsid w:val="002E2304"/>
    <w:rsid w:val="002E2A8A"/>
    <w:rsid w:val="002E333D"/>
    <w:rsid w:val="002E34E4"/>
    <w:rsid w:val="002E362E"/>
    <w:rsid w:val="002E3D91"/>
    <w:rsid w:val="002E3F0C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E78AF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226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507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6FB"/>
    <w:rsid w:val="00316AB0"/>
    <w:rsid w:val="00316B8A"/>
    <w:rsid w:val="00316E22"/>
    <w:rsid w:val="003172C5"/>
    <w:rsid w:val="0031744D"/>
    <w:rsid w:val="0031755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51D"/>
    <w:rsid w:val="0036364C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09E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D4E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087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C26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0C5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2CD8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659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F78"/>
    <w:rsid w:val="00417170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65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693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58F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4A7F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79F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0DE"/>
    <w:rsid w:val="004D3DEB"/>
    <w:rsid w:val="004D4952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4A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1F74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5EAB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7D5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6A1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37E91"/>
    <w:rsid w:val="005414C4"/>
    <w:rsid w:val="00541754"/>
    <w:rsid w:val="00541DDF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2CD3"/>
    <w:rsid w:val="00593310"/>
    <w:rsid w:val="00593337"/>
    <w:rsid w:val="00593D9F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6CF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246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2A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AE9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6FD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5BA"/>
    <w:rsid w:val="005E6115"/>
    <w:rsid w:val="005E68E4"/>
    <w:rsid w:val="005E7671"/>
    <w:rsid w:val="005E7CBE"/>
    <w:rsid w:val="005E7CEF"/>
    <w:rsid w:val="005E7F30"/>
    <w:rsid w:val="005F00F7"/>
    <w:rsid w:val="005F07C2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3F75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771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5A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020"/>
    <w:rsid w:val="006454B1"/>
    <w:rsid w:val="00645D0B"/>
    <w:rsid w:val="00645DA7"/>
    <w:rsid w:val="00645E5C"/>
    <w:rsid w:val="00645E69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77A2E"/>
    <w:rsid w:val="0068006A"/>
    <w:rsid w:val="006808C3"/>
    <w:rsid w:val="00680916"/>
    <w:rsid w:val="00680A59"/>
    <w:rsid w:val="00680BAF"/>
    <w:rsid w:val="00680F59"/>
    <w:rsid w:val="006811DD"/>
    <w:rsid w:val="00681217"/>
    <w:rsid w:val="00681219"/>
    <w:rsid w:val="00681470"/>
    <w:rsid w:val="00681591"/>
    <w:rsid w:val="00681B09"/>
    <w:rsid w:val="006822D7"/>
    <w:rsid w:val="00684881"/>
    <w:rsid w:val="00684EEE"/>
    <w:rsid w:val="00685418"/>
    <w:rsid w:val="00685504"/>
    <w:rsid w:val="00685847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1B9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838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90F"/>
    <w:rsid w:val="006C7F3C"/>
    <w:rsid w:val="006D0494"/>
    <w:rsid w:val="006D053A"/>
    <w:rsid w:val="006D17D1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0F19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6E30"/>
    <w:rsid w:val="00717851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6AC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B5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A3A"/>
    <w:rsid w:val="00761027"/>
    <w:rsid w:val="007614A1"/>
    <w:rsid w:val="0076169C"/>
    <w:rsid w:val="00762487"/>
    <w:rsid w:val="00762831"/>
    <w:rsid w:val="007637D4"/>
    <w:rsid w:val="00763964"/>
    <w:rsid w:val="00763B1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B79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C88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D9F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214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A7765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3F5A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98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639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59F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4F20"/>
    <w:rsid w:val="00815153"/>
    <w:rsid w:val="00815C4C"/>
    <w:rsid w:val="00815FAD"/>
    <w:rsid w:val="00816665"/>
    <w:rsid w:val="0081668D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36EC8"/>
    <w:rsid w:val="008400E0"/>
    <w:rsid w:val="0084026A"/>
    <w:rsid w:val="00840411"/>
    <w:rsid w:val="008409B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7AE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1FD3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61E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6A6C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4D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3D3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C15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4882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17E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214A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13E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47E22"/>
    <w:rsid w:val="00950342"/>
    <w:rsid w:val="009505E1"/>
    <w:rsid w:val="00951C63"/>
    <w:rsid w:val="00951E84"/>
    <w:rsid w:val="00952C89"/>
    <w:rsid w:val="0095305B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768"/>
    <w:rsid w:val="00961A8D"/>
    <w:rsid w:val="009628B4"/>
    <w:rsid w:val="00962DF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80D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833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254"/>
    <w:rsid w:val="00992664"/>
    <w:rsid w:val="009928C8"/>
    <w:rsid w:val="00992F48"/>
    <w:rsid w:val="00993233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452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3D70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4B8"/>
    <w:rsid w:val="009F3772"/>
    <w:rsid w:val="009F395B"/>
    <w:rsid w:val="009F3A11"/>
    <w:rsid w:val="009F4216"/>
    <w:rsid w:val="009F42B8"/>
    <w:rsid w:val="009F4F89"/>
    <w:rsid w:val="009F541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1AFA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4C3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BC0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04AB"/>
    <w:rsid w:val="00A410BB"/>
    <w:rsid w:val="00A41100"/>
    <w:rsid w:val="00A41729"/>
    <w:rsid w:val="00A42275"/>
    <w:rsid w:val="00A42607"/>
    <w:rsid w:val="00A42783"/>
    <w:rsid w:val="00A42D8C"/>
    <w:rsid w:val="00A430ED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954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801"/>
    <w:rsid w:val="00AC7E57"/>
    <w:rsid w:val="00AD01CF"/>
    <w:rsid w:val="00AD029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627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242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1DF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E2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2C2A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4E0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325"/>
    <w:rsid w:val="00B574F2"/>
    <w:rsid w:val="00B577C7"/>
    <w:rsid w:val="00B578B3"/>
    <w:rsid w:val="00B57B8B"/>
    <w:rsid w:val="00B57FC7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5E1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3E93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3CFF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2207"/>
    <w:rsid w:val="00BA2312"/>
    <w:rsid w:val="00BA23C7"/>
    <w:rsid w:val="00BA28FA"/>
    <w:rsid w:val="00BA2EDC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5F08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885"/>
    <w:rsid w:val="00BB2B8D"/>
    <w:rsid w:val="00BB3306"/>
    <w:rsid w:val="00BB33B7"/>
    <w:rsid w:val="00BB3E04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39D"/>
    <w:rsid w:val="00BE5790"/>
    <w:rsid w:val="00BE5991"/>
    <w:rsid w:val="00BE5A0A"/>
    <w:rsid w:val="00BE5ABF"/>
    <w:rsid w:val="00BE616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BFC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3F4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946"/>
    <w:rsid w:val="00C612CF"/>
    <w:rsid w:val="00C62AEA"/>
    <w:rsid w:val="00C635D4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20D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063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5D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6D2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279B5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89B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5D9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93C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2D6"/>
    <w:rsid w:val="00D95307"/>
    <w:rsid w:val="00D95360"/>
    <w:rsid w:val="00D954B7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3E8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A5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BDB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782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6A8"/>
    <w:rsid w:val="00E25C09"/>
    <w:rsid w:val="00E25F72"/>
    <w:rsid w:val="00E27207"/>
    <w:rsid w:val="00E2798C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EF3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5F"/>
    <w:rsid w:val="00E373A8"/>
    <w:rsid w:val="00E40686"/>
    <w:rsid w:val="00E40D51"/>
    <w:rsid w:val="00E410F2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875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2340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2AEC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6E6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012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210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4F3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44F8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2C36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E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4B59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52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DAF"/>
    <w:rsid w:val="00F64E71"/>
    <w:rsid w:val="00F6514A"/>
    <w:rsid w:val="00F65367"/>
    <w:rsid w:val="00F662BA"/>
    <w:rsid w:val="00F66D9F"/>
    <w:rsid w:val="00F675FD"/>
    <w:rsid w:val="00F677A5"/>
    <w:rsid w:val="00F70174"/>
    <w:rsid w:val="00F705EC"/>
    <w:rsid w:val="00F70DA7"/>
    <w:rsid w:val="00F71192"/>
    <w:rsid w:val="00F7165D"/>
    <w:rsid w:val="00F71AD8"/>
    <w:rsid w:val="00F71BA5"/>
    <w:rsid w:val="00F71D6A"/>
    <w:rsid w:val="00F71F09"/>
    <w:rsid w:val="00F720BA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5DF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4C0"/>
    <w:rsid w:val="00FC0CA5"/>
    <w:rsid w:val="00FC0D21"/>
    <w:rsid w:val="00FC0EF8"/>
    <w:rsid w:val="00FC11D3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4EF6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807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D7C1C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18C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40BE-CA9F-46E5-AA6F-0E4FBF55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1727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Константинова Ольга Ивановна</cp:lastModifiedBy>
  <cp:revision>3</cp:revision>
  <cp:lastPrinted>2025-02-20T08:32:00Z</cp:lastPrinted>
  <dcterms:created xsi:type="dcterms:W3CDTF">2025-07-10T05:50:00Z</dcterms:created>
  <dcterms:modified xsi:type="dcterms:W3CDTF">2025-07-10T05:52:00Z</dcterms:modified>
</cp:coreProperties>
</file>