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718" w:rsidRDefault="008F4970">
      <w:pPr>
        <w:ind w:right="62"/>
        <w:jc w:val="center"/>
        <w:rPr>
          <w:rFonts w:cs="Times New Roman"/>
          <w:b/>
        </w:rPr>
      </w:pPr>
      <w:r>
        <w:rPr>
          <w:rFonts w:cs="Times New Roman"/>
          <w:b/>
        </w:rPr>
        <w:t xml:space="preserve">Электронный аукцион </w:t>
      </w:r>
    </w:p>
    <w:p w:rsidR="002D3718" w:rsidRDefault="008F4970">
      <w:pPr>
        <w:ind w:right="62"/>
        <w:jc w:val="center"/>
        <w:rPr>
          <w:rFonts w:cs="Times New Roman"/>
        </w:rPr>
      </w:pPr>
      <w:r>
        <w:rPr>
          <w:rFonts w:cs="Times New Roman"/>
          <w:b/>
        </w:rPr>
        <w:t>по продаже недвижимого имущества, принадлежащего частному собственнику</w:t>
      </w:r>
    </w:p>
    <w:p w:rsidR="002D3718" w:rsidRDefault="008F4970">
      <w:pPr>
        <w:spacing w:line="259" w:lineRule="auto"/>
        <w:ind w:left="10" w:right="60"/>
        <w:jc w:val="center"/>
        <w:rPr>
          <w:rFonts w:cs="Times New Roman"/>
          <w:sz w:val="22"/>
          <w:szCs w:val="22"/>
        </w:rPr>
      </w:pPr>
      <w:r>
        <w:rPr>
          <w:rFonts w:cs="Times New Roman"/>
          <w:b/>
          <w:sz w:val="22"/>
          <w:szCs w:val="22"/>
        </w:rPr>
        <w:t xml:space="preserve"> </w:t>
      </w:r>
    </w:p>
    <w:p w:rsidR="002D3718" w:rsidRDefault="008F4970">
      <w:pPr>
        <w:tabs>
          <w:tab w:val="left" w:pos="10065"/>
        </w:tabs>
        <w:spacing w:after="8"/>
        <w:ind w:left="183" w:right="60"/>
        <w:jc w:val="center"/>
        <w:rPr>
          <w:rFonts w:cs="Times New Roman"/>
          <w:b/>
          <w:sz w:val="22"/>
          <w:szCs w:val="22"/>
        </w:rPr>
      </w:pPr>
      <w:r>
        <w:rPr>
          <w:rFonts w:cs="Times New Roman"/>
          <w:b/>
          <w:sz w:val="22"/>
          <w:szCs w:val="22"/>
        </w:rPr>
        <w:t xml:space="preserve">Электронный аукцион будет проводиться </w:t>
      </w:r>
      <w:r>
        <w:rPr>
          <w:rFonts w:cs="Times New Roman"/>
          <w:b/>
          <w:bCs/>
          <w:sz w:val="22"/>
          <w:szCs w:val="22"/>
        </w:rPr>
        <w:t>«</w:t>
      </w:r>
      <w:r w:rsidR="00847A50">
        <w:rPr>
          <w:rFonts w:cs="Times New Roman"/>
          <w:b/>
          <w:bCs/>
          <w:sz w:val="22"/>
          <w:szCs w:val="22"/>
        </w:rPr>
        <w:t>1</w:t>
      </w:r>
      <w:r w:rsidR="004F50FF">
        <w:rPr>
          <w:rFonts w:cs="Times New Roman"/>
          <w:b/>
          <w:bCs/>
          <w:sz w:val="22"/>
          <w:szCs w:val="22"/>
        </w:rPr>
        <w:t>9</w:t>
      </w:r>
      <w:r>
        <w:rPr>
          <w:rFonts w:cs="Times New Roman"/>
          <w:b/>
          <w:bCs/>
          <w:sz w:val="22"/>
          <w:szCs w:val="22"/>
        </w:rPr>
        <w:t xml:space="preserve">» </w:t>
      </w:r>
      <w:r w:rsidR="00847A50">
        <w:rPr>
          <w:rFonts w:cs="Times New Roman"/>
          <w:b/>
          <w:bCs/>
          <w:sz w:val="22"/>
          <w:szCs w:val="22"/>
        </w:rPr>
        <w:t>августа</w:t>
      </w:r>
      <w:r>
        <w:rPr>
          <w:rFonts w:cs="Times New Roman"/>
          <w:b/>
          <w:bCs/>
          <w:sz w:val="22"/>
          <w:szCs w:val="22"/>
        </w:rPr>
        <w:t xml:space="preserve"> 2025 года</w:t>
      </w:r>
      <w:r>
        <w:rPr>
          <w:rFonts w:cs="Times New Roman"/>
          <w:b/>
          <w:sz w:val="22"/>
          <w:szCs w:val="22"/>
        </w:rPr>
        <w:t xml:space="preserve"> с 10:00 </w:t>
      </w:r>
    </w:p>
    <w:p w:rsidR="002D3718" w:rsidRDefault="008F4970">
      <w:pPr>
        <w:tabs>
          <w:tab w:val="left" w:pos="10065"/>
        </w:tabs>
        <w:spacing w:after="8"/>
        <w:ind w:left="183" w:right="60"/>
        <w:jc w:val="center"/>
        <w:rPr>
          <w:rFonts w:cs="Times New Roman"/>
          <w:b/>
          <w:sz w:val="22"/>
          <w:szCs w:val="22"/>
        </w:rPr>
      </w:pPr>
      <w:r>
        <w:rPr>
          <w:rFonts w:cs="Times New Roman"/>
          <w:b/>
          <w:sz w:val="22"/>
          <w:szCs w:val="22"/>
        </w:rPr>
        <w:t xml:space="preserve">на электронной торговой площадке </w:t>
      </w:r>
    </w:p>
    <w:p w:rsidR="002D3718" w:rsidRDefault="008F4970">
      <w:pPr>
        <w:tabs>
          <w:tab w:val="left" w:pos="10065"/>
        </w:tabs>
        <w:spacing w:after="8"/>
        <w:ind w:left="183" w:right="60"/>
        <w:jc w:val="center"/>
        <w:rPr>
          <w:rFonts w:cs="Times New Roman"/>
          <w:b/>
          <w:sz w:val="22"/>
          <w:szCs w:val="22"/>
        </w:rPr>
      </w:pPr>
      <w:r>
        <w:rPr>
          <w:rFonts w:cs="Times New Roman"/>
          <w:b/>
          <w:sz w:val="22"/>
          <w:szCs w:val="22"/>
        </w:rPr>
        <w:t>АО «Российский аукционный дом» (далее - Оператор электронной площадки)</w:t>
      </w:r>
    </w:p>
    <w:p w:rsidR="002D3718" w:rsidRDefault="008F4970">
      <w:pPr>
        <w:tabs>
          <w:tab w:val="left" w:pos="10065"/>
        </w:tabs>
        <w:spacing w:after="8"/>
        <w:ind w:right="60"/>
        <w:jc w:val="center"/>
        <w:rPr>
          <w:rFonts w:cs="Times New Roman"/>
          <w:b/>
          <w:sz w:val="22"/>
          <w:szCs w:val="22"/>
        </w:rPr>
      </w:pPr>
      <w:r>
        <w:rPr>
          <w:rFonts w:cs="Times New Roman"/>
          <w:b/>
          <w:sz w:val="22"/>
          <w:szCs w:val="22"/>
        </w:rPr>
        <w:t xml:space="preserve">по адресу </w:t>
      </w:r>
      <w:hyperlink r:id="rId8" w:tooltip="http://www.lot-online.ru/" w:history="1">
        <w:r>
          <w:rPr>
            <w:rFonts w:cs="Times New Roman"/>
            <w:b/>
            <w:color w:val="0000FF"/>
            <w:sz w:val="22"/>
            <w:szCs w:val="22"/>
            <w:u w:val="single"/>
          </w:rPr>
          <w:t>www</w:t>
        </w:r>
      </w:hyperlink>
      <w:hyperlink r:id="rId9" w:tooltip="http://www.lot-online.ru/" w:history="1">
        <w:r>
          <w:rPr>
            <w:rFonts w:cs="Times New Roman"/>
            <w:b/>
            <w:color w:val="0000FF"/>
            <w:sz w:val="22"/>
            <w:szCs w:val="22"/>
            <w:u w:val="single"/>
          </w:rPr>
          <w:t>.</w:t>
        </w:r>
      </w:hyperlink>
      <w:hyperlink r:id="rId10" w:tooltip="http://www.lot-online.ru/" w:history="1">
        <w:r>
          <w:rPr>
            <w:rFonts w:cs="Times New Roman"/>
            <w:b/>
            <w:color w:val="0000FF"/>
            <w:sz w:val="22"/>
            <w:szCs w:val="22"/>
            <w:u w:val="single"/>
          </w:rPr>
          <w:t>lot</w:t>
        </w:r>
      </w:hyperlink>
      <w:hyperlink r:id="rId11" w:tooltip="http://www.lot-online.ru/" w:history="1">
        <w:r>
          <w:rPr>
            <w:rFonts w:cs="Times New Roman"/>
            <w:b/>
            <w:color w:val="0000FF"/>
            <w:sz w:val="22"/>
            <w:szCs w:val="22"/>
            <w:u w:val="single"/>
          </w:rPr>
          <w:t>-</w:t>
        </w:r>
      </w:hyperlink>
      <w:hyperlink r:id="rId12" w:tooltip="http://www.lot-online.ru/" w:history="1">
        <w:r>
          <w:rPr>
            <w:rFonts w:cs="Times New Roman"/>
            <w:b/>
            <w:color w:val="0000FF"/>
            <w:sz w:val="22"/>
            <w:szCs w:val="22"/>
            <w:u w:val="single"/>
          </w:rPr>
          <w:t>online</w:t>
        </w:r>
      </w:hyperlink>
      <w:hyperlink r:id="rId13" w:tooltip="http://www.lot-online.ru/" w:history="1">
        <w:r>
          <w:rPr>
            <w:rFonts w:cs="Times New Roman"/>
            <w:b/>
            <w:color w:val="0000FF"/>
            <w:sz w:val="22"/>
            <w:szCs w:val="22"/>
            <w:u w:val="single"/>
          </w:rPr>
          <w:t>.</w:t>
        </w:r>
      </w:hyperlink>
      <w:hyperlink r:id="rId14" w:tooltip="http://www.lot-online.ru/" w:history="1">
        <w:r>
          <w:rPr>
            <w:rFonts w:cs="Times New Roman"/>
            <w:b/>
            <w:color w:val="0000FF"/>
            <w:sz w:val="22"/>
            <w:szCs w:val="22"/>
            <w:u w:val="single"/>
          </w:rPr>
          <w:t>ru</w:t>
        </w:r>
      </w:hyperlink>
      <w:hyperlink r:id="rId15" w:tooltip="http://www.lot-online.ru/" w:history="1">
        <w:r>
          <w:rPr>
            <w:rFonts w:cs="Times New Roman"/>
            <w:b/>
            <w:sz w:val="22"/>
            <w:szCs w:val="22"/>
          </w:rPr>
          <w:t>.</w:t>
        </w:r>
      </w:hyperlink>
      <w:r>
        <w:rPr>
          <w:rFonts w:cs="Times New Roman"/>
          <w:b/>
          <w:sz w:val="22"/>
          <w:szCs w:val="22"/>
        </w:rPr>
        <w:t xml:space="preserve"> </w:t>
      </w:r>
    </w:p>
    <w:p w:rsidR="002D3718" w:rsidRDefault="002D3718">
      <w:pPr>
        <w:tabs>
          <w:tab w:val="left" w:pos="10065"/>
        </w:tabs>
        <w:spacing w:after="8"/>
        <w:ind w:left="183" w:right="60"/>
        <w:jc w:val="center"/>
        <w:rPr>
          <w:rFonts w:cs="Times New Roman"/>
          <w:b/>
          <w:sz w:val="22"/>
          <w:szCs w:val="22"/>
        </w:rPr>
      </w:pPr>
    </w:p>
    <w:p w:rsidR="002D3718" w:rsidRDefault="008F4970">
      <w:pPr>
        <w:tabs>
          <w:tab w:val="left" w:pos="10065"/>
        </w:tabs>
        <w:spacing w:after="8"/>
        <w:ind w:left="183" w:right="60"/>
        <w:jc w:val="center"/>
        <w:rPr>
          <w:rFonts w:cs="Times New Roman"/>
          <w:sz w:val="22"/>
          <w:szCs w:val="22"/>
        </w:rPr>
      </w:pPr>
      <w:r>
        <w:rPr>
          <w:rFonts w:cs="Times New Roman"/>
          <w:b/>
          <w:sz w:val="22"/>
          <w:szCs w:val="22"/>
        </w:rPr>
        <w:t xml:space="preserve">Организатор торгов – акционерное общество «РАД-Холдинг» (АО «РАД-Холдинг»). </w:t>
      </w:r>
    </w:p>
    <w:p w:rsidR="002D3718" w:rsidRDefault="008F4970">
      <w:pPr>
        <w:tabs>
          <w:tab w:val="left" w:pos="3969"/>
        </w:tabs>
        <w:jc w:val="center"/>
        <w:rPr>
          <w:rFonts w:cs="Times New Roman"/>
          <w:b/>
          <w:bCs/>
          <w:sz w:val="22"/>
          <w:szCs w:val="22"/>
        </w:rPr>
      </w:pPr>
      <w:r>
        <w:rPr>
          <w:rFonts w:cs="Times New Roman"/>
          <w:b/>
          <w:sz w:val="22"/>
          <w:szCs w:val="22"/>
        </w:rPr>
        <w:t xml:space="preserve">Прием заявок осуществляется с </w:t>
      </w:r>
      <w:r w:rsidR="006D3EE0">
        <w:rPr>
          <w:rFonts w:cs="Times New Roman"/>
          <w:b/>
          <w:bCs/>
          <w:sz w:val="22"/>
          <w:szCs w:val="22"/>
        </w:rPr>
        <w:t>17:0</w:t>
      </w:r>
      <w:bookmarkStart w:id="0" w:name="_GoBack"/>
      <w:bookmarkEnd w:id="0"/>
      <w:r>
        <w:rPr>
          <w:rFonts w:cs="Times New Roman"/>
          <w:b/>
          <w:bCs/>
          <w:sz w:val="22"/>
          <w:szCs w:val="22"/>
        </w:rPr>
        <w:t>0 «</w:t>
      </w:r>
      <w:r w:rsidR="00847A50">
        <w:rPr>
          <w:rFonts w:cs="Times New Roman"/>
          <w:b/>
          <w:bCs/>
          <w:sz w:val="22"/>
          <w:szCs w:val="22"/>
        </w:rPr>
        <w:t>09</w:t>
      </w:r>
      <w:r>
        <w:rPr>
          <w:rFonts w:cs="Times New Roman"/>
          <w:b/>
          <w:bCs/>
          <w:sz w:val="22"/>
          <w:szCs w:val="22"/>
        </w:rPr>
        <w:t xml:space="preserve">» </w:t>
      </w:r>
      <w:r w:rsidR="00847A50">
        <w:rPr>
          <w:rFonts w:cs="Times New Roman"/>
          <w:b/>
          <w:bCs/>
          <w:sz w:val="22"/>
          <w:szCs w:val="22"/>
        </w:rPr>
        <w:t>июл</w:t>
      </w:r>
      <w:r w:rsidR="004F50FF">
        <w:rPr>
          <w:rFonts w:cs="Times New Roman"/>
          <w:b/>
          <w:bCs/>
          <w:sz w:val="22"/>
          <w:szCs w:val="22"/>
        </w:rPr>
        <w:t>я</w:t>
      </w:r>
      <w:r>
        <w:rPr>
          <w:rFonts w:cs="Times New Roman"/>
          <w:b/>
          <w:bCs/>
          <w:sz w:val="22"/>
          <w:szCs w:val="22"/>
        </w:rPr>
        <w:t xml:space="preserve"> 2025 года по «</w:t>
      </w:r>
      <w:r w:rsidR="00847A50">
        <w:rPr>
          <w:rFonts w:cs="Times New Roman"/>
          <w:b/>
          <w:bCs/>
          <w:sz w:val="22"/>
          <w:szCs w:val="22"/>
        </w:rPr>
        <w:t>1</w:t>
      </w:r>
      <w:r w:rsidR="004F50FF">
        <w:rPr>
          <w:rFonts w:cs="Times New Roman"/>
          <w:b/>
          <w:bCs/>
          <w:sz w:val="22"/>
          <w:szCs w:val="22"/>
        </w:rPr>
        <w:t>8</w:t>
      </w:r>
      <w:r>
        <w:rPr>
          <w:rFonts w:cs="Times New Roman"/>
          <w:b/>
          <w:bCs/>
          <w:sz w:val="22"/>
          <w:szCs w:val="22"/>
        </w:rPr>
        <w:t xml:space="preserve">» </w:t>
      </w:r>
      <w:r w:rsidR="00847A50">
        <w:rPr>
          <w:rFonts w:cs="Times New Roman"/>
          <w:b/>
          <w:bCs/>
          <w:sz w:val="22"/>
          <w:szCs w:val="22"/>
        </w:rPr>
        <w:t>августа</w:t>
      </w:r>
      <w:r w:rsidR="004F50FF">
        <w:rPr>
          <w:rFonts w:cs="Times New Roman"/>
          <w:b/>
          <w:bCs/>
          <w:sz w:val="22"/>
          <w:szCs w:val="22"/>
        </w:rPr>
        <w:t xml:space="preserve"> 2025 года до 14</w:t>
      </w:r>
      <w:r>
        <w:rPr>
          <w:rFonts w:cs="Times New Roman"/>
          <w:b/>
          <w:bCs/>
          <w:sz w:val="22"/>
          <w:szCs w:val="22"/>
        </w:rPr>
        <w:t>:00</w:t>
      </w:r>
    </w:p>
    <w:p w:rsidR="002D3718" w:rsidRDefault="008F4970">
      <w:pPr>
        <w:tabs>
          <w:tab w:val="left" w:pos="10065"/>
        </w:tabs>
        <w:spacing w:after="8"/>
        <w:ind w:left="981" w:right="60"/>
        <w:jc w:val="center"/>
        <w:rPr>
          <w:rFonts w:cs="Times New Roman"/>
          <w:b/>
          <w:sz w:val="22"/>
          <w:szCs w:val="22"/>
        </w:rPr>
      </w:pPr>
      <w:r>
        <w:rPr>
          <w:rFonts w:cs="Times New Roman"/>
          <w:b/>
          <w:sz w:val="22"/>
          <w:szCs w:val="22"/>
        </w:rPr>
        <w:t xml:space="preserve">на электронной торговой площадке АО «РАД» по адресу </w:t>
      </w:r>
      <w:hyperlink r:id="rId16" w:tooltip="http://www.lot-online.ru/" w:history="1">
        <w:r>
          <w:rPr>
            <w:rFonts w:cs="Times New Roman"/>
            <w:b/>
            <w:color w:val="0000FF"/>
            <w:sz w:val="22"/>
            <w:szCs w:val="22"/>
            <w:u w:val="single"/>
          </w:rPr>
          <w:t>www.lot</w:t>
        </w:r>
      </w:hyperlink>
      <w:hyperlink r:id="rId17" w:tooltip="http://www.lot-online.ru/" w:history="1">
        <w:r>
          <w:rPr>
            <w:rFonts w:cs="Times New Roman"/>
            <w:b/>
            <w:color w:val="0000FF"/>
            <w:sz w:val="22"/>
            <w:szCs w:val="22"/>
            <w:u w:val="single"/>
          </w:rPr>
          <w:t>-</w:t>
        </w:r>
      </w:hyperlink>
      <w:hyperlink r:id="rId18" w:tooltip="http://www.lot-online.ru/" w:history="1">
        <w:r>
          <w:rPr>
            <w:rFonts w:cs="Times New Roman"/>
            <w:b/>
            <w:color w:val="0000FF"/>
            <w:sz w:val="22"/>
            <w:szCs w:val="22"/>
            <w:u w:val="single"/>
          </w:rPr>
          <w:t>online.ru</w:t>
        </w:r>
      </w:hyperlink>
      <w:hyperlink r:id="rId19" w:tooltip="http://www.lot-online.ru/" w:history="1">
        <w:r>
          <w:rPr>
            <w:rFonts w:cs="Times New Roman"/>
            <w:b/>
            <w:sz w:val="22"/>
            <w:szCs w:val="22"/>
          </w:rPr>
          <w:t>.</w:t>
        </w:r>
      </w:hyperlink>
      <w:r>
        <w:rPr>
          <w:rFonts w:cs="Times New Roman"/>
          <w:b/>
          <w:sz w:val="22"/>
          <w:szCs w:val="22"/>
        </w:rPr>
        <w:t xml:space="preserve"> </w:t>
      </w:r>
    </w:p>
    <w:p w:rsidR="002D3718" w:rsidRDefault="002D3718">
      <w:pPr>
        <w:tabs>
          <w:tab w:val="left" w:pos="10065"/>
        </w:tabs>
        <w:spacing w:after="8"/>
        <w:ind w:right="60"/>
        <w:jc w:val="center"/>
        <w:rPr>
          <w:rFonts w:cs="Times New Roman"/>
          <w:b/>
          <w:sz w:val="22"/>
          <w:szCs w:val="22"/>
        </w:rPr>
      </w:pPr>
    </w:p>
    <w:p w:rsidR="002D3718" w:rsidRDefault="008F4970">
      <w:pPr>
        <w:tabs>
          <w:tab w:val="left" w:pos="10065"/>
        </w:tabs>
        <w:spacing w:after="8"/>
        <w:ind w:right="60"/>
        <w:jc w:val="center"/>
        <w:rPr>
          <w:rFonts w:cs="Times New Roman"/>
          <w:b/>
          <w:sz w:val="22"/>
          <w:szCs w:val="22"/>
        </w:rPr>
      </w:pPr>
      <w:r>
        <w:rPr>
          <w:rFonts w:cs="Times New Roman"/>
          <w:b/>
          <w:sz w:val="22"/>
          <w:szCs w:val="22"/>
        </w:rPr>
        <w:t xml:space="preserve">Задаток должен поступить на расчетный счет </w:t>
      </w:r>
      <w:bookmarkStart w:id="1" w:name="_Hlk195094884"/>
      <w:r>
        <w:rPr>
          <w:rFonts w:cs="Times New Roman"/>
          <w:b/>
          <w:sz w:val="22"/>
          <w:szCs w:val="22"/>
        </w:rPr>
        <w:t>Оператора</w:t>
      </w:r>
      <w:r>
        <w:rPr>
          <w:rFonts w:cs="Times New Roman"/>
          <w:sz w:val="22"/>
          <w:szCs w:val="22"/>
        </w:rPr>
        <w:t xml:space="preserve"> </w:t>
      </w:r>
      <w:r>
        <w:rPr>
          <w:rFonts w:cs="Times New Roman"/>
          <w:b/>
          <w:sz w:val="22"/>
          <w:szCs w:val="22"/>
        </w:rPr>
        <w:t>электронной площадки</w:t>
      </w:r>
      <w:bookmarkEnd w:id="1"/>
      <w:r>
        <w:rPr>
          <w:rFonts w:cs="Times New Roman"/>
          <w:b/>
          <w:sz w:val="22"/>
          <w:szCs w:val="22"/>
        </w:rPr>
        <w:t xml:space="preserve"> </w:t>
      </w:r>
    </w:p>
    <w:p w:rsidR="002D3718" w:rsidRDefault="00847A50">
      <w:pPr>
        <w:tabs>
          <w:tab w:val="left" w:pos="10065"/>
        </w:tabs>
        <w:spacing w:after="8"/>
        <w:ind w:right="60"/>
        <w:jc w:val="center"/>
        <w:rPr>
          <w:rFonts w:cs="Times New Roman"/>
          <w:b/>
          <w:sz w:val="22"/>
          <w:szCs w:val="22"/>
        </w:rPr>
      </w:pPr>
      <w:r>
        <w:rPr>
          <w:rFonts w:cs="Times New Roman"/>
          <w:b/>
          <w:sz w:val="22"/>
          <w:szCs w:val="22"/>
        </w:rPr>
        <w:t xml:space="preserve">не позднее </w:t>
      </w:r>
      <w:r w:rsidR="008F4970">
        <w:rPr>
          <w:rFonts w:cs="Times New Roman"/>
          <w:b/>
          <w:sz w:val="22"/>
          <w:szCs w:val="22"/>
        </w:rPr>
        <w:t>«</w:t>
      </w:r>
      <w:r>
        <w:rPr>
          <w:rFonts w:cs="Times New Roman"/>
          <w:b/>
          <w:bCs/>
          <w:sz w:val="22"/>
          <w:szCs w:val="22"/>
        </w:rPr>
        <w:t>1</w:t>
      </w:r>
      <w:r w:rsidR="004F50FF">
        <w:rPr>
          <w:rFonts w:cs="Times New Roman"/>
          <w:b/>
          <w:bCs/>
          <w:sz w:val="22"/>
          <w:szCs w:val="22"/>
        </w:rPr>
        <w:t>8</w:t>
      </w:r>
      <w:r w:rsidR="008F4970">
        <w:rPr>
          <w:rFonts w:cs="Times New Roman"/>
          <w:b/>
          <w:bCs/>
          <w:sz w:val="22"/>
          <w:szCs w:val="22"/>
        </w:rPr>
        <w:t xml:space="preserve">» </w:t>
      </w:r>
      <w:r>
        <w:rPr>
          <w:rFonts w:cs="Times New Roman"/>
          <w:b/>
          <w:bCs/>
          <w:sz w:val="22"/>
          <w:szCs w:val="22"/>
        </w:rPr>
        <w:t>августа</w:t>
      </w:r>
      <w:r w:rsidR="008F4970">
        <w:rPr>
          <w:rFonts w:cs="Times New Roman"/>
          <w:b/>
          <w:bCs/>
          <w:sz w:val="22"/>
          <w:szCs w:val="22"/>
        </w:rPr>
        <w:t xml:space="preserve"> 2025 года </w:t>
      </w:r>
      <w:r w:rsidR="004F50FF">
        <w:rPr>
          <w:rFonts w:cs="Times New Roman"/>
          <w:b/>
          <w:sz w:val="22"/>
          <w:szCs w:val="22"/>
        </w:rPr>
        <w:t>14</w:t>
      </w:r>
      <w:r w:rsidR="008F4970">
        <w:rPr>
          <w:rFonts w:cs="Times New Roman"/>
          <w:b/>
          <w:sz w:val="22"/>
          <w:szCs w:val="22"/>
        </w:rPr>
        <w:t xml:space="preserve">:00. </w:t>
      </w:r>
    </w:p>
    <w:p w:rsidR="002D3718" w:rsidRDefault="008F4970">
      <w:pPr>
        <w:tabs>
          <w:tab w:val="left" w:pos="10065"/>
        </w:tabs>
        <w:spacing w:after="8"/>
        <w:ind w:right="60"/>
        <w:jc w:val="center"/>
        <w:rPr>
          <w:rFonts w:cs="Times New Roman"/>
          <w:sz w:val="22"/>
          <w:szCs w:val="22"/>
        </w:rPr>
      </w:pPr>
      <w:r>
        <w:rPr>
          <w:rFonts w:cs="Times New Roman"/>
          <w:b/>
          <w:sz w:val="22"/>
          <w:szCs w:val="22"/>
        </w:rPr>
        <w:t>Определение участников электронного аукциона состоится «</w:t>
      </w:r>
      <w:r w:rsidR="00847A50">
        <w:rPr>
          <w:rFonts w:cs="Times New Roman"/>
          <w:b/>
          <w:bCs/>
          <w:sz w:val="22"/>
          <w:szCs w:val="22"/>
        </w:rPr>
        <w:t>1</w:t>
      </w:r>
      <w:r w:rsidR="004F50FF">
        <w:rPr>
          <w:rFonts w:cs="Times New Roman"/>
          <w:b/>
          <w:bCs/>
          <w:sz w:val="22"/>
          <w:szCs w:val="22"/>
        </w:rPr>
        <w:t>8</w:t>
      </w:r>
      <w:r>
        <w:rPr>
          <w:rFonts w:cs="Times New Roman"/>
          <w:b/>
          <w:bCs/>
          <w:sz w:val="22"/>
          <w:szCs w:val="22"/>
        </w:rPr>
        <w:t xml:space="preserve">» </w:t>
      </w:r>
      <w:r w:rsidR="00847A50">
        <w:rPr>
          <w:rFonts w:cs="Times New Roman"/>
          <w:b/>
          <w:bCs/>
          <w:sz w:val="22"/>
          <w:szCs w:val="22"/>
        </w:rPr>
        <w:t>августа</w:t>
      </w:r>
      <w:r>
        <w:rPr>
          <w:rFonts w:cs="Times New Roman"/>
          <w:b/>
          <w:bCs/>
          <w:sz w:val="22"/>
          <w:szCs w:val="22"/>
        </w:rPr>
        <w:t xml:space="preserve"> 2025 года </w:t>
      </w:r>
      <w:r>
        <w:rPr>
          <w:rFonts w:cs="Times New Roman"/>
          <w:b/>
          <w:sz w:val="22"/>
          <w:szCs w:val="22"/>
        </w:rPr>
        <w:t xml:space="preserve">в 15:00. </w:t>
      </w:r>
    </w:p>
    <w:p w:rsidR="002D3718" w:rsidRDefault="008F4970">
      <w:pPr>
        <w:jc w:val="center"/>
        <w:rPr>
          <w:bCs/>
          <w:sz w:val="18"/>
          <w:szCs w:val="18"/>
        </w:rPr>
      </w:pPr>
      <w:r>
        <w:rPr>
          <w:bCs/>
          <w:sz w:val="18"/>
          <w:szCs w:val="18"/>
        </w:rPr>
        <w:t>(Указанное в настоящем информационном сообщении время – Московское)</w:t>
      </w:r>
    </w:p>
    <w:p w:rsidR="002D3718" w:rsidRDefault="008F4970">
      <w:pPr>
        <w:jc w:val="center"/>
        <w:rPr>
          <w:bCs/>
          <w:sz w:val="18"/>
          <w:szCs w:val="18"/>
        </w:rPr>
      </w:pPr>
      <w:r>
        <w:rPr>
          <w:bCs/>
          <w:sz w:val="18"/>
          <w:szCs w:val="18"/>
        </w:rPr>
        <w:t xml:space="preserve">(При исчислении сроков, указанных в настоящем информационном сообщении принимается время сервера </w:t>
      </w:r>
    </w:p>
    <w:p w:rsidR="002D3718" w:rsidRDefault="008F4970">
      <w:pPr>
        <w:jc w:val="center"/>
        <w:rPr>
          <w:bCs/>
          <w:sz w:val="18"/>
          <w:szCs w:val="18"/>
        </w:rPr>
      </w:pPr>
      <w:r>
        <w:rPr>
          <w:bCs/>
          <w:sz w:val="18"/>
          <w:szCs w:val="18"/>
        </w:rPr>
        <w:t>электронной торговой площадки)</w:t>
      </w:r>
    </w:p>
    <w:p w:rsidR="002D3718" w:rsidRDefault="002D3718">
      <w:pPr>
        <w:jc w:val="center"/>
        <w:rPr>
          <w:bCs/>
          <w:sz w:val="18"/>
          <w:szCs w:val="18"/>
        </w:rPr>
      </w:pPr>
    </w:p>
    <w:p w:rsidR="002D3718" w:rsidRDefault="008F4970">
      <w:pPr>
        <w:jc w:val="center"/>
        <w:rPr>
          <w:bCs/>
          <w:sz w:val="18"/>
          <w:szCs w:val="18"/>
        </w:rPr>
      </w:pPr>
      <w:r>
        <w:rPr>
          <w:bCs/>
          <w:sz w:val="18"/>
          <w:szCs w:val="18"/>
        </w:rPr>
        <w:t>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w:t>
      </w:r>
    </w:p>
    <w:p w:rsidR="002D3718" w:rsidRDefault="002D3718">
      <w:pPr>
        <w:spacing w:after="33" w:line="247" w:lineRule="auto"/>
        <w:ind w:right="60"/>
        <w:jc w:val="center"/>
        <w:rPr>
          <w:rFonts w:cs="Times New Roman"/>
          <w:sz w:val="10"/>
          <w:szCs w:val="10"/>
        </w:rPr>
      </w:pPr>
    </w:p>
    <w:p w:rsidR="002D3718" w:rsidRDefault="00B50979">
      <w:pPr>
        <w:ind w:right="60" w:firstLine="298"/>
        <w:jc w:val="center"/>
        <w:rPr>
          <w:rFonts w:cs="Times New Roman"/>
          <w:sz w:val="22"/>
          <w:szCs w:val="22"/>
        </w:rPr>
      </w:pPr>
      <w:r>
        <w:rPr>
          <w:rFonts w:cs="Times New Roman"/>
          <w:b/>
          <w:bCs/>
          <w:sz w:val="22"/>
          <w:szCs w:val="22"/>
        </w:rPr>
        <w:t>Сведение</w:t>
      </w:r>
      <w:r w:rsidR="008F4970">
        <w:rPr>
          <w:rFonts w:cs="Times New Roman"/>
          <w:b/>
          <w:bCs/>
          <w:sz w:val="22"/>
          <w:szCs w:val="22"/>
        </w:rPr>
        <w:t xml:space="preserve"> об объект</w:t>
      </w:r>
      <w:r>
        <w:rPr>
          <w:rFonts w:cs="Times New Roman"/>
          <w:b/>
          <w:bCs/>
          <w:sz w:val="22"/>
          <w:szCs w:val="22"/>
        </w:rPr>
        <w:t>е (далее – Объект</w:t>
      </w:r>
      <w:r w:rsidR="008F4970">
        <w:rPr>
          <w:rFonts w:cs="Times New Roman"/>
          <w:b/>
          <w:bCs/>
          <w:sz w:val="22"/>
          <w:szCs w:val="22"/>
        </w:rPr>
        <w:t>, Лот):</w:t>
      </w:r>
    </w:p>
    <w:p w:rsidR="00847A50" w:rsidRDefault="00847A50">
      <w:pPr>
        <w:ind w:right="-57"/>
        <w:jc w:val="both"/>
        <w:rPr>
          <w:sz w:val="22"/>
          <w:szCs w:val="22"/>
        </w:rPr>
      </w:pPr>
      <w:r w:rsidRPr="00847A50">
        <w:rPr>
          <w:sz w:val="22"/>
          <w:szCs w:val="22"/>
        </w:rPr>
        <w:t>Нежилое помещение, расположенное по адресу: г.Санкт-Петербург, ул.Большая Морская, дом 13, литера А, помещение 9-Н, кадастровый номер 78:31:0001181:1292, общей площадью 113.1 кв.м., этаж 2</w:t>
      </w:r>
    </w:p>
    <w:p w:rsidR="002D3718" w:rsidRDefault="008F4970">
      <w:pPr>
        <w:ind w:right="-57"/>
        <w:jc w:val="both"/>
        <w:rPr>
          <w:sz w:val="22"/>
          <w:szCs w:val="22"/>
        </w:rPr>
      </w:pPr>
      <w:r>
        <w:rPr>
          <w:b/>
          <w:bCs/>
          <w:sz w:val="22"/>
          <w:szCs w:val="22"/>
        </w:rPr>
        <w:t xml:space="preserve">Начальная цена продажи Лота устанавливается в размере </w:t>
      </w:r>
      <w:r w:rsidR="00847A50">
        <w:rPr>
          <w:b/>
          <w:bCs/>
          <w:sz w:val="22"/>
          <w:szCs w:val="22"/>
        </w:rPr>
        <w:t>61</w:t>
      </w:r>
      <w:r w:rsidR="00F64136" w:rsidRPr="00F64136">
        <w:rPr>
          <w:b/>
          <w:bCs/>
          <w:sz w:val="22"/>
          <w:szCs w:val="22"/>
        </w:rPr>
        <w:t xml:space="preserve"> 000 000 </w:t>
      </w:r>
      <w:r>
        <w:rPr>
          <w:rFonts w:cs="Times New Roman"/>
          <w:b/>
          <w:bCs/>
          <w:sz w:val="22"/>
          <w:szCs w:val="22"/>
        </w:rPr>
        <w:t>(</w:t>
      </w:r>
      <w:r w:rsidR="00847A50">
        <w:rPr>
          <w:rFonts w:cs="Times New Roman"/>
          <w:b/>
          <w:bCs/>
          <w:sz w:val="22"/>
          <w:szCs w:val="22"/>
        </w:rPr>
        <w:t>Шестьдесят один</w:t>
      </w:r>
      <w:r w:rsidR="00F64136" w:rsidRPr="00F64136">
        <w:rPr>
          <w:rFonts w:cs="Times New Roman"/>
          <w:b/>
          <w:bCs/>
          <w:sz w:val="22"/>
          <w:szCs w:val="22"/>
        </w:rPr>
        <w:t xml:space="preserve"> миллион</w:t>
      </w:r>
      <w:r>
        <w:rPr>
          <w:rFonts w:cs="Times New Roman"/>
          <w:b/>
          <w:bCs/>
          <w:sz w:val="22"/>
          <w:szCs w:val="22"/>
        </w:rPr>
        <w:t>) рублей</w:t>
      </w:r>
      <w:r w:rsidR="00847A50">
        <w:rPr>
          <w:rFonts w:cs="Times New Roman"/>
          <w:b/>
          <w:bCs/>
          <w:sz w:val="22"/>
          <w:szCs w:val="22"/>
        </w:rPr>
        <w:t xml:space="preserve"> 00 копеек,</w:t>
      </w:r>
      <w:r w:rsidR="00F64136" w:rsidRPr="00F64136">
        <w:rPr>
          <w:sz w:val="22"/>
          <w:szCs w:val="22"/>
        </w:rPr>
        <w:t xml:space="preserve"> НДС</w:t>
      </w:r>
      <w:r w:rsidR="00847A50">
        <w:rPr>
          <w:sz w:val="22"/>
          <w:szCs w:val="22"/>
        </w:rPr>
        <w:t xml:space="preserve"> не облагается.</w:t>
      </w:r>
    </w:p>
    <w:p w:rsidR="002D3718" w:rsidRDefault="002D3718">
      <w:pPr>
        <w:tabs>
          <w:tab w:val="left" w:pos="1134"/>
        </w:tabs>
        <w:spacing w:line="252" w:lineRule="auto"/>
        <w:jc w:val="both"/>
        <w:rPr>
          <w:b/>
          <w:bCs/>
          <w:sz w:val="10"/>
          <w:szCs w:val="10"/>
        </w:rPr>
      </w:pPr>
    </w:p>
    <w:p w:rsidR="002D3718" w:rsidRDefault="008F4970">
      <w:pPr>
        <w:tabs>
          <w:tab w:val="left" w:pos="567"/>
        </w:tabs>
        <w:spacing w:line="252" w:lineRule="auto"/>
        <w:jc w:val="both"/>
        <w:rPr>
          <w:b/>
          <w:bCs/>
          <w:sz w:val="22"/>
          <w:szCs w:val="22"/>
        </w:rPr>
      </w:pPr>
      <w:r>
        <w:rPr>
          <w:b/>
          <w:bCs/>
          <w:sz w:val="22"/>
          <w:szCs w:val="22"/>
        </w:rPr>
        <w:t xml:space="preserve">Сумма задатка устанавливается в размере </w:t>
      </w:r>
      <w:r w:rsidR="00847A50">
        <w:rPr>
          <w:b/>
          <w:bCs/>
          <w:sz w:val="22"/>
          <w:szCs w:val="22"/>
        </w:rPr>
        <w:t>1 5</w:t>
      </w:r>
      <w:r w:rsidR="00BC7181" w:rsidRPr="00BC7181">
        <w:rPr>
          <w:b/>
          <w:bCs/>
          <w:sz w:val="22"/>
          <w:szCs w:val="22"/>
        </w:rPr>
        <w:t xml:space="preserve">00 000 </w:t>
      </w:r>
      <w:r>
        <w:rPr>
          <w:b/>
          <w:bCs/>
          <w:sz w:val="22"/>
          <w:szCs w:val="22"/>
        </w:rPr>
        <w:t>(</w:t>
      </w:r>
      <w:r w:rsidR="00847A50">
        <w:rPr>
          <w:b/>
          <w:bCs/>
          <w:sz w:val="22"/>
          <w:szCs w:val="22"/>
        </w:rPr>
        <w:t>Один миллион пятьсот тысяч</w:t>
      </w:r>
      <w:r>
        <w:rPr>
          <w:b/>
          <w:bCs/>
          <w:sz w:val="22"/>
          <w:szCs w:val="22"/>
        </w:rPr>
        <w:t>) рублей 00 копеек.</w:t>
      </w:r>
    </w:p>
    <w:p w:rsidR="002D3718" w:rsidRDefault="002D3718">
      <w:pPr>
        <w:tabs>
          <w:tab w:val="left" w:pos="1134"/>
        </w:tabs>
        <w:spacing w:line="252" w:lineRule="auto"/>
        <w:jc w:val="both"/>
        <w:rPr>
          <w:b/>
          <w:bCs/>
          <w:sz w:val="10"/>
          <w:szCs w:val="10"/>
        </w:rPr>
      </w:pPr>
    </w:p>
    <w:p w:rsidR="002D3718" w:rsidRDefault="008F4970">
      <w:pPr>
        <w:tabs>
          <w:tab w:val="left" w:pos="567"/>
        </w:tabs>
        <w:spacing w:line="252" w:lineRule="auto"/>
        <w:jc w:val="both"/>
        <w:rPr>
          <w:b/>
          <w:bCs/>
          <w:sz w:val="22"/>
          <w:szCs w:val="22"/>
        </w:rPr>
      </w:pPr>
      <w:bookmarkStart w:id="2" w:name="_Hlk131520223"/>
      <w:r>
        <w:rPr>
          <w:b/>
          <w:bCs/>
          <w:sz w:val="22"/>
          <w:szCs w:val="22"/>
        </w:rPr>
        <w:t xml:space="preserve">Шаг аукциона на повышение устанавливается в размере </w:t>
      </w:r>
      <w:r w:rsidR="00BC7181" w:rsidRPr="00BC7181">
        <w:rPr>
          <w:b/>
          <w:bCs/>
          <w:sz w:val="22"/>
          <w:szCs w:val="22"/>
        </w:rPr>
        <w:t xml:space="preserve">500 000 </w:t>
      </w:r>
      <w:r>
        <w:rPr>
          <w:rFonts w:eastAsia="Times New Roman" w:cs="Times New Roman"/>
          <w:b/>
          <w:bCs/>
          <w:sz w:val="22"/>
          <w:szCs w:val="22"/>
          <w:lang w:eastAsia="ru-RU" w:bidi="ar-SA"/>
        </w:rPr>
        <w:t>(</w:t>
      </w:r>
      <w:r w:rsidR="00BC7181" w:rsidRPr="00BC7181">
        <w:rPr>
          <w:rFonts w:eastAsia="Times New Roman" w:cs="Times New Roman"/>
          <w:b/>
          <w:bCs/>
          <w:sz w:val="22"/>
          <w:szCs w:val="22"/>
          <w:lang w:eastAsia="ru-RU" w:bidi="ar-SA"/>
        </w:rPr>
        <w:t>Пятьсот тысяч</w:t>
      </w:r>
      <w:r>
        <w:rPr>
          <w:rFonts w:eastAsia="Times New Roman" w:cs="Times New Roman"/>
          <w:b/>
          <w:bCs/>
          <w:sz w:val="22"/>
          <w:szCs w:val="22"/>
          <w:lang w:eastAsia="ru-RU" w:bidi="ar-SA"/>
        </w:rPr>
        <w:t xml:space="preserve">) </w:t>
      </w:r>
      <w:r>
        <w:rPr>
          <w:b/>
          <w:bCs/>
          <w:sz w:val="22"/>
          <w:szCs w:val="22"/>
        </w:rPr>
        <w:t>рублей 00 копеек.</w:t>
      </w:r>
      <w:bookmarkEnd w:id="2"/>
    </w:p>
    <w:p w:rsidR="002D3718" w:rsidRDefault="002D3718">
      <w:pPr>
        <w:tabs>
          <w:tab w:val="left" w:pos="567"/>
        </w:tabs>
        <w:spacing w:line="252" w:lineRule="auto"/>
        <w:jc w:val="both"/>
      </w:pPr>
    </w:p>
    <w:p w:rsidR="002D3718" w:rsidRDefault="008F4970">
      <w:pPr>
        <w:spacing w:after="8"/>
        <w:ind w:right="60"/>
        <w:jc w:val="center"/>
        <w:rPr>
          <w:rFonts w:cs="Times New Roman"/>
          <w:sz w:val="22"/>
          <w:szCs w:val="22"/>
        </w:rPr>
      </w:pPr>
      <w:r>
        <w:rPr>
          <w:rFonts w:cs="Times New Roman"/>
          <w:b/>
          <w:sz w:val="22"/>
          <w:szCs w:val="22"/>
        </w:rPr>
        <w:t>ОБЩИЕ ПОЛОЖЕНИЯ:</w:t>
      </w:r>
      <w:r>
        <w:rPr>
          <w:rFonts w:cs="Times New Roman"/>
          <w:sz w:val="22"/>
          <w:szCs w:val="22"/>
        </w:rPr>
        <w:t xml:space="preserve"> </w:t>
      </w:r>
    </w:p>
    <w:p w:rsidR="002D3718" w:rsidRDefault="008F4970">
      <w:pPr>
        <w:ind w:left="-15" w:right="60" w:firstLine="684"/>
        <w:jc w:val="both"/>
        <w:rPr>
          <w:rFonts w:cs="Times New Roman"/>
          <w:sz w:val="22"/>
          <w:szCs w:val="22"/>
        </w:rPr>
      </w:pPr>
      <w:r>
        <w:rPr>
          <w:rFonts w:cs="Times New Roman"/>
          <w:sz w:val="22"/>
          <w:szCs w:val="22"/>
        </w:rPr>
        <w:t xml:space="preserve">Порядок взаимодействия между Организатором торгов,  </w:t>
      </w:r>
      <w:r>
        <w:rPr>
          <w:rFonts w:cs="Times New Roman"/>
          <w:bCs/>
          <w:sz w:val="22"/>
          <w:szCs w:val="22"/>
        </w:rPr>
        <w:t xml:space="preserve"> Оператором электронной площадки,</w:t>
      </w:r>
      <w:r>
        <w:rPr>
          <w:rFonts w:cs="Times New Roman"/>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rFonts w:cs="Times New Roman"/>
            <w:sz w:val="22"/>
            <w:szCs w:val="22"/>
          </w:rPr>
          <w:t>при проведении электронных торгов по продаже</w:t>
        </w:r>
      </w:hyperlink>
      <w:hyperlink r:id="rId21" w:tooltip="https://sales.lot-online.ru/e-auction/media/reglament.pdf" w:history="1">
        <w:r>
          <w:rPr>
            <w:rFonts w:cs="Times New Roman"/>
            <w:sz w:val="22"/>
            <w:szCs w:val="22"/>
          </w:rPr>
          <w:t xml:space="preserve"> </w:t>
        </w:r>
      </w:hyperlink>
      <w:hyperlink r:id="rId22" w:tooltip="https://sales.lot-online.ru/e-auction/media/reglament.pdf" w:history="1">
        <w:r>
          <w:rPr>
            <w:rFonts w:cs="Times New Roman"/>
            <w:sz w:val="22"/>
            <w:szCs w:val="22"/>
          </w:rPr>
          <w:t xml:space="preserve">имущества, имущественных </w:t>
        </w:r>
      </w:hyperlink>
      <w:hyperlink r:id="rId23" w:tooltip="https://sales.lot-online.ru/e-auction/media/reglament.pdf" w:history="1">
        <w:r>
          <w:rPr>
            <w:rFonts w:cs="Times New Roman"/>
            <w:sz w:val="22"/>
            <w:szCs w:val="22"/>
          </w:rPr>
          <w:t xml:space="preserve">прав </w:t>
        </w:r>
      </w:hyperlink>
      <w:r>
        <w:rPr>
          <w:sz w:val="22"/>
          <w:szCs w:val="22"/>
        </w:rPr>
        <w:t xml:space="preserve">(за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r>
        <w:rPr>
          <w:sz w:val="20"/>
          <w:szCs w:val="20"/>
        </w:rPr>
        <w:t>(</w:t>
      </w:r>
      <w:hyperlink r:id="rId24" w:tooltip="https://catalog.lot-online.ru/index.php?dispatch=rad_attachment.getfile&amp;attachment_id=2726858&amp;inline=true" w:history="1">
        <w:r>
          <w:rPr>
            <w:rStyle w:val="afe"/>
            <w:sz w:val="20"/>
            <w:szCs w:val="20"/>
          </w:rPr>
          <w:t>https://catalog.lot-online.ru/index.php?dispatch=rad_attachment.getfile&amp;attachment_id=2726858&amp;inline=true</w:t>
        </w:r>
      </w:hyperlink>
      <w:r>
        <w:rPr>
          <w:sz w:val="20"/>
          <w:szCs w:val="20"/>
        </w:rPr>
        <w:t>)</w:t>
      </w:r>
      <w:r>
        <w:rPr>
          <w:sz w:val="22"/>
          <w:szCs w:val="22"/>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rsidR="002D3718" w:rsidRDefault="002D3718">
      <w:pPr>
        <w:ind w:left="-15" w:firstLine="684"/>
        <w:jc w:val="both"/>
        <w:rPr>
          <w:rFonts w:cs="Times New Roman"/>
          <w:sz w:val="22"/>
          <w:szCs w:val="22"/>
        </w:rPr>
      </w:pPr>
    </w:p>
    <w:p w:rsidR="002D3718" w:rsidRDefault="008F4970">
      <w:pPr>
        <w:spacing w:line="259" w:lineRule="auto"/>
        <w:jc w:val="center"/>
        <w:rPr>
          <w:rFonts w:cs="Times New Roman"/>
          <w:sz w:val="22"/>
          <w:szCs w:val="22"/>
        </w:rPr>
      </w:pPr>
      <w:r>
        <w:rPr>
          <w:rFonts w:cs="Times New Roman"/>
          <w:b/>
          <w:sz w:val="22"/>
          <w:szCs w:val="22"/>
        </w:rPr>
        <w:t>УСЛОВИЯ ПРОВЕДЕНИЯ АУКЦИОНА:</w:t>
      </w:r>
    </w:p>
    <w:p w:rsidR="002D3718" w:rsidRDefault="008F4970">
      <w:pPr>
        <w:ind w:left="-15" w:right="60" w:firstLine="684"/>
        <w:jc w:val="both"/>
        <w:rPr>
          <w:rFonts w:cs="Times New Roman"/>
          <w:sz w:val="22"/>
          <w:szCs w:val="22"/>
        </w:rPr>
      </w:pPr>
      <w:r>
        <w:rPr>
          <w:rFonts w:cs="Times New Roman"/>
          <w:sz w:val="22"/>
          <w:szCs w:val="22"/>
        </w:rPr>
        <w:t>Торги проводятся в форме электронного аукциона</w:t>
      </w:r>
      <w:r>
        <w:rPr>
          <w:sz w:val="22"/>
          <w:szCs w:val="22"/>
        </w:rPr>
        <w:t>, открытого по составу участников и по форме подачи предложений по цене с применением метода повышения начальной цены («английский аукцион»)</w:t>
      </w:r>
      <w:r>
        <w:rPr>
          <w:b/>
          <w:bCs/>
          <w:sz w:val="22"/>
          <w:szCs w:val="22"/>
        </w:rPr>
        <w:t xml:space="preserve"> </w:t>
      </w:r>
      <w:r>
        <w:rPr>
          <w:sz w:val="22"/>
          <w:szCs w:val="22"/>
        </w:rPr>
        <w:t>(далее – торги, аукцион)</w:t>
      </w:r>
      <w:r>
        <w:rPr>
          <w:rFonts w:cs="Times New Roman"/>
          <w:sz w:val="22"/>
          <w:szCs w:val="22"/>
        </w:rPr>
        <w:t xml:space="preserve">,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rsidR="002D3718" w:rsidRDefault="008F4970">
      <w:pPr>
        <w:ind w:left="-15" w:right="60"/>
        <w:jc w:val="both"/>
        <w:rPr>
          <w:rFonts w:cs="Times New Roman"/>
          <w:sz w:val="22"/>
          <w:szCs w:val="22"/>
        </w:rPr>
      </w:pPr>
      <w:r>
        <w:rPr>
          <w:rFonts w:cs="Times New Roman"/>
          <w:sz w:val="22"/>
          <w:szCs w:val="22"/>
        </w:rPr>
        <w:tab/>
      </w:r>
      <w:r>
        <w:rPr>
          <w:rFonts w:cs="Times New Roman"/>
          <w:sz w:val="22"/>
          <w:szCs w:val="22"/>
        </w:rPr>
        <w:tab/>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w:t>
      </w:r>
      <w:r>
        <w:t xml:space="preserve"> </w:t>
      </w:r>
      <w:r>
        <w:rPr>
          <w:rFonts w:cs="Times New Roman"/>
          <w:sz w:val="22"/>
          <w:szCs w:val="22"/>
        </w:rPr>
        <w:t xml:space="preserve">в соответствии с Регламентом о порядке работы с денежными средствами. </w:t>
      </w:r>
    </w:p>
    <w:p w:rsidR="002D3718" w:rsidRDefault="008F4970">
      <w:pPr>
        <w:ind w:left="-15" w:right="60" w:firstLine="724"/>
        <w:jc w:val="both"/>
        <w:rPr>
          <w:rFonts w:cs="Times New Roman"/>
          <w:sz w:val="22"/>
          <w:szCs w:val="22"/>
        </w:rPr>
      </w:pPr>
      <w:r>
        <w:rPr>
          <w:rFonts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rsidR="002D3718" w:rsidRDefault="008F4970">
      <w:pPr>
        <w:ind w:left="-15" w:right="60" w:firstLine="724"/>
        <w:jc w:val="both"/>
        <w:rPr>
          <w:rFonts w:cs="Times New Roman"/>
          <w:sz w:val="22"/>
          <w:szCs w:val="22"/>
        </w:rPr>
      </w:pPr>
      <w:r>
        <w:rPr>
          <w:rFonts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rsidR="002D3718" w:rsidRDefault="008F4970">
      <w:pPr>
        <w:ind w:left="-15" w:right="60" w:firstLine="724"/>
        <w:jc w:val="both"/>
        <w:rPr>
          <w:rFonts w:cs="Times New Roman"/>
          <w:sz w:val="22"/>
          <w:szCs w:val="22"/>
        </w:rPr>
      </w:pPr>
      <w:r>
        <w:rPr>
          <w:rFonts w:cs="Times New Roman"/>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w:t>
      </w:r>
      <w:r>
        <w:rPr>
          <w:rFonts w:cs="Times New Roman"/>
          <w:sz w:val="22"/>
          <w:szCs w:val="22"/>
        </w:rPr>
        <w:lastRenderedPageBreak/>
        <w:t xml:space="preserve">заявку на участие в электронном аукционе Организатору торгов. </w:t>
      </w:r>
    </w:p>
    <w:p w:rsidR="002D3718" w:rsidRDefault="008F4970">
      <w:pPr>
        <w:ind w:left="-15" w:right="60" w:firstLine="724"/>
        <w:jc w:val="both"/>
        <w:rPr>
          <w:rFonts w:cs="Times New Roman"/>
          <w:sz w:val="22"/>
          <w:szCs w:val="22"/>
        </w:rPr>
      </w:pPr>
      <w:r>
        <w:rPr>
          <w:rFonts w:cs="Times New Roman"/>
          <w:sz w:val="22"/>
          <w:szCs w:val="22"/>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Pr>
            <w:rFonts w:cs="Times New Roman"/>
            <w:sz w:val="22"/>
            <w:szCs w:val="22"/>
          </w:rPr>
          <w:t>электронной подписью</w:t>
        </w:r>
      </w:hyperlink>
      <w:hyperlink r:id="rId26" w:tooltip="consultantplus://offline/main?base=LAW;n=72518;fld=134" w:history="1">
        <w:r>
          <w:rPr>
            <w:rFonts w:cs="Times New Roman"/>
            <w:sz w:val="22"/>
            <w:szCs w:val="22"/>
          </w:rPr>
          <w:t xml:space="preserve"> </w:t>
        </w:r>
      </w:hyperlink>
      <w:r>
        <w:rPr>
          <w:rFonts w:cs="Times New Roman"/>
          <w:sz w:val="22"/>
          <w:szCs w:val="22"/>
        </w:rPr>
        <w:t xml:space="preserve">Претендента документы. </w:t>
      </w:r>
    </w:p>
    <w:p w:rsidR="002D3718" w:rsidRDefault="008F4970">
      <w:pPr>
        <w:spacing w:after="26" w:line="259" w:lineRule="auto"/>
        <w:ind w:left="720" w:right="60"/>
        <w:jc w:val="both"/>
        <w:rPr>
          <w:rFonts w:cs="Times New Roman"/>
          <w:sz w:val="10"/>
          <w:szCs w:val="10"/>
        </w:rPr>
      </w:pPr>
      <w:r>
        <w:rPr>
          <w:rFonts w:cs="Times New Roman"/>
          <w:b/>
          <w:sz w:val="22"/>
          <w:szCs w:val="22"/>
        </w:rPr>
        <w:t xml:space="preserve"> </w:t>
      </w:r>
    </w:p>
    <w:p w:rsidR="002D3718" w:rsidRDefault="008F4970">
      <w:pPr>
        <w:spacing w:line="264" w:lineRule="auto"/>
        <w:ind w:left="718" w:right="60"/>
        <w:jc w:val="center"/>
        <w:rPr>
          <w:rFonts w:cs="Times New Roman"/>
          <w:sz w:val="22"/>
          <w:szCs w:val="22"/>
        </w:rPr>
      </w:pPr>
      <w:r>
        <w:rPr>
          <w:rFonts w:cs="Times New Roman"/>
          <w:b/>
          <w:sz w:val="22"/>
          <w:szCs w:val="22"/>
        </w:rPr>
        <w:t>Документы, необходимые для участия в аукционе в электронной форме:</w:t>
      </w:r>
    </w:p>
    <w:p w:rsidR="002D3718" w:rsidRDefault="008F4970">
      <w:pPr>
        <w:numPr>
          <w:ilvl w:val="0"/>
          <w:numId w:val="2"/>
        </w:numPr>
        <w:tabs>
          <w:tab w:val="left" w:pos="851"/>
        </w:tabs>
        <w:ind w:left="-15" w:right="60" w:firstLine="582"/>
        <w:jc w:val="both"/>
        <w:rPr>
          <w:rFonts w:cs="Times New Roman"/>
          <w:sz w:val="22"/>
          <w:szCs w:val="22"/>
        </w:rPr>
      </w:pPr>
      <w:r>
        <w:rPr>
          <w:rFonts w:cs="Times New Roman"/>
          <w:sz w:val="22"/>
          <w:szCs w:val="22"/>
        </w:rPr>
        <w:t xml:space="preserve">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7" w:tooltip="http://www.lot-online.ru" w:history="1">
        <w:r>
          <w:rPr>
            <w:rStyle w:val="afe"/>
            <w:rFonts w:cs="Times New Roman"/>
            <w:sz w:val="22"/>
            <w:szCs w:val="22"/>
          </w:rPr>
          <w:t>www.lot-online.ru</w:t>
        </w:r>
      </w:hyperlink>
      <w:r>
        <w:rPr>
          <w:rFonts w:cs="Times New Roman"/>
          <w:sz w:val="22"/>
          <w:szCs w:val="22"/>
        </w:rPr>
        <w:t xml:space="preserve"> в разделе «Документы к лоту». </w:t>
      </w:r>
    </w:p>
    <w:p w:rsidR="002D3718" w:rsidRDefault="008F4970">
      <w:pPr>
        <w:tabs>
          <w:tab w:val="left" w:pos="567"/>
        </w:tabs>
        <w:ind w:left="-15" w:right="60"/>
        <w:jc w:val="both"/>
        <w:rPr>
          <w:rFonts w:cs="Times New Roman"/>
          <w:color w:val="FF0000"/>
          <w:sz w:val="22"/>
          <w:szCs w:val="22"/>
        </w:rPr>
      </w:pPr>
      <w:r>
        <w:rPr>
          <w:rFonts w:cs="Times New Roman"/>
          <w:sz w:val="22"/>
          <w:szCs w:val="22"/>
        </w:rPr>
        <w:tab/>
        <w:t xml:space="preserve">2. Договор о задатке по форме, размещенной на электронной торговой площадке </w:t>
      </w:r>
      <w:hyperlink r:id="rId28" w:tooltip="http://www.lot-online.ru" w:history="1">
        <w:r>
          <w:rPr>
            <w:rStyle w:val="afe"/>
            <w:rFonts w:cs="Times New Roman"/>
            <w:sz w:val="22"/>
            <w:szCs w:val="22"/>
          </w:rPr>
          <w:t>www.lot-online.ru</w:t>
        </w:r>
      </w:hyperlink>
      <w:r>
        <w:rPr>
          <w:rFonts w:cs="Times New Roman"/>
          <w:sz w:val="22"/>
          <w:szCs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w:t>
      </w:r>
    </w:p>
    <w:p w:rsidR="002D3718" w:rsidRDefault="008F4970">
      <w:pPr>
        <w:tabs>
          <w:tab w:val="left" w:pos="567"/>
        </w:tabs>
        <w:ind w:left="-15" w:right="60"/>
        <w:jc w:val="both"/>
        <w:rPr>
          <w:rFonts w:cs="Times New Roman"/>
          <w:sz w:val="22"/>
          <w:szCs w:val="22"/>
        </w:rPr>
      </w:pPr>
      <w:r>
        <w:rPr>
          <w:rFonts w:cs="Times New Roman"/>
          <w:sz w:val="22"/>
          <w:szCs w:val="22"/>
        </w:rPr>
        <w:tab/>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rsidR="002D3718" w:rsidRDefault="008F4970">
      <w:pPr>
        <w:tabs>
          <w:tab w:val="left" w:pos="993"/>
        </w:tabs>
        <w:ind w:left="708" w:right="60"/>
        <w:jc w:val="both"/>
        <w:rPr>
          <w:rFonts w:cs="Times New Roman"/>
          <w:sz w:val="22"/>
          <w:szCs w:val="22"/>
        </w:rPr>
      </w:pPr>
      <w:r>
        <w:rPr>
          <w:rFonts w:cs="Times New Roman"/>
          <w:sz w:val="22"/>
          <w:szCs w:val="22"/>
        </w:rPr>
        <w:t xml:space="preserve">4. Одновременно к заявке Претенденты прилагают подписанные электронной подписью документы: </w:t>
      </w:r>
    </w:p>
    <w:p w:rsidR="002D3718" w:rsidRDefault="008F4970">
      <w:pPr>
        <w:tabs>
          <w:tab w:val="left" w:pos="1134"/>
        </w:tabs>
        <w:ind w:left="709" w:right="60"/>
        <w:jc w:val="both"/>
        <w:rPr>
          <w:rFonts w:cs="Times New Roman"/>
          <w:sz w:val="22"/>
          <w:szCs w:val="22"/>
        </w:rPr>
      </w:pPr>
      <w:r>
        <w:rPr>
          <w:rFonts w:cs="Times New Roman"/>
          <w:sz w:val="22"/>
          <w:szCs w:val="22"/>
        </w:rPr>
        <w:t>4.1. Физические лица:</w:t>
      </w:r>
    </w:p>
    <w:p w:rsidR="002D3718" w:rsidRDefault="008F4970">
      <w:pPr>
        <w:tabs>
          <w:tab w:val="left" w:pos="1134"/>
        </w:tabs>
        <w:ind w:right="60"/>
        <w:jc w:val="both"/>
        <w:rPr>
          <w:rFonts w:cs="Times New Roman"/>
          <w:sz w:val="22"/>
          <w:szCs w:val="22"/>
        </w:rPr>
      </w:pPr>
      <w:r>
        <w:rPr>
          <w:rFonts w:cs="Times New Roman"/>
          <w:sz w:val="22"/>
          <w:szCs w:val="22"/>
        </w:rPr>
        <w:t>- копии всех листов документа, удостоверяющего личность;</w:t>
      </w:r>
    </w:p>
    <w:p w:rsidR="002D3718" w:rsidRDefault="008F4970">
      <w:pPr>
        <w:tabs>
          <w:tab w:val="left" w:pos="1134"/>
        </w:tabs>
        <w:ind w:left="709" w:right="60"/>
        <w:jc w:val="both"/>
        <w:rPr>
          <w:rFonts w:cs="Times New Roman"/>
          <w:sz w:val="22"/>
          <w:szCs w:val="22"/>
        </w:rPr>
      </w:pPr>
      <w:r>
        <w:rPr>
          <w:rFonts w:cs="Times New Roman"/>
          <w:sz w:val="22"/>
          <w:szCs w:val="22"/>
        </w:rPr>
        <w:t xml:space="preserve">4.2. Юридические лица: </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выписку из Единого государственного реестра юридических лиц, выданную не позднее, чем за 1 месяц до даты подачи заявки на участие в аукционе;</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 о постановке на учет в налоговом органе; </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 xml:space="preserve">письменное решение соответствующего органа управления Претендента о приобретении Объектов, если это требуется в соответствии с учредительными документами претендента; </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rsidR="002D3718" w:rsidRDefault="008F4970">
      <w:pPr>
        <w:ind w:left="708" w:right="60"/>
        <w:jc w:val="both"/>
        <w:rPr>
          <w:rFonts w:cs="Times New Roman"/>
          <w:sz w:val="22"/>
          <w:szCs w:val="22"/>
        </w:rPr>
      </w:pPr>
      <w:r>
        <w:rPr>
          <w:rFonts w:cs="Times New Roman"/>
          <w:sz w:val="22"/>
          <w:szCs w:val="22"/>
        </w:rPr>
        <w:t xml:space="preserve">4.3. Индивидуальные предприниматели:  </w:t>
      </w:r>
    </w:p>
    <w:p w:rsidR="002D3718" w:rsidRDefault="008F4970">
      <w:pPr>
        <w:numPr>
          <w:ilvl w:val="0"/>
          <w:numId w:val="1"/>
        </w:numPr>
        <w:tabs>
          <w:tab w:val="left" w:pos="142"/>
        </w:tabs>
        <w:ind w:right="60"/>
        <w:jc w:val="both"/>
        <w:rPr>
          <w:rFonts w:cs="Times New Roman"/>
          <w:sz w:val="22"/>
          <w:szCs w:val="22"/>
        </w:rPr>
      </w:pPr>
      <w:r>
        <w:rPr>
          <w:rFonts w:cs="Times New Roman"/>
          <w:sz w:val="22"/>
          <w:szCs w:val="22"/>
        </w:rPr>
        <w:t xml:space="preserve">копии всех листов документа, удостоверяющего личность; </w:t>
      </w:r>
    </w:p>
    <w:p w:rsidR="002D3718" w:rsidRDefault="008F4970">
      <w:pPr>
        <w:numPr>
          <w:ilvl w:val="0"/>
          <w:numId w:val="1"/>
        </w:numPr>
        <w:tabs>
          <w:tab w:val="left" w:pos="142"/>
        </w:tabs>
        <w:ind w:right="60"/>
        <w:jc w:val="both"/>
        <w:rPr>
          <w:rFonts w:cs="Times New Roman"/>
          <w:sz w:val="22"/>
          <w:szCs w:val="22"/>
        </w:rPr>
      </w:pPr>
      <w:r>
        <w:rPr>
          <w:rFonts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rsidR="002D3718" w:rsidRDefault="008F4970">
      <w:pPr>
        <w:numPr>
          <w:ilvl w:val="0"/>
          <w:numId w:val="1"/>
        </w:numPr>
        <w:tabs>
          <w:tab w:val="left" w:pos="142"/>
        </w:tabs>
        <w:ind w:right="60"/>
        <w:jc w:val="both"/>
        <w:rPr>
          <w:rFonts w:cs="Times New Roman"/>
          <w:sz w:val="22"/>
          <w:szCs w:val="22"/>
        </w:rPr>
      </w:pPr>
      <w:r>
        <w:rPr>
          <w:rFonts w:cs="Times New Roman"/>
          <w:sz w:val="22"/>
          <w:szCs w:val="22"/>
        </w:rPr>
        <w:t>свидетельство о постановке на налоговый учет,</w:t>
      </w:r>
    </w:p>
    <w:p w:rsidR="002D3718" w:rsidRDefault="008F4970">
      <w:pPr>
        <w:numPr>
          <w:ilvl w:val="0"/>
          <w:numId w:val="1"/>
        </w:numPr>
        <w:tabs>
          <w:tab w:val="left" w:pos="142"/>
        </w:tabs>
        <w:ind w:right="60"/>
        <w:jc w:val="both"/>
        <w:rPr>
          <w:rFonts w:cs="Times New Roman"/>
          <w:sz w:val="22"/>
          <w:szCs w:val="22"/>
        </w:rPr>
      </w:pPr>
      <w:r>
        <w:rPr>
          <w:rFonts w:cs="Times New Roman"/>
          <w:sz w:val="22"/>
          <w:szCs w:val="22"/>
        </w:rPr>
        <w:t>выписку из Единого государственного реестра индивидуальных предпринимателей, выданную не позднее, чем за 1 месяц до даты подачи заявки на участие в аукционе.</w:t>
      </w:r>
    </w:p>
    <w:p w:rsidR="002D3718" w:rsidRDefault="008F4970">
      <w:pPr>
        <w:ind w:left="-15" w:right="60" w:firstLine="724"/>
        <w:jc w:val="both"/>
        <w:rPr>
          <w:rFonts w:cs="Times New Roman"/>
          <w:sz w:val="22"/>
          <w:szCs w:val="22"/>
        </w:rPr>
      </w:pPr>
      <w:r>
        <w:rPr>
          <w:rFonts w:cs="Times New Roman"/>
          <w:sz w:val="22"/>
          <w:szCs w:val="22"/>
        </w:rPr>
        <w:t xml:space="preserve">Допустимые форматы загружаемых файлов: doc, docx, pdf, gif, jpg, jpeg. Загружаемые файлы подписываются электронной подписью Претендента. </w:t>
      </w:r>
    </w:p>
    <w:p w:rsidR="002D3718" w:rsidRDefault="008F4970">
      <w:pPr>
        <w:ind w:left="-15" w:right="60" w:firstLine="724"/>
        <w:jc w:val="both"/>
        <w:rPr>
          <w:rFonts w:cs="Times New Roman"/>
          <w:sz w:val="22"/>
          <w:szCs w:val="22"/>
        </w:rPr>
      </w:pPr>
      <w:r>
        <w:rPr>
          <w:rFonts w:cs="Times New Roman"/>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rsidR="002D3718" w:rsidRDefault="008F4970">
      <w:pPr>
        <w:ind w:left="-15" w:right="60" w:firstLine="724"/>
        <w:jc w:val="both"/>
        <w:rPr>
          <w:rFonts w:cs="Times New Roman"/>
          <w:sz w:val="22"/>
          <w:szCs w:val="22"/>
        </w:rPr>
      </w:pPr>
      <w:r>
        <w:rPr>
          <w:rFonts w:cs="Times New Roman"/>
          <w:sz w:val="22"/>
          <w:szCs w:val="22"/>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rsidR="002D3718" w:rsidRDefault="008F4970">
      <w:pPr>
        <w:ind w:left="-15" w:right="60" w:firstLine="724"/>
        <w:jc w:val="both"/>
        <w:rPr>
          <w:rFonts w:cs="Times New Roman"/>
          <w:sz w:val="22"/>
          <w:szCs w:val="22"/>
        </w:rPr>
      </w:pPr>
      <w:r>
        <w:rPr>
          <w:rFonts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w:t>
      </w:r>
      <w:r>
        <w:rPr>
          <w:rFonts w:cs="Times New Roman"/>
          <w:sz w:val="22"/>
          <w:szCs w:val="22"/>
        </w:rPr>
        <w:lastRenderedPageBreak/>
        <w:t xml:space="preserve">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rsidR="002D3718" w:rsidRDefault="008F4970">
      <w:pPr>
        <w:ind w:left="-15" w:right="60" w:firstLine="724"/>
        <w:jc w:val="both"/>
        <w:rPr>
          <w:rFonts w:cs="Times New Roman"/>
          <w:sz w:val="22"/>
          <w:szCs w:val="22"/>
        </w:rPr>
      </w:pPr>
      <w:r>
        <w:rPr>
          <w:rFonts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rsidR="002D3718" w:rsidRDefault="008F4970">
      <w:pPr>
        <w:ind w:left="-15" w:right="60" w:firstLine="724"/>
        <w:jc w:val="both"/>
        <w:rPr>
          <w:rFonts w:cs="Times New Roman"/>
          <w:sz w:val="22"/>
          <w:szCs w:val="22"/>
        </w:rPr>
      </w:pPr>
      <w:r>
        <w:rPr>
          <w:rFonts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9" w:tooltip="http://www.lot-online.ru/" w:history="1">
        <w:r>
          <w:rPr>
            <w:rFonts w:cs="Times New Roman"/>
            <w:color w:val="0000FF"/>
            <w:sz w:val="22"/>
            <w:szCs w:val="22"/>
            <w:u w:val="single"/>
          </w:rPr>
          <w:t>www</w:t>
        </w:r>
      </w:hyperlink>
      <w:hyperlink r:id="rId30" w:tooltip="http://www.lot-online.ru/" w:history="1">
        <w:r>
          <w:rPr>
            <w:rFonts w:cs="Times New Roman"/>
            <w:color w:val="0000FF"/>
            <w:sz w:val="22"/>
            <w:szCs w:val="22"/>
            <w:u w:val="single"/>
          </w:rPr>
          <w:t>.</w:t>
        </w:r>
      </w:hyperlink>
      <w:hyperlink r:id="rId31" w:tooltip="http://www.lot-online.ru/" w:history="1">
        <w:r>
          <w:rPr>
            <w:rFonts w:cs="Times New Roman"/>
            <w:color w:val="0000FF"/>
            <w:sz w:val="22"/>
            <w:szCs w:val="22"/>
            <w:u w:val="single"/>
          </w:rPr>
          <w:t>lot</w:t>
        </w:r>
      </w:hyperlink>
      <w:hyperlink r:id="rId32" w:tooltip="http://www.lot-online.ru/" w:history="1">
        <w:r>
          <w:rPr>
            <w:rFonts w:cs="Times New Roman"/>
            <w:color w:val="0000FF"/>
            <w:sz w:val="22"/>
            <w:szCs w:val="22"/>
            <w:u w:val="single"/>
          </w:rPr>
          <w:t>-</w:t>
        </w:r>
      </w:hyperlink>
      <w:hyperlink r:id="rId33" w:tooltip="http://www.lot-online.ru/" w:history="1">
        <w:r>
          <w:rPr>
            <w:rFonts w:cs="Times New Roman"/>
            <w:color w:val="0000FF"/>
            <w:sz w:val="22"/>
            <w:szCs w:val="22"/>
            <w:u w:val="single"/>
          </w:rPr>
          <w:t>online</w:t>
        </w:r>
      </w:hyperlink>
      <w:hyperlink r:id="rId34" w:tooltip="http://www.lot-online.ru/" w:history="1">
        <w:r>
          <w:rPr>
            <w:rFonts w:cs="Times New Roman"/>
            <w:color w:val="0000FF"/>
            <w:sz w:val="22"/>
            <w:szCs w:val="22"/>
            <w:u w:val="single"/>
          </w:rPr>
          <w:t>.</w:t>
        </w:r>
      </w:hyperlink>
      <w:hyperlink r:id="rId35" w:tooltip="http://www.lot-online.ru/" w:history="1">
        <w:r>
          <w:rPr>
            <w:rFonts w:cs="Times New Roman"/>
            <w:color w:val="0000FF"/>
            <w:sz w:val="22"/>
            <w:szCs w:val="22"/>
            <w:u w:val="single"/>
          </w:rPr>
          <w:t>ru</w:t>
        </w:r>
      </w:hyperlink>
      <w:hyperlink r:id="rId36" w:tooltip="http://www.lot-online.ru/" w:history="1">
        <w:r>
          <w:rPr>
            <w:rFonts w:cs="Times New Roman"/>
            <w:sz w:val="22"/>
            <w:szCs w:val="22"/>
          </w:rPr>
          <w:t xml:space="preserve"> </w:t>
        </w:r>
      </w:hyperlink>
      <w:r>
        <w:rPr>
          <w:rFonts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rsidR="002D3718" w:rsidRDefault="008F4970">
      <w:pPr>
        <w:jc w:val="both"/>
        <w:rPr>
          <w:rFonts w:cs="Times New Roman"/>
          <w:b/>
          <w:sz w:val="22"/>
          <w:szCs w:val="22"/>
        </w:rPr>
      </w:pPr>
      <w:r>
        <w:rPr>
          <w:rFonts w:cs="Times New Roman"/>
          <w:b/>
          <w:sz w:val="22"/>
          <w:szCs w:val="22"/>
        </w:rPr>
        <w:t>р/с № 40702810355000036459 в СЕВЕРО-ЗАПАДНЫЙ БАНК ПАО СБЕРБАНК,</w:t>
      </w:r>
    </w:p>
    <w:p w:rsidR="002D3718" w:rsidRDefault="008F4970">
      <w:pPr>
        <w:jc w:val="both"/>
        <w:rPr>
          <w:rFonts w:cs="Times New Roman"/>
          <w:b/>
          <w:sz w:val="22"/>
          <w:szCs w:val="22"/>
          <w:shd w:val="clear" w:color="auto" w:fill="FFFFFF"/>
        </w:rPr>
      </w:pPr>
      <w:r>
        <w:rPr>
          <w:rFonts w:cs="Times New Roman"/>
          <w:b/>
          <w:sz w:val="22"/>
          <w:szCs w:val="22"/>
        </w:rPr>
        <w:t>БИК 044030653, к/с 30101810500000000653</w:t>
      </w:r>
      <w:r>
        <w:rPr>
          <w:rFonts w:cs="Times New Roman"/>
          <w:b/>
          <w:sz w:val="22"/>
          <w:szCs w:val="22"/>
          <w:shd w:val="clear" w:color="auto" w:fill="FFFFFF"/>
        </w:rPr>
        <w:t>.</w:t>
      </w:r>
    </w:p>
    <w:p w:rsidR="002D3718" w:rsidRDefault="002D3718">
      <w:pPr>
        <w:jc w:val="both"/>
        <w:rPr>
          <w:rFonts w:cs="Times New Roman"/>
          <w:b/>
          <w:sz w:val="10"/>
          <w:szCs w:val="10"/>
          <w:shd w:val="clear" w:color="auto" w:fill="FFFFFF"/>
        </w:rPr>
      </w:pPr>
    </w:p>
    <w:p w:rsidR="002D3718" w:rsidRDefault="008F4970">
      <w:pPr>
        <w:tabs>
          <w:tab w:val="left" w:pos="10065"/>
        </w:tabs>
        <w:spacing w:after="8"/>
        <w:ind w:right="60"/>
        <w:rPr>
          <w:rFonts w:cs="Times New Roman"/>
          <w:b/>
          <w:sz w:val="22"/>
          <w:szCs w:val="22"/>
        </w:rPr>
      </w:pPr>
      <w:r>
        <w:rPr>
          <w:rFonts w:cs="Times New Roman"/>
          <w:b/>
          <w:sz w:val="22"/>
          <w:szCs w:val="22"/>
        </w:rPr>
        <w:t>Задаток должен поступить на указанный счет не позднее 1</w:t>
      </w:r>
      <w:r w:rsidR="00BC7181">
        <w:rPr>
          <w:rFonts w:cs="Times New Roman"/>
          <w:b/>
          <w:sz w:val="22"/>
          <w:szCs w:val="22"/>
        </w:rPr>
        <w:t>4</w:t>
      </w:r>
      <w:r>
        <w:rPr>
          <w:rFonts w:cs="Times New Roman"/>
          <w:b/>
          <w:sz w:val="22"/>
          <w:szCs w:val="22"/>
        </w:rPr>
        <w:t>:00 «</w:t>
      </w:r>
      <w:r w:rsidR="00847A50">
        <w:rPr>
          <w:rFonts w:cs="Times New Roman"/>
          <w:b/>
          <w:bCs/>
          <w:sz w:val="22"/>
          <w:szCs w:val="22"/>
        </w:rPr>
        <w:t>1</w:t>
      </w:r>
      <w:r w:rsidR="00BC7181">
        <w:rPr>
          <w:rFonts w:cs="Times New Roman"/>
          <w:b/>
          <w:bCs/>
          <w:sz w:val="22"/>
          <w:szCs w:val="22"/>
        </w:rPr>
        <w:t>8</w:t>
      </w:r>
      <w:r>
        <w:rPr>
          <w:rFonts w:cs="Times New Roman"/>
          <w:b/>
          <w:bCs/>
          <w:sz w:val="22"/>
          <w:szCs w:val="22"/>
        </w:rPr>
        <w:t xml:space="preserve">» </w:t>
      </w:r>
      <w:r w:rsidR="00847A50">
        <w:rPr>
          <w:rFonts w:cs="Times New Roman"/>
          <w:b/>
          <w:bCs/>
          <w:sz w:val="22"/>
          <w:szCs w:val="22"/>
        </w:rPr>
        <w:t>августа</w:t>
      </w:r>
      <w:r>
        <w:rPr>
          <w:rFonts w:cs="Times New Roman"/>
          <w:b/>
          <w:bCs/>
          <w:sz w:val="22"/>
          <w:szCs w:val="22"/>
        </w:rPr>
        <w:t xml:space="preserve"> 2025 года</w:t>
      </w:r>
      <w:r>
        <w:rPr>
          <w:rFonts w:cs="Times New Roman"/>
          <w:b/>
          <w:sz w:val="22"/>
          <w:szCs w:val="22"/>
        </w:rPr>
        <w:t>.</w:t>
      </w:r>
    </w:p>
    <w:p w:rsidR="002D3718" w:rsidRDefault="002D3718">
      <w:pPr>
        <w:tabs>
          <w:tab w:val="left" w:pos="10065"/>
        </w:tabs>
        <w:spacing w:after="8"/>
        <w:ind w:left="183" w:right="60"/>
        <w:jc w:val="center"/>
        <w:rPr>
          <w:rFonts w:cs="Times New Roman"/>
          <w:b/>
          <w:sz w:val="10"/>
          <w:szCs w:val="10"/>
        </w:rPr>
      </w:pPr>
    </w:p>
    <w:p w:rsidR="002D3718" w:rsidRDefault="008F4970">
      <w:pPr>
        <w:widowControl/>
        <w:ind w:left="-17" w:right="62" w:firstLine="726"/>
        <w:jc w:val="both"/>
        <w:rPr>
          <w:rFonts w:cs="Times New Roman"/>
          <w:sz w:val="22"/>
          <w:szCs w:val="22"/>
        </w:rPr>
      </w:pPr>
      <w:r>
        <w:rPr>
          <w:rFonts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rsidR="002D3718" w:rsidRDefault="008F4970">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37" w:tooltip="http://www.lot-online.ru" w:history="1">
        <w:r>
          <w:rPr>
            <w:rFonts w:eastAsia="Times New Roman" w:cs="Times New Roman"/>
            <w:sz w:val="22"/>
            <w:szCs w:val="22"/>
            <w:u w:val="single"/>
            <w:lang w:val="en-US" w:eastAsia="ru-RU" w:bidi="ar-SA"/>
          </w:rPr>
          <w:t>www</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lot</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online</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ru</w:t>
        </w:r>
      </w:hyperlink>
      <w:r>
        <w:rPr>
          <w:rFonts w:eastAsia="Times New Roman" w:cs="Times New Roman"/>
          <w:sz w:val="22"/>
          <w:szCs w:val="22"/>
          <w:lang w:eastAsia="ru-RU" w:bidi="ar-SA"/>
        </w:rPr>
        <w:t xml:space="preserve"> в разделе «карточка лота». </w:t>
      </w:r>
    </w:p>
    <w:p w:rsidR="002D3718" w:rsidRDefault="008F4970">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rsidR="002D3718" w:rsidRDefault="008F4970">
      <w:pPr>
        <w:ind w:left="-15" w:right="60" w:firstLine="724"/>
        <w:jc w:val="both"/>
        <w:rPr>
          <w:rFonts w:cs="Times New Roman"/>
          <w:sz w:val="22"/>
          <w:szCs w:val="22"/>
        </w:rPr>
      </w:pPr>
      <w:r>
        <w:rPr>
          <w:rFonts w:cs="Times New Roman"/>
          <w:sz w:val="22"/>
          <w:szCs w:val="22"/>
        </w:rPr>
        <w:t xml:space="preserve">Задаток перечисляется непосредственно стороной по договору о задатке (договору присоединения). </w:t>
      </w:r>
      <w:r>
        <w:rPr>
          <w:rFonts w:cs="Times New Roman"/>
          <w:b/>
          <w:bCs/>
          <w:sz w:val="22"/>
          <w:szCs w:val="22"/>
        </w:rPr>
        <w:t xml:space="preserve">Исполнение обязанности по внесению суммы задатка третьими лицами не допускается. </w:t>
      </w:r>
    </w:p>
    <w:p w:rsidR="002D3718" w:rsidRDefault="008F4970">
      <w:pPr>
        <w:ind w:left="-15" w:right="60" w:firstLine="724"/>
        <w:jc w:val="both"/>
        <w:rPr>
          <w:rFonts w:cs="Times New Roman"/>
          <w:b/>
          <w:bCs/>
          <w:sz w:val="22"/>
          <w:szCs w:val="22"/>
        </w:rPr>
      </w:pPr>
      <w:r>
        <w:rPr>
          <w:rFonts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rsidR="002D3718" w:rsidRDefault="008F4970">
      <w:pPr>
        <w:ind w:left="-15" w:right="60" w:firstLine="724"/>
        <w:jc w:val="both"/>
        <w:rPr>
          <w:rFonts w:cs="Times New Roman"/>
          <w:sz w:val="22"/>
          <w:szCs w:val="22"/>
        </w:rPr>
      </w:pPr>
      <w:r>
        <w:rPr>
          <w:rFonts w:cs="Times New Roman"/>
          <w:sz w:val="22"/>
          <w:szCs w:val="22"/>
        </w:rPr>
        <w:t xml:space="preserve">Задаток служит обеспечением исполнения обязательства победителя аукциона/единственного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аукциона в течение 5 (пяти) рабочих дней с даты подведения итогов аукциона. Задаток, перечисленный победителем торгов/единственным участником аукциона, засчитывается в сумму платежа по договору купли-продажи Объектов. </w:t>
      </w:r>
    </w:p>
    <w:p w:rsidR="002D3718" w:rsidRDefault="008F4970">
      <w:pPr>
        <w:widowControl/>
        <w:ind w:firstLine="709"/>
        <w:jc w:val="both"/>
        <w:rPr>
          <w:rFonts w:eastAsia="Times New Roman" w:cs="Times New Roman"/>
          <w:sz w:val="22"/>
          <w:szCs w:val="22"/>
          <w:lang w:eastAsia="ru-RU" w:bidi="ar-SA"/>
        </w:rPr>
      </w:pPr>
      <w:r>
        <w:rPr>
          <w:rFonts w:eastAsia="Times New Roman" w:cs="Times New Roman"/>
          <w:sz w:val="22"/>
          <w:szCs w:val="22"/>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rsidR="002D3718" w:rsidRDefault="008F4970">
      <w:pPr>
        <w:ind w:left="567" w:right="60"/>
        <w:jc w:val="both"/>
        <w:rPr>
          <w:rFonts w:cs="Times New Roman"/>
          <w:sz w:val="22"/>
          <w:szCs w:val="22"/>
        </w:rPr>
      </w:pPr>
      <w:r>
        <w:rPr>
          <w:rFonts w:cs="Times New Roman"/>
          <w:sz w:val="22"/>
          <w:szCs w:val="22"/>
        </w:rPr>
        <w:t xml:space="preserve">Для участия в аукционе Претендент может подать только одну заявку. </w:t>
      </w:r>
    </w:p>
    <w:p w:rsidR="002D3718" w:rsidRDefault="008F4970">
      <w:pPr>
        <w:ind w:left="-15" w:right="60" w:firstLine="582"/>
        <w:jc w:val="both"/>
        <w:rPr>
          <w:rFonts w:cs="Times New Roman"/>
          <w:sz w:val="22"/>
          <w:szCs w:val="22"/>
        </w:rPr>
      </w:pPr>
      <w:r>
        <w:rPr>
          <w:rFonts w:cs="Times New Roman"/>
          <w:sz w:val="22"/>
          <w:szCs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rsidR="002D3718" w:rsidRDefault="008F4970">
      <w:pPr>
        <w:ind w:left="-15" w:right="60" w:firstLine="582"/>
        <w:jc w:val="both"/>
        <w:rPr>
          <w:rFonts w:cs="Times New Roman"/>
          <w:sz w:val="22"/>
          <w:szCs w:val="22"/>
        </w:rPr>
      </w:pPr>
      <w:r>
        <w:rPr>
          <w:rFonts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rsidR="002D3718" w:rsidRDefault="008F4970">
      <w:pPr>
        <w:ind w:left="-15" w:right="60" w:firstLine="582"/>
        <w:jc w:val="both"/>
        <w:rPr>
          <w:rFonts w:cs="Times New Roman"/>
          <w:sz w:val="22"/>
          <w:szCs w:val="22"/>
        </w:rPr>
      </w:pPr>
      <w:r>
        <w:rPr>
          <w:rFonts w:cs="Times New Roman"/>
          <w:sz w:val="22"/>
          <w:szCs w:val="22"/>
        </w:rPr>
        <w:t xml:space="preserve">Претендент приобретает статус Участника аукциона с момента подписания </w:t>
      </w:r>
      <w:r>
        <w:rPr>
          <w:rFonts w:cs="Times New Roman"/>
          <w:sz w:val="22"/>
          <w:szCs w:val="22"/>
          <w:highlight w:val="white"/>
        </w:rPr>
        <w:t xml:space="preserve">Организатором торгов </w:t>
      </w:r>
      <w:r>
        <w:rPr>
          <w:rFonts w:cs="Times New Roman"/>
          <w:sz w:val="22"/>
          <w:szCs w:val="22"/>
        </w:rPr>
        <w:t>протокола об определении участников аукциона в электронной форме.</w:t>
      </w:r>
    </w:p>
    <w:p w:rsidR="002D3718" w:rsidRDefault="008F4970">
      <w:pPr>
        <w:ind w:left="-15" w:right="60" w:firstLine="582"/>
        <w:jc w:val="both"/>
        <w:rPr>
          <w:rFonts w:cs="Times New Roman"/>
          <w:sz w:val="22"/>
          <w:szCs w:val="22"/>
        </w:rPr>
      </w:pPr>
      <w:r>
        <w:rPr>
          <w:rFonts w:cs="Times New Roman"/>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rsidR="002D3718" w:rsidRDefault="008F4970">
      <w:pPr>
        <w:ind w:left="-15" w:right="60" w:firstLine="724"/>
        <w:jc w:val="both"/>
        <w:rPr>
          <w:rFonts w:cs="Times New Roman"/>
          <w:sz w:val="22"/>
          <w:szCs w:val="22"/>
        </w:rPr>
      </w:pPr>
      <w:r>
        <w:rPr>
          <w:rFonts w:cs="Times New Roman"/>
          <w:sz w:val="22"/>
          <w:szCs w:val="22"/>
        </w:rPr>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rsidR="002D3718" w:rsidRDefault="008F4970">
      <w:pPr>
        <w:ind w:left="-15" w:right="60"/>
        <w:jc w:val="both"/>
        <w:rPr>
          <w:rFonts w:cs="Times New Roman"/>
          <w:sz w:val="22"/>
          <w:szCs w:val="22"/>
        </w:rPr>
      </w:pPr>
      <w:r>
        <w:rPr>
          <w:rFonts w:cs="Times New Roman"/>
          <w:sz w:val="22"/>
          <w:szCs w:val="22"/>
        </w:rPr>
        <w:t>Документы, содержащие помарки, подчистки, исправления и т.п., не рассматриваются.</w:t>
      </w:r>
    </w:p>
    <w:p w:rsidR="002D3718" w:rsidRDefault="008F4970">
      <w:pPr>
        <w:ind w:left="567" w:right="60"/>
        <w:jc w:val="both"/>
        <w:rPr>
          <w:rFonts w:cs="Times New Roman"/>
          <w:sz w:val="22"/>
          <w:szCs w:val="22"/>
        </w:rPr>
      </w:pPr>
      <w:r>
        <w:rPr>
          <w:rFonts w:cs="Times New Roman"/>
          <w:sz w:val="22"/>
          <w:szCs w:val="22"/>
        </w:rPr>
        <w:t xml:space="preserve">Организатор торгов отказывает Претенденту в допуске к участию в аукционе, если: </w:t>
      </w:r>
    </w:p>
    <w:p w:rsidR="002D3718" w:rsidRDefault="008F4970">
      <w:pPr>
        <w:pStyle w:val="affe"/>
        <w:numPr>
          <w:ilvl w:val="0"/>
          <w:numId w:val="3"/>
        </w:numPr>
        <w:tabs>
          <w:tab w:val="left" w:pos="284"/>
        </w:tabs>
        <w:spacing w:after="11" w:line="264" w:lineRule="auto"/>
        <w:ind w:right="60"/>
        <w:jc w:val="both"/>
        <w:rPr>
          <w:rFonts w:ascii="Times New Roman" w:hAnsi="Times New Roman"/>
        </w:rPr>
      </w:pPr>
      <w:r>
        <w:rPr>
          <w:rFonts w:ascii="Times New Roman" w:hAnsi="Times New Roman"/>
        </w:rPr>
        <w:t>заявка на участие в аукционе не соответствует требованиям, установленным в настоящем информаци</w:t>
      </w:r>
      <w:r>
        <w:rPr>
          <w:rFonts w:ascii="Times New Roman" w:eastAsia="Times New Roman" w:hAnsi="Times New Roman"/>
        </w:rPr>
        <w:t xml:space="preserve">онном сообщении; </w:t>
      </w:r>
    </w:p>
    <w:p w:rsidR="002D3718" w:rsidRDefault="008F4970">
      <w:pPr>
        <w:pStyle w:val="affe"/>
        <w:tabs>
          <w:tab w:val="left" w:pos="284"/>
        </w:tabs>
        <w:spacing w:after="11" w:line="264" w:lineRule="auto"/>
        <w:ind w:left="0" w:right="60"/>
        <w:jc w:val="both"/>
        <w:rPr>
          <w:rFonts w:ascii="Times New Roman" w:hAnsi="Times New Roman"/>
        </w:rPr>
      </w:pPr>
      <w:r>
        <w:rPr>
          <w:rFonts w:ascii="Times New Roman" w:eastAsia="Times New Roman" w:hAnsi="Times New Roman"/>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rsidR="002D3718" w:rsidRDefault="008F4970">
      <w:pPr>
        <w:pStyle w:val="affe"/>
        <w:numPr>
          <w:ilvl w:val="0"/>
          <w:numId w:val="5"/>
        </w:numPr>
        <w:tabs>
          <w:tab w:val="left" w:pos="284"/>
        </w:tabs>
        <w:spacing w:after="11" w:line="264" w:lineRule="auto"/>
        <w:ind w:left="0" w:right="60" w:firstLine="0"/>
        <w:jc w:val="both"/>
      </w:pPr>
      <w:r>
        <w:rPr>
          <w:rFonts w:ascii="Times New Roman" w:hAnsi="Times New Roman"/>
        </w:rPr>
        <w:t>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rsidR="002D3718" w:rsidRDefault="008F4970">
      <w:pPr>
        <w:ind w:left="-15" w:right="60" w:firstLine="724"/>
        <w:jc w:val="both"/>
        <w:rPr>
          <w:rFonts w:cs="Times New Roman"/>
          <w:sz w:val="22"/>
          <w:szCs w:val="22"/>
        </w:rPr>
      </w:pPr>
      <w:r>
        <w:rPr>
          <w:rFonts w:cs="Times New Roman"/>
          <w:sz w:val="22"/>
          <w:szCs w:val="22"/>
        </w:rPr>
        <w:lastRenderedPageBreak/>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rsidR="002D3718" w:rsidRDefault="008F4970">
      <w:pPr>
        <w:ind w:left="-15" w:right="60" w:firstLine="724"/>
        <w:jc w:val="both"/>
        <w:rPr>
          <w:rFonts w:cs="Times New Roman"/>
          <w:sz w:val="22"/>
          <w:szCs w:val="22"/>
        </w:rPr>
      </w:pPr>
      <w:r>
        <w:rPr>
          <w:rFonts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rsidR="002D3718" w:rsidRDefault="008F4970">
      <w:pPr>
        <w:ind w:left="-15" w:right="60" w:firstLine="724"/>
        <w:jc w:val="both"/>
        <w:rPr>
          <w:rFonts w:cs="Times New Roman"/>
          <w:sz w:val="22"/>
          <w:szCs w:val="22"/>
        </w:rPr>
      </w:pPr>
      <w:r>
        <w:rPr>
          <w:rFonts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rsidR="002D3718" w:rsidRDefault="008F4970">
      <w:pPr>
        <w:ind w:left="-15" w:right="60" w:firstLine="724"/>
        <w:jc w:val="both"/>
        <w:rPr>
          <w:rFonts w:cs="Times New Roman"/>
          <w:sz w:val="22"/>
          <w:szCs w:val="22"/>
        </w:rPr>
      </w:pPr>
      <w:r>
        <w:rPr>
          <w:rFonts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rsidR="002D3718" w:rsidRDefault="008F4970">
      <w:pPr>
        <w:ind w:left="-15" w:right="60" w:firstLine="724"/>
        <w:jc w:val="both"/>
        <w:rPr>
          <w:rFonts w:cs="Times New Roman"/>
          <w:sz w:val="22"/>
          <w:szCs w:val="22"/>
        </w:rPr>
      </w:pPr>
      <w:r>
        <w:rPr>
          <w:rFonts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38" w:tooltip="http://www.lot-online.ru/" w:history="1">
        <w:r>
          <w:rPr>
            <w:rFonts w:cs="Times New Roman"/>
            <w:sz w:val="22"/>
            <w:szCs w:val="22"/>
          </w:rPr>
          <w:t>www.lot-online.ru</w:t>
        </w:r>
      </w:hyperlink>
      <w:r>
        <w:rPr>
          <w:rFonts w:cs="Times New Roman"/>
          <w:sz w:val="22"/>
          <w:szCs w:val="22"/>
        </w:rPr>
        <w:t xml:space="preserve">. </w:t>
      </w:r>
    </w:p>
    <w:p w:rsidR="002D3718" w:rsidRDefault="002D3718">
      <w:pPr>
        <w:ind w:left="-15" w:right="60" w:firstLine="157"/>
        <w:jc w:val="both"/>
        <w:rPr>
          <w:rFonts w:cs="Times New Roman"/>
          <w:sz w:val="22"/>
          <w:szCs w:val="22"/>
        </w:rPr>
      </w:pPr>
    </w:p>
    <w:p w:rsidR="002D3718" w:rsidRDefault="008F4970">
      <w:pPr>
        <w:spacing w:line="264" w:lineRule="auto"/>
        <w:ind w:right="60"/>
        <w:jc w:val="center"/>
        <w:rPr>
          <w:rFonts w:cs="Times New Roman"/>
          <w:sz w:val="22"/>
          <w:szCs w:val="22"/>
        </w:rPr>
      </w:pPr>
      <w:r>
        <w:rPr>
          <w:rFonts w:cs="Times New Roman"/>
          <w:b/>
          <w:sz w:val="22"/>
          <w:szCs w:val="22"/>
        </w:rPr>
        <w:t>ПОРЯДОК ПРОВЕДЕНИЯ ЭЛЕКТРОННОГО АУКЦИОНА:</w:t>
      </w:r>
    </w:p>
    <w:p w:rsidR="002D3718" w:rsidRDefault="008F4970">
      <w:pPr>
        <w:ind w:left="-15" w:right="60" w:firstLine="724"/>
        <w:jc w:val="both"/>
        <w:rPr>
          <w:rFonts w:cs="Times New Roman"/>
          <w:sz w:val="22"/>
          <w:szCs w:val="22"/>
        </w:rPr>
      </w:pPr>
      <w:r>
        <w:rPr>
          <w:rFonts w:cs="Times New Roman"/>
          <w:sz w:val="22"/>
          <w:szCs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9" w:tooltip="http://www.lot-online.ru" w:history="1">
        <w:r>
          <w:rPr>
            <w:rStyle w:val="afe"/>
            <w:rFonts w:cs="Times New Roman"/>
            <w:sz w:val="22"/>
            <w:szCs w:val="22"/>
          </w:rPr>
          <w:t>www.lot-online.ru</w:t>
        </w:r>
      </w:hyperlink>
      <w:r>
        <w:rPr>
          <w:rFonts w:cs="Times New Roman"/>
          <w:sz w:val="22"/>
          <w:szCs w:val="22"/>
        </w:rPr>
        <w:t>.</w:t>
      </w:r>
    </w:p>
    <w:p w:rsidR="002D3718" w:rsidRDefault="008F4970">
      <w:pPr>
        <w:ind w:left="-15" w:right="60" w:firstLine="724"/>
        <w:jc w:val="both"/>
        <w:rPr>
          <w:rFonts w:cs="Times New Roman"/>
          <w:sz w:val="22"/>
          <w:szCs w:val="22"/>
        </w:rPr>
      </w:pPr>
      <w:r>
        <w:rPr>
          <w:rFonts w:cs="Times New Roman"/>
          <w:sz w:val="22"/>
          <w:szCs w:val="22"/>
        </w:rPr>
        <w:t>Участники аукциона, п</w:t>
      </w:r>
      <w:r>
        <w:rPr>
          <w:rFonts w:cs="Times New Roman"/>
          <w:sz w:val="22"/>
          <w:szCs w:val="22"/>
          <w:highlight w:val="white"/>
        </w:rPr>
        <w:t>роводимого в электронной форме, участвуют в аукционе под соответствующими номерами, присвоенными Оператором электронной площадки торгов п</w:t>
      </w:r>
      <w:r>
        <w:rPr>
          <w:rFonts w:cs="Times New Roman"/>
          <w:sz w:val="22"/>
          <w:szCs w:val="22"/>
        </w:rPr>
        <w:t>ри регистрации заявки.</w:t>
      </w:r>
    </w:p>
    <w:p w:rsidR="002D3718" w:rsidRDefault="008F4970">
      <w:pPr>
        <w:ind w:left="-15" w:right="60" w:firstLine="724"/>
        <w:jc w:val="both"/>
        <w:rPr>
          <w:rFonts w:cs="Times New Roman"/>
          <w:sz w:val="22"/>
          <w:szCs w:val="22"/>
        </w:rPr>
      </w:pPr>
      <w:r>
        <w:rPr>
          <w:rFonts w:cs="Times New Roman"/>
          <w:sz w:val="22"/>
          <w:szCs w:val="22"/>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rsidR="002D3718" w:rsidRDefault="008F4970">
      <w:pPr>
        <w:ind w:left="-15" w:right="60" w:firstLine="724"/>
        <w:jc w:val="both"/>
        <w:rPr>
          <w:rFonts w:cs="Times New Roman"/>
          <w:sz w:val="22"/>
          <w:szCs w:val="22"/>
        </w:rPr>
      </w:pPr>
      <w:r>
        <w:rPr>
          <w:rFonts w:cs="Times New Roman"/>
          <w:sz w:val="22"/>
          <w:szCs w:val="22"/>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Объектов.</w:t>
      </w:r>
    </w:p>
    <w:p w:rsidR="002D3718" w:rsidRDefault="008F4970">
      <w:pPr>
        <w:ind w:left="-15" w:right="60"/>
        <w:jc w:val="both"/>
        <w:rPr>
          <w:rFonts w:cs="Times New Roman"/>
          <w:sz w:val="22"/>
          <w:szCs w:val="22"/>
        </w:rPr>
      </w:pPr>
      <w:r>
        <w:rPr>
          <w:rFonts w:cs="Times New Roman"/>
          <w:sz w:val="22"/>
          <w:szCs w:val="22"/>
        </w:rPr>
        <w:tab/>
      </w:r>
      <w:r>
        <w:rPr>
          <w:rFonts w:cs="Times New Roman"/>
          <w:sz w:val="22"/>
          <w:szCs w:val="22"/>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rsidR="002D3718" w:rsidRDefault="008F4970">
      <w:pPr>
        <w:ind w:left="-15" w:right="60" w:firstLine="724"/>
        <w:jc w:val="both"/>
        <w:rPr>
          <w:rFonts w:cs="Times New Roman"/>
          <w:sz w:val="22"/>
          <w:szCs w:val="22"/>
        </w:rPr>
      </w:pPr>
      <w:r>
        <w:rPr>
          <w:sz w:val="22"/>
          <w:szCs w:val="22"/>
          <w:highlight w:val="white"/>
        </w:rPr>
        <w:t>Оператор электронной площадки</w:t>
      </w:r>
      <w:r>
        <w:rPr>
          <w:rFonts w:cs="Times New Roman"/>
          <w:sz w:val="22"/>
          <w:szCs w:val="22"/>
          <w:highlight w:val="white"/>
        </w:rPr>
        <w:t xml:space="preserve"> и</w:t>
      </w:r>
      <w:r>
        <w:rPr>
          <w:rFonts w:cs="Times New Roman"/>
          <w:sz w:val="22"/>
          <w:szCs w:val="22"/>
        </w:rPr>
        <w:t>сключает возможность представления Участником торгов двух и более одинаковых предложений о цене, а также предложение по цене Объектов, которое не соответствует текущему предложению по цене.</w:t>
      </w:r>
    </w:p>
    <w:p w:rsidR="002D3718" w:rsidRDefault="008F4970">
      <w:pPr>
        <w:ind w:left="-15" w:right="60" w:firstLine="724"/>
        <w:jc w:val="both"/>
        <w:rPr>
          <w:rFonts w:cs="Times New Roman"/>
          <w:sz w:val="22"/>
          <w:szCs w:val="22"/>
        </w:rPr>
      </w:pPr>
      <w:r>
        <w:rPr>
          <w:rFonts w:cs="Times New Roman"/>
          <w:sz w:val="22"/>
          <w:szCs w:val="22"/>
        </w:rPr>
        <w:t>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w:t>
      </w:r>
    </w:p>
    <w:p w:rsidR="002D3718" w:rsidRDefault="008F4970">
      <w:pPr>
        <w:ind w:left="-15" w:right="60" w:firstLine="724"/>
        <w:jc w:val="both"/>
        <w:rPr>
          <w:rFonts w:cs="Times New Roman"/>
          <w:sz w:val="22"/>
          <w:szCs w:val="22"/>
        </w:rPr>
      </w:pPr>
      <w:r>
        <w:rPr>
          <w:rFonts w:cs="Times New Roman"/>
          <w:sz w:val="22"/>
          <w:szCs w:val="22"/>
        </w:rPr>
        <w:t>При проведении открытых торгов время проведения торгов определяется в следующем порядке:</w:t>
      </w:r>
    </w:p>
    <w:p w:rsidR="002D3718" w:rsidRDefault="008F4970">
      <w:pPr>
        <w:ind w:right="62" w:firstLine="15"/>
        <w:jc w:val="both"/>
        <w:rPr>
          <w:rFonts w:cs="Times New Roman"/>
          <w:sz w:val="22"/>
          <w:szCs w:val="22"/>
        </w:rPr>
      </w:pPr>
      <w:r>
        <w:rPr>
          <w:rFonts w:cs="Times New Roman"/>
          <w:sz w:val="22"/>
          <w:szCs w:val="22"/>
        </w:rPr>
        <w:t>• если в течение одного часа с момента начала представления предложения о цене не поступило ни одного предложения о цене Объектов, открытые торги с помощью программно-аппаратных средств электронной площадки завершаются автоматически.</w:t>
      </w:r>
      <w:r>
        <w:t xml:space="preserve"> </w:t>
      </w:r>
      <w:r>
        <w:rPr>
          <w:rFonts w:cs="Times New Roman"/>
          <w:sz w:val="22"/>
          <w:szCs w:val="22"/>
        </w:rPr>
        <w:t xml:space="preserve">В этом случае сроком окончания представления предложений является момент завершения торгов;           </w:t>
      </w:r>
    </w:p>
    <w:p w:rsidR="002D3718" w:rsidRDefault="008F4970">
      <w:pPr>
        <w:tabs>
          <w:tab w:val="left" w:pos="284"/>
        </w:tabs>
        <w:ind w:right="62"/>
        <w:jc w:val="both"/>
        <w:rPr>
          <w:rFonts w:cs="Times New Roman"/>
          <w:sz w:val="22"/>
          <w:szCs w:val="22"/>
        </w:rPr>
      </w:pPr>
      <w:r>
        <w:rPr>
          <w:rFonts w:cs="Times New Roman"/>
          <w:sz w:val="22"/>
          <w:szCs w:val="22"/>
        </w:rPr>
        <w:t xml:space="preserve">• в случае поступления предложения о цене Объектов в течение одного часа с момента начала представления предложений время представления предложений о цене Объектов продлевается на </w:t>
      </w:r>
      <w:r w:rsidR="009D3E55">
        <w:rPr>
          <w:rFonts w:cs="Times New Roman"/>
          <w:sz w:val="22"/>
          <w:szCs w:val="22"/>
        </w:rPr>
        <w:t>10</w:t>
      </w:r>
      <w:r>
        <w:rPr>
          <w:rFonts w:cs="Times New Roman"/>
          <w:sz w:val="22"/>
          <w:szCs w:val="22"/>
        </w:rPr>
        <w:t xml:space="preserve"> (</w:t>
      </w:r>
      <w:r w:rsidR="009D3E55">
        <w:rPr>
          <w:rFonts w:cs="Times New Roman"/>
          <w:sz w:val="22"/>
          <w:szCs w:val="22"/>
        </w:rPr>
        <w:t>десять</w:t>
      </w:r>
      <w:r>
        <w:rPr>
          <w:rFonts w:cs="Times New Roman"/>
          <w:sz w:val="22"/>
          <w:szCs w:val="22"/>
        </w:rPr>
        <w:t xml:space="preserve">) минут с момента представления каждого из предложений. Если в течение </w:t>
      </w:r>
      <w:r w:rsidR="009D3E55">
        <w:rPr>
          <w:rFonts w:cs="Times New Roman"/>
          <w:sz w:val="22"/>
          <w:szCs w:val="22"/>
        </w:rPr>
        <w:t>10</w:t>
      </w:r>
      <w:r>
        <w:rPr>
          <w:rFonts w:cs="Times New Roman"/>
          <w:sz w:val="22"/>
          <w:szCs w:val="22"/>
        </w:rPr>
        <w:t xml:space="preserve"> (</w:t>
      </w:r>
      <w:r w:rsidR="009D3E55">
        <w:rPr>
          <w:rFonts w:cs="Times New Roman"/>
          <w:sz w:val="22"/>
          <w:szCs w:val="22"/>
        </w:rPr>
        <w:t>десяти</w:t>
      </w:r>
      <w:r>
        <w:rPr>
          <w:rFonts w:cs="Times New Roman"/>
          <w:sz w:val="22"/>
          <w:szCs w:val="22"/>
        </w:rPr>
        <w:t>) минут после представления последнего предложения о цене Объектов не поступило следующее предложение о цене Объектов, открытые торги с помощью программно-аппаратных средств электронной площадки завершаются автоматически.</w:t>
      </w:r>
    </w:p>
    <w:p w:rsidR="002D3718" w:rsidRDefault="008F4970">
      <w:pPr>
        <w:ind w:left="-15" w:right="60" w:firstLine="724"/>
        <w:jc w:val="both"/>
        <w:rPr>
          <w:rFonts w:cs="Times New Roman"/>
          <w:sz w:val="22"/>
          <w:szCs w:val="22"/>
        </w:rPr>
      </w:pPr>
      <w:r>
        <w:rPr>
          <w:rFonts w:cs="Times New Roman"/>
          <w:sz w:val="22"/>
          <w:szCs w:val="22"/>
        </w:rPr>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  Ход проведения процедуры аукциона фиксируется в электронном журнале.</w:t>
      </w:r>
    </w:p>
    <w:p w:rsidR="002D3718" w:rsidRDefault="008F4970">
      <w:pPr>
        <w:ind w:left="-15" w:right="60" w:firstLine="724"/>
        <w:jc w:val="both"/>
        <w:rPr>
          <w:rFonts w:cs="Times New Roman"/>
          <w:sz w:val="22"/>
          <w:szCs w:val="22"/>
        </w:rPr>
      </w:pPr>
      <w:r>
        <w:rPr>
          <w:rFonts w:cs="Times New Roman"/>
          <w:sz w:val="22"/>
          <w:szCs w:val="22"/>
        </w:rPr>
        <w:t xml:space="preserve">Во время проведения электронных торгов Оператор электронной площадки отклоняет предложение о цене Объектов в момент его поступления, направив уведомление об отказе в приеме предложения, в случае если: </w:t>
      </w:r>
    </w:p>
    <w:p w:rsidR="002D3718" w:rsidRDefault="008F4970">
      <w:pPr>
        <w:ind w:left="-15" w:right="60"/>
        <w:jc w:val="both"/>
        <w:rPr>
          <w:rFonts w:cs="Times New Roman"/>
          <w:sz w:val="22"/>
          <w:szCs w:val="22"/>
        </w:rPr>
      </w:pPr>
      <w:r>
        <w:rPr>
          <w:rFonts w:cs="Times New Roman"/>
          <w:sz w:val="22"/>
          <w:szCs w:val="22"/>
        </w:rPr>
        <w:t>- предложение представлено по истечении срока окончания представления предложений;</w:t>
      </w:r>
    </w:p>
    <w:p w:rsidR="002D3718" w:rsidRDefault="008F4970">
      <w:pPr>
        <w:ind w:left="-15" w:right="60"/>
        <w:jc w:val="both"/>
        <w:rPr>
          <w:rFonts w:cs="Times New Roman"/>
          <w:sz w:val="22"/>
          <w:szCs w:val="22"/>
        </w:rPr>
      </w:pPr>
      <w:r>
        <w:rPr>
          <w:rFonts w:cs="Times New Roman"/>
          <w:sz w:val="22"/>
          <w:szCs w:val="22"/>
        </w:rPr>
        <w:t>- представленное предложение о цене Объектов содержит предложение о цене, увеличенное на сумму, не кратную «шагу» аукциона или меньше ранее представленного предложения о цене имущества.</w:t>
      </w:r>
    </w:p>
    <w:p w:rsidR="002D3718" w:rsidRDefault="008F4970">
      <w:pPr>
        <w:ind w:left="-15" w:right="60" w:firstLine="724"/>
        <w:jc w:val="both"/>
        <w:rPr>
          <w:rFonts w:cs="Times New Roman"/>
          <w:b/>
          <w:bCs/>
          <w:sz w:val="22"/>
          <w:szCs w:val="22"/>
        </w:rPr>
      </w:pPr>
      <w:r>
        <w:rPr>
          <w:rFonts w:cs="Times New Roman"/>
          <w:b/>
          <w:bCs/>
          <w:sz w:val="22"/>
          <w:szCs w:val="22"/>
        </w:rPr>
        <w:lastRenderedPageBreak/>
        <w:t>Победителем аукциона признается участник торгов, предложивший наибольшую цену за Лот.</w:t>
      </w:r>
    </w:p>
    <w:p w:rsidR="002D3718" w:rsidRDefault="008F4970">
      <w:pPr>
        <w:ind w:left="-15" w:right="60" w:firstLine="724"/>
        <w:jc w:val="both"/>
        <w:rPr>
          <w:rFonts w:cs="Times New Roman"/>
          <w:sz w:val="22"/>
          <w:szCs w:val="22"/>
        </w:rPr>
      </w:pPr>
      <w:r>
        <w:rPr>
          <w:rFonts w:cs="Times New Roman"/>
          <w:sz w:val="22"/>
          <w:szCs w:val="22"/>
        </w:rPr>
        <w:t>По завершению аукциона при помощи программных средств электронной площадки формируется протокол о результатах аукциона.</w:t>
      </w:r>
    </w:p>
    <w:p w:rsidR="002D3718" w:rsidRDefault="008F4970">
      <w:pPr>
        <w:ind w:left="-15" w:right="60" w:firstLine="724"/>
        <w:jc w:val="both"/>
        <w:rPr>
          <w:rFonts w:cs="Times New Roman"/>
          <w:sz w:val="22"/>
          <w:szCs w:val="22"/>
        </w:rPr>
      </w:pPr>
      <w:r>
        <w:rPr>
          <w:rFonts w:cs="Times New Roman"/>
          <w:sz w:val="22"/>
          <w:szCs w:val="22"/>
        </w:rPr>
        <w:t>Протокол о результатах аукциона подписывается Организатором торгов в день проведения электронного аукциона.</w:t>
      </w:r>
    </w:p>
    <w:p w:rsidR="002D3718" w:rsidRDefault="008F4970">
      <w:pPr>
        <w:ind w:left="-15" w:right="60" w:firstLine="724"/>
        <w:jc w:val="both"/>
        <w:rPr>
          <w:rFonts w:cs="Times New Roman"/>
          <w:sz w:val="22"/>
          <w:szCs w:val="22"/>
        </w:rPr>
      </w:pPr>
      <w:r>
        <w:rPr>
          <w:rFonts w:cs="Times New Roman"/>
          <w:sz w:val="22"/>
          <w:szCs w:val="22"/>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Объектов, предложенную победителем, и удостоверяющего право победителя на заключение договора купли-продажи Объектов.</w:t>
      </w:r>
    </w:p>
    <w:p w:rsidR="002D3718" w:rsidRDefault="008F4970">
      <w:pPr>
        <w:ind w:left="-15" w:right="60" w:firstLine="724"/>
        <w:jc w:val="both"/>
        <w:rPr>
          <w:rFonts w:cs="Times New Roman"/>
          <w:sz w:val="22"/>
          <w:szCs w:val="22"/>
        </w:rPr>
      </w:pPr>
      <w:r>
        <w:rPr>
          <w:rFonts w:cs="Times New Roman"/>
          <w:sz w:val="22"/>
          <w:szCs w:val="22"/>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rsidR="002D3718" w:rsidRDefault="008F4970">
      <w:pPr>
        <w:ind w:left="-15" w:right="60" w:firstLine="724"/>
        <w:jc w:val="both"/>
        <w:rPr>
          <w:rFonts w:cs="Times New Roman"/>
          <w:sz w:val="22"/>
          <w:szCs w:val="22"/>
        </w:rPr>
      </w:pPr>
      <w:r>
        <w:rPr>
          <w:rFonts w:cs="Times New Roman"/>
          <w:sz w:val="22"/>
          <w:szCs w:val="22"/>
        </w:rPr>
        <w:t>В случае отказа или уклонения победителя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rsidR="002D3718" w:rsidRDefault="008F4970">
      <w:pPr>
        <w:ind w:left="-15" w:right="60" w:firstLine="724"/>
        <w:jc w:val="both"/>
        <w:rPr>
          <w:rFonts w:cs="Times New Roman"/>
          <w:b/>
          <w:bCs/>
          <w:sz w:val="22"/>
          <w:szCs w:val="22"/>
        </w:rPr>
      </w:pPr>
      <w:r>
        <w:rPr>
          <w:rFonts w:cs="Times New Roman"/>
          <w:b/>
          <w:bCs/>
          <w:sz w:val="22"/>
          <w:szCs w:val="22"/>
        </w:rPr>
        <w:t>Электронный аукцион признается несостоявшимся в следующих случаях:</w:t>
      </w:r>
    </w:p>
    <w:p w:rsidR="002D3718" w:rsidRDefault="008F4970">
      <w:pPr>
        <w:tabs>
          <w:tab w:val="left" w:pos="284"/>
        </w:tabs>
        <w:ind w:left="-15" w:right="60" w:firstLine="15"/>
        <w:jc w:val="both"/>
        <w:rPr>
          <w:rFonts w:cs="Times New Roman"/>
          <w:sz w:val="22"/>
          <w:szCs w:val="22"/>
        </w:rPr>
      </w:pPr>
      <w:r>
        <w:rPr>
          <w:rFonts w:cs="Times New Roman"/>
          <w:sz w:val="22"/>
          <w:szCs w:val="22"/>
        </w:rPr>
        <w:t>1)</w:t>
      </w:r>
      <w:r>
        <w:rPr>
          <w:rFonts w:cs="Times New Roman"/>
          <w:sz w:val="22"/>
          <w:szCs w:val="22"/>
        </w:rPr>
        <w:tab/>
        <w:t xml:space="preserve">не было подано ни одной заявки на участие, либо ни один из Претендентов не признан Участником; </w:t>
      </w:r>
    </w:p>
    <w:p w:rsidR="002D3718" w:rsidRDefault="008F4970">
      <w:pPr>
        <w:tabs>
          <w:tab w:val="left" w:pos="284"/>
        </w:tabs>
        <w:ind w:left="-15" w:right="60" w:firstLine="15"/>
        <w:jc w:val="both"/>
        <w:rPr>
          <w:rFonts w:cs="Times New Roman"/>
          <w:sz w:val="22"/>
          <w:szCs w:val="22"/>
        </w:rPr>
      </w:pPr>
      <w:r>
        <w:rPr>
          <w:rFonts w:cs="Times New Roman"/>
          <w:sz w:val="22"/>
          <w:szCs w:val="22"/>
        </w:rPr>
        <w:t>2)</w:t>
      </w:r>
      <w:r>
        <w:rPr>
          <w:rFonts w:cs="Times New Roman"/>
          <w:sz w:val="22"/>
          <w:szCs w:val="22"/>
        </w:rPr>
        <w:tab/>
        <w:t xml:space="preserve">к участию в Аукционе допущен только один Претендент; </w:t>
      </w:r>
    </w:p>
    <w:p w:rsidR="002D3718" w:rsidRDefault="008F4970">
      <w:pPr>
        <w:tabs>
          <w:tab w:val="left" w:pos="284"/>
        </w:tabs>
        <w:ind w:left="-15" w:right="60" w:firstLine="15"/>
        <w:jc w:val="both"/>
        <w:rPr>
          <w:rFonts w:cs="Times New Roman"/>
          <w:sz w:val="22"/>
          <w:szCs w:val="22"/>
        </w:rPr>
      </w:pPr>
      <w:r>
        <w:rPr>
          <w:rFonts w:cs="Times New Roman"/>
          <w:sz w:val="22"/>
          <w:szCs w:val="22"/>
        </w:rPr>
        <w:t>3)</w:t>
      </w:r>
      <w:r>
        <w:rPr>
          <w:rFonts w:cs="Times New Roman"/>
          <w:sz w:val="22"/>
          <w:szCs w:val="22"/>
        </w:rPr>
        <w:tab/>
        <w:t>ни один из Участников аукциона не сделал предложения о цене.</w:t>
      </w:r>
    </w:p>
    <w:p w:rsidR="002D3718" w:rsidRDefault="008F4970">
      <w:pPr>
        <w:widowControl/>
        <w:ind w:left="-17" w:right="62" w:firstLine="726"/>
        <w:jc w:val="both"/>
        <w:rPr>
          <w:rFonts w:cs="Times New Roman"/>
          <w:sz w:val="22"/>
          <w:szCs w:val="22"/>
        </w:rPr>
      </w:pPr>
      <w:r>
        <w:rPr>
          <w:rFonts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rsidR="002D3718" w:rsidRDefault="008F4970">
      <w:pPr>
        <w:ind w:left="-15" w:right="60" w:firstLine="724"/>
        <w:jc w:val="both"/>
        <w:rPr>
          <w:rFonts w:cs="Times New Roman"/>
          <w:sz w:val="22"/>
          <w:szCs w:val="22"/>
        </w:rPr>
      </w:pPr>
      <w:r>
        <w:rPr>
          <w:rFonts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w:t>
      </w:r>
      <w:r>
        <w:rPr>
          <w:rFonts w:cs="Times New Roman"/>
          <w:sz w:val="22"/>
          <w:szCs w:val="22"/>
          <w:highlight w:val="white"/>
        </w:rPr>
        <w:t>м Оператор электронной площадки и</w:t>
      </w:r>
      <w:r>
        <w:rPr>
          <w:rFonts w:cs="Times New Roman"/>
          <w:sz w:val="22"/>
          <w:szCs w:val="22"/>
        </w:rPr>
        <w:t>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rsidR="002D3718" w:rsidRDefault="002D3718">
      <w:pPr>
        <w:spacing w:line="264" w:lineRule="auto"/>
        <w:ind w:left="1789" w:right="60"/>
        <w:jc w:val="both"/>
        <w:rPr>
          <w:rFonts w:cs="Times New Roman"/>
          <w:sz w:val="22"/>
          <w:szCs w:val="22"/>
        </w:rPr>
      </w:pPr>
    </w:p>
    <w:p w:rsidR="002D3718" w:rsidRDefault="008F4970">
      <w:pPr>
        <w:spacing w:line="264" w:lineRule="auto"/>
        <w:ind w:right="60"/>
        <w:jc w:val="center"/>
        <w:rPr>
          <w:rFonts w:cs="Times New Roman"/>
          <w:b/>
          <w:bCs/>
          <w:sz w:val="22"/>
          <w:szCs w:val="22"/>
        </w:rPr>
      </w:pPr>
      <w:r>
        <w:rPr>
          <w:rFonts w:cs="Times New Roman"/>
          <w:b/>
          <w:sz w:val="22"/>
          <w:szCs w:val="22"/>
        </w:rPr>
        <w:t>ПОРЯДОК ЗАКЛЮЧЕНИЯ ДОГОВОРА ПО ИТОГАМ ТОРГОВ:</w:t>
      </w:r>
    </w:p>
    <w:p w:rsidR="002D3718" w:rsidRDefault="008F4970">
      <w:pPr>
        <w:spacing w:line="264" w:lineRule="auto"/>
        <w:ind w:left="-15" w:right="60" w:firstLine="724"/>
        <w:jc w:val="both"/>
        <w:rPr>
          <w:rFonts w:cs="Times New Roman"/>
          <w:sz w:val="22"/>
          <w:szCs w:val="22"/>
        </w:rPr>
      </w:pPr>
      <w:r>
        <w:rPr>
          <w:rFonts w:cs="Times New Roman"/>
          <w:b/>
          <w:sz w:val="22"/>
          <w:szCs w:val="22"/>
        </w:rPr>
        <w:t xml:space="preserve">Договор купли-продажи Лота заключается победителем аукциона с Продавцом в течение </w:t>
      </w:r>
      <w:r w:rsidR="00BC7181">
        <w:rPr>
          <w:rFonts w:cs="Times New Roman"/>
          <w:b/>
          <w:sz w:val="22"/>
          <w:szCs w:val="22"/>
        </w:rPr>
        <w:t>5</w:t>
      </w:r>
      <w:r>
        <w:rPr>
          <w:rFonts w:cs="Times New Roman"/>
          <w:b/>
          <w:sz w:val="22"/>
          <w:szCs w:val="22"/>
        </w:rPr>
        <w:t>(</w:t>
      </w:r>
      <w:r w:rsidR="00BC7181">
        <w:rPr>
          <w:rFonts w:cs="Times New Roman"/>
          <w:b/>
          <w:sz w:val="22"/>
          <w:szCs w:val="22"/>
        </w:rPr>
        <w:t>пяти</w:t>
      </w:r>
      <w:r>
        <w:rPr>
          <w:rFonts w:cs="Times New Roman"/>
          <w:b/>
          <w:sz w:val="22"/>
          <w:szCs w:val="22"/>
        </w:rPr>
        <w:t xml:space="preserve">) рабочих дней с даты подведения итогов аукциона в соответствии с примерной формой, размещенной на сайте www.lot-online.ru в разделе «карточка лота». </w:t>
      </w:r>
    </w:p>
    <w:p w:rsidR="002D3718" w:rsidRDefault="008F4970">
      <w:pPr>
        <w:ind w:right="-57" w:firstLine="567"/>
        <w:jc w:val="both"/>
        <w:rPr>
          <w:sz w:val="22"/>
          <w:szCs w:val="22"/>
        </w:rPr>
      </w:pPr>
      <w:r>
        <w:rPr>
          <w:b/>
          <w:bCs/>
          <w:sz w:val="22"/>
          <w:szCs w:val="22"/>
        </w:rPr>
        <w:t xml:space="preserve">В случае признания торгов несостоявшимися по причине допуска к участию только одного участника, договор купли-продажи Лота </w:t>
      </w:r>
      <w:r w:rsidR="00847A50">
        <w:rPr>
          <w:b/>
          <w:bCs/>
          <w:sz w:val="22"/>
          <w:szCs w:val="22"/>
        </w:rPr>
        <w:t>может</w:t>
      </w:r>
      <w:r>
        <w:rPr>
          <w:b/>
          <w:bCs/>
          <w:sz w:val="22"/>
          <w:szCs w:val="22"/>
        </w:rPr>
        <w:t xml:space="preserve"> быть заключен с единственным участником аукциона по начальной цене Лота в течение </w:t>
      </w:r>
      <w:r w:rsidR="00BC7181">
        <w:rPr>
          <w:b/>
          <w:bCs/>
          <w:sz w:val="22"/>
          <w:szCs w:val="22"/>
        </w:rPr>
        <w:t>5</w:t>
      </w:r>
      <w:r>
        <w:rPr>
          <w:b/>
          <w:bCs/>
          <w:sz w:val="22"/>
          <w:szCs w:val="22"/>
        </w:rPr>
        <w:t xml:space="preserve"> (</w:t>
      </w:r>
      <w:r w:rsidR="00BC7181">
        <w:rPr>
          <w:b/>
          <w:bCs/>
          <w:sz w:val="22"/>
          <w:szCs w:val="22"/>
        </w:rPr>
        <w:t>пяти</w:t>
      </w:r>
      <w:r>
        <w:rPr>
          <w:b/>
          <w:bCs/>
          <w:sz w:val="22"/>
          <w:szCs w:val="22"/>
        </w:rPr>
        <w:t xml:space="preserve">) рабочих дней с даты признания торгов несостоявшимися в порядке, установленном информационным сообщением о торгах. Для единственного участника торгов заключение договора купли-продажи является обязательным.   </w:t>
      </w:r>
      <w:r>
        <w:rPr>
          <w:sz w:val="22"/>
          <w:szCs w:val="22"/>
        </w:rPr>
        <w:t xml:space="preserve">При этом задаток, внесенный единственным участником аукциона, ему не возвращается и засчитывается в счет оплаты цены Лота. </w:t>
      </w:r>
    </w:p>
    <w:p w:rsidR="002D3718" w:rsidRDefault="008F4970">
      <w:pPr>
        <w:ind w:firstLine="709"/>
        <w:jc w:val="both"/>
        <w:rPr>
          <w:rFonts w:cs="Times New Roman"/>
          <w:bCs/>
          <w:sz w:val="22"/>
          <w:szCs w:val="22"/>
        </w:rPr>
      </w:pPr>
      <w:r>
        <w:rPr>
          <w:sz w:val="22"/>
          <w:szCs w:val="22"/>
        </w:rPr>
        <w:t xml:space="preserve">Оплата цены продажи Лота производится победителем аукциона/единственным участником аукциона за вычетом ранее внесённого задатка путем безналичного перечисления денежных средств на расчетный счет Продавца, указанный в договоре купли-продажи Лота, в соответствии с условиями договора купли-продажи, </w:t>
      </w:r>
      <w:r>
        <w:rPr>
          <w:rFonts w:cs="Times New Roman"/>
          <w:bCs/>
          <w:sz w:val="22"/>
          <w:szCs w:val="22"/>
        </w:rPr>
        <w:t>форма которого размещена на сайте www.lot-online.ru в разделе «карточка лота».</w:t>
      </w:r>
    </w:p>
    <w:p w:rsidR="002D3718" w:rsidRDefault="008F4970">
      <w:pPr>
        <w:ind w:firstLine="709"/>
        <w:jc w:val="both"/>
        <w:rPr>
          <w:rFonts w:eastAsia="Calibri"/>
          <w:b/>
          <w:bCs/>
          <w:sz w:val="22"/>
          <w:szCs w:val="22"/>
          <w:lang w:eastAsia="en-US"/>
        </w:rPr>
      </w:pPr>
      <w:r>
        <w:rPr>
          <w:rFonts w:eastAsia="Calibri"/>
          <w:b/>
          <w:bCs/>
          <w:sz w:val="22"/>
          <w:szCs w:val="22"/>
          <w:lang w:eastAsia="en-US"/>
        </w:rPr>
        <w:t>При уклонении (отказе) победителя аукциона/единственного участника аукциона от подписания договора купли-продажи Лота, оплаты покупной цены Лота в установленный срок задаток ему не возвращается, и он утрачивает право на заключение договора купли-продажи Лота.</w:t>
      </w:r>
    </w:p>
    <w:p w:rsidR="002D3718" w:rsidRDefault="008F4970">
      <w:pPr>
        <w:ind w:firstLine="709"/>
        <w:jc w:val="both"/>
        <w:rPr>
          <w:rFonts w:eastAsia="Calibri"/>
          <w:sz w:val="22"/>
          <w:szCs w:val="22"/>
        </w:rPr>
      </w:pPr>
      <w:r>
        <w:rPr>
          <w:rFonts w:eastAsia="Calibri"/>
          <w:sz w:val="22"/>
          <w:szCs w:val="22"/>
          <w:lang w:eastAsia="en-US"/>
        </w:rPr>
        <w:t>В случае уклонения (отказа) победителя аукциона от заключения договора купли-продажи Объектов в установленный срок, оплаты цены продажи Лота,</w:t>
      </w:r>
      <w:r>
        <w:rPr>
          <w:rFonts w:eastAsia="Calibri"/>
          <w:sz w:val="22"/>
          <w:szCs w:val="22"/>
        </w:rPr>
        <w:t xml:space="preserve"> договор купли-продажи может быть заключен с участником аукциона,</w:t>
      </w:r>
      <w:r>
        <w:rPr>
          <w:rFonts w:eastAsia="Calibri"/>
          <w:sz w:val="22"/>
          <w:szCs w:val="22"/>
          <w:shd w:val="clear" w:color="auto" w:fill="FFFFFF"/>
        </w:rPr>
        <w:t xml:space="preserve"> сделавшим предпоследнее предложение по цене Лота, в течение </w:t>
      </w:r>
      <w:r w:rsidR="00BC7181">
        <w:rPr>
          <w:rFonts w:eastAsia="Calibri"/>
          <w:sz w:val="22"/>
          <w:szCs w:val="22"/>
          <w:shd w:val="clear" w:color="auto" w:fill="FFFFFF"/>
        </w:rPr>
        <w:t>10</w:t>
      </w:r>
      <w:r>
        <w:rPr>
          <w:rFonts w:eastAsia="Calibri"/>
          <w:sz w:val="22"/>
          <w:szCs w:val="22"/>
          <w:shd w:val="clear" w:color="auto" w:fill="FFFFFF"/>
        </w:rPr>
        <w:t xml:space="preserve"> (</w:t>
      </w:r>
      <w:r w:rsidR="00BC7181">
        <w:rPr>
          <w:rFonts w:eastAsia="Calibri"/>
          <w:sz w:val="22"/>
          <w:szCs w:val="22"/>
          <w:shd w:val="clear" w:color="auto" w:fill="FFFFFF"/>
        </w:rPr>
        <w:t>десяти</w:t>
      </w:r>
      <w:r>
        <w:rPr>
          <w:rFonts w:eastAsia="Calibri"/>
          <w:sz w:val="22"/>
          <w:szCs w:val="22"/>
          <w:shd w:val="clear" w:color="auto" w:fill="FFFFFF"/>
        </w:rPr>
        <w:t>) рабочих дней с даты п</w:t>
      </w:r>
      <w:r>
        <w:rPr>
          <w:rFonts w:eastAsia="Calibri"/>
          <w:sz w:val="22"/>
          <w:szCs w:val="22"/>
        </w:rPr>
        <w:t xml:space="preserve">олучения указанным лицом от собственника имущества (Продавца) предложения о заключении договора купли-продажи Объектов. </w:t>
      </w:r>
    </w:p>
    <w:p w:rsidR="002D3718" w:rsidRDefault="008F4970">
      <w:pPr>
        <w:ind w:firstLine="709"/>
        <w:jc w:val="both"/>
        <w:rPr>
          <w:sz w:val="22"/>
          <w:szCs w:val="22"/>
        </w:rPr>
      </w:pPr>
      <w:r>
        <w:rPr>
          <w:sz w:val="22"/>
          <w:szCs w:val="22"/>
        </w:rPr>
        <w:t xml:space="preserve">Для участника, сделавшего предпоследнее предложение по цене Лота в ходе торгов, заключение договора купли-продажи Объектов не является обязательным. </w:t>
      </w:r>
      <w:r>
        <w:rPr>
          <w:rFonts w:cs="Times New Roman"/>
          <w:sz w:val="22"/>
          <w:szCs w:val="22"/>
        </w:rPr>
        <w:t xml:space="preserve">При этом оплата цены </w:t>
      </w:r>
      <w:r>
        <w:rPr>
          <w:rFonts w:eastAsia="Calibri"/>
          <w:sz w:val="22"/>
          <w:szCs w:val="22"/>
        </w:rPr>
        <w:t>Лота</w:t>
      </w:r>
      <w:r>
        <w:rPr>
          <w:rFonts w:cs="Times New Roman"/>
          <w:sz w:val="22"/>
          <w:szCs w:val="22"/>
        </w:rPr>
        <w:t xml:space="preserve"> производится участником аукциона, сделавшим предпоследнее предложение по цене </w:t>
      </w:r>
      <w:r>
        <w:rPr>
          <w:rFonts w:eastAsia="Calibri"/>
          <w:sz w:val="22"/>
          <w:szCs w:val="22"/>
        </w:rPr>
        <w:t>Лота</w:t>
      </w:r>
      <w:r>
        <w:rPr>
          <w:rFonts w:cs="Times New Roman"/>
          <w:sz w:val="22"/>
          <w:szCs w:val="22"/>
        </w:rPr>
        <w:t xml:space="preserve"> в ходе торгов, в полном объеме путем безналичного перечисления денежных средств на расчетный счет Продавца, указанный в договоре купли-продажи Лота, </w:t>
      </w:r>
      <w:r>
        <w:rPr>
          <w:rFonts w:cs="Times New Roman"/>
          <w:bCs/>
          <w:sz w:val="22"/>
          <w:szCs w:val="22"/>
        </w:rPr>
        <w:t>в соответствии с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rsidR="002D3718" w:rsidRDefault="002D3718">
      <w:pPr>
        <w:ind w:left="-15" w:right="60"/>
        <w:jc w:val="both"/>
        <w:rPr>
          <w:rFonts w:eastAsia="Courier New" w:cs="Times New Roman"/>
          <w:bCs/>
          <w:sz w:val="22"/>
          <w:shd w:val="clear" w:color="auto" w:fill="FFFFFF"/>
        </w:rPr>
      </w:pPr>
    </w:p>
    <w:p w:rsidR="002D3718" w:rsidRDefault="008F4970">
      <w:pPr>
        <w:ind w:left="-15" w:right="60" w:firstLine="724"/>
        <w:jc w:val="both"/>
      </w:pPr>
      <w:r>
        <w:rPr>
          <w:rFonts w:eastAsia="Courier New" w:cs="Times New Roman"/>
          <w:bCs/>
          <w:sz w:val="22"/>
          <w:shd w:val="clear" w:color="auto" w:fill="FFFFFF"/>
        </w:rPr>
        <w:t>Сделки по итогам торгов подл</w:t>
      </w:r>
      <w:r>
        <w:rPr>
          <w:rFonts w:eastAsia="Courier New" w:cs="Times New Roman"/>
          <w:bCs/>
          <w:sz w:val="22"/>
        </w:rPr>
        <w:t xml:space="preserve">ежат заключению с учетом положений Указа Президента РФ №81 </w:t>
      </w:r>
      <w:r>
        <w:rPr>
          <w:rFonts w:eastAsia="Courier New" w:cs="Times New Roman"/>
          <w:bCs/>
          <w:sz w:val="22"/>
          <w:szCs w:val="22"/>
        </w:rPr>
        <w:t>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rsidR="002D3718" w:rsidRDefault="008F4970">
      <w:pPr>
        <w:ind w:left="-15"/>
        <w:jc w:val="both"/>
        <w:rPr>
          <w:rFonts w:eastAsia="Courier New" w:cs="Times New Roman"/>
          <w:bCs/>
          <w:sz w:val="22"/>
          <w:szCs w:val="22"/>
        </w:rPr>
      </w:pPr>
      <w:r>
        <w:rPr>
          <w:rFonts w:cs="Times New Roman"/>
          <w:sz w:val="22"/>
          <w:szCs w:val="22"/>
        </w:rPr>
        <w:tab/>
      </w:r>
      <w:r>
        <w:rPr>
          <w:rFonts w:cs="Times New Roman"/>
          <w:sz w:val="22"/>
          <w:szCs w:val="22"/>
        </w:rPr>
        <w:tab/>
        <w:t xml:space="preserve">Подача документов для государственной регистрации права собственности Покупателя на Объекты </w:t>
      </w:r>
      <w:r>
        <w:rPr>
          <w:rFonts w:cs="Times New Roman"/>
          <w:sz w:val="22"/>
          <w:szCs w:val="22"/>
        </w:rPr>
        <w:lastRenderedPageBreak/>
        <w:t xml:space="preserve">производится </w:t>
      </w:r>
      <w:r>
        <w:rPr>
          <w:rFonts w:cs="Times New Roman"/>
          <w:bCs/>
          <w:sz w:val="22"/>
          <w:szCs w:val="22"/>
        </w:rPr>
        <w:t>в соответствии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rsidR="002D3718" w:rsidRDefault="002D3718">
      <w:pPr>
        <w:tabs>
          <w:tab w:val="left" w:pos="3492"/>
        </w:tabs>
        <w:ind w:right="60"/>
        <w:jc w:val="both"/>
        <w:rPr>
          <w:rFonts w:cs="Times New Roman"/>
          <w:sz w:val="22"/>
          <w:szCs w:val="22"/>
        </w:rPr>
      </w:pPr>
    </w:p>
    <w:p w:rsidR="002D3718" w:rsidRDefault="008F4970">
      <w:pPr>
        <w:spacing w:line="259" w:lineRule="auto"/>
        <w:ind w:right="60" w:firstLine="709"/>
        <w:jc w:val="both"/>
        <w:rPr>
          <w:rFonts w:cs="Times New Roman"/>
          <w:sz w:val="22"/>
          <w:szCs w:val="22"/>
        </w:rPr>
      </w:pPr>
      <w:r>
        <w:rPr>
          <w:rFonts w:cs="Times New Roman"/>
          <w:sz w:val="22"/>
          <w:szCs w:val="22"/>
        </w:rPr>
        <w:t>По вопросам осмотра Объектов, предоставления правоустанавливающей документации, дополнительной информации, а также по вопросу заключения договора купли-продажи по итогам торгов, производится на основании запроса в рабочее время:</w:t>
      </w:r>
      <w:r>
        <w:rPr>
          <w:rFonts w:cs="Times New Roman"/>
          <w:b/>
          <w:bCs/>
          <w:sz w:val="22"/>
          <w:szCs w:val="22"/>
        </w:rPr>
        <w:t xml:space="preserve"> </w:t>
      </w:r>
      <w:r w:rsidR="00BC7181">
        <w:rPr>
          <w:rFonts w:cs="Times New Roman"/>
          <w:b/>
          <w:bCs/>
          <w:sz w:val="22"/>
          <w:szCs w:val="22"/>
        </w:rPr>
        <w:t>9:00-18:00</w:t>
      </w:r>
      <w:r>
        <w:rPr>
          <w:rFonts w:cs="Times New Roman"/>
          <w:b/>
          <w:bCs/>
          <w:sz w:val="22"/>
          <w:szCs w:val="22"/>
        </w:rPr>
        <w:t xml:space="preserve"> тел. моб.: +7</w:t>
      </w:r>
      <w:r w:rsidR="00BC7181">
        <w:rPr>
          <w:rFonts w:cs="Times New Roman"/>
          <w:b/>
          <w:bCs/>
          <w:sz w:val="22"/>
          <w:szCs w:val="22"/>
        </w:rPr>
        <w:t>9313981486</w:t>
      </w:r>
      <w:r>
        <w:rPr>
          <w:rFonts w:cs="Times New Roman"/>
          <w:b/>
          <w:bCs/>
          <w:sz w:val="22"/>
          <w:szCs w:val="22"/>
        </w:rPr>
        <w:t>,</w:t>
      </w:r>
      <w:r>
        <w:rPr>
          <w:rFonts w:cs="Times New Roman"/>
          <w:sz w:val="22"/>
          <w:szCs w:val="22"/>
        </w:rPr>
        <w:t xml:space="preserve"> </w:t>
      </w:r>
      <w:r>
        <w:rPr>
          <w:rFonts w:cs="Times New Roman"/>
          <w:sz w:val="22"/>
          <w:szCs w:val="22"/>
          <w:lang w:val="en-US"/>
        </w:rPr>
        <w:t>e</w:t>
      </w:r>
      <w:r>
        <w:rPr>
          <w:rFonts w:cs="Times New Roman"/>
          <w:sz w:val="22"/>
          <w:szCs w:val="22"/>
        </w:rPr>
        <w:t>-</w:t>
      </w:r>
      <w:r>
        <w:rPr>
          <w:rFonts w:cs="Times New Roman"/>
          <w:sz w:val="22"/>
          <w:szCs w:val="22"/>
          <w:lang w:val="en-US"/>
        </w:rPr>
        <w:t>mail</w:t>
      </w:r>
      <w:r>
        <w:rPr>
          <w:rFonts w:cs="Times New Roman"/>
          <w:sz w:val="22"/>
          <w:szCs w:val="22"/>
        </w:rPr>
        <w:t xml:space="preserve">: </w:t>
      </w:r>
      <w:r w:rsidR="004F50FF" w:rsidRPr="004F50FF">
        <w:rPr>
          <w:rFonts w:cs="Times New Roman"/>
          <w:sz w:val="22"/>
          <w:szCs w:val="22"/>
        </w:rPr>
        <w:t>gavrilin@radholding.ru</w:t>
      </w:r>
    </w:p>
    <w:p w:rsidR="002D3718" w:rsidRDefault="002D3718">
      <w:pPr>
        <w:spacing w:line="259" w:lineRule="auto"/>
        <w:ind w:right="60"/>
        <w:rPr>
          <w:rFonts w:cs="Times New Roman"/>
          <w:sz w:val="22"/>
          <w:szCs w:val="22"/>
        </w:rPr>
      </w:pPr>
    </w:p>
    <w:p w:rsidR="002D3718" w:rsidRDefault="008F4970">
      <w:pPr>
        <w:tabs>
          <w:tab w:val="left" w:pos="10080"/>
        </w:tabs>
        <w:ind w:right="125" w:firstLine="567"/>
        <w:jc w:val="both"/>
        <w:rPr>
          <w:rFonts w:eastAsia="Times New Roman"/>
          <w:bCs/>
          <w:sz w:val="22"/>
          <w:szCs w:val="22"/>
        </w:rPr>
      </w:pPr>
      <w:bookmarkStart w:id="3" w:name="_Hlk46490404"/>
      <w:r>
        <w:rPr>
          <w:rFonts w:eastAsia="Times New Roman"/>
          <w:b/>
          <w:bCs/>
          <w:sz w:val="22"/>
          <w:szCs w:val="22"/>
          <w:lang w:eastAsia="ru-RU"/>
        </w:rPr>
        <w:t>Участник аукциона, не реализовавший свое право на изучение документации по Лоту, осмотр объектов, изучение технической документации, лишается права предъявлять претензии к Организатору торгов и Продавцу по поводу юридического, физического состояния Лота</w:t>
      </w:r>
      <w:bookmarkEnd w:id="3"/>
      <w:r>
        <w:rPr>
          <w:rFonts w:eastAsia="Times New Roman"/>
          <w:bCs/>
          <w:sz w:val="22"/>
          <w:szCs w:val="22"/>
          <w:lang w:eastAsia="ru-RU"/>
        </w:rPr>
        <w:t>.</w:t>
      </w:r>
    </w:p>
    <w:p w:rsidR="002D3718" w:rsidRDefault="002D3718">
      <w:pPr>
        <w:spacing w:line="259" w:lineRule="auto"/>
        <w:ind w:right="60"/>
        <w:rPr>
          <w:rFonts w:cs="Times New Roman"/>
          <w:sz w:val="22"/>
          <w:szCs w:val="22"/>
        </w:rPr>
      </w:pPr>
    </w:p>
    <w:p w:rsidR="002D3718" w:rsidRDefault="008F4970">
      <w:pPr>
        <w:spacing w:line="259" w:lineRule="auto"/>
        <w:ind w:right="60"/>
        <w:rPr>
          <w:rFonts w:cs="Times New Roman"/>
          <w:sz w:val="22"/>
          <w:szCs w:val="22"/>
        </w:rPr>
      </w:pPr>
      <w:r>
        <w:rPr>
          <w:rFonts w:cs="Times New Roman"/>
          <w:sz w:val="22"/>
          <w:szCs w:val="22"/>
        </w:rPr>
        <w:t xml:space="preserve">Телефоны службы технической поддержки lot-online.ru: 8-812-777-57-57. </w:t>
      </w:r>
    </w:p>
    <w:p w:rsidR="002D3718" w:rsidRDefault="008F4970">
      <w:pPr>
        <w:spacing w:line="259" w:lineRule="auto"/>
        <w:ind w:right="60"/>
        <w:rPr>
          <w:rFonts w:cs="Times New Roman"/>
          <w:sz w:val="22"/>
          <w:szCs w:val="22"/>
        </w:rPr>
      </w:pPr>
      <w:r>
        <w:rPr>
          <w:rFonts w:cs="Times New Roman"/>
          <w:sz w:val="22"/>
          <w:szCs w:val="22"/>
        </w:rPr>
        <w:t>Call–центр и служба поддержки пользователей: 8-800-777-57-57.</w:t>
      </w:r>
    </w:p>
    <w:p w:rsidR="002D3718" w:rsidRDefault="008F4970">
      <w:pPr>
        <w:spacing w:line="259" w:lineRule="auto"/>
        <w:ind w:right="60"/>
        <w:rPr>
          <w:rFonts w:cs="Times New Roman"/>
          <w:sz w:val="22"/>
          <w:szCs w:val="22"/>
        </w:rPr>
      </w:pPr>
      <w:r>
        <w:rPr>
          <w:rFonts w:cs="Times New Roman"/>
          <w:sz w:val="22"/>
          <w:szCs w:val="22"/>
        </w:rPr>
        <w:t>(звонок по РФ бесплатный)</w:t>
      </w:r>
    </w:p>
    <w:p w:rsidR="002D3718" w:rsidRDefault="002D3718">
      <w:pPr>
        <w:spacing w:line="259" w:lineRule="auto"/>
        <w:ind w:right="60"/>
        <w:rPr>
          <w:rFonts w:cs="Times New Roman"/>
          <w:sz w:val="10"/>
          <w:szCs w:val="10"/>
        </w:rPr>
      </w:pPr>
    </w:p>
    <w:p w:rsidR="002D3718" w:rsidRDefault="008F4970">
      <w:pPr>
        <w:spacing w:line="259" w:lineRule="auto"/>
        <w:ind w:right="60"/>
        <w:rPr>
          <w:rFonts w:cs="Times New Roman"/>
          <w:sz w:val="22"/>
          <w:szCs w:val="22"/>
        </w:rPr>
      </w:pPr>
      <w:r>
        <w:rPr>
          <w:rFonts w:cs="Times New Roman"/>
          <w:sz w:val="22"/>
          <w:szCs w:val="22"/>
        </w:rPr>
        <w:t xml:space="preserve">Приложения: </w:t>
      </w:r>
    </w:p>
    <w:sectPr w:rsidR="002D3718">
      <w:pgSz w:w="11906" w:h="16838"/>
      <w:pgMar w:top="709" w:right="707" w:bottom="28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A51" w:rsidRDefault="005F3A51">
      <w:r>
        <w:separator/>
      </w:r>
    </w:p>
  </w:endnote>
  <w:endnote w:type="continuationSeparator" w:id="0">
    <w:p w:rsidR="005F3A51" w:rsidRDefault="005F3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ymbol"/>
    <w:charset w:val="00"/>
    <w:family w:val="auto"/>
    <w:pitch w:val="default"/>
  </w:font>
  <w:font w:name="Segoe UI">
    <w:panose1 w:val="020B0502040204020203"/>
    <w:charset w:val="CC"/>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0000000000000000000"/>
    <w:charset w:val="00"/>
    <w:family w:val="roman"/>
    <w:notTrueType/>
    <w:pitch w:val="default"/>
  </w:font>
  <w:font w:name="NewsGothic_A.Z_PS">
    <w:altName w:val="Times New Roman"/>
    <w:charset w:val="CC"/>
    <w:family w:val="roman"/>
    <w:pitch w:val="variable"/>
  </w:font>
  <w:font w:name="Calibri">
    <w:panose1 w:val="020F0502020204030204"/>
    <w:charset w:val="CC"/>
    <w:family w:val="swiss"/>
    <w:pitch w:val="variable"/>
    <w:sig w:usb0="E4002EFF" w:usb1="C000247B" w:usb2="00000009" w:usb3="00000000" w:csb0="000001FF" w:csb1="00000000"/>
  </w:font>
  <w:font w:name="Liberation Mono">
    <w:charset w:val="00"/>
    <w:family w:val="auto"/>
    <w:pitch w:val="default"/>
  </w:font>
  <w:font w:name="NSimSun">
    <w:panose1 w:val="02010609030101010101"/>
    <w:charset w:val="86"/>
    <w:family w:val="modern"/>
    <w:pitch w:val="fixed"/>
    <w:sig w:usb0="0000028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A51" w:rsidRDefault="005F3A51">
      <w:r>
        <w:separator/>
      </w:r>
    </w:p>
  </w:footnote>
  <w:footnote w:type="continuationSeparator" w:id="0">
    <w:p w:rsidR="005F3A51" w:rsidRDefault="005F3A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29042B"/>
    <w:multiLevelType w:val="multilevel"/>
    <w:tmpl w:val="45EE1488"/>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 w15:restartNumberingAfterBreak="0">
    <w:nsid w:val="3BD92507"/>
    <w:multiLevelType w:val="multilevel"/>
    <w:tmpl w:val="59DCABB6"/>
    <w:lvl w:ilvl="0">
      <w:start w:val="1"/>
      <w:numFmt w:val="none"/>
      <w:suff w:val="nothing"/>
      <w:lvlText w:val="ᦌёk噃䰊ၜ࿿࿿࿿࿿࿿࿿࿿࿿࿿빰Ử꾐͔"/>
      <w:lvlJc w:val="left"/>
      <w:pPr>
        <w:tabs>
          <w:tab w:val="num" w:pos="0"/>
        </w:tabs>
        <w:ind w:left="0" w:firstLine="0"/>
      </w:pPr>
    </w:lvl>
    <w:lvl w:ilvl="1">
      <w:start w:val="1"/>
      <w:numFmt w:val="none"/>
      <w:suff w:val="nothing"/>
      <w:lvlText w:val="ᦌёk噃䰊ၜ࿿࿿࿿࿿࿿࿿࿿࿿࿿빰Ử꾐͔"/>
      <w:lvlJc w:val="left"/>
      <w:pPr>
        <w:tabs>
          <w:tab w:val="num" w:pos="0"/>
        </w:tabs>
        <w:ind w:left="0" w:firstLine="0"/>
      </w:pPr>
    </w:lvl>
    <w:lvl w:ilvl="2">
      <w:start w:val="1"/>
      <w:numFmt w:val="none"/>
      <w:suff w:val="nothing"/>
      <w:lvlText w:val="ᦌёk噃䰊ၜ࿿࿿࿿࿿࿿࿿࿿࿿࿿빰Ử꾐͔"/>
      <w:lvlJc w:val="left"/>
      <w:pPr>
        <w:tabs>
          <w:tab w:val="num" w:pos="0"/>
        </w:tabs>
        <w:ind w:left="0" w:firstLine="0"/>
      </w:pPr>
    </w:lvl>
    <w:lvl w:ilvl="3">
      <w:start w:val="1"/>
      <w:numFmt w:val="none"/>
      <w:suff w:val="nothing"/>
      <w:lvlText w:val="ᦌёk噃䰊ၜ࿿࿿࿿࿿࿿࿿࿿࿿࿿빰Ử꾐͔"/>
      <w:lvlJc w:val="left"/>
      <w:pPr>
        <w:tabs>
          <w:tab w:val="num" w:pos="0"/>
        </w:tabs>
        <w:ind w:left="0" w:firstLine="0"/>
      </w:pPr>
    </w:lvl>
    <w:lvl w:ilvl="4">
      <w:start w:val="1"/>
      <w:numFmt w:val="none"/>
      <w:suff w:val="nothing"/>
      <w:lvlText w:val="ᦌёk噃䰊ၜ࿿࿿࿿࿿࿿࿿࿿࿿࿿빰Ử꾐͔"/>
      <w:lvlJc w:val="left"/>
      <w:pPr>
        <w:tabs>
          <w:tab w:val="num" w:pos="0"/>
        </w:tabs>
        <w:ind w:left="0" w:firstLine="0"/>
      </w:pPr>
    </w:lvl>
    <w:lvl w:ilvl="5">
      <w:start w:val="1"/>
      <w:numFmt w:val="none"/>
      <w:suff w:val="nothing"/>
      <w:lvlText w:val="ᦌёk噃䰊ၜ࿿࿿࿿࿿࿿࿿࿿࿿࿿빰Ử꾐͔"/>
      <w:lvlJc w:val="left"/>
      <w:pPr>
        <w:tabs>
          <w:tab w:val="num" w:pos="0"/>
        </w:tabs>
        <w:ind w:left="0" w:firstLine="0"/>
      </w:pPr>
    </w:lvl>
    <w:lvl w:ilvl="6">
      <w:start w:val="1"/>
      <w:numFmt w:val="none"/>
      <w:suff w:val="nothing"/>
      <w:lvlText w:val="ᦌёk噃䰊ၜ࿿࿿࿿࿿࿿࿿࿿࿿࿿빰Ử꾐͔"/>
      <w:lvlJc w:val="left"/>
      <w:pPr>
        <w:tabs>
          <w:tab w:val="num" w:pos="0"/>
        </w:tabs>
        <w:ind w:left="0" w:firstLine="0"/>
      </w:pPr>
    </w:lvl>
    <w:lvl w:ilvl="7">
      <w:start w:val="1"/>
      <w:numFmt w:val="none"/>
      <w:suff w:val="nothing"/>
      <w:lvlText w:val="ᦌёk噃䰊ၜ࿿࿿࿿࿿࿿࿿࿿࿿࿿빰Ử꾐͔"/>
      <w:lvlJc w:val="left"/>
      <w:pPr>
        <w:tabs>
          <w:tab w:val="num" w:pos="0"/>
        </w:tabs>
        <w:ind w:left="0" w:firstLine="0"/>
      </w:pPr>
    </w:lvl>
    <w:lvl w:ilvl="8">
      <w:start w:val="1"/>
      <w:numFmt w:val="none"/>
      <w:suff w:val="nothing"/>
      <w:lvlText w:val="ᦌёk噃䰊ၜ࿿࿿࿿࿿࿿࿿࿿࿿࿿빰Ử꾐͔"/>
      <w:lvlJc w:val="left"/>
      <w:pPr>
        <w:tabs>
          <w:tab w:val="num" w:pos="0"/>
        </w:tabs>
        <w:ind w:left="0" w:firstLine="0"/>
      </w:pPr>
    </w:lvl>
  </w:abstractNum>
  <w:abstractNum w:abstractNumId="2" w15:restartNumberingAfterBreak="0">
    <w:nsid w:val="3EF90C65"/>
    <w:multiLevelType w:val="multilevel"/>
    <w:tmpl w:val="5CF8F4C2"/>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3" w15:restartNumberingAfterBreak="0">
    <w:nsid w:val="4C0A5643"/>
    <w:multiLevelType w:val="multilevel"/>
    <w:tmpl w:val="105CD9FE"/>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4" w15:restartNumberingAfterBreak="0">
    <w:nsid w:val="74F951FA"/>
    <w:multiLevelType w:val="multilevel"/>
    <w:tmpl w:val="791814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F1F22AA"/>
    <w:multiLevelType w:val="multilevel"/>
    <w:tmpl w:val="0F4057B6"/>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718"/>
    <w:rsid w:val="001C57C6"/>
    <w:rsid w:val="002D3718"/>
    <w:rsid w:val="004F50FF"/>
    <w:rsid w:val="005F3A51"/>
    <w:rsid w:val="006D3EE0"/>
    <w:rsid w:val="00847A50"/>
    <w:rsid w:val="008F4970"/>
    <w:rsid w:val="009D3E55"/>
    <w:rsid w:val="00B50979"/>
    <w:rsid w:val="00BC7181"/>
    <w:rsid w:val="00E92C17"/>
    <w:rsid w:val="00EF4876"/>
    <w:rsid w:val="00F45A69"/>
    <w:rsid w:val="00F64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CAF8F6-41B9-4CE7-A349-88B6AAF53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4">
    <w:name w:val="Название Знак"/>
    <w:basedOn w:val="a0"/>
    <w:link w:val="a5"/>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paragraph" w:styleId="ac">
    <w:name w:val="No Spacing"/>
    <w:basedOn w:val="a"/>
    <w:uiPriority w:val="1"/>
    <w:qFormat/>
  </w:style>
  <w:style w:type="character" w:styleId="ad">
    <w:name w:val="Subtle Emphasis"/>
    <w:basedOn w:val="a0"/>
    <w:uiPriority w:val="19"/>
    <w:qFormat/>
    <w:rPr>
      <w:i/>
      <w:iCs/>
      <w:color w:val="404040" w:themeColor="text1" w:themeTint="BF"/>
    </w:rPr>
  </w:style>
  <w:style w:type="character" w:styleId="ae">
    <w:name w:val="Emphasis"/>
    <w:basedOn w:val="a0"/>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paragraph" w:styleId="af2">
    <w:name w:val="header"/>
    <w:basedOn w:val="a"/>
    <w:link w:val="af3"/>
    <w:uiPriority w:val="99"/>
    <w:unhideWhenUsed/>
    <w:pPr>
      <w:tabs>
        <w:tab w:val="center" w:pos="4844"/>
        <w:tab w:val="right" w:pos="9689"/>
      </w:tabs>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844"/>
        <w:tab w:val="right" w:pos="9689"/>
      </w:tabs>
    </w:pPr>
  </w:style>
  <w:style w:type="character" w:customStyle="1" w:styleId="af5">
    <w:name w:val="Нижний колонтитул Знак"/>
    <w:basedOn w:val="a0"/>
    <w:link w:val="af4"/>
    <w:uiPriority w:val="99"/>
  </w:style>
  <w:style w:type="paragraph" w:styleId="af6">
    <w:name w:val="footnote text"/>
    <w:basedOn w:val="a"/>
    <w:link w:val="af7"/>
    <w:uiPriority w:val="99"/>
    <w:semiHidden/>
    <w:unhideWhenUsed/>
    <w:rPr>
      <w:sz w:val="20"/>
      <w:szCs w:val="20"/>
    </w:rPr>
  </w:style>
  <w:style w:type="character" w:customStyle="1" w:styleId="af7">
    <w:name w:val="Текст сноски Знак"/>
    <w:basedOn w:val="a0"/>
    <w:link w:val="af6"/>
    <w:uiPriority w:val="99"/>
    <w:semiHidden/>
    <w:rPr>
      <w:sz w:val="20"/>
      <w:szCs w:val="20"/>
    </w:rPr>
  </w:style>
  <w:style w:type="paragraph" w:styleId="af8">
    <w:name w:val="endnote text"/>
    <w:basedOn w:val="a"/>
    <w:link w:val="af9"/>
    <w:uiPriority w:val="99"/>
    <w:semiHidden/>
    <w:unhideWhenUsed/>
    <w:rPr>
      <w:sz w:val="20"/>
      <w:szCs w:val="20"/>
    </w:rPr>
  </w:style>
  <w:style w:type="character" w:customStyle="1" w:styleId="af9">
    <w:name w:val="Текст концевой сноски Знак"/>
    <w:basedOn w:val="a0"/>
    <w:link w:val="af8"/>
    <w:uiPriority w:val="99"/>
    <w:semiHidden/>
    <w:rPr>
      <w:sz w:val="20"/>
      <w:szCs w:val="20"/>
    </w:rPr>
  </w:style>
  <w:style w:type="character" w:styleId="afa">
    <w:name w:val="endnote reference"/>
    <w:basedOn w:val="a0"/>
    <w:uiPriority w:val="99"/>
    <w:semiHidden/>
    <w:unhideWhenUsed/>
    <w:rPr>
      <w:vertAlign w:val="superscript"/>
    </w:rPr>
  </w:style>
  <w:style w:type="character" w:styleId="afb">
    <w:name w:val="FollowedHyperlink"/>
    <w:basedOn w:val="a0"/>
    <w:uiPriority w:val="99"/>
    <w:semiHidden/>
    <w:unhideWhenUsed/>
    <w:rPr>
      <w:color w:val="954F72" w:themeColor="followedHyperlink"/>
      <w:u w:val="single"/>
    </w:rPr>
  </w:style>
  <w:style w:type="paragraph" w:styleId="afc">
    <w:name w:val="TOC Heading"/>
    <w:uiPriority w:val="39"/>
    <w:unhideWhenUsed/>
  </w:style>
  <w:style w:type="paragraph" w:styleId="afd">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e">
    <w:name w:val="Hyperlink"/>
    <w:rPr>
      <w:color w:val="000080"/>
      <w:u w:val="single"/>
    </w:rPr>
  </w:style>
  <w:style w:type="character" w:customStyle="1" w:styleId="aff">
    <w:name w:val="Символ нумерации"/>
    <w:qFormat/>
  </w:style>
  <w:style w:type="character" w:customStyle="1" w:styleId="aff0">
    <w:name w:val="Текст выноски Знак"/>
    <w:link w:val="aff1"/>
    <w:uiPriority w:val="99"/>
    <w:semiHidden/>
    <w:qFormat/>
    <w:rPr>
      <w:rFonts w:ascii="Segoe UI" w:eastAsia="SimSun" w:hAnsi="Segoe UI" w:cs="Mangal"/>
      <w:sz w:val="18"/>
      <w:szCs w:val="16"/>
      <w:lang w:eastAsia="hi-IN" w:bidi="hi-IN"/>
    </w:rPr>
  </w:style>
  <w:style w:type="character" w:styleId="aff2">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3">
    <w:name w:val="line number"/>
  </w:style>
  <w:style w:type="character" w:customStyle="1" w:styleId="aff4">
    <w:name w:val="Текст примечания Знак"/>
    <w:basedOn w:val="a0"/>
    <w:link w:val="aff5"/>
    <w:uiPriority w:val="99"/>
    <w:qFormat/>
    <w:rPr>
      <w:rFonts w:eastAsia="SimSun" w:cs="Mangal"/>
      <w:szCs w:val="18"/>
      <w:lang w:eastAsia="hi-IN" w:bidi="hi-IN"/>
    </w:rPr>
  </w:style>
  <w:style w:type="character" w:styleId="aff6">
    <w:name w:val="annotation reference"/>
    <w:basedOn w:val="a0"/>
    <w:uiPriority w:val="99"/>
    <w:semiHidden/>
    <w:unhideWhenUsed/>
    <w:qFormat/>
    <w:rPr>
      <w:sz w:val="16"/>
      <w:szCs w:val="16"/>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aff7">
    <w:name w:val="Тема примечания Знак"/>
    <w:basedOn w:val="aff4"/>
    <w:link w:val="aff8"/>
    <w:uiPriority w:val="99"/>
    <w:semiHidden/>
    <w:qFormat/>
    <w:rPr>
      <w:rFonts w:eastAsia="SimSun" w:cs="Mangal"/>
      <w:b/>
      <w:bCs/>
      <w:szCs w:val="18"/>
      <w:lang w:eastAsia="hi-IN" w:bidi="hi-IN"/>
    </w:rPr>
  </w:style>
  <w:style w:type="paragraph" w:styleId="a5">
    <w:name w:val="Title"/>
    <w:basedOn w:val="a"/>
    <w:next w:val="aff9"/>
    <w:link w:val="a4"/>
    <w:qFormat/>
    <w:pPr>
      <w:keepNext/>
      <w:spacing w:before="240" w:after="120"/>
    </w:pPr>
    <w:rPr>
      <w:rFonts w:ascii="Liberation Sans" w:eastAsia="Microsoft YaHei" w:hAnsi="Liberation Sans" w:cs="Lucida Sans"/>
      <w:sz w:val="28"/>
      <w:szCs w:val="28"/>
    </w:rPr>
  </w:style>
  <w:style w:type="paragraph" w:styleId="aff9">
    <w:name w:val="Body Text"/>
    <w:basedOn w:val="a"/>
    <w:pPr>
      <w:spacing w:after="120"/>
    </w:pPr>
  </w:style>
  <w:style w:type="paragraph" w:styleId="affa">
    <w:name w:val="List"/>
    <w:basedOn w:val="aff9"/>
  </w:style>
  <w:style w:type="paragraph" w:styleId="affb">
    <w:name w:val="caption"/>
    <w:basedOn w:val="a"/>
    <w:qFormat/>
    <w:pPr>
      <w:suppressLineNumbers/>
      <w:spacing w:before="120" w:after="120"/>
    </w:pPr>
    <w:rPr>
      <w:rFonts w:cs="Lucida Sans"/>
      <w:i/>
      <w:iCs/>
    </w:rPr>
  </w:style>
  <w:style w:type="paragraph" w:styleId="affc">
    <w:name w:val="index heading"/>
    <w:basedOn w:val="a"/>
    <w:qFormat/>
    <w:pPr>
      <w:suppressLineNumbers/>
    </w:pPr>
    <w:rPr>
      <w:rFonts w:cs="Lucida Sans"/>
    </w:rPr>
  </w:style>
  <w:style w:type="paragraph" w:customStyle="1" w:styleId="13">
    <w:name w:val="Заголовок1"/>
    <w:basedOn w:val="a"/>
    <w:next w:val="aff9"/>
    <w:qFormat/>
    <w:pPr>
      <w:keepNext/>
      <w:spacing w:before="240" w:after="120"/>
    </w:pPr>
    <w:rPr>
      <w:rFonts w:ascii="Arial" w:hAnsi="Arial"/>
      <w:sz w:val="28"/>
      <w:szCs w:val="28"/>
    </w:rPr>
  </w:style>
  <w:style w:type="paragraph" w:customStyle="1" w:styleId="14">
    <w:name w:val="Название1"/>
    <w:basedOn w:val="a"/>
    <w:qFormat/>
    <w:pPr>
      <w:suppressLineNumbers/>
      <w:spacing w:before="120" w:after="120"/>
    </w:pPr>
    <w:rPr>
      <w:i/>
      <w:iCs/>
    </w:rPr>
  </w:style>
  <w:style w:type="paragraph" w:customStyle="1" w:styleId="15">
    <w:name w:val="Указатель1"/>
    <w:basedOn w:val="a"/>
    <w:qFormat/>
    <w:pPr>
      <w:suppressLineNumbers/>
    </w:pPr>
  </w:style>
  <w:style w:type="paragraph" w:customStyle="1" w:styleId="affd">
    <w:name w:val="готик текст"/>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1">
    <w:name w:val="Balloon Text"/>
    <w:basedOn w:val="a"/>
    <w:link w:val="aff0"/>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e">
    <w:name w:val="List Paragraph"/>
    <w:basedOn w:val="a"/>
    <w:uiPriority w:val="34"/>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0">
    <w:name w:val="Normal (Web)"/>
    <w:basedOn w:val="a"/>
    <w:uiPriority w:val="99"/>
    <w:qFormat/>
    <w:pPr>
      <w:widowControl/>
    </w:pPr>
    <w:rPr>
      <w:rFonts w:eastAsia="Times New Roman" w:cs="Times New Roman"/>
      <w:lang w:eastAsia="ru-RU" w:bidi="ar-SA"/>
    </w:rPr>
  </w:style>
  <w:style w:type="paragraph" w:styleId="afff1">
    <w:name w:val="Revision"/>
    <w:uiPriority w:val="99"/>
    <w:semiHidden/>
    <w:qFormat/>
    <w:rPr>
      <w:rFonts w:eastAsia="SimSun" w:cs="Mangal"/>
      <w:sz w:val="24"/>
      <w:szCs w:val="21"/>
      <w:lang w:eastAsia="hi-IN" w:bidi="hi-IN"/>
    </w:rPr>
  </w:style>
  <w:style w:type="paragraph" w:styleId="aff5">
    <w:name w:val="annotation text"/>
    <w:basedOn w:val="a"/>
    <w:link w:val="aff4"/>
    <w:uiPriority w:val="99"/>
    <w:unhideWhenUsed/>
    <w:qFormat/>
    <w:rPr>
      <w:rFonts w:cs="Mangal"/>
      <w:sz w:val="20"/>
      <w:szCs w:val="18"/>
    </w:rPr>
  </w:style>
  <w:style w:type="paragraph" w:customStyle="1" w:styleId="afff2">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8">
    <w:name w:val="annotation subject"/>
    <w:basedOn w:val="aff5"/>
    <w:next w:val="aff5"/>
    <w:link w:val="aff7"/>
    <w:uiPriority w:val="99"/>
    <w:semiHidden/>
    <w:unhideWhenUsed/>
    <w:qFormat/>
    <w:rPr>
      <w:b/>
      <w:bCs/>
    </w:rPr>
  </w:style>
  <w:style w:type="paragraph" w:customStyle="1" w:styleId="afff3">
    <w:name w:val="Знак Знак"/>
    <w:basedOn w:val="a"/>
    <w:pPr>
      <w:widowControl/>
      <w:spacing w:after="160" w:line="240" w:lineRule="exact"/>
    </w:pPr>
    <w:rPr>
      <w:rFonts w:ascii="Verdana" w:eastAsia="MS Mincho" w:hAnsi="Verdana" w:cs="Verdana"/>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hyperlink" Target="http://www.lot-online.ru" TargetMode="External"/><Relationship Id="rId3" Type="http://schemas.openxmlformats.org/officeDocument/2006/relationships/styles" Target="styles.xm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4971A-DFF9-4835-BCB2-E8739DF0C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4105</Words>
  <Characters>23400</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Гаврилин Андрей Николаевич</cp:lastModifiedBy>
  <cp:revision>3</cp:revision>
  <dcterms:created xsi:type="dcterms:W3CDTF">2025-07-09T07:42:00Z</dcterms:created>
  <dcterms:modified xsi:type="dcterms:W3CDTF">2025-07-09T14:05:00Z</dcterms:modified>
  <dc:language>ru-RU</dc:language>
</cp:coreProperties>
</file>