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441B6" w:rsidP="00D713A2">
      <w:pPr>
        <w:pStyle w:val="a3"/>
        <w:ind w:left="118" w:right="104" w:firstLine="283"/>
        <w:jc w:val="both"/>
      </w:pPr>
      <w:proofErr w:type="spellStart"/>
      <w:r w:rsidRPr="00C441B6">
        <w:t>Исмиева</w:t>
      </w:r>
      <w:proofErr w:type="spellEnd"/>
      <w:r w:rsidRPr="00C441B6">
        <w:t xml:space="preserve"> Татьяна Григорьевна (дата рождения: 13 октября 1960 г., место рождения: с. </w:t>
      </w:r>
      <w:proofErr w:type="spellStart"/>
      <w:r w:rsidRPr="00C441B6">
        <w:t>Низовка</w:t>
      </w:r>
      <w:proofErr w:type="spellEnd"/>
      <w:r w:rsidRPr="00C441B6">
        <w:t xml:space="preserve"> </w:t>
      </w:r>
      <w:proofErr w:type="spellStart"/>
      <w:r w:rsidRPr="00C441B6">
        <w:t>Кошкинского</w:t>
      </w:r>
      <w:proofErr w:type="spellEnd"/>
      <w:r w:rsidRPr="00C441B6">
        <w:t xml:space="preserve"> р-на Куйбышевской обл., страховой номер индивидуального лицевого счета: 056-075-221 47, ИНН 636800701330, регистрация по месту жительства / фактическое место жительства: 446870, Самарская область, село Елховка, </w:t>
      </w:r>
      <w:proofErr w:type="spellStart"/>
      <w:r w:rsidRPr="00C441B6">
        <w:t>ул</w:t>
      </w:r>
      <w:proofErr w:type="spellEnd"/>
      <w:r w:rsidRPr="00C441B6">
        <w:t xml:space="preserve"> </w:t>
      </w:r>
      <w:proofErr w:type="spellStart"/>
      <w:r w:rsidRPr="00C441B6">
        <w:t>Низовская</w:t>
      </w:r>
      <w:proofErr w:type="spellEnd"/>
      <w:r w:rsidRPr="00C441B6">
        <w:t>, 1)</w:t>
      </w:r>
      <w:r>
        <w:t xml:space="preserve"> </w:t>
      </w:r>
      <w:r w:rsidR="006179FC">
        <w:t>признан</w:t>
      </w:r>
      <w:r w:rsidR="00004B84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C441B6">
        <w:t>Самарской области по делу № А55-7427/2024 от 04.04.2024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C441B6" w:rsidP="004E0B5C">
      <w:pPr>
        <w:pStyle w:val="a3"/>
        <w:spacing w:before="2"/>
        <w:ind w:left="118"/>
      </w:pPr>
      <w:proofErr w:type="spellStart"/>
      <w:r w:rsidRPr="00C441B6">
        <w:t>Исмиева</w:t>
      </w:r>
      <w:proofErr w:type="spellEnd"/>
      <w:r w:rsidRPr="00C441B6">
        <w:t xml:space="preserve"> Татьяна Григорьевна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C441B6" w:rsidRPr="00C441B6">
        <w:t>Исмиева</w:t>
      </w:r>
      <w:proofErr w:type="spellEnd"/>
      <w:r w:rsidR="00C441B6" w:rsidRPr="00C441B6">
        <w:t xml:space="preserve"> Татьяна Григорьевна, ИНН 636800701330 Банк получателя: ФИЛИАЛ "ЦЕНТРАЛЬНЫЙ" ПАО "СОВКОМБАНК"(БЕРДСК), БИК: 045004763, ИНН банка 4401116480, к/с 30101810150040000763, </w:t>
      </w:r>
      <w:proofErr w:type="spellStart"/>
      <w:r w:rsidR="00C441B6" w:rsidRPr="00C441B6">
        <w:t>кпп</w:t>
      </w:r>
      <w:proofErr w:type="spellEnd"/>
      <w:r w:rsidR="00C441B6" w:rsidRPr="00C441B6">
        <w:t>: 544543</w:t>
      </w:r>
      <w:r w:rsidR="00C441B6">
        <w:t>001, р/с № 40817810450187686970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441B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441B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E0B5C"/>
    <w:rsid w:val="006179FC"/>
    <w:rsid w:val="00701C17"/>
    <w:rsid w:val="007337EF"/>
    <w:rsid w:val="007879B0"/>
    <w:rsid w:val="00A6568D"/>
    <w:rsid w:val="00B53A7E"/>
    <w:rsid w:val="00BD6352"/>
    <w:rsid w:val="00BE5010"/>
    <w:rsid w:val="00C0166D"/>
    <w:rsid w:val="00C441B6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2025-07-07T14:28:00Z</dcterms:created>
  <dcterms:modified xsi:type="dcterms:W3CDTF">2025-07-07T14:28:00Z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