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52AD8" w:rsidP="00D713A2">
      <w:pPr>
        <w:pStyle w:val="a3"/>
        <w:ind w:left="118" w:right="104" w:firstLine="283"/>
        <w:jc w:val="both"/>
      </w:pPr>
      <w:r w:rsidRPr="00052AD8">
        <w:t>Мишинайте Роман Иванович (дата рождения: 04.07.1983 г., место рождения: с. Тарасовка, СНИЛС 137-677-880 19, ИНН 711305337045, адрес регистрации по месту жительства: 301887, Тульская область, село Ступино, ул Дружбы, 5, 1)</w:t>
      </w:r>
      <w:r w:rsidR="00813E32" w:rsidRPr="00813E32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052AD8">
        <w:t>Арбитражного суда Тульской области от 24.04.</w:t>
      </w:r>
      <w:r>
        <w:t>2024 г. по делу № А68-2141/2024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052AD8" w:rsidP="004E0B5C">
      <w:pPr>
        <w:pStyle w:val="a3"/>
        <w:spacing w:before="2"/>
        <w:ind w:left="118"/>
      </w:pPr>
      <w:r w:rsidRPr="00052AD8">
        <w:t>Мишинайте Роман Иванович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052AD8" w:rsidRPr="00052AD8">
        <w:t>Мишинайте Роман Иванович, ИНН 711305337045 Банк получателя: ФИЛИАЛ "ЦЕНТРАЛЬНЫЙ" ПАО "СОВКОМБАНК"(БЕРДСК), БИК: 045004763, ИНН банка 4401116480, к/с 30101810150040000763, кпп: 544543001, р/с № 40817810950181997725.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52AD8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52AD8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52AD8"/>
    <w:rsid w:val="00170EA7"/>
    <w:rsid w:val="00216955"/>
    <w:rsid w:val="002863A0"/>
    <w:rsid w:val="00371587"/>
    <w:rsid w:val="004E0B5C"/>
    <w:rsid w:val="006179FC"/>
    <w:rsid w:val="007337EF"/>
    <w:rsid w:val="007879B0"/>
    <w:rsid w:val="00813E32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2025-03-14T08:39:00Z</dcterms:created>
  <dcterms:modified xsi:type="dcterms:W3CDTF">2025-03-14T08:39:00Z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