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Закрытое акционерное общество «Альянс-Лизинг»</w:t>
      </w: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 сообщает о проведении электронного аукциона, открытого по составу участников</w:t>
      </w: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по адресу в сети интернет </w:t>
      </w:r>
      <w:hyperlink r:id="rId5">
        <w:r w:rsidRPr="00153509">
          <w:rPr>
            <w:rFonts w:ascii="Times New Roman" w:hAnsi="Times New Roman"/>
            <w:b/>
          </w:rPr>
          <w:t>https://lot-online.ru</w:t>
        </w:r>
      </w:hyperlink>
      <w:r w:rsidRPr="00153509">
        <w:rPr>
          <w:rFonts w:ascii="Times New Roman" w:hAnsi="Times New Roman"/>
          <w:b/>
        </w:rPr>
        <w:t>.</w:t>
      </w:r>
    </w:p>
    <w:p w:rsidR="006B742B" w:rsidRPr="00153509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Открытый электронный аукцион состоится </w:t>
      </w:r>
      <w:r w:rsidR="00A91DC0" w:rsidRPr="00A91DC0">
        <w:rPr>
          <w:rFonts w:ascii="Times New Roman" w:hAnsi="Times New Roman"/>
          <w:b/>
          <w:highlight w:val="yellow"/>
        </w:rPr>
        <w:t>0</w:t>
      </w:r>
      <w:r w:rsidR="00A91DC0">
        <w:rPr>
          <w:rFonts w:ascii="Times New Roman" w:hAnsi="Times New Roman"/>
          <w:b/>
          <w:highlight w:val="yellow"/>
          <w:lang w:val="en-US"/>
        </w:rPr>
        <w:t>8</w:t>
      </w:r>
      <w:bookmarkStart w:id="0" w:name="_GoBack"/>
      <w:bookmarkEnd w:id="0"/>
      <w:r w:rsidR="00F5198D" w:rsidRPr="00153509">
        <w:rPr>
          <w:rFonts w:ascii="Times New Roman" w:hAnsi="Times New Roman"/>
          <w:b/>
          <w:highlight w:val="yellow"/>
        </w:rPr>
        <w:t>.08</w:t>
      </w:r>
      <w:r w:rsidRPr="00153509">
        <w:rPr>
          <w:rFonts w:ascii="Times New Roman" w:hAnsi="Times New Roman"/>
          <w:b/>
          <w:highlight w:val="yellow"/>
        </w:rPr>
        <w:t>.2025 в 15:00</w:t>
      </w:r>
      <w:r w:rsidRPr="00153509">
        <w:rPr>
          <w:rFonts w:ascii="Times New Roman" w:hAnsi="Times New Roman"/>
          <w:b/>
        </w:rPr>
        <w:t xml:space="preserve"> час. </w:t>
      </w:r>
    </w:p>
    <w:p w:rsidR="006B742B" w:rsidRPr="00153509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>Организатор торгов</w:t>
      </w:r>
      <w:r w:rsidRPr="00153509">
        <w:rPr>
          <w:rFonts w:ascii="Times New Roman" w:hAnsi="Times New Roman"/>
        </w:rPr>
        <w:t xml:space="preserve">: </w:t>
      </w:r>
      <w:r w:rsidRPr="00153509">
        <w:rPr>
          <w:rFonts w:ascii="Times New Roman" w:hAnsi="Times New Roman"/>
          <w:b/>
        </w:rPr>
        <w:t>Закрытое акционерное общество «Альянс-Лизинг»</w:t>
      </w:r>
      <w:r w:rsidRPr="00153509">
        <w:rPr>
          <w:rFonts w:ascii="Times New Roman" w:hAnsi="Times New Roman"/>
        </w:rPr>
        <w:t xml:space="preserve">, ИНН 7825496985, ОГРН 1037843023712, КПП 781401001, адрес: 197342, Санкт-Петербург, </w:t>
      </w:r>
      <w:proofErr w:type="spellStart"/>
      <w:r w:rsidRPr="00153509">
        <w:rPr>
          <w:rFonts w:ascii="Times New Roman" w:hAnsi="Times New Roman"/>
        </w:rPr>
        <w:t>вн.тер.г</w:t>
      </w:r>
      <w:proofErr w:type="spellEnd"/>
      <w:r w:rsidRPr="00153509">
        <w:rPr>
          <w:rFonts w:ascii="Times New Roman" w:hAnsi="Times New Roman"/>
        </w:rPr>
        <w:t xml:space="preserve">. муниципальный округ </w:t>
      </w:r>
      <w:proofErr w:type="spellStart"/>
      <w:r w:rsidRPr="00153509">
        <w:rPr>
          <w:rFonts w:ascii="Times New Roman" w:hAnsi="Times New Roman"/>
        </w:rPr>
        <w:t>Ланское</w:t>
      </w:r>
      <w:proofErr w:type="spellEnd"/>
      <w:r w:rsidRPr="00153509">
        <w:rPr>
          <w:rFonts w:ascii="Times New Roman" w:hAnsi="Times New Roman"/>
        </w:rPr>
        <w:t>, наб. Черной речки, д. 47, стр. 2, пом. 1-Н, оф. 372, тел. (812) 702-50-31.</w:t>
      </w:r>
    </w:p>
    <w:p w:rsidR="006B742B" w:rsidRPr="00153509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Прием заявок осуществляется с </w:t>
      </w:r>
      <w:r w:rsidR="00F5198D" w:rsidRPr="00153509">
        <w:rPr>
          <w:rFonts w:ascii="Times New Roman" w:hAnsi="Times New Roman"/>
          <w:b/>
        </w:rPr>
        <w:t>0</w:t>
      </w:r>
      <w:r w:rsidR="00493D2E">
        <w:rPr>
          <w:rFonts w:ascii="Times New Roman" w:hAnsi="Times New Roman"/>
          <w:b/>
        </w:rPr>
        <w:t>4</w:t>
      </w:r>
      <w:r w:rsidR="00F5198D" w:rsidRPr="00153509">
        <w:rPr>
          <w:rFonts w:ascii="Times New Roman" w:hAnsi="Times New Roman"/>
          <w:b/>
        </w:rPr>
        <w:t>.07</w:t>
      </w:r>
      <w:r w:rsidRPr="00153509">
        <w:rPr>
          <w:rFonts w:ascii="Times New Roman" w:hAnsi="Times New Roman"/>
          <w:b/>
        </w:rPr>
        <w:t xml:space="preserve">.2025 с 09:00 час. по </w:t>
      </w:r>
      <w:r w:rsidR="00F5198D" w:rsidRPr="00153509">
        <w:rPr>
          <w:rFonts w:ascii="Times New Roman" w:hAnsi="Times New Roman"/>
          <w:b/>
        </w:rPr>
        <w:t>0</w:t>
      </w:r>
      <w:r w:rsidR="00167CB6">
        <w:rPr>
          <w:rFonts w:ascii="Times New Roman" w:hAnsi="Times New Roman"/>
          <w:b/>
        </w:rPr>
        <w:t>4</w:t>
      </w:r>
      <w:r w:rsidR="00F5198D" w:rsidRPr="00153509">
        <w:rPr>
          <w:rFonts w:ascii="Times New Roman" w:hAnsi="Times New Roman"/>
          <w:b/>
        </w:rPr>
        <w:t>.08</w:t>
      </w:r>
      <w:r w:rsidRPr="00153509">
        <w:rPr>
          <w:rFonts w:ascii="Times New Roman" w:hAnsi="Times New Roman"/>
          <w:b/>
        </w:rPr>
        <w:t>.2025 до 23:59 час.</w:t>
      </w: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 на электронной торговой площадке АО «Российский аукционный дом» </w:t>
      </w: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по адресу в сети интернет </w:t>
      </w:r>
      <w:hyperlink r:id="rId6">
        <w:r w:rsidRPr="00153509">
          <w:rPr>
            <w:rFonts w:ascii="Times New Roman" w:hAnsi="Times New Roman"/>
            <w:b/>
          </w:rPr>
          <w:t>https://lot-online.ru</w:t>
        </w:r>
      </w:hyperlink>
      <w:r w:rsidRPr="00153509">
        <w:rPr>
          <w:rFonts w:ascii="Times New Roman" w:hAnsi="Times New Roman"/>
          <w:b/>
        </w:rPr>
        <w:t>.</w:t>
      </w:r>
    </w:p>
    <w:p w:rsidR="006B742B" w:rsidRPr="00153509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Задаток по аукциону должен поступить на счет Организатора торгов</w:t>
      </w: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не позднее </w:t>
      </w:r>
      <w:r w:rsidR="00F5198D" w:rsidRPr="00153509">
        <w:rPr>
          <w:rFonts w:ascii="Times New Roman" w:hAnsi="Times New Roman"/>
          <w:b/>
        </w:rPr>
        <w:t>0</w:t>
      </w:r>
      <w:r w:rsidR="000E180F">
        <w:rPr>
          <w:rFonts w:ascii="Times New Roman" w:hAnsi="Times New Roman"/>
          <w:b/>
        </w:rPr>
        <w:t>4</w:t>
      </w:r>
      <w:r w:rsidR="00F5198D" w:rsidRPr="00153509">
        <w:rPr>
          <w:rFonts w:ascii="Times New Roman" w:hAnsi="Times New Roman"/>
          <w:b/>
        </w:rPr>
        <w:t>.08</w:t>
      </w:r>
      <w:r w:rsidRPr="00153509">
        <w:rPr>
          <w:rFonts w:ascii="Times New Roman" w:hAnsi="Times New Roman"/>
          <w:b/>
        </w:rPr>
        <w:t>.2025.</w:t>
      </w:r>
    </w:p>
    <w:p w:rsidR="006B742B" w:rsidRPr="00153509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Определение участников аукциона состоится </w:t>
      </w:r>
      <w:r w:rsidR="00F5198D" w:rsidRPr="00153509">
        <w:rPr>
          <w:rFonts w:ascii="Times New Roman" w:hAnsi="Times New Roman"/>
          <w:b/>
        </w:rPr>
        <w:t>0</w:t>
      </w:r>
      <w:r w:rsidR="00167CB6">
        <w:rPr>
          <w:rFonts w:ascii="Times New Roman" w:hAnsi="Times New Roman"/>
          <w:b/>
        </w:rPr>
        <w:t>7</w:t>
      </w:r>
      <w:r w:rsidR="00F5198D" w:rsidRPr="00153509">
        <w:rPr>
          <w:rFonts w:ascii="Times New Roman" w:hAnsi="Times New Roman"/>
          <w:b/>
        </w:rPr>
        <w:t>.08</w:t>
      </w:r>
      <w:r w:rsidRPr="00153509">
        <w:rPr>
          <w:rFonts w:ascii="Times New Roman" w:hAnsi="Times New Roman"/>
          <w:b/>
        </w:rPr>
        <w:t>.2025.</w:t>
      </w:r>
    </w:p>
    <w:p w:rsidR="006B742B" w:rsidRPr="00153509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</w:rPr>
      </w:pPr>
      <w:r w:rsidRPr="00153509">
        <w:rPr>
          <w:rFonts w:ascii="Times New Roman" w:hAnsi="Times New Roman"/>
        </w:rPr>
        <w:t>(Указанное в настоящем информационном сообщении время – Московское)</w:t>
      </w:r>
    </w:p>
    <w:p w:rsidR="006B742B" w:rsidRPr="00153509" w:rsidRDefault="00256860">
      <w:pPr>
        <w:spacing w:after="0" w:line="240" w:lineRule="auto"/>
        <w:jc w:val="center"/>
        <w:rPr>
          <w:rFonts w:ascii="Times New Roman" w:hAnsi="Times New Roman"/>
        </w:rPr>
      </w:pPr>
      <w:r w:rsidRPr="00153509">
        <w:rPr>
          <w:rFonts w:ascii="Times New Roman" w:hAnsi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Pr="00153509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Предмет аукциона: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Лот № 1: бывший в употреблении тягач седельный КАМ</w:t>
      </w:r>
      <w:r w:rsidR="002A2331" w:rsidRPr="00153509">
        <w:rPr>
          <w:rFonts w:ascii="Times New Roman" w:hAnsi="Times New Roman"/>
          <w:b/>
        </w:rPr>
        <w:t xml:space="preserve">АЗ M1840 (модификация 5490-S5), </w:t>
      </w:r>
      <w:r w:rsidRPr="00153509">
        <w:rPr>
          <w:rFonts w:ascii="Times New Roman" w:hAnsi="Times New Roman"/>
          <w:b/>
        </w:rPr>
        <w:t xml:space="preserve">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., VIN: XTC549005P2589608, пробег 117997 км. принадлежащий ЗАО «Альянс-Лизинг» на праве собственности на основании договора купли-продажи № 18779-ГА-ЧЛ-ДКП от 18.10.2023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Характеристики: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Ошиновка двускатная, Топливный бак, л 700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Диаметр шкворня, дюймов 2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Высота ССУ, мм 1150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Колесная база 3780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 w:rsidRPr="00153509">
        <w:rPr>
          <w:rFonts w:ascii="Times New Roman" w:hAnsi="Times New Roman"/>
          <w:color w:val="212529"/>
        </w:rPr>
        <w:t>Межколесная</w:t>
      </w:r>
      <w:proofErr w:type="spellEnd"/>
      <w:r w:rsidRPr="00153509">
        <w:rPr>
          <w:rFonts w:ascii="Times New Roman" w:hAnsi="Times New Roman"/>
          <w:color w:val="212529"/>
        </w:rPr>
        <w:t xml:space="preserve"> блокировка (МКБ)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 w:rsidRPr="00153509">
        <w:rPr>
          <w:rFonts w:ascii="Times New Roman" w:hAnsi="Times New Roman"/>
          <w:color w:val="212529"/>
        </w:rPr>
        <w:t>Противобуксовочная</w:t>
      </w:r>
      <w:proofErr w:type="spellEnd"/>
      <w:r w:rsidRPr="00153509">
        <w:rPr>
          <w:rFonts w:ascii="Times New Roman" w:hAnsi="Times New Roman"/>
          <w:color w:val="212529"/>
        </w:rPr>
        <w:t xml:space="preserve"> система (ASR) Система курсовой устойчивости (ESP)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Тормозная система с электронным управлением (EBS)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 w:rsidRPr="00153509">
        <w:rPr>
          <w:rFonts w:ascii="Times New Roman" w:hAnsi="Times New Roman"/>
          <w:color w:val="212529"/>
        </w:rPr>
        <w:t>Пневмоподвеска</w:t>
      </w:r>
      <w:proofErr w:type="spellEnd"/>
      <w:r w:rsidRPr="00153509">
        <w:rPr>
          <w:rFonts w:ascii="Times New Roman" w:hAnsi="Times New Roman"/>
          <w:color w:val="212529"/>
        </w:rPr>
        <w:t xml:space="preserve"> ведущих мостов с электронной системой управления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(ECAS)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Круиз-контроль Задняя подвеска пневматическая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Максимальная скорость, км/ч 90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 w:rsidRPr="00153509">
        <w:rPr>
          <w:rFonts w:ascii="Times New Roman" w:hAnsi="Times New Roman"/>
          <w:i/>
          <w:iCs/>
          <w:color w:val="212529"/>
        </w:rPr>
        <w:t>Весовые параметры, нагрузки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Нагрузка на седельно-сцепное устройство, кг 107950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Снаряженная масса, кг 7805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Полная масса автомобиля, кг 18600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 w:rsidRPr="00153509">
        <w:rPr>
          <w:rFonts w:ascii="Times New Roman" w:hAnsi="Times New Roman"/>
          <w:i/>
          <w:iCs/>
          <w:color w:val="212529"/>
        </w:rPr>
        <w:t>Двигатель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Модель ДВС </w:t>
      </w:r>
      <w:proofErr w:type="spellStart"/>
      <w:r w:rsidRPr="00153509">
        <w:rPr>
          <w:rFonts w:ascii="Times New Roman" w:hAnsi="Times New Roman"/>
          <w:color w:val="212529"/>
        </w:rPr>
        <w:t>Daimler</w:t>
      </w:r>
      <w:proofErr w:type="spellEnd"/>
      <w:r w:rsidRPr="00153509">
        <w:rPr>
          <w:rFonts w:ascii="Times New Roman" w:hAnsi="Times New Roman"/>
          <w:color w:val="212529"/>
        </w:rPr>
        <w:t xml:space="preserve"> OM 457LA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Количество, расположение цилиндров 6, рядное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Экологический класс ЕВРО-5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Топливо дизельное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Максимальная мощность, </w:t>
      </w:r>
      <w:proofErr w:type="spellStart"/>
      <w:r w:rsidRPr="00153509">
        <w:rPr>
          <w:rFonts w:ascii="Times New Roman" w:hAnsi="Times New Roman"/>
          <w:color w:val="212529"/>
        </w:rPr>
        <w:t>лс</w:t>
      </w:r>
      <w:proofErr w:type="spellEnd"/>
      <w:r w:rsidRPr="00153509">
        <w:rPr>
          <w:rFonts w:ascii="Times New Roman" w:hAnsi="Times New Roman"/>
          <w:color w:val="212529"/>
        </w:rPr>
        <w:t xml:space="preserve"> 401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Максимальная мощность, кВт 295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 w:rsidRPr="00153509">
        <w:rPr>
          <w:rFonts w:ascii="Times New Roman" w:hAnsi="Times New Roman"/>
          <w:i/>
          <w:iCs/>
          <w:color w:val="212529"/>
        </w:rPr>
        <w:t>Коробка передач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Модель КПП ZF 12AS2130 без </w:t>
      </w:r>
      <w:proofErr w:type="spellStart"/>
      <w:r w:rsidRPr="00153509">
        <w:rPr>
          <w:rFonts w:ascii="Times New Roman" w:hAnsi="Times New Roman"/>
          <w:color w:val="212529"/>
        </w:rPr>
        <w:t>интардера</w:t>
      </w:r>
      <w:proofErr w:type="spellEnd"/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Тип КП АКПП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 w:rsidRPr="00153509">
        <w:rPr>
          <w:rFonts w:ascii="Times New Roman" w:hAnsi="Times New Roman"/>
          <w:i/>
          <w:iCs/>
          <w:color w:val="212529"/>
        </w:rPr>
        <w:lastRenderedPageBreak/>
        <w:t>Кабина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Исполнение кабины </w:t>
      </w:r>
      <w:proofErr w:type="spellStart"/>
      <w:r w:rsidRPr="00153509">
        <w:rPr>
          <w:rFonts w:ascii="Times New Roman" w:hAnsi="Times New Roman"/>
          <w:color w:val="212529"/>
        </w:rPr>
        <w:t>Daimler</w:t>
      </w:r>
      <w:proofErr w:type="spellEnd"/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Спальное место 1 спальное место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Крыша высокая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Подвеска кабины 4-х точечная пружинная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Опрокидывание кабины Гидросистема с ручным приводом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Аэродинамический солнцезащитный козырек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Аэродинамический </w:t>
      </w:r>
      <w:proofErr w:type="spellStart"/>
      <w:r w:rsidRPr="00153509">
        <w:rPr>
          <w:rFonts w:ascii="Times New Roman" w:hAnsi="Times New Roman"/>
          <w:color w:val="212529"/>
        </w:rPr>
        <w:t>спойлер</w:t>
      </w:r>
      <w:proofErr w:type="spellEnd"/>
      <w:r w:rsidRPr="00153509">
        <w:rPr>
          <w:rFonts w:ascii="Times New Roman" w:hAnsi="Times New Roman"/>
          <w:color w:val="212529"/>
        </w:rPr>
        <w:t xml:space="preserve"> на крыше кабины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 w:rsidRPr="00153509">
        <w:rPr>
          <w:rFonts w:ascii="Times New Roman" w:hAnsi="Times New Roman"/>
          <w:color w:val="212529"/>
        </w:rPr>
        <w:t>Отопитель</w:t>
      </w:r>
      <w:proofErr w:type="spellEnd"/>
      <w:r w:rsidRPr="00153509">
        <w:rPr>
          <w:rFonts w:ascii="Times New Roman" w:hAnsi="Times New Roman"/>
          <w:color w:val="212529"/>
        </w:rPr>
        <w:t xml:space="preserve"> кабины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Кондиционер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 w:rsidRPr="00153509">
        <w:rPr>
          <w:rFonts w:ascii="Times New Roman" w:hAnsi="Times New Roman"/>
          <w:color w:val="212529"/>
        </w:rPr>
        <w:t>Тахограф</w:t>
      </w:r>
      <w:proofErr w:type="spellEnd"/>
      <w:r w:rsidRPr="00153509">
        <w:rPr>
          <w:rFonts w:ascii="Times New Roman" w:hAnsi="Times New Roman"/>
          <w:color w:val="212529"/>
        </w:rPr>
        <w:t xml:space="preserve"> российского стандарта с блоком СКЗИ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УВЭОС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 w:rsidRPr="00153509">
        <w:rPr>
          <w:rFonts w:ascii="Times New Roman" w:hAnsi="Times New Roman"/>
          <w:i/>
          <w:iCs/>
          <w:color w:val="212529"/>
        </w:rPr>
        <w:t>Дополнительно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Бак нейтрализующей жидкости 70 л.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Глушитель-нейтрализатор </w:t>
      </w:r>
      <w:proofErr w:type="spellStart"/>
      <w:r w:rsidRPr="00153509">
        <w:rPr>
          <w:rFonts w:ascii="Times New Roman" w:hAnsi="Times New Roman"/>
          <w:color w:val="212529"/>
        </w:rPr>
        <w:t>Глушитель-нейтрализатор</w:t>
      </w:r>
      <w:proofErr w:type="spellEnd"/>
      <w:r w:rsidRPr="00153509">
        <w:rPr>
          <w:rFonts w:ascii="Times New Roman" w:hAnsi="Times New Roman"/>
          <w:color w:val="212529"/>
        </w:rPr>
        <w:t xml:space="preserve"> чемоданного типа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>Колеса Дисковые колеса 9,00-22,5 стальные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  <w:color w:val="212529"/>
        </w:rPr>
        <w:t xml:space="preserve">Шины 315/70R22,5 бескамерные </w:t>
      </w:r>
      <w:proofErr w:type="spellStart"/>
      <w:r w:rsidRPr="00153509">
        <w:rPr>
          <w:rFonts w:ascii="Times New Roman" w:hAnsi="Times New Roman"/>
          <w:color w:val="212529"/>
        </w:rPr>
        <w:t>цельнометаллокордные</w:t>
      </w:r>
      <w:proofErr w:type="spellEnd"/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F5198D" w:rsidRPr="00153509">
        <w:rPr>
          <w:rFonts w:ascii="Times New Roman" w:hAnsi="Times New Roman"/>
          <w:b/>
        </w:rPr>
        <w:t>4 750 000</w:t>
      </w:r>
      <w:r w:rsidR="00277D84" w:rsidRPr="00153509">
        <w:rPr>
          <w:rFonts w:ascii="Times New Roman" w:hAnsi="Times New Roman"/>
          <w:b/>
        </w:rPr>
        <w:t xml:space="preserve">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6B742B" w:rsidRPr="00153509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</w:t>
      </w:r>
      <w:r w:rsidR="00256860"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F5198D" w:rsidRPr="00153509"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 xml:space="preserve">:  бывший в употреблении прицеп FLIEGL SDS 350, 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, VIN: WFDFLT33902033677, принадлежащий ЗАО «Альянс-Лизинг» на праве собственности на основании договора купли-продажи № 18792-ГА-ЧЛ-ДКП от 19.10.2023</w:t>
      </w:r>
    </w:p>
    <w:p w:rsidR="006B742B" w:rsidRPr="00153509" w:rsidRDefault="006B742B">
      <w:pPr>
        <w:spacing w:after="0" w:line="240" w:lineRule="auto"/>
        <w:rPr>
          <w:rFonts w:ascii="Times New Roman" w:hAnsi="Times New Roman"/>
        </w:rPr>
      </w:pPr>
    </w:p>
    <w:tbl>
      <w:tblPr>
        <w:tblW w:w="9366" w:type="dxa"/>
        <w:tblInd w:w="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  <w:gridCol w:w="1152"/>
      </w:tblGrid>
      <w:tr w:rsidR="006B742B" w:rsidRPr="00153509">
        <w:trPr>
          <w:cantSplit/>
          <w:trHeight w:val="20"/>
        </w:trPr>
        <w:tc>
          <w:tcPr>
            <w:tcW w:w="8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Полная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масса</w:t>
            </w:r>
            <w:proofErr w:type="spellEnd"/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 xml:space="preserve">39 000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3509">
              <w:rPr>
                <w:rFonts w:ascii="Times New Roman" w:hAnsi="Times New Roman" w:cs="Times New Roman"/>
              </w:rPr>
              <w:t>Собственный вес 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509">
              <w:rPr>
                <w:rFonts w:ascii="Times New Roman" w:hAnsi="Times New Roman" w:cs="Times New Roman"/>
              </w:rPr>
              <w:t>5 900</w:t>
            </w:r>
            <w:r w:rsidRPr="00153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Полезная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нагрузка</w:t>
            </w:r>
            <w:proofErr w:type="spellEnd"/>
            <w:r w:rsidRPr="00153509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 xml:space="preserve">29 200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Нагрузка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седельно-сцепное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устройство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 xml:space="preserve">11 000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макс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>.</w:t>
            </w:r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 xml:space="preserve">2 550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Высота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седельно-сцепного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устройства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в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ненагруженном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состоянии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 xml:space="preserve">1 150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длина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 xml:space="preserve">13 650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 xml:space="preserve">2 480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Высота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боковой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загрузки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спереди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>2</w:t>
            </w:r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>600</w:t>
            </w:r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Высота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боковой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загрузки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сзади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>2</w:t>
            </w:r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 xml:space="preserve">700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спереди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>2</w:t>
            </w:r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 xml:space="preserve">690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>2</w:t>
            </w:r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 xml:space="preserve">790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 w:rsidRPr="00153509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Положение</w:t>
            </w:r>
            <w:proofErr w:type="spellEnd"/>
            <w:r w:rsidRPr="00153509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шкворня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>,</w:t>
            </w:r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 xml:space="preserve">1 680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</w:tbl>
    <w:p w:rsidR="006B742B" w:rsidRPr="00153509" w:rsidRDefault="006B742B">
      <w:pPr>
        <w:pStyle w:val="af"/>
        <w:spacing w:before="11" w:after="0" w:line="240" w:lineRule="auto"/>
        <w:ind w:left="851"/>
        <w:rPr>
          <w:rFonts w:ascii="Times New Roman" w:eastAsiaTheme="minorHAnsi" w:hAnsi="Times New Roman"/>
          <w:lang w:eastAsia="ru-RU"/>
        </w:rPr>
      </w:pPr>
    </w:p>
    <w:p w:rsidR="006B742B" w:rsidRPr="00153509" w:rsidRDefault="00256860">
      <w:pPr>
        <w:pStyle w:val="af"/>
        <w:spacing w:before="11"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    Комплектация:</w:t>
      </w:r>
    </w:p>
    <w:p w:rsidR="006B742B" w:rsidRPr="00153509" w:rsidRDefault="006B742B">
      <w:pPr>
        <w:pStyle w:val="af"/>
        <w:spacing w:before="11" w:after="0" w:line="240" w:lineRule="auto"/>
        <w:ind w:left="142" w:hanging="142"/>
        <w:rPr>
          <w:rFonts w:ascii="Times New Roman" w:hAnsi="Times New Roman"/>
        </w:rPr>
      </w:pPr>
    </w:p>
    <w:tbl>
      <w:tblPr>
        <w:tblW w:w="9338" w:type="dxa"/>
        <w:tblInd w:w="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338"/>
      </w:tblGrid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Описание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Шасси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Рама: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Сварная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конструкция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из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мелкозернистой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стали,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седельная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плита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2</w:t>
            </w:r>
            <w:r w:rsidRPr="00153509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–х дюймовым</w:t>
            </w:r>
          </w:p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заменяемым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шкворнем.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Наружная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рама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отверстиями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для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крепления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груза.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Опорные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ноги: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24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т.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2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скоростные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ровной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нижней частью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без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балансира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Выдвижная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лестница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2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шт.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противооткатных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башмаков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креплением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lastRenderedPageBreak/>
              <w:t>Боковая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алюминиевая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Задняя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защиты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стальная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оцинкованная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Крылья: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</w:rPr>
              <w:t>одночетвертные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над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каждым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колесом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Противодождевые</w:t>
            </w:r>
            <w:proofErr w:type="spellEnd"/>
            <w:r w:rsidRPr="00153509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щитки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рамы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Инструментальный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ящик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>B</w:t>
            </w:r>
            <w:r w:rsidRPr="00153509">
              <w:rPr>
                <w:rFonts w:ascii="Times New Roman" w:hAnsi="Times New Roman" w:cs="Times New Roman"/>
              </w:rPr>
              <w:t>=650/</w:t>
            </w:r>
            <w:r w:rsidRPr="00153509">
              <w:rPr>
                <w:rFonts w:ascii="Times New Roman" w:hAnsi="Times New Roman" w:cs="Times New Roman"/>
                <w:lang w:val="en-US"/>
              </w:rPr>
              <w:t>H</w:t>
            </w:r>
            <w:r w:rsidRPr="00153509">
              <w:rPr>
                <w:rFonts w:ascii="Times New Roman" w:hAnsi="Times New Roman" w:cs="Times New Roman"/>
              </w:rPr>
              <w:t>=520/</w:t>
            </w:r>
            <w:r w:rsidRPr="00153509">
              <w:rPr>
                <w:rFonts w:ascii="Times New Roman" w:hAnsi="Times New Roman" w:cs="Times New Roman"/>
                <w:lang w:val="en-US"/>
              </w:rPr>
              <w:t>T</w:t>
            </w:r>
            <w:r w:rsidRPr="00153509">
              <w:rPr>
                <w:rFonts w:ascii="Times New Roman" w:hAnsi="Times New Roman" w:cs="Times New Roman"/>
              </w:rPr>
              <w:t>=670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мм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Оси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и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подвеска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BPW с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дисковыми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тормозами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Пневмоподвеска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Тормозная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система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>2-х</w:t>
            </w:r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контурная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тормозная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система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Пружинно-накопительный</w:t>
            </w:r>
            <w:proofErr w:type="spellEnd"/>
            <w:r w:rsidRPr="00153509"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стояночный</w:t>
            </w:r>
            <w:proofErr w:type="spellEnd"/>
            <w:r w:rsidRPr="00153509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тормоз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2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различных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штекера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без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соединительных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кабелей.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>EBS</w:t>
            </w:r>
            <w:r w:rsidRPr="00153509">
              <w:rPr>
                <w:rFonts w:ascii="Times New Roman" w:hAnsi="Times New Roman" w:cs="Times New Roman"/>
              </w:rPr>
              <w:t>,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электронная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тормозная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система</w:t>
            </w:r>
            <w:r w:rsidRPr="00153509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розеткой</w:t>
            </w:r>
            <w:r w:rsidRPr="00153509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>EBS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спереди,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без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соединительных кабелей.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Полуприцеп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может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эксплуатироваться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тягачом,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оборудованным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АБС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Система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стабилизации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Диски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и</w:t>
            </w:r>
            <w:r w:rsidRPr="00153509"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шины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Колеса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>385/65</w:t>
            </w:r>
            <w:r w:rsidRPr="00153509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 xml:space="preserve">R 22,5 </w:t>
            </w:r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(6+1)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Запасное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колесо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>с</w:t>
            </w:r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креплением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Диски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>:</w:t>
            </w:r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стальные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диски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>,</w:t>
            </w:r>
            <w:r w:rsidRPr="00153509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серебристые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Электрика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24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В,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многокамерные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фонари, сбоку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  <w:lang w:val="en-US"/>
              </w:rPr>
              <w:t>LED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освещение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задних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фонарей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>2</w:t>
            </w:r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белых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стояночных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фонаря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спереди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 w:rsidRPr="00153509">
              <w:rPr>
                <w:rFonts w:ascii="Times New Roman" w:hAnsi="Times New Roman" w:cs="Times New Roman"/>
                <w:lang w:val="en-US"/>
              </w:rPr>
              <w:t>2</w:t>
            </w:r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белых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>\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красных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фонаря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2х7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полюсный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разъем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спереди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без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соединительных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кабелей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Освещение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Пол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Плиты,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изготовленные</w:t>
            </w:r>
            <w:r w:rsidRPr="00153509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под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давлением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толщиной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30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мм,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поперечный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Омегообразный</w:t>
            </w:r>
          </w:p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профиль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8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направляющих.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Допустимая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нагрузка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ось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погрузчика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7100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кг.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153509">
              <w:rPr>
                <w:rFonts w:ascii="Times New Roman" w:hAnsi="Times New Roman" w:cs="Times New Roman"/>
                <w:b/>
                <w:bCs/>
              </w:rPr>
              <w:t>Передняя</w:t>
            </w:r>
            <w:r w:rsidRPr="0015350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</w:rPr>
              <w:t>стенка/угловые</w:t>
            </w:r>
            <w:r w:rsidRPr="00153509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</w:rPr>
              <w:t>передние</w:t>
            </w:r>
            <w:r w:rsidRPr="0015350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</w:rPr>
              <w:t>стойки: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25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мм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алюминиевый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профиль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высотой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2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580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мм, угловые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стойки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стальные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оцинкованные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Защита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передней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стенки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140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мм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высотой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Средние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стойки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3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пары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стоек,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передвигающихся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по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всей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длине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4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карманами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для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досок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Доски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153509"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ряда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деревянных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досок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Задняя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стенка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Задние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стойки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Задние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стойки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стальные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оцинкованные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до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крыши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Портальные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двери,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2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створчатые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двумя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интегрированными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замками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Тент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с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приваренными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горизонтально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и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вертикально</w:t>
            </w:r>
            <w:r w:rsidRPr="00153509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ремнями,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бока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сдвигаются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отдельно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от</w:t>
            </w:r>
          </w:p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 w:rsidRPr="00153509">
              <w:rPr>
                <w:rFonts w:ascii="Times New Roman" w:hAnsi="Times New Roman" w:cs="Times New Roman"/>
              </w:rPr>
              <w:t>крыши.</w:t>
            </w:r>
            <w:r w:rsidRPr="0015350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</w:rPr>
              <w:t>Плотность</w:t>
            </w:r>
            <w:r w:rsidRPr="0015350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</w:rPr>
              <w:t>тента</w:t>
            </w:r>
            <w:r w:rsidRPr="00153509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</w:rPr>
              <w:t>900 г/м</w:t>
            </w:r>
            <w:r w:rsidRPr="00153509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замки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стальные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Крыша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</w:rPr>
              <w:t>Сдвижная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</w:rPr>
              <w:t>тентованная</w:t>
            </w:r>
            <w:proofErr w:type="spellEnd"/>
            <w:r w:rsidRPr="00153509">
              <w:rPr>
                <w:rFonts w:ascii="Times New Roman" w:hAnsi="Times New Roman" w:cs="Times New Roman"/>
              </w:rPr>
              <w:t>,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сдвигается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от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ворот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к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передней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стенке.</w:t>
            </w:r>
          </w:p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Штанга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для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сдвигания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крыши</w:t>
            </w:r>
            <w:proofErr w:type="spellEnd"/>
            <w:r w:rsidRPr="0015350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  <w:b/>
                <w:bCs/>
              </w:rPr>
              <w:t>Контурная</w:t>
            </w:r>
            <w:r w:rsidRPr="00153509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</w:rPr>
              <w:t xml:space="preserve">маркировка: </w:t>
            </w:r>
            <w:r w:rsidRPr="00153509">
              <w:rPr>
                <w:rFonts w:ascii="Times New Roman" w:hAnsi="Times New Roman" w:cs="Times New Roman"/>
              </w:rPr>
              <w:t>белая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боковом</w:t>
            </w:r>
            <w:r w:rsidRPr="0015350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тенте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 w:rsidRPr="00153509">
              <w:rPr>
                <w:rFonts w:ascii="Times New Roman" w:hAnsi="Times New Roman" w:cs="Times New Roman"/>
                <w:b/>
                <w:bCs/>
              </w:rPr>
              <w:t>Контурная</w:t>
            </w:r>
            <w:r w:rsidRPr="00153509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</w:rPr>
              <w:t xml:space="preserve">маркировка: </w:t>
            </w:r>
            <w:r w:rsidRPr="00153509">
              <w:rPr>
                <w:rFonts w:ascii="Times New Roman" w:hAnsi="Times New Roman" w:cs="Times New Roman"/>
              </w:rPr>
              <w:t>красная</w:t>
            </w:r>
            <w:r w:rsidRPr="001535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на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заднем</w:t>
            </w:r>
            <w:r w:rsidRPr="001535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53509">
              <w:rPr>
                <w:rFonts w:ascii="Times New Roman" w:hAnsi="Times New Roman" w:cs="Times New Roman"/>
              </w:rPr>
              <w:t>портале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Покраска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Рама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покрашена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DB</w:t>
            </w:r>
            <w:r w:rsidRPr="00153509"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7350</w:t>
            </w:r>
            <w:r w:rsidRPr="00153509"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серый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Опорные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ноги</w:t>
            </w:r>
            <w:proofErr w:type="spellEnd"/>
            <w:r w:rsidRPr="00153509"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черные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Угловые</w:t>
            </w:r>
            <w:proofErr w:type="spellEnd"/>
            <w:r w:rsidRPr="00153509"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стойки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передние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горячеоцинкованные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Передняя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стенка</w:t>
            </w:r>
            <w:proofErr w:type="spellEnd"/>
            <w:r w:rsidRPr="00153509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алюминий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Задние</w:t>
            </w:r>
            <w:proofErr w:type="spellEnd"/>
            <w:r w:rsidRPr="00153509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стойки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оцинкованные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lastRenderedPageBreak/>
              <w:t>Задняя</w:t>
            </w:r>
            <w:proofErr w:type="spellEnd"/>
            <w:r w:rsidRPr="0015350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стенка</w:t>
            </w:r>
            <w:proofErr w:type="spellEnd"/>
            <w:r w:rsidRPr="00153509"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lang w:val="en-US"/>
              </w:rPr>
              <w:t>белый</w:t>
            </w:r>
            <w:proofErr w:type="spellEnd"/>
          </w:p>
        </w:tc>
      </w:tr>
      <w:tr w:rsidR="006B742B" w:rsidRPr="00153509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Pr="00153509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Тент</w:t>
            </w:r>
            <w:proofErr w:type="spellEnd"/>
            <w:r w:rsidRPr="00153509">
              <w:rPr>
                <w:rFonts w:ascii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RAL</w:t>
            </w:r>
            <w:r w:rsidRPr="00153509"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9006</w:t>
            </w:r>
            <w:r w:rsidRPr="00153509"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 w:rsidRPr="00153509">
              <w:rPr>
                <w:rFonts w:ascii="Times New Roman" w:hAnsi="Times New Roman" w:cs="Times New Roman"/>
                <w:b/>
                <w:bCs/>
                <w:lang w:val="en-US"/>
              </w:rPr>
              <w:t>серебристый</w:t>
            </w:r>
            <w:proofErr w:type="spellEnd"/>
          </w:p>
        </w:tc>
      </w:tr>
    </w:tbl>
    <w:p w:rsidR="006B742B" w:rsidRPr="00153509" w:rsidRDefault="006B742B">
      <w:pPr>
        <w:spacing w:after="0" w:line="240" w:lineRule="auto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E428B" w:rsidRPr="00153509">
        <w:rPr>
          <w:rFonts w:ascii="Times New Roman" w:hAnsi="Times New Roman"/>
          <w:b/>
        </w:rPr>
        <w:t>2 900</w:t>
      </w:r>
      <w:r w:rsidR="00277D84" w:rsidRPr="00153509">
        <w:rPr>
          <w:rFonts w:ascii="Times New Roman" w:hAnsi="Times New Roman"/>
          <w:b/>
        </w:rPr>
        <w:t xml:space="preserve"> 000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6B742B" w:rsidRPr="00153509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</w:t>
      </w:r>
      <w:r w:rsidR="00256860"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7E428B" w:rsidRPr="00153509"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 xml:space="preserve">: бывший в употреблении тягач седельный BEIBEN BBTR1848 (4х2) , 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., VIN: LBZ437BB2PA004485, пробег 128 000 км, принадлежащий ЗАО «Альянс-Лизинг» на праве собственности на основании договора купли-продажи № 18904-ГА-ЧЛ-ДКП от 04.12.2023</w:t>
      </w:r>
    </w:p>
    <w:p w:rsidR="006B742B" w:rsidRPr="00153509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Характеристики: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ДВИГАТЕЛЬ: WP13.480E501 (WEICHAI)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Экологический класс – ЕВРО 5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 xml:space="preserve">• Рабочий объем - 12 540 </w:t>
      </w:r>
      <w:proofErr w:type="spellStart"/>
      <w:r w:rsidRPr="00153509">
        <w:rPr>
          <w:rFonts w:ascii="Times New Roman" w:hAnsi="Times New Roman"/>
          <w:color w:val="000000"/>
        </w:rPr>
        <w:t>куб.см</w:t>
      </w:r>
      <w:proofErr w:type="spellEnd"/>
      <w:r w:rsidRPr="00153509">
        <w:rPr>
          <w:rFonts w:ascii="Times New Roman" w:hAnsi="Times New Roman"/>
          <w:color w:val="000000"/>
        </w:rPr>
        <w:t xml:space="preserve">., мощность 480 </w:t>
      </w:r>
      <w:proofErr w:type="spellStart"/>
      <w:r w:rsidRPr="00153509">
        <w:rPr>
          <w:rFonts w:ascii="Times New Roman" w:hAnsi="Times New Roman"/>
          <w:color w:val="000000"/>
        </w:rPr>
        <w:t>л.с</w:t>
      </w:r>
      <w:proofErr w:type="spellEnd"/>
      <w:r w:rsidRPr="00153509">
        <w:rPr>
          <w:rFonts w:ascii="Times New Roman" w:hAnsi="Times New Roman"/>
          <w:color w:val="000000"/>
        </w:rPr>
        <w:t xml:space="preserve">., 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ШАССИ И ХОДОВАЯ ЧАСТЬ: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Колесная база - 3 900 мм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Передняя подвеска – параболические рессоры 7,5 т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Задняя подвеска – электронно-контролируемая пневматическая (ECAS) 13т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Топливный бак – алюминиевый 700 + 400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153509">
        <w:rPr>
          <w:rFonts w:ascii="Times New Roman" w:hAnsi="Times New Roman"/>
          <w:b/>
          <w:bCs/>
          <w:color w:val="000000"/>
        </w:rPr>
        <w:t>ТРАНСМИССИЯ И КАБИНА: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 xml:space="preserve">• </w:t>
      </w:r>
      <w:proofErr w:type="spellStart"/>
      <w:r w:rsidRPr="00153509">
        <w:rPr>
          <w:rFonts w:ascii="Times New Roman" w:hAnsi="Times New Roman"/>
          <w:color w:val="000000"/>
        </w:rPr>
        <w:t>Fast</w:t>
      </w:r>
      <w:proofErr w:type="spellEnd"/>
      <w:r w:rsidRPr="00153509">
        <w:rPr>
          <w:rFonts w:ascii="Times New Roman" w:hAnsi="Times New Roman"/>
          <w:color w:val="000000"/>
        </w:rPr>
        <w:t xml:space="preserve"> </w:t>
      </w:r>
      <w:proofErr w:type="spellStart"/>
      <w:r w:rsidRPr="00153509">
        <w:rPr>
          <w:rFonts w:ascii="Times New Roman" w:hAnsi="Times New Roman"/>
          <w:color w:val="000000"/>
        </w:rPr>
        <w:t>gear</w:t>
      </w:r>
      <w:proofErr w:type="spellEnd"/>
      <w:r w:rsidRPr="00153509">
        <w:rPr>
          <w:rFonts w:ascii="Times New Roman" w:hAnsi="Times New Roman"/>
          <w:color w:val="000000"/>
        </w:rPr>
        <w:t xml:space="preserve"> </w:t>
      </w:r>
      <w:proofErr w:type="spellStart"/>
      <w:r w:rsidRPr="00153509">
        <w:rPr>
          <w:rFonts w:ascii="Times New Roman" w:hAnsi="Times New Roman"/>
          <w:color w:val="000000"/>
        </w:rPr>
        <w:t>amt</w:t>
      </w:r>
      <w:proofErr w:type="spellEnd"/>
      <w:r w:rsidRPr="00153509">
        <w:rPr>
          <w:rFonts w:ascii="Times New Roman" w:hAnsi="Times New Roman"/>
          <w:color w:val="000000"/>
        </w:rPr>
        <w:t xml:space="preserve"> – роботизированная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Количество передач – 12+2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Ведущий мост – с гипоидной передачей производитель BEIBEN, HL6 (по лицензии Мерседес-</w:t>
      </w:r>
      <w:proofErr w:type="spellStart"/>
      <w:r w:rsidRPr="00153509">
        <w:rPr>
          <w:rFonts w:ascii="Times New Roman" w:hAnsi="Times New Roman"/>
          <w:color w:val="000000"/>
        </w:rPr>
        <w:t>Бенц</w:t>
      </w:r>
      <w:proofErr w:type="spellEnd"/>
      <w:r w:rsidRPr="00153509">
        <w:rPr>
          <w:rFonts w:ascii="Times New Roman" w:hAnsi="Times New Roman"/>
          <w:color w:val="000000"/>
        </w:rPr>
        <w:t>)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Высота от пола до потолка – 1 906 мм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>• Подвеска кабины – пневматическая 4х точечная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color w:val="000000"/>
        </w:rPr>
        <w:t xml:space="preserve">• Система </w:t>
      </w:r>
      <w:proofErr w:type="spellStart"/>
      <w:r w:rsidRPr="00153509">
        <w:rPr>
          <w:rFonts w:ascii="Times New Roman" w:hAnsi="Times New Roman"/>
          <w:color w:val="000000"/>
        </w:rPr>
        <w:t>телематики</w:t>
      </w:r>
      <w:proofErr w:type="spellEnd"/>
      <w:r w:rsidRPr="00153509">
        <w:rPr>
          <w:rFonts w:ascii="Times New Roman" w:hAnsi="Times New Roman"/>
          <w:color w:val="000000"/>
        </w:rPr>
        <w:t xml:space="preserve"> BEIBEN CONNECT - </w:t>
      </w:r>
      <w:proofErr w:type="spellStart"/>
      <w:r w:rsidRPr="00153509">
        <w:rPr>
          <w:rFonts w:ascii="Times New Roman" w:hAnsi="Times New Roman"/>
          <w:color w:val="000000"/>
        </w:rPr>
        <w:t>телематическая</w:t>
      </w:r>
      <w:proofErr w:type="spellEnd"/>
      <w:r w:rsidRPr="00153509">
        <w:rPr>
          <w:rFonts w:ascii="Times New Roman" w:hAnsi="Times New Roman"/>
          <w:color w:val="000000"/>
        </w:rPr>
        <w:t xml:space="preserve"> система, передающая данные по автомобилю в любую из существующих программ управления автопарками, а также позволяет производить удаленную диагностику а/м и передавать коды ошибок на сервисную станцию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883D70" w:rsidRPr="00153509">
        <w:rPr>
          <w:rFonts w:ascii="Times New Roman" w:hAnsi="Times New Roman"/>
          <w:b/>
        </w:rPr>
        <w:t>4</w:t>
      </w:r>
      <w:r w:rsidR="007E428B" w:rsidRPr="00153509">
        <w:rPr>
          <w:rFonts w:ascii="Times New Roman" w:hAnsi="Times New Roman"/>
          <w:b/>
        </w:rPr>
        <w:t xml:space="preserve"> 000 </w:t>
      </w:r>
      <w:r w:rsidR="00883D70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6B742B" w:rsidRPr="00153509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</w:t>
      </w:r>
      <w:r w:rsidR="00256860"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7E428B" w:rsidRPr="00153509" w:rsidRDefault="007E428B">
      <w:pPr>
        <w:ind w:firstLine="567"/>
        <w:jc w:val="both"/>
        <w:rPr>
          <w:rFonts w:ascii="Times New Roman" w:hAnsi="Times New Roman"/>
          <w:b/>
        </w:rPr>
      </w:pPr>
    </w:p>
    <w:p w:rsidR="006B742B" w:rsidRPr="00153509" w:rsidRDefault="00256860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7E428B" w:rsidRPr="00153509">
        <w:rPr>
          <w:rFonts w:ascii="Times New Roman" w:hAnsi="Times New Roman"/>
          <w:b/>
        </w:rPr>
        <w:t>4</w:t>
      </w:r>
      <w:r w:rsidRPr="00153509">
        <w:rPr>
          <w:rFonts w:ascii="Times New Roman" w:hAnsi="Times New Roman"/>
          <w:b/>
        </w:rPr>
        <w:t xml:space="preserve">: бывший в употреблении тягач седельный FOTON AUMAN (2023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.), VIN:  LVBS6PEB8PT072263, пробег 35411 км, принадлежащий ЗАО «Альянс-Лизинг» на праве собственности на основании договора купли-продажи № 19447-ГА-ЧЛ-ДКП от 24.04.2024</w:t>
      </w:r>
    </w:p>
    <w:p w:rsidR="006B742B" w:rsidRPr="00153509" w:rsidRDefault="00256860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Характеристики: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Модификация Седельный тягач FOTON AUMAN EST A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Полная масса автомобиля, кг 18000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кабины Высокая с утеплением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Колесная формула 4х2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Снаряженная масса транспортного средства 7620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Длина х Ширина х Высота, мм 6055х2490х3800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Максимальная допустимая нагрузка на переднюю ось 6500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Максимальная допустимая нагрузка на заднюю ось 11000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Двигатель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Модель </w:t>
      </w:r>
      <w:proofErr w:type="spellStart"/>
      <w:r w:rsidRPr="00153509">
        <w:rPr>
          <w:rFonts w:ascii="Times New Roman" w:hAnsi="Times New Roman"/>
        </w:rPr>
        <w:t>Cummins</w:t>
      </w:r>
      <w:proofErr w:type="spellEnd"/>
      <w:r w:rsidRPr="00153509">
        <w:rPr>
          <w:rFonts w:ascii="Times New Roman" w:hAnsi="Times New Roman"/>
        </w:rPr>
        <w:t xml:space="preserve"> ISG12e5460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Дизельный, 4-х </w:t>
      </w:r>
      <w:proofErr w:type="spellStart"/>
      <w:r w:rsidRPr="00153509">
        <w:rPr>
          <w:rFonts w:ascii="Times New Roman" w:hAnsi="Times New Roman"/>
        </w:rPr>
        <w:t>тактный</w:t>
      </w:r>
      <w:proofErr w:type="spellEnd"/>
      <w:r w:rsidRPr="00153509">
        <w:rPr>
          <w:rFonts w:ascii="Times New Roman" w:hAnsi="Times New Roman"/>
        </w:rPr>
        <w:t xml:space="preserve"> с промежуточным охлаждением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Кол-во цилиндров, расположение 6 в ряд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Мощность, кВт (л/с) 346 (470) / 1800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Крутящий момент, Н*м (при об/мин) 2193 / 1000-1400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Рабочий объём, л 11800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Экологический класс Евро 5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Объём топливного бака, л 490+350 (мочевина 65)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  <w:b/>
          <w:bCs/>
        </w:rPr>
        <w:t xml:space="preserve">Трансмиссия </w:t>
      </w:r>
      <w:r w:rsidRPr="00153509">
        <w:rPr>
          <w:rFonts w:ascii="Times New Roman" w:hAnsi="Times New Roman"/>
        </w:rPr>
        <w:t>Тип Автоматическая, 12-ступенчатая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Модель ZF -12TX2420TD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Тормозная система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системы Пневматический двухконтурный привод, с разделением на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контуры передней и задней оси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Передние тормозные механизмы Дисковые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Задние тормозные механизмы Дисковые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ABS / EBD / ASR +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Подвеска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Зависимая, на продольных полуэллиптических листовых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рессорах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Кол-во листов передней рессоры 3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Кол-во листов задней рессоры Зависимая, на 4-х </w:t>
      </w:r>
      <w:proofErr w:type="spellStart"/>
      <w:r w:rsidRPr="00153509">
        <w:rPr>
          <w:rFonts w:ascii="Times New Roman" w:hAnsi="Times New Roman"/>
        </w:rPr>
        <w:t>пневмобаллонах</w:t>
      </w:r>
      <w:proofErr w:type="spellEnd"/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  <w:b/>
          <w:bCs/>
        </w:rPr>
        <w:t xml:space="preserve">Колёса </w:t>
      </w:r>
      <w:r w:rsidRPr="00153509">
        <w:rPr>
          <w:rFonts w:ascii="Times New Roman" w:hAnsi="Times New Roman"/>
        </w:rPr>
        <w:t>Размерность шин 315/70R22.5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proofErr w:type="spellStart"/>
      <w:r w:rsidRPr="00153509">
        <w:rPr>
          <w:rFonts w:ascii="Times New Roman" w:hAnsi="Times New Roman"/>
          <w:b/>
          <w:bCs/>
        </w:rPr>
        <w:t>Межсервисный</w:t>
      </w:r>
      <w:proofErr w:type="spellEnd"/>
      <w:r w:rsidRPr="00153509">
        <w:rPr>
          <w:rFonts w:ascii="Times New Roman" w:hAnsi="Times New Roman"/>
          <w:b/>
          <w:bCs/>
        </w:rPr>
        <w:t xml:space="preserve"> интервал </w:t>
      </w:r>
      <w:r w:rsidRPr="00153509">
        <w:rPr>
          <w:rFonts w:ascii="Times New Roman" w:hAnsi="Times New Roman"/>
        </w:rPr>
        <w:t>60 000 / 90 000 км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Дополнительное оборудование: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утеплённая кабина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рация.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- Система навигационного контроля и </w:t>
      </w:r>
      <w:proofErr w:type="spellStart"/>
      <w:r w:rsidRPr="00153509">
        <w:rPr>
          <w:rFonts w:ascii="Times New Roman" w:hAnsi="Times New Roman"/>
        </w:rPr>
        <w:t>тахографии</w:t>
      </w:r>
      <w:proofErr w:type="spellEnd"/>
      <w:r w:rsidRPr="00153509">
        <w:rPr>
          <w:rFonts w:ascii="Times New Roman" w:hAnsi="Times New Roman"/>
        </w:rPr>
        <w:t xml:space="preserve"> ТС.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E2F9A" w:rsidRPr="00153509">
        <w:rPr>
          <w:rFonts w:ascii="Times New Roman" w:hAnsi="Times New Roman"/>
          <w:b/>
        </w:rPr>
        <w:t>4</w:t>
      </w:r>
      <w:r w:rsidR="007E428B" w:rsidRPr="00153509">
        <w:rPr>
          <w:rFonts w:ascii="Times New Roman" w:hAnsi="Times New Roman"/>
          <w:b/>
        </w:rPr>
        <w:t xml:space="preserve"> 100 </w:t>
      </w:r>
      <w:r w:rsidR="007E2F9A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6B742B" w:rsidRPr="00153509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</w:t>
      </w:r>
      <w:r w:rsidR="00256860"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6B742B" w:rsidRPr="00153509" w:rsidRDefault="006B742B">
      <w:pPr>
        <w:ind w:firstLine="567"/>
        <w:jc w:val="both"/>
        <w:rPr>
          <w:rFonts w:ascii="Times New Roman" w:hAnsi="Times New Roman"/>
        </w:rPr>
      </w:pPr>
    </w:p>
    <w:p w:rsidR="006B742B" w:rsidRPr="00153509" w:rsidRDefault="00256860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7E428B" w:rsidRPr="00153509"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 xml:space="preserve">: бывший в употреблении специализированный, полуприцеп-контейнеровоз GRUNWALD 9453-0000010-30 (2024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 VIN: Z0G945330R0000400  принадлежащий ЗАО «Альянс-Лизинг» на праве собственности на основании договора купли-продажи № 19449-ГА-ЧЛ-ДКП от 24.04.2024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Характеристики: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Типы контейнеров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20 </w:t>
      </w:r>
      <w:proofErr w:type="spellStart"/>
      <w:r w:rsidRPr="00153509">
        <w:rPr>
          <w:rFonts w:ascii="Times New Roman" w:hAnsi="Times New Roman"/>
        </w:rPr>
        <w:t>Ft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Tank</w:t>
      </w:r>
      <w:proofErr w:type="spellEnd"/>
      <w:r w:rsidRPr="00153509">
        <w:rPr>
          <w:rFonts w:ascii="Times New Roman" w:hAnsi="Times New Roman"/>
        </w:rPr>
        <w:t xml:space="preserve">, 20 </w:t>
      </w:r>
      <w:proofErr w:type="spellStart"/>
      <w:r w:rsidRPr="00153509">
        <w:rPr>
          <w:rFonts w:ascii="Times New Roman" w:hAnsi="Times New Roman"/>
        </w:rPr>
        <w:t>Ft</w:t>
      </w:r>
      <w:proofErr w:type="spellEnd"/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Допустимая полная масса, кг 38 000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Собственная масса, кг 3 670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Нагрузка на осевой агрегат, кг 27 000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Нагрузка на ССУ, кг 11 000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Высота ССУ, мм 1 150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Конструкция шасси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Сварная рама технологичной конструкции выполнена из высокопрочной стали.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Алюминиевая вспомогательная площадка в задней части полуприцепа, оборудованная сливным желобом.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Механическое двухскоростное опорное устройство.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• Задняя </w:t>
      </w:r>
      <w:proofErr w:type="spellStart"/>
      <w:r w:rsidRPr="00153509">
        <w:rPr>
          <w:rFonts w:ascii="Times New Roman" w:hAnsi="Times New Roman"/>
        </w:rPr>
        <w:t>противоподкатная</w:t>
      </w:r>
      <w:proofErr w:type="spellEnd"/>
      <w:r w:rsidRPr="00153509">
        <w:rPr>
          <w:rFonts w:ascii="Times New Roman" w:hAnsi="Times New Roman"/>
        </w:rPr>
        <w:t xml:space="preserve"> защита в соответствии с Правилами ЕЭК ООН.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Осевой агрегат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Пневматическая подвеска.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Первая ось подъемная.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Тормозная система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Тормозные механизмы дискового типа.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Система ABS.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Электрооборудование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• Система освещения </w:t>
      </w:r>
      <w:proofErr w:type="spellStart"/>
      <w:r w:rsidRPr="00153509">
        <w:rPr>
          <w:rFonts w:ascii="Times New Roman" w:hAnsi="Times New Roman"/>
        </w:rPr>
        <w:t>Atlant</w:t>
      </w:r>
      <w:proofErr w:type="spellEnd"/>
      <w:r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Двухпроводная система, рабочее напряжение 24 V.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Шины и диски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Прочее оборудование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Кронштейн для одного запасного колеса, лебедка.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2 интегрированных в раму тубуса для хранения инвентаря.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2 ящика под огнетушители.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Противооткатные упоры.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E560C3" w:rsidRPr="00153509" w:rsidRDefault="00E560C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E2F9A" w:rsidRPr="00153509">
        <w:rPr>
          <w:rFonts w:ascii="Times New Roman" w:hAnsi="Times New Roman"/>
          <w:b/>
        </w:rPr>
        <w:t>2</w:t>
      </w:r>
      <w:r w:rsidR="007E428B" w:rsidRPr="00153509">
        <w:rPr>
          <w:rFonts w:ascii="Times New Roman" w:hAnsi="Times New Roman"/>
          <w:b/>
        </w:rPr>
        <w:t xml:space="preserve"> 000 </w:t>
      </w:r>
      <w:r w:rsidR="007E2F9A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6B742B" w:rsidRPr="00153509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</w:t>
      </w:r>
      <w:r w:rsidR="00256860"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6B742B" w:rsidRPr="00153509" w:rsidRDefault="006B742B">
      <w:pPr>
        <w:ind w:firstLine="567"/>
        <w:jc w:val="both"/>
        <w:rPr>
          <w:rFonts w:ascii="Times New Roman" w:hAnsi="Times New Roman"/>
        </w:rPr>
      </w:pPr>
    </w:p>
    <w:p w:rsidR="006B742B" w:rsidRPr="00153509" w:rsidRDefault="00256860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7E428B" w:rsidRPr="00153509">
        <w:rPr>
          <w:rFonts w:ascii="Times New Roman" w:hAnsi="Times New Roman"/>
          <w:b/>
        </w:rPr>
        <w:t>6</w:t>
      </w:r>
      <w:r w:rsidRPr="00153509">
        <w:rPr>
          <w:rFonts w:ascii="Times New Roman" w:hAnsi="Times New Roman"/>
          <w:b/>
        </w:rPr>
        <w:t xml:space="preserve">: бывший в употреблении специализированный, полуприцеп-контейнеровоз GRUNWALD 9453-0000010-30 (2024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 VIN: Z0G945330R0000378, принадлежащий ЗАО «Альянс-Лизинг» на праве собственности на основании договора купли-продажи № 19449-ГА-ЧЛ-ДКП от 24.04.2024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Характеристики: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Типы контейнеров 20 </w:t>
      </w:r>
      <w:proofErr w:type="spellStart"/>
      <w:r w:rsidRPr="00153509">
        <w:rPr>
          <w:rFonts w:ascii="Times New Roman" w:hAnsi="Times New Roman"/>
        </w:rPr>
        <w:t>Ft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Tank</w:t>
      </w:r>
      <w:proofErr w:type="spellEnd"/>
      <w:r w:rsidRPr="00153509">
        <w:rPr>
          <w:rFonts w:ascii="Times New Roman" w:hAnsi="Times New Roman"/>
        </w:rPr>
        <w:t xml:space="preserve">, 20 </w:t>
      </w:r>
      <w:proofErr w:type="spellStart"/>
      <w:r w:rsidRPr="00153509">
        <w:rPr>
          <w:rFonts w:ascii="Times New Roman" w:hAnsi="Times New Roman"/>
        </w:rPr>
        <w:t>Ft</w:t>
      </w:r>
      <w:proofErr w:type="spellEnd"/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Допустимая полная масса, кг 38 000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Собственная масса, кг 3 670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Нагрузка на осевой агрегат, кг 27 000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Нагрузка на ССУ, кг 11 000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Высота ССУ, мм 1 150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Конструкция шасси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Сварная рама технологичной конструкции выполнена из высокопрочной стали.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Алюминиевая вспомогательная площадка в задней части полуприцепа, оборудованная сливным желобом.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Механическое двухскоростное опорное устройство.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 xml:space="preserve">• Задняя </w:t>
      </w:r>
      <w:proofErr w:type="spellStart"/>
      <w:r w:rsidRPr="00153509">
        <w:rPr>
          <w:rFonts w:ascii="Times New Roman" w:hAnsi="Times New Roman"/>
        </w:rPr>
        <w:t>противоподкатная</w:t>
      </w:r>
      <w:proofErr w:type="spellEnd"/>
      <w:r w:rsidRPr="00153509">
        <w:rPr>
          <w:rFonts w:ascii="Times New Roman" w:hAnsi="Times New Roman"/>
        </w:rPr>
        <w:t xml:space="preserve"> защита в соответствии с Правилами ЕЭК ООН.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Осевой агрегат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Пневматическая подвеска.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Первая ось подъемная.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Тормозная система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Тормозные механизмы дискового типа.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Система ABS.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Электрооборудование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• Система освещения </w:t>
      </w:r>
      <w:proofErr w:type="spellStart"/>
      <w:r w:rsidRPr="00153509">
        <w:rPr>
          <w:rFonts w:ascii="Times New Roman" w:hAnsi="Times New Roman"/>
        </w:rPr>
        <w:t>Atlant</w:t>
      </w:r>
      <w:proofErr w:type="spellEnd"/>
      <w:r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Двухпроводная система, рабочее напряжение 24 V.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Шины и диски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Прочее оборудование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Кронштейн для одного запасного колеса, лебедка.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2 интегрированных в раму тубуса для хранения инвентаря.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2 ящика под огнетушители.</w:t>
      </w:r>
    </w:p>
    <w:p w:rsidR="006B742B" w:rsidRPr="00153509" w:rsidRDefault="00256860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• Противооткатные упоры.</w:t>
      </w:r>
    </w:p>
    <w:p w:rsidR="006B742B" w:rsidRPr="00153509" w:rsidRDefault="006B742B">
      <w:pPr>
        <w:spacing w:after="0" w:line="240" w:lineRule="auto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E560C3" w:rsidRPr="00153509" w:rsidRDefault="00E560C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E2F9A" w:rsidRPr="00153509">
        <w:rPr>
          <w:rFonts w:ascii="Times New Roman" w:hAnsi="Times New Roman"/>
          <w:b/>
        </w:rPr>
        <w:t>2</w:t>
      </w:r>
      <w:r w:rsidR="007E428B" w:rsidRPr="00153509">
        <w:rPr>
          <w:rFonts w:ascii="Times New Roman" w:hAnsi="Times New Roman"/>
          <w:b/>
        </w:rPr>
        <w:t xml:space="preserve"> 000 </w:t>
      </w:r>
      <w:r w:rsidR="007E2F9A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6B742B" w:rsidRPr="00153509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</w:t>
      </w:r>
      <w:r w:rsidR="00256860"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7E428B" w:rsidRPr="00153509">
        <w:rPr>
          <w:rFonts w:ascii="Times New Roman" w:hAnsi="Times New Roman"/>
          <w:b/>
        </w:rPr>
        <w:t>7</w:t>
      </w:r>
      <w:r w:rsidRPr="00153509">
        <w:rPr>
          <w:rFonts w:ascii="Times New Roman" w:hAnsi="Times New Roman"/>
          <w:b/>
        </w:rPr>
        <w:t xml:space="preserve">: бывший в употреблении вилочный погрузчик ZAUBERG DB35 M,  </w:t>
      </w:r>
      <w:proofErr w:type="spellStart"/>
      <w:r w:rsidRPr="00153509">
        <w:rPr>
          <w:rFonts w:ascii="Times New Roman" w:hAnsi="Times New Roman"/>
          <w:b/>
        </w:rPr>
        <w:t>зав.ном</w:t>
      </w:r>
      <w:proofErr w:type="spellEnd"/>
      <w:r w:rsidRPr="00153509">
        <w:rPr>
          <w:rFonts w:ascii="Times New Roman" w:hAnsi="Times New Roman"/>
          <w:b/>
        </w:rPr>
        <w:t xml:space="preserve">. 010353G3521, 2024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  принадлежащий ЗАО «Альянс-Лизинг» на праве собственности на основании договора купли-продажи № 19679-ЛТ-ДКП от 15.07.2024</w:t>
      </w:r>
    </w:p>
    <w:p w:rsidR="006B742B" w:rsidRPr="00153509" w:rsidRDefault="00256860">
      <w:pPr>
        <w:ind w:firstLine="567"/>
        <w:jc w:val="both"/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Pr="00153509" w:rsidRDefault="006B742B">
      <w:pPr>
        <w:ind w:firstLine="567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E2F9A" w:rsidRPr="00153509">
        <w:rPr>
          <w:rFonts w:ascii="Times New Roman" w:hAnsi="Times New Roman"/>
          <w:b/>
        </w:rPr>
        <w:t>1</w:t>
      </w:r>
      <w:r w:rsidR="007E428B" w:rsidRPr="00153509">
        <w:rPr>
          <w:rFonts w:ascii="Times New Roman" w:hAnsi="Times New Roman"/>
          <w:b/>
        </w:rPr>
        <w:t xml:space="preserve"> 500 </w:t>
      </w:r>
      <w:r w:rsidR="007E2F9A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6B742B" w:rsidRPr="00153509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</w:t>
      </w:r>
      <w:r w:rsidR="00256860" w:rsidRPr="00153509">
        <w:rPr>
          <w:rFonts w:ascii="Times New Roman" w:hAnsi="Times New Roman"/>
        </w:rPr>
        <w:t>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proofErr w:type="spellStart"/>
      <w:r w:rsidRPr="00153509">
        <w:rPr>
          <w:rFonts w:ascii="Times New Roman" w:hAnsi="Times New Roman"/>
        </w:rPr>
        <w:t>г.Санкт</w:t>
      </w:r>
      <w:proofErr w:type="spellEnd"/>
      <w:r w:rsidRPr="00153509">
        <w:rPr>
          <w:rFonts w:ascii="Times New Roman" w:hAnsi="Times New Roman"/>
        </w:rPr>
        <w:t xml:space="preserve">-Петербург, </w:t>
      </w:r>
      <w:proofErr w:type="spellStart"/>
      <w:r w:rsidRPr="00153509">
        <w:rPr>
          <w:rFonts w:ascii="Times New Roman" w:hAnsi="Times New Roman"/>
        </w:rPr>
        <w:t>ул.Лисичанская</w:t>
      </w:r>
      <w:proofErr w:type="spellEnd"/>
      <w:r w:rsidRPr="00153509">
        <w:rPr>
          <w:rFonts w:ascii="Times New Roman" w:hAnsi="Times New Roman"/>
        </w:rPr>
        <w:t xml:space="preserve">, 14 по предварительному согласованию даты и времени осмотра с Организатором торгов по электронной почте </w:t>
      </w:r>
      <w:hyperlink r:id="rId7">
        <w:r w:rsidRPr="00153509">
          <w:rPr>
            <w:rFonts w:ascii="Times New Roman" w:hAnsi="Times New Roman"/>
            <w:lang w:val="en-US"/>
          </w:rPr>
          <w:t>torgi</w:t>
        </w:r>
        <w:r w:rsidRPr="00153509">
          <w:rPr>
            <w:rFonts w:ascii="Times New Roman" w:hAnsi="Times New Roman"/>
          </w:rPr>
          <w:t>@</w:t>
        </w:r>
        <w:r w:rsidRPr="00153509">
          <w:rPr>
            <w:rFonts w:ascii="Times New Roman" w:hAnsi="Times New Roman"/>
            <w:lang w:val="en-US"/>
          </w:rPr>
          <w:t>alliance</w:t>
        </w:r>
        <w:r w:rsidRPr="00153509">
          <w:rPr>
            <w:rFonts w:ascii="Times New Roman" w:hAnsi="Times New Roman"/>
          </w:rPr>
          <w:t>-</w:t>
        </w:r>
        <w:r w:rsidRPr="00153509">
          <w:rPr>
            <w:rFonts w:ascii="Times New Roman" w:hAnsi="Times New Roman"/>
            <w:lang w:val="en-US"/>
          </w:rPr>
          <w:t>leasing</w:t>
        </w:r>
        <w:r w:rsidRPr="00153509">
          <w:rPr>
            <w:rFonts w:ascii="Times New Roman" w:hAnsi="Times New Roman"/>
          </w:rPr>
          <w:t>.</w:t>
        </w:r>
        <w:proofErr w:type="spellStart"/>
        <w:r w:rsidRPr="00153509">
          <w:rPr>
            <w:rFonts w:ascii="Times New Roman" w:hAnsi="Times New Roman"/>
            <w:lang w:val="en-US"/>
          </w:rPr>
          <w:t>ru</w:t>
        </w:r>
        <w:proofErr w:type="spellEnd"/>
      </w:hyperlink>
      <w:r w:rsidRPr="00153509">
        <w:rPr>
          <w:rFonts w:ascii="Times New Roman" w:hAnsi="Times New Roman"/>
        </w:rPr>
        <w:t>, тел. +7-921-759-21-14.</w:t>
      </w:r>
    </w:p>
    <w:p w:rsidR="00ED3613" w:rsidRPr="00153509" w:rsidRDefault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025F9" w:rsidRPr="00153509" w:rsidRDefault="009F69EE" w:rsidP="006025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7E428B" w:rsidRPr="00153509">
        <w:rPr>
          <w:rFonts w:ascii="Times New Roman" w:hAnsi="Times New Roman"/>
          <w:b/>
        </w:rPr>
        <w:t>8</w:t>
      </w:r>
      <w:r w:rsidRPr="00153509">
        <w:rPr>
          <w:rFonts w:ascii="Times New Roman" w:hAnsi="Times New Roman"/>
          <w:b/>
        </w:rPr>
        <w:t>:</w:t>
      </w:r>
      <w:r w:rsidR="006025F9" w:rsidRPr="00153509">
        <w:rPr>
          <w:rFonts w:ascii="Times New Roman" w:hAnsi="Times New Roman"/>
          <w:b/>
        </w:rPr>
        <w:t xml:space="preserve"> бывший в употреблении Трактор БЕЛАРУС-82.3 с навесным оборудованием </w:t>
      </w:r>
      <w:proofErr w:type="spellStart"/>
      <w:r w:rsidR="006025F9" w:rsidRPr="00153509">
        <w:rPr>
          <w:rFonts w:ascii="Times New Roman" w:hAnsi="Times New Roman"/>
          <w:b/>
        </w:rPr>
        <w:t>зав.номер</w:t>
      </w:r>
      <w:proofErr w:type="spellEnd"/>
      <w:r w:rsidR="006025F9" w:rsidRPr="00153509">
        <w:rPr>
          <w:rFonts w:ascii="Times New Roman" w:hAnsi="Times New Roman"/>
          <w:b/>
        </w:rPr>
        <w:t xml:space="preserve"> Y4R900Z16P1100982 (2023 </w:t>
      </w:r>
      <w:proofErr w:type="spellStart"/>
      <w:r w:rsidR="006025F9" w:rsidRPr="00153509">
        <w:rPr>
          <w:rFonts w:ascii="Times New Roman" w:hAnsi="Times New Roman"/>
          <w:b/>
        </w:rPr>
        <w:t>г.в</w:t>
      </w:r>
      <w:proofErr w:type="spellEnd"/>
      <w:r w:rsidR="006025F9" w:rsidRPr="00153509">
        <w:rPr>
          <w:rFonts w:ascii="Times New Roman" w:hAnsi="Times New Roman"/>
          <w:b/>
        </w:rPr>
        <w:t xml:space="preserve">.), принадлежащий ЗАО «Альянс-Лизинг» на праве собственности на основании договора купли-продажи  № 18979-ЛТ-КЗ-ДКП от 22.12.2023. Наработка </w:t>
      </w:r>
      <w:r w:rsidR="009A0F8E" w:rsidRPr="00153509">
        <w:rPr>
          <w:rFonts w:ascii="Times New Roman" w:hAnsi="Times New Roman"/>
          <w:b/>
        </w:rPr>
        <w:t>165</w:t>
      </w:r>
      <w:r w:rsidR="006025F9" w:rsidRPr="00153509">
        <w:rPr>
          <w:rFonts w:ascii="Times New Roman" w:hAnsi="Times New Roman"/>
          <w:b/>
        </w:rPr>
        <w:t xml:space="preserve"> м\ч.</w:t>
      </w:r>
    </w:p>
    <w:p w:rsidR="006025F9" w:rsidRPr="00153509" w:rsidRDefault="006025F9" w:rsidP="006025F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769"/>
        <w:gridCol w:w="6858"/>
      </w:tblGrid>
      <w:tr w:rsidR="006025F9" w:rsidRPr="00153509" w:rsidTr="00277D84">
        <w:trPr>
          <w:trHeight w:val="2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  <w:rPr>
                <w:lang w:eastAsia="ru-RU"/>
              </w:rPr>
            </w:pPr>
            <w:r w:rsidRPr="00153509">
              <w:rPr>
                <w:b/>
                <w:bCs/>
              </w:rPr>
              <w:t xml:space="preserve">Трактор </w:t>
            </w:r>
            <w:proofErr w:type="spellStart"/>
            <w:r w:rsidRPr="00153509">
              <w:rPr>
                <w:b/>
                <w:bCs/>
              </w:rPr>
              <w:t>Беларус</w:t>
            </w:r>
            <w:proofErr w:type="spellEnd"/>
            <w:r w:rsidRPr="00153509">
              <w:rPr>
                <w:b/>
                <w:bCs/>
              </w:rPr>
              <w:t xml:space="preserve"> 82.3 </w:t>
            </w:r>
            <w:r w:rsidRPr="00153509">
              <w:rPr>
                <w:b/>
                <w:bCs/>
              </w:rPr>
              <w:lastRenderedPageBreak/>
              <w:t xml:space="preserve">2023, 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rPr>
                <w:b/>
                <w:bCs/>
              </w:rPr>
              <w:t>Минская Сборка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rPr>
                <w:b/>
                <w:bCs/>
              </w:rPr>
            </w:pPr>
          </w:p>
          <w:p w:rsidR="006025F9" w:rsidRPr="00153509" w:rsidRDefault="006025F9" w:rsidP="00277D8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lastRenderedPageBreak/>
              <w:t xml:space="preserve">Трактор предназначен для выполнения различных </w:t>
            </w:r>
            <w:r w:rsidRPr="00153509">
              <w:lastRenderedPageBreak/>
              <w:t>сельскохозяйственных работ с навесными, полунавесными и прицепными машинами и орудиями, работ на транспорте.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Характеристики: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 xml:space="preserve">Мощность, </w:t>
            </w:r>
            <w:proofErr w:type="spellStart"/>
            <w:r w:rsidRPr="00153509">
              <w:t>л.с</w:t>
            </w:r>
            <w:proofErr w:type="spellEnd"/>
            <w:r w:rsidRPr="00153509">
              <w:t>./кВт</w:t>
            </w:r>
            <w:r w:rsidRPr="00153509">
              <w:tab/>
              <w:t>81/60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Колесная формула</w:t>
            </w:r>
            <w:r w:rsidRPr="00153509">
              <w:tab/>
              <w:t>4К4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Номинальная частота вращения, об/мин – 2200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Число цилиндров, шт. – 4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Максимальный крутящий момент, Н*М – 298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Коэффициент запаса крутящего момента, % - 15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Емкость топливного бака, д - 130</w:t>
            </w:r>
          </w:p>
        </w:tc>
      </w:tr>
      <w:tr w:rsidR="006025F9" w:rsidRPr="00153509" w:rsidTr="00277D84">
        <w:trPr>
          <w:trHeight w:val="2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rPr>
                <w:b/>
                <w:bCs/>
              </w:rPr>
              <w:lastRenderedPageBreak/>
              <w:t>КО-2 Коммунальный отвал (</w:t>
            </w:r>
            <w:proofErr w:type="spellStart"/>
            <w:r w:rsidRPr="00153509">
              <w:rPr>
                <w:b/>
                <w:bCs/>
              </w:rPr>
              <w:t>Сальсксельмаш</w:t>
            </w:r>
            <w:proofErr w:type="spellEnd"/>
            <w:r w:rsidRPr="00153509">
              <w:rPr>
                <w:b/>
                <w:bCs/>
              </w:rPr>
              <w:t>)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Ширина рабочего органа, м  2.5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Рабочая скорость движения, км/ч  12.9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Угол поворота, градус  60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Масса, кг  364; 374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Максимальная высота убираемого слоя снега, мм   500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Техническая расчетная производительность, м2/ч   27800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 xml:space="preserve">Механизм поворота гидравлический; 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Тип плужного оборудования отвала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резиновый лемех</w:t>
            </w:r>
          </w:p>
        </w:tc>
      </w:tr>
      <w:tr w:rsidR="006025F9" w:rsidRPr="00153509" w:rsidTr="00277D84">
        <w:trPr>
          <w:trHeight w:val="2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rPr>
                <w:b/>
                <w:bCs/>
              </w:rPr>
              <w:t>МК-4,1 МК454 Щетка с усиленными колесами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Ширина рабочего органа, м  2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Рабочая скорость движения, км/ч  12.9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Угол поворота, градус  60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Максимальная высота убираемого слоя снега, мм 200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Масса, кг  435</w:t>
            </w:r>
          </w:p>
          <w:p w:rsidR="006025F9" w:rsidRPr="00153509" w:rsidRDefault="006025F9" w:rsidP="00277D84">
            <w:pPr>
              <w:pStyle w:val="3f3f3f3f3f3f3f3f3f3f3f3f3f3f3f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35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расчетная производительность, м2/ч   15400</w:t>
            </w:r>
          </w:p>
        </w:tc>
      </w:tr>
    </w:tbl>
    <w:p w:rsidR="005F5985" w:rsidRPr="00153509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1F6EF0" w:rsidRPr="00153509">
        <w:rPr>
          <w:rFonts w:ascii="Times New Roman" w:hAnsi="Times New Roman"/>
          <w:b/>
        </w:rPr>
        <w:t>1</w:t>
      </w:r>
      <w:r w:rsidR="007E428B" w:rsidRPr="00153509">
        <w:rPr>
          <w:rFonts w:ascii="Times New Roman" w:hAnsi="Times New Roman"/>
          <w:b/>
        </w:rPr>
        <w:t xml:space="preserve"> 700 </w:t>
      </w:r>
      <w:r w:rsidR="001F6EF0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5F5985" w:rsidRPr="00153509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025F9" w:rsidRPr="00153509" w:rsidRDefault="005F5985" w:rsidP="006025F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58605B" w:rsidRPr="00153509">
        <w:rPr>
          <w:rFonts w:ascii="Times New Roman" w:hAnsi="Times New Roman"/>
          <w:b/>
        </w:rPr>
        <w:t>9</w:t>
      </w:r>
      <w:r w:rsidRPr="00153509">
        <w:rPr>
          <w:rFonts w:ascii="Times New Roman" w:hAnsi="Times New Roman"/>
          <w:b/>
        </w:rPr>
        <w:t>:</w:t>
      </w:r>
      <w:r w:rsidR="006025F9" w:rsidRPr="00153509">
        <w:rPr>
          <w:rFonts w:ascii="Times New Roman" w:hAnsi="Times New Roman"/>
          <w:b/>
        </w:rPr>
        <w:t xml:space="preserve"> бывший в употреблении Трактор БЕЛАРУС-82.3 с навесным оборудованием </w:t>
      </w:r>
      <w:proofErr w:type="spellStart"/>
      <w:r w:rsidR="006025F9" w:rsidRPr="00153509">
        <w:rPr>
          <w:rFonts w:ascii="Times New Roman" w:hAnsi="Times New Roman"/>
          <w:b/>
        </w:rPr>
        <w:t>зав.номер</w:t>
      </w:r>
      <w:proofErr w:type="spellEnd"/>
      <w:r w:rsidR="006025F9" w:rsidRPr="00153509">
        <w:rPr>
          <w:rFonts w:ascii="Times New Roman" w:hAnsi="Times New Roman"/>
          <w:b/>
        </w:rPr>
        <w:t xml:space="preserve"> Y4R900Z16P1100985 (2023 </w:t>
      </w:r>
      <w:proofErr w:type="spellStart"/>
      <w:r w:rsidR="006025F9" w:rsidRPr="00153509">
        <w:rPr>
          <w:rFonts w:ascii="Times New Roman" w:hAnsi="Times New Roman"/>
          <w:b/>
        </w:rPr>
        <w:t>г.в</w:t>
      </w:r>
      <w:proofErr w:type="spellEnd"/>
      <w:r w:rsidR="006025F9" w:rsidRPr="00153509">
        <w:rPr>
          <w:rFonts w:ascii="Times New Roman" w:hAnsi="Times New Roman"/>
          <w:b/>
        </w:rPr>
        <w:t xml:space="preserve">.), принадлежащий ЗАО «Альянс-Лизинг» на праве собственности на основании договора купли-продажи  № 18979-ЛТ-КЗ-ДКП от 22.12.2023. Наработка </w:t>
      </w:r>
      <w:r w:rsidR="009A0F8E" w:rsidRPr="00153509">
        <w:rPr>
          <w:rFonts w:ascii="Times New Roman" w:hAnsi="Times New Roman"/>
          <w:b/>
        </w:rPr>
        <w:t>27</w:t>
      </w:r>
      <w:r w:rsidR="006025F9" w:rsidRPr="00153509">
        <w:rPr>
          <w:rFonts w:ascii="Times New Roman" w:hAnsi="Times New Roman"/>
          <w:b/>
        </w:rPr>
        <w:t>7 м\ч.</w:t>
      </w:r>
    </w:p>
    <w:p w:rsidR="006025F9" w:rsidRPr="00153509" w:rsidRDefault="006025F9" w:rsidP="006025F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769"/>
        <w:gridCol w:w="6858"/>
      </w:tblGrid>
      <w:tr w:rsidR="006025F9" w:rsidRPr="00153509" w:rsidTr="00277D84">
        <w:trPr>
          <w:trHeight w:val="2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  <w:rPr>
                <w:lang w:eastAsia="ru-RU"/>
              </w:rPr>
            </w:pPr>
            <w:r w:rsidRPr="00153509">
              <w:rPr>
                <w:b/>
                <w:bCs/>
              </w:rPr>
              <w:t xml:space="preserve">Трактор </w:t>
            </w:r>
            <w:proofErr w:type="spellStart"/>
            <w:r w:rsidRPr="00153509">
              <w:rPr>
                <w:b/>
                <w:bCs/>
              </w:rPr>
              <w:t>Беларус</w:t>
            </w:r>
            <w:proofErr w:type="spellEnd"/>
            <w:r w:rsidRPr="00153509">
              <w:rPr>
                <w:b/>
                <w:bCs/>
              </w:rPr>
              <w:t xml:space="preserve"> 82.3 2023, 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rPr>
                <w:b/>
                <w:bCs/>
              </w:rPr>
              <w:t>Минская Сборка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rPr>
                <w:b/>
                <w:bCs/>
              </w:rPr>
            </w:pPr>
          </w:p>
          <w:p w:rsidR="006025F9" w:rsidRPr="00153509" w:rsidRDefault="006025F9" w:rsidP="00277D84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Трактор предназначен для выполнения различных сельскохозяйственных работ с навесными, полунавесными и прицепными машинами и орудиями, работ на транспорте.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Характеристики: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 xml:space="preserve">Мощность, </w:t>
            </w:r>
            <w:proofErr w:type="spellStart"/>
            <w:r w:rsidRPr="00153509">
              <w:t>л.с</w:t>
            </w:r>
            <w:proofErr w:type="spellEnd"/>
            <w:r w:rsidRPr="00153509">
              <w:t>./кВт</w:t>
            </w:r>
            <w:r w:rsidRPr="00153509">
              <w:tab/>
              <w:t>81/60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Колесная формула</w:t>
            </w:r>
            <w:r w:rsidRPr="00153509">
              <w:tab/>
              <w:t>4К4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Номинальная частота вращения, об/мин – 2200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Число цилиндров, шт. – 4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Максимальный крутящий момент, Н*М – 298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Коэффициент запаса крутящего момента, % - 15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Емкость топливного бака, д - 130</w:t>
            </w:r>
          </w:p>
        </w:tc>
      </w:tr>
      <w:tr w:rsidR="006025F9" w:rsidRPr="00153509" w:rsidTr="00277D84">
        <w:trPr>
          <w:trHeight w:val="2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rPr>
                <w:b/>
                <w:bCs/>
              </w:rPr>
              <w:t xml:space="preserve">КО-2 Коммунальный </w:t>
            </w:r>
            <w:r w:rsidRPr="00153509">
              <w:rPr>
                <w:b/>
                <w:bCs/>
              </w:rPr>
              <w:lastRenderedPageBreak/>
              <w:t>отвал (</w:t>
            </w:r>
            <w:proofErr w:type="spellStart"/>
            <w:r w:rsidRPr="00153509">
              <w:rPr>
                <w:b/>
                <w:bCs/>
              </w:rPr>
              <w:t>Сальсксельмаш</w:t>
            </w:r>
            <w:proofErr w:type="spellEnd"/>
            <w:r w:rsidRPr="00153509">
              <w:rPr>
                <w:b/>
                <w:bCs/>
              </w:rPr>
              <w:t>)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lastRenderedPageBreak/>
              <w:t>Ширина рабочего органа, м  2.5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lastRenderedPageBreak/>
              <w:t>Рабочая скорость движения, км/ч  12.9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Угол поворота, градус  60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Масса, кг  364; 374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Максимальная высота убираемого слоя снега, мм   500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Техническая расчетная производительность, м2/ч   27800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 xml:space="preserve">Механизм поворота гидравлический; 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Тип плужного оборудования отвала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t>резиновый лемех</w:t>
            </w:r>
          </w:p>
        </w:tc>
      </w:tr>
      <w:tr w:rsidR="006025F9" w:rsidRPr="00153509" w:rsidTr="00277D84">
        <w:trPr>
          <w:trHeight w:val="2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</w:pPr>
            <w:r w:rsidRPr="00153509">
              <w:rPr>
                <w:b/>
                <w:bCs/>
              </w:rPr>
              <w:lastRenderedPageBreak/>
              <w:t>МК-4,1 МК454 Щетка с усиленными колесами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Ширина рабочего органа, м  2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Рабочая скорость движения, км/ч  12.9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Угол поворота, градус  60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Максимальная высота убираемого слоя снега, мм 200</w:t>
            </w:r>
          </w:p>
          <w:p w:rsidR="006025F9" w:rsidRPr="00153509" w:rsidRDefault="006025F9" w:rsidP="00277D84">
            <w:pPr>
              <w:widowControl w:val="0"/>
              <w:spacing w:after="0" w:line="240" w:lineRule="auto"/>
              <w:jc w:val="both"/>
            </w:pPr>
            <w:r w:rsidRPr="00153509">
              <w:t>Масса, кг  435</w:t>
            </w:r>
          </w:p>
          <w:p w:rsidR="006025F9" w:rsidRPr="00153509" w:rsidRDefault="006025F9" w:rsidP="00277D84">
            <w:pPr>
              <w:pStyle w:val="3f3f3f3f3f3f3f3f3f3f3f3f3f3f3f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535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Техническая расчетная производительность, м2/ч   15400</w:t>
            </w:r>
          </w:p>
        </w:tc>
      </w:tr>
    </w:tbl>
    <w:p w:rsidR="005F5985" w:rsidRPr="00153509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1F6EF0" w:rsidRPr="00153509">
        <w:rPr>
          <w:rFonts w:ascii="Times New Roman" w:hAnsi="Times New Roman"/>
          <w:b/>
        </w:rPr>
        <w:t>1</w:t>
      </w:r>
      <w:r w:rsidR="0058605B" w:rsidRPr="00153509">
        <w:rPr>
          <w:rFonts w:ascii="Times New Roman" w:hAnsi="Times New Roman"/>
          <w:b/>
        </w:rPr>
        <w:t xml:space="preserve"> 700 </w:t>
      </w:r>
      <w:r w:rsidR="001F6EF0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5F5985" w:rsidRPr="00153509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025F9" w:rsidRPr="00153509" w:rsidRDefault="005F5985" w:rsidP="006025F9">
      <w:pPr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>Лот № 1</w:t>
      </w:r>
      <w:r w:rsidR="009F7EA0" w:rsidRPr="00153509">
        <w:rPr>
          <w:rFonts w:ascii="Times New Roman" w:hAnsi="Times New Roman"/>
          <w:b/>
        </w:rPr>
        <w:t>0</w:t>
      </w:r>
      <w:r w:rsidRPr="00153509">
        <w:rPr>
          <w:rFonts w:ascii="Times New Roman" w:hAnsi="Times New Roman"/>
          <w:b/>
        </w:rPr>
        <w:t>:</w:t>
      </w:r>
      <w:r w:rsidR="006025F9" w:rsidRPr="00153509">
        <w:rPr>
          <w:rFonts w:ascii="Times New Roman" w:hAnsi="Times New Roman"/>
          <w:b/>
        </w:rPr>
        <w:t xml:space="preserve"> бывший в употреблении специализированный автомобиль - самосвал SHACMAN SX33186T366 VIN LZGJX4T64NX030651 (2022 </w:t>
      </w:r>
      <w:proofErr w:type="spellStart"/>
      <w:r w:rsidR="006025F9" w:rsidRPr="00153509">
        <w:rPr>
          <w:rFonts w:ascii="Times New Roman" w:hAnsi="Times New Roman"/>
          <w:b/>
        </w:rPr>
        <w:t>г.в</w:t>
      </w:r>
      <w:proofErr w:type="spellEnd"/>
      <w:r w:rsidR="006025F9" w:rsidRPr="00153509">
        <w:rPr>
          <w:rFonts w:ascii="Times New Roman" w:hAnsi="Times New Roman"/>
          <w:b/>
        </w:rPr>
        <w:t>.), принадлежащий ЗАО «Альянс-Лизинг» на праве собственности на основании договора купли-продажи  №  16958-ГА-КЗ от 31.08.2022</w:t>
      </w:r>
      <w:r w:rsidR="006025F9" w:rsidRPr="00153509">
        <w:rPr>
          <w:rFonts w:ascii="Times New Roman" w:hAnsi="Times New Roman"/>
        </w:rPr>
        <w:t>.</w:t>
      </w:r>
      <w:r w:rsidR="006025F9" w:rsidRPr="00153509">
        <w:t xml:space="preserve"> </w:t>
      </w:r>
      <w:r w:rsidR="006025F9" w:rsidRPr="00153509">
        <w:rPr>
          <w:rFonts w:ascii="Times New Roman" w:hAnsi="Times New Roman"/>
          <w:b/>
        </w:rPr>
        <w:t xml:space="preserve">Пробег – </w:t>
      </w:r>
      <w:r w:rsidR="00F523E5" w:rsidRPr="00153509">
        <w:rPr>
          <w:rFonts w:ascii="Times New Roman" w:hAnsi="Times New Roman"/>
          <w:b/>
        </w:rPr>
        <w:t>73372</w:t>
      </w:r>
      <w:r w:rsidR="006025F9" w:rsidRPr="00153509">
        <w:rPr>
          <w:rFonts w:ascii="Times New Roman" w:hAnsi="Times New Roman"/>
          <w:b/>
        </w:rPr>
        <w:t xml:space="preserve"> км.</w:t>
      </w:r>
    </w:p>
    <w:p w:rsidR="006025F9" w:rsidRPr="00153509" w:rsidRDefault="006025F9" w:rsidP="006025F9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Arial" w:hAnsi="Arial" w:cs="Arial"/>
          <w:color w:val="000000"/>
        </w:rPr>
        <w:t xml:space="preserve">• </w:t>
      </w:r>
      <w:r w:rsidRPr="00153509">
        <w:rPr>
          <w:rFonts w:ascii="Times New Roman" w:hAnsi="Times New Roman"/>
          <w:color w:val="000000"/>
        </w:rPr>
        <w:t xml:space="preserve">Колесная формула – 8х4, Евро-5. 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Объем кузова (с учётом </w:t>
      </w:r>
      <w:proofErr w:type="spellStart"/>
      <w:r w:rsidRPr="00153509">
        <w:rPr>
          <w:color w:val="000000"/>
          <w:sz w:val="22"/>
          <w:szCs w:val="22"/>
        </w:rPr>
        <w:t>нарощенных</w:t>
      </w:r>
      <w:proofErr w:type="spellEnd"/>
      <w:r w:rsidRPr="00153509">
        <w:rPr>
          <w:color w:val="000000"/>
          <w:sz w:val="22"/>
          <w:szCs w:val="22"/>
        </w:rPr>
        <w:t xml:space="preserve"> на заводе бортов) – 34,6 м3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- Снаряжённая  масса 19,5 т., полная масса 41 т. 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Материал изготовления топливного бака – алюминиевый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Ёмкость топливного бака – 500 л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Распределение полной массы на переднюю ось – 9500 кг (МАN) х 2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Распределение полной массы на заднюю ось – 16000 кг (МАN) х 2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Двигатель - WР12 WЕIСНАI, 375 </w:t>
      </w:r>
      <w:proofErr w:type="spellStart"/>
      <w:r w:rsidRPr="00153509">
        <w:rPr>
          <w:color w:val="000000"/>
          <w:sz w:val="22"/>
          <w:szCs w:val="22"/>
        </w:rPr>
        <w:t>л.с</w:t>
      </w:r>
      <w:proofErr w:type="spellEnd"/>
      <w:r w:rsidRPr="00153509">
        <w:rPr>
          <w:color w:val="000000"/>
          <w:sz w:val="22"/>
          <w:szCs w:val="22"/>
        </w:rPr>
        <w:t>.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Рабочий объем – 11,596 л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ТНВД </w:t>
      </w:r>
      <w:proofErr w:type="spellStart"/>
      <w:r w:rsidRPr="00153509">
        <w:rPr>
          <w:color w:val="000000"/>
          <w:sz w:val="22"/>
          <w:szCs w:val="22"/>
        </w:rPr>
        <w:t>Воsсh</w:t>
      </w:r>
      <w:proofErr w:type="spellEnd"/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Форсунки </w:t>
      </w:r>
      <w:proofErr w:type="spellStart"/>
      <w:r w:rsidRPr="00153509">
        <w:rPr>
          <w:color w:val="000000"/>
          <w:sz w:val="22"/>
          <w:szCs w:val="22"/>
        </w:rPr>
        <w:t>Воsсh</w:t>
      </w:r>
      <w:proofErr w:type="spellEnd"/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Шины бескамерные, 315\80 R22.5, двускатная ошиновка.</w:t>
      </w:r>
      <w:r w:rsidRPr="00153509">
        <w:rPr>
          <w:sz w:val="22"/>
          <w:szCs w:val="22"/>
        </w:rPr>
        <w:t xml:space="preserve"> Износ колес -  40-45%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Кабина утепленная, с одним спальным местом, низкая крыша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Подогрев зеркал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</w:t>
      </w:r>
      <w:proofErr w:type="spellStart"/>
      <w:r w:rsidRPr="00153509">
        <w:rPr>
          <w:color w:val="000000"/>
          <w:sz w:val="22"/>
          <w:szCs w:val="22"/>
        </w:rPr>
        <w:t>Электростеклоподъемники</w:t>
      </w:r>
      <w:proofErr w:type="spellEnd"/>
    </w:p>
    <w:p w:rsidR="005F5985" w:rsidRPr="00153509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1F6EF0" w:rsidRPr="00153509">
        <w:rPr>
          <w:rFonts w:ascii="Times New Roman" w:hAnsi="Times New Roman"/>
          <w:b/>
        </w:rPr>
        <w:t>3</w:t>
      </w:r>
      <w:r w:rsidR="009F7EA0" w:rsidRPr="00153509">
        <w:rPr>
          <w:rFonts w:ascii="Times New Roman" w:hAnsi="Times New Roman"/>
          <w:b/>
        </w:rPr>
        <w:t xml:space="preserve"> 500 </w:t>
      </w:r>
      <w:r w:rsidR="001F6EF0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5F5985" w:rsidRPr="00153509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025F9" w:rsidRPr="00153509" w:rsidRDefault="005F5985" w:rsidP="006025F9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Лот № 1</w:t>
      </w:r>
      <w:r w:rsidR="009F7EA0" w:rsidRPr="00153509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</w:t>
      </w:r>
      <w:r w:rsidR="006025F9" w:rsidRPr="00153509">
        <w:rPr>
          <w:rFonts w:ascii="Times New Roman" w:hAnsi="Times New Roman"/>
          <w:b/>
        </w:rPr>
        <w:t xml:space="preserve"> бывший в употреблении специализированный автомобиль - самосвал SHACMAN SX33186T366 VIN LZGJX4T66NX030652 (2022 </w:t>
      </w:r>
      <w:proofErr w:type="spellStart"/>
      <w:r w:rsidR="006025F9" w:rsidRPr="00153509">
        <w:rPr>
          <w:rFonts w:ascii="Times New Roman" w:hAnsi="Times New Roman"/>
          <w:b/>
        </w:rPr>
        <w:t>г.в</w:t>
      </w:r>
      <w:proofErr w:type="spellEnd"/>
      <w:r w:rsidR="006025F9" w:rsidRPr="00153509">
        <w:rPr>
          <w:rFonts w:ascii="Times New Roman" w:hAnsi="Times New Roman"/>
          <w:b/>
        </w:rPr>
        <w:t>.), принадлежащий ЗАО «Альянс-Лизинг» на праве собственности на основании договора купли-продажи  №  16958-ГА-КЗ от 31.08.2022</w:t>
      </w:r>
      <w:r w:rsidR="006025F9" w:rsidRPr="00153509">
        <w:rPr>
          <w:rFonts w:ascii="Times New Roman" w:hAnsi="Times New Roman"/>
        </w:rPr>
        <w:t xml:space="preserve">. </w:t>
      </w:r>
      <w:r w:rsidR="006025F9" w:rsidRPr="00153509">
        <w:rPr>
          <w:rFonts w:ascii="Times New Roman" w:hAnsi="Times New Roman"/>
          <w:b/>
        </w:rPr>
        <w:t xml:space="preserve">Пробег – </w:t>
      </w:r>
      <w:r w:rsidR="00F523E5" w:rsidRPr="00153509">
        <w:rPr>
          <w:rFonts w:ascii="Times New Roman" w:hAnsi="Times New Roman"/>
          <w:b/>
        </w:rPr>
        <w:t>66367</w:t>
      </w:r>
      <w:r w:rsidR="006025F9" w:rsidRPr="00153509">
        <w:rPr>
          <w:rFonts w:ascii="Times New Roman" w:hAnsi="Times New Roman"/>
          <w:b/>
        </w:rPr>
        <w:t xml:space="preserve"> км.</w:t>
      </w:r>
    </w:p>
    <w:p w:rsidR="006025F9" w:rsidRPr="00153509" w:rsidRDefault="006025F9" w:rsidP="006025F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025F9" w:rsidRPr="00153509" w:rsidRDefault="006025F9" w:rsidP="006025F9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Arial" w:hAnsi="Arial" w:cs="Arial"/>
          <w:color w:val="000000"/>
        </w:rPr>
        <w:t xml:space="preserve">• </w:t>
      </w:r>
      <w:r w:rsidRPr="00153509">
        <w:rPr>
          <w:rFonts w:ascii="Times New Roman" w:hAnsi="Times New Roman"/>
          <w:color w:val="000000"/>
        </w:rPr>
        <w:t xml:space="preserve">Колесная формула – 8х4, Евро-5. 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Объем кузова (с учётом </w:t>
      </w:r>
      <w:proofErr w:type="spellStart"/>
      <w:r w:rsidRPr="00153509">
        <w:rPr>
          <w:color w:val="000000"/>
          <w:sz w:val="22"/>
          <w:szCs w:val="22"/>
        </w:rPr>
        <w:t>нарощенных</w:t>
      </w:r>
      <w:proofErr w:type="spellEnd"/>
      <w:r w:rsidRPr="00153509">
        <w:rPr>
          <w:color w:val="000000"/>
          <w:sz w:val="22"/>
          <w:szCs w:val="22"/>
        </w:rPr>
        <w:t xml:space="preserve"> на заводе бортов) – 34,6 м3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- Снаряжённая  масса 19,5 т., полная масса 41 т. 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Материал изготовления топливного бака – алюминиевый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Ёмкость топливного бака – 500 л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Распределение полной массы на переднюю ось – 9500 кг (МАN) х 2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Распределение полной массы на заднюю ось – 16000 кг (МАN) х 2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Двигатель - WР12 WЕIСНАI, 375 </w:t>
      </w:r>
      <w:proofErr w:type="spellStart"/>
      <w:r w:rsidRPr="00153509">
        <w:rPr>
          <w:color w:val="000000"/>
          <w:sz w:val="22"/>
          <w:szCs w:val="22"/>
        </w:rPr>
        <w:t>л.с</w:t>
      </w:r>
      <w:proofErr w:type="spellEnd"/>
      <w:r w:rsidRPr="00153509">
        <w:rPr>
          <w:color w:val="000000"/>
          <w:sz w:val="22"/>
          <w:szCs w:val="22"/>
        </w:rPr>
        <w:t>.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Рабочий объем – 11,596 л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ТНВД </w:t>
      </w:r>
      <w:proofErr w:type="spellStart"/>
      <w:r w:rsidRPr="00153509">
        <w:rPr>
          <w:color w:val="000000"/>
          <w:sz w:val="22"/>
          <w:szCs w:val="22"/>
        </w:rPr>
        <w:t>Воsсh</w:t>
      </w:r>
      <w:proofErr w:type="spellEnd"/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Форсунки </w:t>
      </w:r>
      <w:proofErr w:type="spellStart"/>
      <w:r w:rsidRPr="00153509">
        <w:rPr>
          <w:color w:val="000000"/>
          <w:sz w:val="22"/>
          <w:szCs w:val="22"/>
        </w:rPr>
        <w:t>Воsсh</w:t>
      </w:r>
      <w:proofErr w:type="spellEnd"/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Шины бескамерные, 315\80 R22.5, двускатная ошиновка.</w:t>
      </w:r>
      <w:r w:rsidRPr="00153509">
        <w:rPr>
          <w:sz w:val="22"/>
          <w:szCs w:val="22"/>
        </w:rPr>
        <w:t xml:space="preserve"> Износ колес -  40-45%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Кабина утепленная, с одним спальным местом, низкая крыша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>• Подогрев зеркал</w:t>
      </w:r>
    </w:p>
    <w:p w:rsidR="006025F9" w:rsidRPr="00153509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  <w:sz w:val="22"/>
          <w:szCs w:val="22"/>
        </w:rPr>
      </w:pPr>
      <w:r w:rsidRPr="00153509">
        <w:rPr>
          <w:color w:val="000000"/>
          <w:sz w:val="22"/>
          <w:szCs w:val="22"/>
        </w:rPr>
        <w:t xml:space="preserve">• </w:t>
      </w:r>
      <w:proofErr w:type="spellStart"/>
      <w:r w:rsidRPr="00153509">
        <w:rPr>
          <w:color w:val="000000"/>
          <w:sz w:val="22"/>
          <w:szCs w:val="22"/>
        </w:rPr>
        <w:t>Электростеклоподъемники</w:t>
      </w:r>
      <w:proofErr w:type="spellEnd"/>
    </w:p>
    <w:p w:rsidR="006025F9" w:rsidRPr="00153509" w:rsidRDefault="006025F9" w:rsidP="006025F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1F6EF0" w:rsidRPr="00153509">
        <w:rPr>
          <w:rFonts w:ascii="Times New Roman" w:hAnsi="Times New Roman"/>
          <w:b/>
        </w:rPr>
        <w:t>3</w:t>
      </w:r>
      <w:r w:rsidR="009F7EA0" w:rsidRPr="00153509">
        <w:rPr>
          <w:rFonts w:ascii="Times New Roman" w:hAnsi="Times New Roman"/>
          <w:b/>
        </w:rPr>
        <w:t xml:space="preserve"> 500 </w:t>
      </w:r>
      <w:r w:rsidR="001F6EF0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5F5985" w:rsidRPr="00153509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164E34" w:rsidRPr="00153509" w:rsidRDefault="005F5985" w:rsidP="00164E3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Лот № 1</w:t>
      </w:r>
      <w:r w:rsidR="003478C8" w:rsidRPr="00153509"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>:</w:t>
      </w:r>
      <w:r w:rsidR="00164E34" w:rsidRPr="00153509">
        <w:rPr>
          <w:rFonts w:ascii="Times New Roman" w:hAnsi="Times New Roman"/>
          <w:b/>
        </w:rPr>
        <w:t xml:space="preserve"> бывший в употреблении специализированный, автомобиль - самосвал КамАЗ 65201-В5 К4940 (2023 </w:t>
      </w:r>
      <w:proofErr w:type="spellStart"/>
      <w:r w:rsidR="00164E34" w:rsidRPr="00153509">
        <w:rPr>
          <w:rFonts w:ascii="Times New Roman" w:hAnsi="Times New Roman"/>
          <w:b/>
        </w:rPr>
        <w:t>г.в</w:t>
      </w:r>
      <w:proofErr w:type="spellEnd"/>
      <w:r w:rsidR="00164E34" w:rsidRPr="00153509">
        <w:rPr>
          <w:rFonts w:ascii="Times New Roman" w:hAnsi="Times New Roman"/>
          <w:b/>
        </w:rPr>
        <w:t>.) VIN:  XTC652015P2592253, принадлежащий ЗАО «Альянс-Лизинг» на праве собственности на ос</w:t>
      </w:r>
      <w:r w:rsidR="00395EED" w:rsidRPr="00153509">
        <w:rPr>
          <w:rFonts w:ascii="Times New Roman" w:hAnsi="Times New Roman"/>
          <w:b/>
        </w:rPr>
        <w:t>новании договора купли-продажи № 18740-ГА-КЗ-ДКП от 19.10.2023</w:t>
      </w:r>
      <w:r w:rsidR="00164E34" w:rsidRPr="00153509">
        <w:rPr>
          <w:rFonts w:ascii="Times New Roman" w:hAnsi="Times New Roman"/>
        </w:rPr>
        <w:t xml:space="preserve">. </w:t>
      </w:r>
      <w:r w:rsidR="00164E34" w:rsidRPr="00153509">
        <w:rPr>
          <w:rFonts w:ascii="Times New Roman" w:hAnsi="Times New Roman"/>
          <w:b/>
        </w:rPr>
        <w:t xml:space="preserve">Пробег – </w:t>
      </w:r>
      <w:r w:rsidR="00FA4B42" w:rsidRPr="00153509">
        <w:rPr>
          <w:rFonts w:ascii="Times New Roman" w:hAnsi="Times New Roman"/>
          <w:b/>
        </w:rPr>
        <w:t>28813</w:t>
      </w:r>
      <w:r w:rsidR="00164E34" w:rsidRPr="00153509">
        <w:rPr>
          <w:rFonts w:ascii="Times New Roman" w:hAnsi="Times New Roman"/>
          <w:b/>
        </w:rPr>
        <w:t xml:space="preserve"> км.</w:t>
      </w:r>
    </w:p>
    <w:p w:rsidR="005F5985" w:rsidRPr="00153509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Характеристики:</w:t>
      </w: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Евро </w:t>
      </w:r>
      <w:proofErr w:type="spellStart"/>
      <w:r w:rsidRPr="00153509">
        <w:rPr>
          <w:rFonts w:ascii="Times New Roman" w:hAnsi="Times New Roman"/>
        </w:rPr>
        <w:t>Евро</w:t>
      </w:r>
      <w:proofErr w:type="spellEnd"/>
      <w:r w:rsidRPr="00153509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153509">
        <w:rPr>
          <w:rFonts w:ascii="Times New Roman" w:hAnsi="Times New Roman"/>
        </w:rPr>
        <w:t>Cummins</w:t>
      </w:r>
      <w:proofErr w:type="spellEnd"/>
      <w:r w:rsidRPr="00153509">
        <w:rPr>
          <w:rFonts w:ascii="Times New Roman" w:hAnsi="Times New Roman"/>
        </w:rPr>
        <w:t xml:space="preserve"> ISL 400 50). </w:t>
      </w: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Коробка передач 1825ТО</w:t>
      </w: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разгрузки задняя</w:t>
      </w: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Мощность двигателя, </w:t>
      </w:r>
      <w:proofErr w:type="spellStart"/>
      <w:r w:rsidRPr="00153509">
        <w:rPr>
          <w:rFonts w:ascii="Times New Roman" w:hAnsi="Times New Roman"/>
        </w:rPr>
        <w:t>л.с</w:t>
      </w:r>
      <w:proofErr w:type="spellEnd"/>
      <w:r w:rsidRPr="00153509">
        <w:rPr>
          <w:rFonts w:ascii="Times New Roman" w:hAnsi="Times New Roman"/>
        </w:rPr>
        <w:t>. 400</w:t>
      </w: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Система нейтрализации  ОГ (</w:t>
      </w:r>
      <w:proofErr w:type="spellStart"/>
      <w:r w:rsidRPr="00153509">
        <w:rPr>
          <w:rFonts w:ascii="Times New Roman" w:hAnsi="Times New Roman"/>
        </w:rPr>
        <w:t>AdBlue</w:t>
      </w:r>
      <w:proofErr w:type="spellEnd"/>
      <w:r w:rsidRPr="00153509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153509">
        <w:rPr>
          <w:rFonts w:ascii="Times New Roman" w:hAnsi="Times New Roman"/>
        </w:rPr>
        <w:t>тахограф</w:t>
      </w:r>
      <w:proofErr w:type="spellEnd"/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153509">
        <w:rPr>
          <w:rFonts w:ascii="Times New Roman" w:hAnsi="Times New Roman"/>
        </w:rPr>
        <w:t>рестайлинг</w:t>
      </w:r>
      <w:proofErr w:type="spellEnd"/>
      <w:r w:rsidRPr="00153509">
        <w:rPr>
          <w:rFonts w:ascii="Times New Roman" w:hAnsi="Times New Roman"/>
        </w:rPr>
        <w:t xml:space="preserve"> 2, обо-</w:t>
      </w:r>
    </w:p>
    <w:p w:rsidR="00F75768" w:rsidRPr="00153509" w:rsidRDefault="00F75768" w:rsidP="00F75768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153509">
        <w:rPr>
          <w:rFonts w:ascii="Times New Roman" w:hAnsi="Times New Roman"/>
        </w:rPr>
        <w:t>отопитель</w:t>
      </w:r>
      <w:proofErr w:type="spellEnd"/>
      <w:r w:rsidRPr="00153509">
        <w:rPr>
          <w:rFonts w:ascii="Times New Roman" w:hAnsi="Times New Roman"/>
        </w:rPr>
        <w:t xml:space="preserve"> кабины.  </w:t>
      </w:r>
    </w:p>
    <w:p w:rsidR="00F75768" w:rsidRPr="00153509" w:rsidRDefault="00F75768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3478C8" w:rsidRPr="00153509">
        <w:rPr>
          <w:rFonts w:ascii="Times New Roman" w:hAnsi="Times New Roman"/>
          <w:b/>
        </w:rPr>
        <w:t xml:space="preserve">3 950 </w:t>
      </w:r>
      <w:r w:rsidR="001F6EF0" w:rsidRPr="00153509">
        <w:rPr>
          <w:rFonts w:ascii="Times New Roman" w:hAnsi="Times New Roman"/>
          <w:b/>
        </w:rPr>
        <w:t xml:space="preserve">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5F5985" w:rsidRPr="00153509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F5985" w:rsidRPr="00153509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Лот № 1</w:t>
      </w:r>
      <w:r w:rsidR="003478C8" w:rsidRPr="00153509"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>:</w:t>
      </w:r>
      <w:r w:rsidR="00395EED" w:rsidRPr="00153509">
        <w:rPr>
          <w:rFonts w:ascii="Times New Roman" w:hAnsi="Times New Roman"/>
          <w:b/>
        </w:rPr>
        <w:t xml:space="preserve"> бывший в употреблении специализированный, автомобиль - самосвал КамАЗ 65201-В5 К4940 (2023 </w:t>
      </w:r>
      <w:proofErr w:type="spellStart"/>
      <w:r w:rsidR="00395EED" w:rsidRPr="00153509">
        <w:rPr>
          <w:rFonts w:ascii="Times New Roman" w:hAnsi="Times New Roman"/>
          <w:b/>
        </w:rPr>
        <w:t>г.в</w:t>
      </w:r>
      <w:proofErr w:type="spellEnd"/>
      <w:r w:rsidR="00395EED" w:rsidRPr="00153509">
        <w:rPr>
          <w:rFonts w:ascii="Times New Roman" w:hAnsi="Times New Roman"/>
          <w:b/>
        </w:rPr>
        <w:t xml:space="preserve">.) </w:t>
      </w:r>
      <w:r w:rsidR="005E7C67" w:rsidRPr="00153509">
        <w:rPr>
          <w:rFonts w:ascii="Times New Roman" w:hAnsi="Times New Roman"/>
          <w:b/>
        </w:rPr>
        <w:t>VIN: XTC652015P2592345</w:t>
      </w:r>
      <w:r w:rsidR="00395EED" w:rsidRPr="00153509">
        <w:rPr>
          <w:rFonts w:ascii="Times New Roman" w:hAnsi="Times New Roman"/>
          <w:b/>
        </w:rPr>
        <w:t>, принадлежащий ЗАО «Альянс-Лизинг» на праве собственности на основании договора купли-продажи № 18740-</w:t>
      </w:r>
      <w:r w:rsidR="005E7C67" w:rsidRPr="00153509">
        <w:rPr>
          <w:rFonts w:ascii="Times New Roman" w:hAnsi="Times New Roman"/>
          <w:b/>
        </w:rPr>
        <w:t>2-</w:t>
      </w:r>
      <w:r w:rsidR="00395EED" w:rsidRPr="00153509">
        <w:rPr>
          <w:rFonts w:ascii="Times New Roman" w:hAnsi="Times New Roman"/>
          <w:b/>
        </w:rPr>
        <w:t>ГА-КЗ-ДКП от 19.10.2023</w:t>
      </w:r>
      <w:r w:rsidR="00395EED" w:rsidRPr="00153509">
        <w:rPr>
          <w:rFonts w:ascii="Times New Roman" w:hAnsi="Times New Roman"/>
        </w:rPr>
        <w:t xml:space="preserve">. </w:t>
      </w:r>
      <w:r w:rsidR="00395EED" w:rsidRPr="00153509">
        <w:rPr>
          <w:rFonts w:ascii="Times New Roman" w:hAnsi="Times New Roman"/>
          <w:b/>
        </w:rPr>
        <w:t xml:space="preserve">Пробег – </w:t>
      </w:r>
      <w:r w:rsidR="00D07001" w:rsidRPr="00153509">
        <w:rPr>
          <w:rFonts w:ascii="Times New Roman" w:hAnsi="Times New Roman"/>
          <w:b/>
        </w:rPr>
        <w:t>32736</w:t>
      </w:r>
      <w:r w:rsidR="00395EED" w:rsidRPr="00153509">
        <w:rPr>
          <w:rFonts w:ascii="Times New Roman" w:hAnsi="Times New Roman"/>
          <w:b/>
        </w:rPr>
        <w:t xml:space="preserve"> км.</w:t>
      </w:r>
    </w:p>
    <w:p w:rsidR="005F5985" w:rsidRPr="00153509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Характеристики:</w:t>
      </w: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Евро </w:t>
      </w:r>
      <w:proofErr w:type="spellStart"/>
      <w:r w:rsidRPr="00153509">
        <w:rPr>
          <w:rFonts w:ascii="Times New Roman" w:hAnsi="Times New Roman"/>
        </w:rPr>
        <w:t>Евро</w:t>
      </w:r>
      <w:proofErr w:type="spellEnd"/>
      <w:r w:rsidRPr="00153509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153509">
        <w:rPr>
          <w:rFonts w:ascii="Times New Roman" w:hAnsi="Times New Roman"/>
        </w:rPr>
        <w:t>Cummins</w:t>
      </w:r>
      <w:proofErr w:type="spellEnd"/>
      <w:r w:rsidRPr="00153509">
        <w:rPr>
          <w:rFonts w:ascii="Times New Roman" w:hAnsi="Times New Roman"/>
        </w:rPr>
        <w:t xml:space="preserve"> ISL 400 50). </w:t>
      </w: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Коробка передач 1825ТО</w:t>
      </w: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разгрузки задняя</w:t>
      </w: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Технически допустимая общая масса автомобиля,  43000 кг. </w:t>
      </w: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Мощность двигателя, </w:t>
      </w:r>
      <w:proofErr w:type="spellStart"/>
      <w:r w:rsidRPr="00153509">
        <w:rPr>
          <w:rFonts w:ascii="Times New Roman" w:hAnsi="Times New Roman"/>
        </w:rPr>
        <w:t>л.с</w:t>
      </w:r>
      <w:proofErr w:type="spellEnd"/>
      <w:r w:rsidRPr="00153509">
        <w:rPr>
          <w:rFonts w:ascii="Times New Roman" w:hAnsi="Times New Roman"/>
        </w:rPr>
        <w:t>. 400</w:t>
      </w: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Система нейтрализации  ОГ (</w:t>
      </w:r>
      <w:proofErr w:type="spellStart"/>
      <w:r w:rsidRPr="00153509">
        <w:rPr>
          <w:rFonts w:ascii="Times New Roman" w:hAnsi="Times New Roman"/>
        </w:rPr>
        <w:t>AdBlue</w:t>
      </w:r>
      <w:proofErr w:type="spellEnd"/>
      <w:r w:rsidRPr="00153509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153509">
        <w:rPr>
          <w:rFonts w:ascii="Times New Roman" w:hAnsi="Times New Roman"/>
        </w:rPr>
        <w:t>тахограф</w:t>
      </w:r>
      <w:proofErr w:type="spellEnd"/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153509">
        <w:rPr>
          <w:rFonts w:ascii="Times New Roman" w:hAnsi="Times New Roman"/>
        </w:rPr>
        <w:t>рестайлинг</w:t>
      </w:r>
      <w:proofErr w:type="spellEnd"/>
      <w:r w:rsidRPr="00153509">
        <w:rPr>
          <w:rFonts w:ascii="Times New Roman" w:hAnsi="Times New Roman"/>
        </w:rPr>
        <w:t xml:space="preserve"> 2, обо-</w:t>
      </w:r>
    </w:p>
    <w:p w:rsidR="00D07001" w:rsidRPr="00153509" w:rsidRDefault="00D07001" w:rsidP="00D07001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153509">
        <w:rPr>
          <w:rFonts w:ascii="Times New Roman" w:hAnsi="Times New Roman"/>
        </w:rPr>
        <w:t>отопитель</w:t>
      </w:r>
      <w:proofErr w:type="spellEnd"/>
      <w:r w:rsidRPr="00153509">
        <w:rPr>
          <w:rFonts w:ascii="Times New Roman" w:hAnsi="Times New Roman"/>
        </w:rPr>
        <w:t xml:space="preserve"> кабины.  </w:t>
      </w:r>
    </w:p>
    <w:p w:rsidR="00D07001" w:rsidRPr="00153509" w:rsidRDefault="00D07001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307057" w:rsidRPr="00153509">
        <w:rPr>
          <w:rFonts w:ascii="Times New Roman" w:hAnsi="Times New Roman"/>
          <w:b/>
        </w:rPr>
        <w:t>3 930 000</w:t>
      </w:r>
      <w:r w:rsidR="001F6EF0" w:rsidRPr="00153509">
        <w:rPr>
          <w:rFonts w:ascii="Times New Roman" w:hAnsi="Times New Roman"/>
          <w:b/>
        </w:rPr>
        <w:t xml:space="preserve">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5F5985" w:rsidRPr="00153509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5F5985" w:rsidRPr="00153509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D3613" w:rsidRPr="00153509" w:rsidRDefault="00ED3613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153509">
        <w:rPr>
          <w:rFonts w:ascii="Times New Roman" w:hAnsi="Times New Roman"/>
        </w:rPr>
        <w:t>Пестречинский</w:t>
      </w:r>
      <w:proofErr w:type="spellEnd"/>
      <w:r w:rsidRPr="00153509">
        <w:rPr>
          <w:rFonts w:ascii="Times New Roman" w:hAnsi="Times New Roman"/>
        </w:rPr>
        <w:t xml:space="preserve"> район, </w:t>
      </w:r>
      <w:proofErr w:type="spellStart"/>
      <w:r w:rsidRPr="00153509">
        <w:rPr>
          <w:rFonts w:ascii="Times New Roman" w:hAnsi="Times New Roman"/>
        </w:rPr>
        <w:t>д.Званка</w:t>
      </w:r>
      <w:proofErr w:type="spellEnd"/>
      <w:r w:rsidRPr="00153509">
        <w:rPr>
          <w:rFonts w:ascii="Times New Roman" w:hAnsi="Times New Roman"/>
        </w:rPr>
        <w:t xml:space="preserve">, </w:t>
      </w:r>
      <w:proofErr w:type="spellStart"/>
      <w:r w:rsidRPr="00153509">
        <w:rPr>
          <w:rFonts w:ascii="Times New Roman" w:hAnsi="Times New Roman"/>
        </w:rPr>
        <w:t>ул.Зеленая</w:t>
      </w:r>
      <w:proofErr w:type="spellEnd"/>
      <w:r w:rsidRPr="00153509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8">
        <w:r w:rsidRPr="00153509">
          <w:rPr>
            <w:rFonts w:ascii="Times New Roman" w:hAnsi="Times New Roman"/>
            <w:lang w:val="en-US"/>
          </w:rPr>
          <w:t>torgi</w:t>
        </w:r>
        <w:r w:rsidRPr="00153509">
          <w:rPr>
            <w:rFonts w:ascii="Times New Roman" w:hAnsi="Times New Roman"/>
          </w:rPr>
          <w:t>@</w:t>
        </w:r>
        <w:r w:rsidRPr="00153509">
          <w:rPr>
            <w:rFonts w:ascii="Times New Roman" w:hAnsi="Times New Roman"/>
            <w:lang w:val="en-US"/>
          </w:rPr>
          <w:t>alliance</w:t>
        </w:r>
        <w:r w:rsidRPr="00153509">
          <w:rPr>
            <w:rFonts w:ascii="Times New Roman" w:hAnsi="Times New Roman"/>
          </w:rPr>
          <w:t>-</w:t>
        </w:r>
        <w:r w:rsidRPr="00153509">
          <w:rPr>
            <w:rFonts w:ascii="Times New Roman" w:hAnsi="Times New Roman"/>
            <w:lang w:val="en-US"/>
          </w:rPr>
          <w:t>leasing</w:t>
        </w:r>
        <w:r w:rsidRPr="00153509">
          <w:rPr>
            <w:rFonts w:ascii="Times New Roman" w:hAnsi="Times New Roman"/>
          </w:rPr>
          <w:t>.</w:t>
        </w:r>
        <w:r w:rsidRPr="00153509">
          <w:rPr>
            <w:rFonts w:ascii="Times New Roman" w:hAnsi="Times New Roman"/>
            <w:lang w:val="en-US"/>
          </w:rPr>
          <w:t>ru</w:t>
        </w:r>
      </w:hyperlink>
      <w:r w:rsidRPr="00153509">
        <w:rPr>
          <w:rFonts w:ascii="Times New Roman" w:hAnsi="Times New Roman"/>
        </w:rPr>
        <w:t>, тел. +7-921-759-21-14.</w:t>
      </w:r>
    </w:p>
    <w:p w:rsidR="00904E12" w:rsidRPr="00153509" w:rsidRDefault="00904E12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Лот № 1</w:t>
      </w:r>
      <w:r w:rsidR="00294EE1" w:rsidRPr="00153509">
        <w:rPr>
          <w:rFonts w:ascii="Times New Roman" w:hAnsi="Times New Roman"/>
          <w:b/>
        </w:rPr>
        <w:t>4</w:t>
      </w:r>
      <w:r w:rsidRPr="00153509">
        <w:rPr>
          <w:rFonts w:ascii="Times New Roman" w:hAnsi="Times New Roman"/>
          <w:b/>
        </w:rPr>
        <w:t xml:space="preserve">: бывший в употреблении тягач седельный FOTON AUMAN (2023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.), VIN: LVBS6PEB4PT072163, пробег 53860 км, принадлежащий ЗАО «Альянс-Лизинг» на праве собственности на основании договора купли-продажи № 19447-ГА-ЧЛ-ДКП от 24.04.2024</w:t>
      </w: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  <w:color w:val="212529"/>
        </w:rPr>
      </w:pPr>
      <w:r w:rsidRPr="00153509">
        <w:rPr>
          <w:rFonts w:ascii="Times New Roman" w:hAnsi="Times New Roman"/>
          <w:color w:val="212529"/>
        </w:rPr>
        <w:t xml:space="preserve">Характеристики: 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Модификация Седельный тягач FOTON AUMAN EST A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Полная масса автомобиля, кг 18000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кабины Высокая с утеплением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Колесная формула 4х2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Снаряженная масса транспортного средства 7620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Длина х Ширина х Высота, мм 6055х2490х3800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Максимальная допустимая нагрузка на переднюю ось 6500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Максимальная допустимая нагрузка на заднюю ось 11000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Двигатель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Модель </w:t>
      </w:r>
      <w:proofErr w:type="spellStart"/>
      <w:r w:rsidRPr="00153509">
        <w:rPr>
          <w:rFonts w:ascii="Times New Roman" w:hAnsi="Times New Roman"/>
        </w:rPr>
        <w:t>Cummins</w:t>
      </w:r>
      <w:proofErr w:type="spellEnd"/>
      <w:r w:rsidRPr="00153509">
        <w:rPr>
          <w:rFonts w:ascii="Times New Roman" w:hAnsi="Times New Roman"/>
        </w:rPr>
        <w:t xml:space="preserve"> ISG12e5460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Дизельный, 4-х </w:t>
      </w:r>
      <w:proofErr w:type="spellStart"/>
      <w:r w:rsidRPr="00153509">
        <w:rPr>
          <w:rFonts w:ascii="Times New Roman" w:hAnsi="Times New Roman"/>
        </w:rPr>
        <w:t>тактный</w:t>
      </w:r>
      <w:proofErr w:type="spellEnd"/>
      <w:r w:rsidRPr="00153509">
        <w:rPr>
          <w:rFonts w:ascii="Times New Roman" w:hAnsi="Times New Roman"/>
        </w:rPr>
        <w:t xml:space="preserve"> с промежуточным охлаждением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Кол-во цилиндров, расположение 6 в ряд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Мощность, кВт (л/с) 346 (470) / 1800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Крутящий момент, Н*м (при об/мин) 2193 / 1000-1400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Рабочий объём, л 11800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Экологический класс Евро 5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Объём топливного бака, л 490+350 (мочевина 65)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  <w:b/>
          <w:bCs/>
        </w:rPr>
        <w:t xml:space="preserve">Трансмиссия </w:t>
      </w:r>
      <w:r w:rsidRPr="00153509">
        <w:rPr>
          <w:rFonts w:ascii="Times New Roman" w:hAnsi="Times New Roman"/>
        </w:rPr>
        <w:t>Тип Автоматическая, 12-ступенчатая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Модель ZF -12TX2420TD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Тормозная система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системы Пневматический двухконтурный привод, с разделением на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контуры передней и задней оси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Передние тормозные механизмы Дисковые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Задние тормозные механизмы Дисковые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ABS / EBD / ASR +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Подвеска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Зависимая, на продольных полуэллиптических листовых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рессорах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Кол-во листов передней рессоры 3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Кол-во листов задней рессоры Зависимая, на 4-х </w:t>
      </w:r>
      <w:proofErr w:type="spellStart"/>
      <w:r w:rsidRPr="00153509">
        <w:rPr>
          <w:rFonts w:ascii="Times New Roman" w:hAnsi="Times New Roman"/>
        </w:rPr>
        <w:t>пневмобаллонах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  <w:b/>
          <w:bCs/>
        </w:rPr>
        <w:t xml:space="preserve">Колёса </w:t>
      </w:r>
      <w:r w:rsidRPr="00153509">
        <w:rPr>
          <w:rFonts w:ascii="Times New Roman" w:hAnsi="Times New Roman"/>
        </w:rPr>
        <w:t>Размерность шин 315/70R22.5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proofErr w:type="spellStart"/>
      <w:r w:rsidRPr="00153509">
        <w:rPr>
          <w:rFonts w:ascii="Times New Roman" w:hAnsi="Times New Roman"/>
          <w:b/>
          <w:bCs/>
        </w:rPr>
        <w:t>Межсервисный</w:t>
      </w:r>
      <w:proofErr w:type="spellEnd"/>
      <w:r w:rsidRPr="00153509">
        <w:rPr>
          <w:rFonts w:ascii="Times New Roman" w:hAnsi="Times New Roman"/>
          <w:b/>
          <w:bCs/>
        </w:rPr>
        <w:t xml:space="preserve"> интервал </w:t>
      </w:r>
      <w:r w:rsidRPr="00153509">
        <w:rPr>
          <w:rFonts w:ascii="Times New Roman" w:hAnsi="Times New Roman"/>
        </w:rPr>
        <w:t>60 000 / 90 000 км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Дополнительное оборудование: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утеплённая кабина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рация.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- Система навигационного контроля и </w:t>
      </w:r>
      <w:proofErr w:type="spellStart"/>
      <w:r w:rsidRPr="00153509">
        <w:rPr>
          <w:rFonts w:ascii="Times New Roman" w:hAnsi="Times New Roman"/>
        </w:rPr>
        <w:t>тахографии</w:t>
      </w:r>
      <w:proofErr w:type="spellEnd"/>
      <w:r w:rsidRPr="00153509">
        <w:rPr>
          <w:rFonts w:ascii="Times New Roman" w:hAnsi="Times New Roman"/>
        </w:rPr>
        <w:t xml:space="preserve"> ТС.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 </w:t>
      </w:r>
      <w:r w:rsidRPr="00153509">
        <w:rPr>
          <w:rFonts w:ascii="Times New Roman" w:hAnsi="Times New Roman"/>
          <w:b/>
        </w:rPr>
        <w:t>4 </w:t>
      </w:r>
      <w:r w:rsidR="00294EE1" w:rsidRPr="00153509">
        <w:rPr>
          <w:rFonts w:ascii="Times New Roman" w:hAnsi="Times New Roman"/>
          <w:b/>
        </w:rPr>
        <w:t>100</w:t>
      </w:r>
      <w:r w:rsidRPr="00153509">
        <w:rPr>
          <w:rFonts w:ascii="Times New Roman" w:hAnsi="Times New Roman"/>
          <w:b/>
        </w:rPr>
        <w:t xml:space="preserve"> 000 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294EE1" w:rsidRPr="00153509">
        <w:rPr>
          <w:rFonts w:ascii="Times New Roman" w:hAnsi="Times New Roman"/>
          <w:b/>
        </w:rPr>
        <w:t>15</w:t>
      </w:r>
      <w:r w:rsidRPr="00153509">
        <w:rPr>
          <w:rFonts w:ascii="Times New Roman" w:hAnsi="Times New Roman"/>
          <w:b/>
        </w:rPr>
        <w:t xml:space="preserve">: бывший в употреблении тягач седельный FOTON AUMAN (2023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.), VIN: LVBS6PEB7PR023472, пробег 60911 км</w:t>
      </w:r>
      <w:r w:rsidRPr="00153509">
        <w:rPr>
          <w:rFonts w:ascii="Arial" w:hAnsi="Arial" w:cs="Arial"/>
        </w:rPr>
        <w:t xml:space="preserve">, </w:t>
      </w:r>
      <w:r w:rsidRPr="00153509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 № 19447-ГА-ЧЛ-ДКП от 24.04.2024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153509">
        <w:rPr>
          <w:rFonts w:ascii="Times New Roman" w:hAnsi="Times New Roman"/>
          <w:bCs/>
          <w:color w:val="000000"/>
        </w:rPr>
        <w:t>Характеристики: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Модификация Седельный тягач FOTON AUMAN EST A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Полная масса автомобиля, кг 18000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кабины Высокая с утеплением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Колесная формула 4х2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Снаряженная масса транспортного средства 7620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Длина х Ширина х Высота, мм 6055х2490х3800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Максимальная допустимая нагрузка на переднюю ось 6500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Максимальная допустимая нагрузка на заднюю ось 11000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Двигатель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Модель </w:t>
      </w:r>
      <w:proofErr w:type="spellStart"/>
      <w:r w:rsidRPr="00153509">
        <w:rPr>
          <w:rFonts w:ascii="Times New Roman" w:hAnsi="Times New Roman"/>
        </w:rPr>
        <w:t>Cummins</w:t>
      </w:r>
      <w:proofErr w:type="spellEnd"/>
      <w:r w:rsidRPr="00153509">
        <w:rPr>
          <w:rFonts w:ascii="Times New Roman" w:hAnsi="Times New Roman"/>
        </w:rPr>
        <w:t xml:space="preserve"> ISG12e5460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Дизельный, 4-х </w:t>
      </w:r>
      <w:proofErr w:type="spellStart"/>
      <w:r w:rsidRPr="00153509">
        <w:rPr>
          <w:rFonts w:ascii="Times New Roman" w:hAnsi="Times New Roman"/>
        </w:rPr>
        <w:t>тактный</w:t>
      </w:r>
      <w:proofErr w:type="spellEnd"/>
      <w:r w:rsidRPr="00153509">
        <w:rPr>
          <w:rFonts w:ascii="Times New Roman" w:hAnsi="Times New Roman"/>
        </w:rPr>
        <w:t xml:space="preserve"> с промежуточным охлаждением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Кол-во цилиндров, расположение 6 в ряд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Мощность, кВт (л/с) 346 (470) / 1800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Крутящий момент, Н*м (при об/мин) 2193 / 1000-1400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Рабочий объём, л 11800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Экологический класс Евро 5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Объём топливного бака, л 490+350 (мочевина 65)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  <w:b/>
          <w:bCs/>
        </w:rPr>
        <w:t xml:space="preserve">Трансмиссия </w:t>
      </w:r>
      <w:r w:rsidRPr="00153509">
        <w:rPr>
          <w:rFonts w:ascii="Times New Roman" w:hAnsi="Times New Roman"/>
        </w:rPr>
        <w:t>Тип Автоматическая, 12-ступенчатая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Модель ZF -12TX2420TD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lastRenderedPageBreak/>
        <w:t>Тормозная система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системы Пневматический двухконтурный привод, с разделением на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контуры передней и задней оси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Передние тормозные механизмы Дисковые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Задние тормозные механизмы Дисковые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ABS / EBD / ASR +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</w:rPr>
      </w:pPr>
      <w:r w:rsidRPr="00153509">
        <w:rPr>
          <w:rFonts w:ascii="Times New Roman" w:hAnsi="Times New Roman"/>
          <w:b/>
          <w:bCs/>
        </w:rPr>
        <w:t>Подвеска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Тип Зависимая, на продольных полуэллиптических листовых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рессорах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Кол-во листов передней рессоры 3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Кол-во листов задней рессоры Зависимая, на 4-х </w:t>
      </w:r>
      <w:proofErr w:type="spellStart"/>
      <w:r w:rsidRPr="00153509">
        <w:rPr>
          <w:rFonts w:ascii="Times New Roman" w:hAnsi="Times New Roman"/>
        </w:rPr>
        <w:t>пневмобаллонах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  <w:b/>
          <w:bCs/>
        </w:rPr>
        <w:t xml:space="preserve">Колёса </w:t>
      </w:r>
      <w:r w:rsidRPr="00153509">
        <w:rPr>
          <w:rFonts w:ascii="Times New Roman" w:hAnsi="Times New Roman"/>
        </w:rPr>
        <w:t>Размерность шин 315/70R22.5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proofErr w:type="spellStart"/>
      <w:r w:rsidRPr="00153509">
        <w:rPr>
          <w:rFonts w:ascii="Times New Roman" w:hAnsi="Times New Roman"/>
          <w:b/>
          <w:bCs/>
        </w:rPr>
        <w:t>Межсервисный</w:t>
      </w:r>
      <w:proofErr w:type="spellEnd"/>
      <w:r w:rsidRPr="00153509">
        <w:rPr>
          <w:rFonts w:ascii="Times New Roman" w:hAnsi="Times New Roman"/>
          <w:b/>
          <w:bCs/>
        </w:rPr>
        <w:t xml:space="preserve"> интервал </w:t>
      </w:r>
      <w:r w:rsidRPr="00153509">
        <w:rPr>
          <w:rFonts w:ascii="Times New Roman" w:hAnsi="Times New Roman"/>
        </w:rPr>
        <w:t>60 000 / 90 000 км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Дополнительное оборудование: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утеплённая кабина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рация.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- Система навигационного контроля и </w:t>
      </w:r>
      <w:proofErr w:type="spellStart"/>
      <w:r w:rsidRPr="00153509">
        <w:rPr>
          <w:rFonts w:ascii="Times New Roman" w:hAnsi="Times New Roman"/>
        </w:rPr>
        <w:t>тахографии</w:t>
      </w:r>
      <w:proofErr w:type="spellEnd"/>
      <w:r w:rsidRPr="00153509">
        <w:rPr>
          <w:rFonts w:ascii="Times New Roman" w:hAnsi="Times New Roman"/>
        </w:rPr>
        <w:t xml:space="preserve"> ТС.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 </w:t>
      </w:r>
      <w:r w:rsidRPr="00153509">
        <w:rPr>
          <w:rFonts w:ascii="Times New Roman" w:hAnsi="Times New Roman"/>
          <w:b/>
        </w:rPr>
        <w:t>4 </w:t>
      </w:r>
      <w:r w:rsidR="00294EE1" w:rsidRPr="00153509">
        <w:rPr>
          <w:rFonts w:ascii="Times New Roman" w:hAnsi="Times New Roman"/>
          <w:b/>
        </w:rPr>
        <w:t>100</w:t>
      </w:r>
      <w:r w:rsidRPr="00153509">
        <w:rPr>
          <w:rFonts w:ascii="Times New Roman" w:hAnsi="Times New Roman"/>
          <w:b/>
        </w:rPr>
        <w:t> 000 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294EE1" w:rsidRPr="00153509">
        <w:rPr>
          <w:rFonts w:ascii="Times New Roman" w:hAnsi="Times New Roman"/>
          <w:b/>
        </w:rPr>
        <w:t>16</w:t>
      </w:r>
      <w:r w:rsidRPr="00153509">
        <w:rPr>
          <w:rFonts w:ascii="Times New Roman" w:hAnsi="Times New Roman"/>
          <w:b/>
        </w:rPr>
        <w:t xml:space="preserve">: бывший в употреблении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 VIN  X63871551R0000089, принадлежащий ЗАО «Альянс-Лизинг» на праве собственности на основании договора купли-продажи № 19654-3-ГА-ЧЛ-ДКП от 09.07.2024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Начальная цена:  4 </w:t>
      </w:r>
      <w:r w:rsidR="00294EE1" w:rsidRPr="00153509">
        <w:rPr>
          <w:rFonts w:ascii="Times New Roman" w:hAnsi="Times New Roman"/>
        </w:rPr>
        <w:t>000</w:t>
      </w:r>
      <w:r w:rsidRPr="00153509">
        <w:rPr>
          <w:rFonts w:ascii="Times New Roman" w:hAnsi="Times New Roman"/>
        </w:rPr>
        <w:t xml:space="preserve"> 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pStyle w:val="Default"/>
        <w:jc w:val="both"/>
        <w:rPr>
          <w:sz w:val="22"/>
          <w:szCs w:val="22"/>
        </w:rPr>
      </w:pPr>
      <w:r w:rsidRPr="00153509">
        <w:rPr>
          <w:rFonts w:ascii="Times New Roman" w:hAnsi="Times New Roman"/>
          <w:b/>
          <w:sz w:val="22"/>
          <w:szCs w:val="22"/>
        </w:rPr>
        <w:t xml:space="preserve">Лот № </w:t>
      </w:r>
      <w:r w:rsidR="00294EE1" w:rsidRPr="00153509">
        <w:rPr>
          <w:rFonts w:ascii="Times New Roman" w:hAnsi="Times New Roman"/>
          <w:b/>
          <w:sz w:val="22"/>
          <w:szCs w:val="22"/>
        </w:rPr>
        <w:t>17</w:t>
      </w:r>
      <w:r w:rsidRPr="00153509">
        <w:rPr>
          <w:rFonts w:ascii="Times New Roman" w:hAnsi="Times New Roman"/>
          <w:b/>
          <w:sz w:val="22"/>
          <w:szCs w:val="22"/>
        </w:rPr>
        <w:t xml:space="preserve">: бывший в употреблении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г.в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>.) VIN X63871551R0000088, принадлежащий ЗАО «Альянс-Лизинг» на праве собственности на основании договора купли-продажи № 19654-4-ГА-ЧЛ-ДКП от 09.07.2024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Начальная цена: 4 </w:t>
      </w:r>
      <w:r w:rsidR="00294EE1" w:rsidRPr="00153509">
        <w:rPr>
          <w:rFonts w:ascii="Times New Roman" w:hAnsi="Times New Roman"/>
        </w:rPr>
        <w:t>000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  <w:b/>
        </w:rPr>
      </w:pPr>
    </w:p>
    <w:p w:rsidR="00904E12" w:rsidRPr="00153509" w:rsidRDefault="00904E12" w:rsidP="00904E12">
      <w:pPr>
        <w:pStyle w:val="Default"/>
        <w:jc w:val="both"/>
        <w:rPr>
          <w:sz w:val="22"/>
          <w:szCs w:val="22"/>
        </w:rPr>
      </w:pPr>
      <w:r w:rsidRPr="00153509">
        <w:rPr>
          <w:rFonts w:ascii="Times New Roman" w:hAnsi="Times New Roman"/>
          <w:b/>
          <w:sz w:val="22"/>
          <w:szCs w:val="22"/>
        </w:rPr>
        <w:t xml:space="preserve">Лот № </w:t>
      </w:r>
      <w:r w:rsidR="00294EE1" w:rsidRPr="00153509">
        <w:rPr>
          <w:rFonts w:ascii="Times New Roman" w:hAnsi="Times New Roman"/>
          <w:b/>
          <w:sz w:val="22"/>
          <w:szCs w:val="22"/>
        </w:rPr>
        <w:t>18</w:t>
      </w:r>
      <w:r w:rsidRPr="00153509">
        <w:rPr>
          <w:rFonts w:ascii="Times New Roman" w:hAnsi="Times New Roman"/>
          <w:b/>
          <w:sz w:val="22"/>
          <w:szCs w:val="22"/>
        </w:rPr>
        <w:t xml:space="preserve">: бывший в употреблении  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г.в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>.) VIN X63871551R0000042, принадлежащий ЗАО «Альянс-Лизинг» на праве собственности на основании договора купли-продажи № 19654-2-ГА-ЧЛ-ДКП от 09.07.2024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Начальная цена: 4 </w:t>
      </w:r>
      <w:r w:rsidR="00294EE1" w:rsidRPr="00153509">
        <w:rPr>
          <w:rFonts w:ascii="Times New Roman" w:hAnsi="Times New Roman"/>
        </w:rPr>
        <w:t>000</w:t>
      </w:r>
      <w:r w:rsidRPr="00153509">
        <w:rPr>
          <w:rFonts w:ascii="Times New Roman" w:hAnsi="Times New Roman"/>
        </w:rPr>
        <w:t xml:space="preserve"> 000 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294EE1" w:rsidRPr="00153509">
        <w:rPr>
          <w:rFonts w:ascii="Times New Roman" w:hAnsi="Times New Roman"/>
          <w:b/>
        </w:rPr>
        <w:t>19</w:t>
      </w:r>
      <w:r w:rsidRPr="00153509">
        <w:rPr>
          <w:rFonts w:ascii="Times New Roman" w:hAnsi="Times New Roman"/>
          <w:b/>
        </w:rPr>
        <w:t xml:space="preserve">: бывший в </w:t>
      </w:r>
      <w:r w:rsidRPr="00153509">
        <w:rPr>
          <w:rFonts w:ascii="Times New Roman" w:hAnsi="Times New Roman" w:cs="Arial"/>
          <w:b/>
          <w:color w:val="000000"/>
          <w:lang w:eastAsia="ru-RU"/>
        </w:rPr>
        <w:t xml:space="preserve">употреблении  </w:t>
      </w:r>
      <w:r w:rsidRPr="00153509">
        <w:rPr>
          <w:rFonts w:ascii="Times New Roman" w:hAnsi="Times New Roman"/>
          <w:b/>
        </w:rPr>
        <w:t xml:space="preserve">специализированный, полуприцеп изотермический 871551 (пр-во ООО "ТЕХПРО") (2024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 VIN X63871551R0000085, принадлежащий ЗАО «Альянс-Лизинг» на праве собственности на основании договора купли-продажи № 19654-ГА-ЧЛ-ДКП от 09.07.2024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Начальная цена: 4 </w:t>
      </w:r>
      <w:r w:rsidR="00294EE1" w:rsidRPr="00153509">
        <w:rPr>
          <w:rFonts w:ascii="Times New Roman" w:hAnsi="Times New Roman"/>
        </w:rPr>
        <w:t>000</w:t>
      </w:r>
      <w:r w:rsidRPr="00153509">
        <w:rPr>
          <w:rFonts w:ascii="Times New Roman" w:hAnsi="Times New Roman"/>
        </w:rPr>
        <w:t xml:space="preserve"> 000 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294EE1" w:rsidRPr="00153509">
        <w:rPr>
          <w:rFonts w:ascii="Times New Roman" w:hAnsi="Times New Roman"/>
          <w:b/>
        </w:rPr>
        <w:t>20</w:t>
      </w:r>
      <w:r w:rsidRPr="00153509">
        <w:rPr>
          <w:rFonts w:ascii="Times New Roman" w:hAnsi="Times New Roman"/>
          <w:b/>
        </w:rPr>
        <w:t xml:space="preserve">: бывший в употреблении тягач седельный FOTON AUMAN R (2023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 VIN LVBS6PEB7PR025190, принадлежащий ЗАО «Альянс-Лизинг» на праве собственности на основании договора купли-продажи № 19830-2-ГА-ЧЛ-ДКП от 12.09.2024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Технические характеристики прилагаются.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294EE1" w:rsidRPr="00153509">
        <w:rPr>
          <w:rFonts w:ascii="Times New Roman" w:hAnsi="Times New Roman"/>
          <w:b/>
        </w:rPr>
        <w:t>4 950</w:t>
      </w:r>
      <w:r w:rsidRPr="00153509">
        <w:rPr>
          <w:rFonts w:ascii="Times New Roman" w:hAnsi="Times New Roman"/>
          <w:b/>
        </w:rPr>
        <w:t xml:space="preserve"> 000 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</w:t>
      </w:r>
      <w:r w:rsidRPr="00153509">
        <w:rPr>
          <w:rFonts w:ascii="Times New Roman" w:hAnsi="Times New Roman"/>
          <w:b/>
        </w:rPr>
        <w:t xml:space="preserve">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Осмотр имущества возможен по месту его хранения по адресу: Челябинская обл.,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9">
        <w:r w:rsidRPr="00153509">
          <w:rPr>
            <w:rFonts w:ascii="Times New Roman" w:hAnsi="Times New Roman"/>
            <w:lang w:val="en-US"/>
          </w:rPr>
          <w:t>torgi</w:t>
        </w:r>
        <w:r w:rsidRPr="00153509">
          <w:rPr>
            <w:rFonts w:ascii="Times New Roman" w:hAnsi="Times New Roman"/>
          </w:rPr>
          <w:t>@</w:t>
        </w:r>
        <w:r w:rsidRPr="00153509">
          <w:rPr>
            <w:rFonts w:ascii="Times New Roman" w:hAnsi="Times New Roman"/>
            <w:lang w:val="en-US"/>
          </w:rPr>
          <w:t>alliance</w:t>
        </w:r>
        <w:r w:rsidRPr="00153509">
          <w:rPr>
            <w:rFonts w:ascii="Times New Roman" w:hAnsi="Times New Roman"/>
          </w:rPr>
          <w:t>-</w:t>
        </w:r>
        <w:r w:rsidRPr="00153509">
          <w:rPr>
            <w:rFonts w:ascii="Times New Roman" w:hAnsi="Times New Roman"/>
            <w:lang w:val="en-US"/>
          </w:rPr>
          <w:t>leasing</w:t>
        </w:r>
        <w:r w:rsidRPr="00153509">
          <w:rPr>
            <w:rFonts w:ascii="Times New Roman" w:hAnsi="Times New Roman"/>
          </w:rPr>
          <w:t>.</w:t>
        </w:r>
        <w:proofErr w:type="spellStart"/>
        <w:r w:rsidRPr="00153509">
          <w:rPr>
            <w:rFonts w:ascii="Times New Roman" w:hAnsi="Times New Roman"/>
            <w:lang w:val="en-US"/>
          </w:rPr>
          <w:t>ru</w:t>
        </w:r>
        <w:proofErr w:type="spellEnd"/>
      </w:hyperlink>
      <w:r w:rsidRPr="00153509">
        <w:rPr>
          <w:rFonts w:ascii="Times New Roman" w:hAnsi="Times New Roman"/>
        </w:rPr>
        <w:t>, тел. +7-921-759-21-14.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4B7C21" w:rsidRPr="00153509">
        <w:rPr>
          <w:rFonts w:ascii="Times New Roman" w:hAnsi="Times New Roman"/>
          <w:b/>
        </w:rPr>
        <w:t>21</w:t>
      </w:r>
      <w:r w:rsidRPr="00153509">
        <w:rPr>
          <w:rFonts w:ascii="Times New Roman" w:hAnsi="Times New Roman"/>
          <w:b/>
        </w:rPr>
        <w:t xml:space="preserve">: бывший в употреблении Автомобиль BMW X5 xDrive30d, VIN WBA11EV0809U18905,  2023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., принадлежащий ЗАО «Альянс-Лизинг» на праве собственности на основании договора купли-продажи 19653-ЛА-ЧЛ-ДКП от 03.07.2024.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Характеристики:</w:t>
      </w: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Автомобиль с комбинированной энергоустановкой параллельного типа. </w:t>
      </w: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Без подзарядки от внешнего источника питания (технология NOVC -HEV), параллельный привод от двигателя внутреннего сгорания (ДВС) и 48-вольтового стартер-генератора, соединенного с ДВС ременной передачей и используемого в качестве вспомогательного для ДВС двигателя или в качестве генератора. </w:t>
      </w: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Предусмотренные режимы работы: только двигатель внутреннего сгорания, совмещенный (в режиме ускорения (“</w:t>
      </w:r>
      <w:proofErr w:type="spellStart"/>
      <w:r w:rsidRPr="00153509">
        <w:rPr>
          <w:rFonts w:ascii="Times New Roman" w:hAnsi="Times New Roman"/>
        </w:rPr>
        <w:t>boost</w:t>
      </w:r>
      <w:proofErr w:type="spellEnd"/>
      <w:r w:rsidRPr="00153509">
        <w:rPr>
          <w:rFonts w:ascii="Times New Roman" w:hAnsi="Times New Roman"/>
        </w:rPr>
        <w:t xml:space="preserve">”) - одновременный привод от двигателя внутреннего сгорания и 48- </w:t>
      </w:r>
      <w:proofErr w:type="spellStart"/>
      <w:r w:rsidRPr="00153509">
        <w:rPr>
          <w:rFonts w:ascii="Times New Roman" w:hAnsi="Times New Roman"/>
        </w:rPr>
        <w:t>вольтового</w:t>
      </w:r>
      <w:proofErr w:type="spellEnd"/>
      <w:r w:rsidRPr="00153509">
        <w:rPr>
          <w:rFonts w:ascii="Times New Roman" w:hAnsi="Times New Roman"/>
        </w:rPr>
        <w:t xml:space="preserve"> стартер-генератора), режим заряда аккумуляторной батареи от двигателя внутреннего сгорания или при рекуперации энергии при торможении.</w:t>
      </w: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Электромашина (SEG, JA1S03M0 (пятифазный, синхронный, переменного тока)), </w:t>
      </w: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Максимальная 30 минутная мощность 9.0 кВт.</w:t>
      </w:r>
    </w:p>
    <w:p w:rsidR="00904E12" w:rsidRPr="00153509" w:rsidRDefault="00904E12" w:rsidP="00904E12">
      <w:pPr>
        <w:spacing w:after="0" w:line="240" w:lineRule="auto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Серийная комплектация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Код Описание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01CE </w:t>
      </w:r>
      <w:proofErr w:type="spellStart"/>
      <w:r w:rsidRPr="00153509">
        <w:rPr>
          <w:rFonts w:ascii="Times New Roman" w:hAnsi="Times New Roman"/>
        </w:rPr>
        <w:t>Рекуперационная</w:t>
      </w:r>
      <w:proofErr w:type="spellEnd"/>
      <w:r w:rsidRPr="00153509">
        <w:rPr>
          <w:rFonts w:ascii="Times New Roman" w:hAnsi="Times New Roman"/>
        </w:rPr>
        <w:t xml:space="preserve"> система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01DF Норма токсичности ОГ EU6 </w:t>
      </w:r>
      <w:proofErr w:type="spellStart"/>
      <w:r w:rsidRPr="00153509">
        <w:rPr>
          <w:rFonts w:ascii="Times New Roman" w:hAnsi="Times New Roman"/>
        </w:rPr>
        <w:t>rde</w:t>
      </w:r>
      <w:proofErr w:type="spellEnd"/>
      <w:r w:rsidRPr="00153509">
        <w:rPr>
          <w:rFonts w:ascii="Times New Roman" w:hAnsi="Times New Roman"/>
        </w:rPr>
        <w:t xml:space="preserve"> II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02TB Спортивная АКПП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04T8 Наружное зеркало с </w:t>
      </w:r>
      <w:proofErr w:type="spellStart"/>
      <w:r w:rsidRPr="00153509">
        <w:rPr>
          <w:rFonts w:ascii="Times New Roman" w:hAnsi="Times New Roman"/>
        </w:rPr>
        <w:t>автомат.затемнением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04UR Сопровождающее освещение салона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548 Спидометр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05AC Автоматическое включение дальнего света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153509">
        <w:rPr>
          <w:rFonts w:ascii="Times New Roman" w:hAnsi="Times New Roman"/>
          <w:lang w:val="en-US"/>
        </w:rPr>
        <w:t>05AL Active Protection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b/>
          <w:lang w:val="en-US"/>
        </w:rPr>
      </w:pPr>
      <w:r w:rsidRPr="00153509">
        <w:rPr>
          <w:rFonts w:ascii="Times New Roman" w:hAnsi="Times New Roman"/>
          <w:b/>
        </w:rPr>
        <w:t>Опции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153509">
        <w:rPr>
          <w:rFonts w:ascii="Times New Roman" w:hAnsi="Times New Roman"/>
          <w:lang w:val="en-US"/>
        </w:rPr>
        <w:t xml:space="preserve">01CB </w:t>
      </w:r>
      <w:r w:rsidRPr="00153509">
        <w:rPr>
          <w:rFonts w:ascii="Times New Roman" w:hAnsi="Times New Roman"/>
        </w:rPr>
        <w:t>Объем</w:t>
      </w:r>
      <w:r w:rsidRPr="00153509">
        <w:rPr>
          <w:rFonts w:ascii="Times New Roman" w:hAnsi="Times New Roman"/>
          <w:lang w:val="en-US"/>
        </w:rPr>
        <w:t xml:space="preserve"> CO2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01PQ BMW л/с диск сдвоенные спицы 742M - 22"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01MA Спортивная выхлопная система M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230 дополнительный объем для EU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258 Шины допускающие </w:t>
      </w:r>
      <w:proofErr w:type="spellStart"/>
      <w:r w:rsidRPr="00153509">
        <w:rPr>
          <w:rFonts w:ascii="Times New Roman" w:hAnsi="Times New Roman"/>
        </w:rPr>
        <w:t>движ.в</w:t>
      </w:r>
      <w:proofErr w:type="spellEnd"/>
      <w:r w:rsidRPr="00153509">
        <w:rPr>
          <w:rFonts w:ascii="Times New Roman" w:hAnsi="Times New Roman"/>
        </w:rPr>
        <w:t xml:space="preserve"> аварийном режиме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02NH Спортивные тормоза M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02PA Фиксатор колесного болта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02VB Индикация давления в шинах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02VF Адаптивная ходовая часть M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302 Система сигнализации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322 Комфортный доступ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337 Спортивный комплект стиль M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033B М СПОРТ ПАКЕТ PRO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03AC Тягово-сцепное устройство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03DN BMW решетка радиатора </w:t>
      </w:r>
      <w:proofErr w:type="spellStart"/>
      <w:r w:rsidRPr="00153509">
        <w:rPr>
          <w:rFonts w:ascii="Times New Roman" w:hAnsi="Times New Roman"/>
        </w:rPr>
        <w:t>iconic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glow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 xml:space="preserve">03MC </w:t>
      </w:r>
      <w:proofErr w:type="spellStart"/>
      <w:r w:rsidRPr="00153509">
        <w:rPr>
          <w:rFonts w:ascii="Times New Roman" w:hAnsi="Times New Roman"/>
        </w:rPr>
        <w:t>Инд.полозья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баг.на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кр.Hochgl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Shadow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Line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153509">
        <w:rPr>
          <w:rFonts w:ascii="Times New Roman" w:hAnsi="Times New Roman"/>
          <w:lang w:val="en-US"/>
        </w:rPr>
        <w:t xml:space="preserve">03MF BMW </w:t>
      </w:r>
      <w:r w:rsidRPr="00153509">
        <w:rPr>
          <w:rFonts w:ascii="Times New Roman" w:hAnsi="Times New Roman"/>
        </w:rPr>
        <w:t>ФОНАРИ</w:t>
      </w:r>
      <w:r w:rsidRPr="00153509">
        <w:rPr>
          <w:rFonts w:ascii="Times New Roman" w:hAnsi="Times New Roman"/>
          <w:lang w:val="en-US"/>
        </w:rPr>
        <w:t xml:space="preserve"> INDIVIDUAL SHADOW LINE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413 Разделительная сетка багажника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420 Солнце защитное остекление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423 Ножные коврики </w:t>
      </w:r>
      <w:proofErr w:type="spellStart"/>
      <w:r w:rsidRPr="00153509">
        <w:rPr>
          <w:rFonts w:ascii="Times New Roman" w:hAnsi="Times New Roman"/>
        </w:rPr>
        <w:t>Velours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428 Знак аварийной остановки и аптечка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044A Подстаканник с поддержкой температуры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453 Сиденья </w:t>
      </w:r>
      <w:proofErr w:type="spellStart"/>
      <w:r w:rsidRPr="00153509">
        <w:rPr>
          <w:rFonts w:ascii="Times New Roman" w:hAnsi="Times New Roman"/>
        </w:rPr>
        <w:t>Пд</w:t>
      </w:r>
      <w:proofErr w:type="spellEnd"/>
      <w:r w:rsidRPr="00153509">
        <w:rPr>
          <w:rFonts w:ascii="Times New Roman" w:hAnsi="Times New Roman"/>
        </w:rPr>
        <w:t xml:space="preserve"> с вентиляцией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456 Сиденье </w:t>
      </w:r>
      <w:proofErr w:type="spellStart"/>
      <w:r w:rsidRPr="00153509">
        <w:rPr>
          <w:rFonts w:ascii="Times New Roman" w:hAnsi="Times New Roman"/>
        </w:rPr>
        <w:t>повыш.комфортн</w:t>
      </w:r>
      <w:proofErr w:type="spellEnd"/>
      <w:r w:rsidRPr="00153509">
        <w:rPr>
          <w:rFonts w:ascii="Times New Roman" w:hAnsi="Times New Roman"/>
        </w:rPr>
        <w:t xml:space="preserve">. с памятью </w:t>
      </w:r>
      <w:proofErr w:type="spellStart"/>
      <w:r w:rsidRPr="00153509">
        <w:rPr>
          <w:rFonts w:ascii="Times New Roman" w:hAnsi="Times New Roman"/>
        </w:rPr>
        <w:t>полож</w:t>
      </w:r>
      <w:proofErr w:type="spellEnd"/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04GQ M ремни безопасности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04HA обогрев передних и задних сидений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04HB Пакет </w:t>
      </w:r>
      <w:proofErr w:type="spellStart"/>
      <w:r w:rsidRPr="00153509">
        <w:rPr>
          <w:rFonts w:ascii="Times New Roman" w:hAnsi="Times New Roman"/>
        </w:rPr>
        <w:t>Waermekomfort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Пд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04M5 </w:t>
      </w:r>
      <w:proofErr w:type="spellStart"/>
      <w:r w:rsidRPr="00153509">
        <w:rPr>
          <w:rFonts w:ascii="Times New Roman" w:hAnsi="Times New Roman"/>
        </w:rPr>
        <w:t>Индив.панель</w:t>
      </w:r>
      <w:proofErr w:type="spellEnd"/>
      <w:r w:rsidRPr="00153509">
        <w:rPr>
          <w:rFonts w:ascii="Times New Roman" w:hAnsi="Times New Roman"/>
        </w:rPr>
        <w:t xml:space="preserve"> приборов, обтянутая кожей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04MC Декоративные планки </w:t>
      </w:r>
      <w:proofErr w:type="spellStart"/>
      <w:r w:rsidRPr="00153509">
        <w:rPr>
          <w:rFonts w:ascii="Times New Roman" w:hAnsi="Times New Roman"/>
        </w:rPr>
        <w:t>Interieur</w:t>
      </w:r>
      <w:proofErr w:type="spellEnd"/>
      <w:r w:rsidRPr="00153509">
        <w:rPr>
          <w:rFonts w:ascii="Times New Roman" w:hAnsi="Times New Roman"/>
        </w:rPr>
        <w:t xml:space="preserve"> карбон.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04NB </w:t>
      </w:r>
      <w:proofErr w:type="spellStart"/>
      <w:r w:rsidRPr="00153509">
        <w:rPr>
          <w:rFonts w:ascii="Times New Roman" w:hAnsi="Times New Roman"/>
        </w:rPr>
        <w:t>Автом.сист.кондиц.с</w:t>
      </w:r>
      <w:proofErr w:type="spellEnd"/>
      <w:r w:rsidRPr="00153509">
        <w:rPr>
          <w:rFonts w:ascii="Times New Roman" w:hAnsi="Times New Roman"/>
        </w:rPr>
        <w:t xml:space="preserve"> 4-зонным </w:t>
      </w:r>
      <w:proofErr w:type="spellStart"/>
      <w:r w:rsidRPr="00153509">
        <w:rPr>
          <w:rFonts w:ascii="Times New Roman" w:hAnsi="Times New Roman"/>
        </w:rPr>
        <w:t>регулир</w:t>
      </w:r>
      <w:proofErr w:type="spellEnd"/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153509">
        <w:rPr>
          <w:rFonts w:ascii="Times New Roman" w:hAnsi="Times New Roman"/>
          <w:lang w:val="en-US"/>
        </w:rPr>
        <w:t xml:space="preserve">552 </w:t>
      </w:r>
      <w:r w:rsidRPr="00153509">
        <w:rPr>
          <w:rFonts w:ascii="Times New Roman" w:hAnsi="Times New Roman"/>
        </w:rPr>
        <w:t>Адаптивная</w:t>
      </w:r>
      <w:r w:rsidRPr="00153509">
        <w:rPr>
          <w:rFonts w:ascii="Times New Roman" w:hAnsi="Times New Roman"/>
          <w:lang w:val="en-US"/>
        </w:rPr>
        <w:t xml:space="preserve"> </w:t>
      </w:r>
      <w:r w:rsidRPr="00153509">
        <w:rPr>
          <w:rFonts w:ascii="Times New Roman" w:hAnsi="Times New Roman"/>
        </w:rPr>
        <w:t>светодиодная</w:t>
      </w:r>
      <w:r w:rsidRPr="00153509">
        <w:rPr>
          <w:rFonts w:ascii="Times New Roman" w:hAnsi="Times New Roman"/>
          <w:lang w:val="en-US"/>
        </w:rPr>
        <w:t xml:space="preserve"> </w:t>
      </w:r>
      <w:r w:rsidRPr="00153509">
        <w:rPr>
          <w:rFonts w:ascii="Times New Roman" w:hAnsi="Times New Roman"/>
        </w:rPr>
        <w:t>фара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153509">
        <w:rPr>
          <w:rFonts w:ascii="Times New Roman" w:hAnsi="Times New Roman"/>
          <w:lang w:val="en-US"/>
        </w:rPr>
        <w:t>05AU Driving Assistant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153509">
        <w:rPr>
          <w:rFonts w:ascii="Times New Roman" w:hAnsi="Times New Roman"/>
          <w:lang w:val="en-US"/>
        </w:rPr>
        <w:t>05AV Active Guard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05DW Ассистент парковки </w:t>
      </w:r>
      <w:proofErr w:type="spellStart"/>
      <w:r w:rsidRPr="00153509">
        <w:rPr>
          <w:rFonts w:ascii="Times New Roman" w:hAnsi="Times New Roman"/>
        </w:rPr>
        <w:t>Professional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654 Принимающий модуль DAB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688 </w:t>
      </w:r>
      <w:proofErr w:type="spellStart"/>
      <w:r w:rsidRPr="00153509">
        <w:rPr>
          <w:rFonts w:ascii="Times New Roman" w:hAnsi="Times New Roman"/>
        </w:rPr>
        <w:t>Harman</w:t>
      </w:r>
      <w:proofErr w:type="spellEnd"/>
      <w:r w:rsidRPr="00153509">
        <w:rPr>
          <w:rFonts w:ascii="Times New Roman" w:hAnsi="Times New Roman"/>
        </w:rPr>
        <w:t>/</w:t>
      </w:r>
      <w:proofErr w:type="spellStart"/>
      <w:r w:rsidRPr="00153509">
        <w:rPr>
          <w:rFonts w:ascii="Times New Roman" w:hAnsi="Times New Roman"/>
        </w:rPr>
        <w:t>Kardon</w:t>
      </w:r>
      <w:proofErr w:type="spellEnd"/>
      <w:r w:rsidRPr="00153509">
        <w:rPr>
          <w:rFonts w:ascii="Times New Roman" w:hAnsi="Times New Roman"/>
        </w:rPr>
        <w:t xml:space="preserve"> система объемного звучания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06AE </w:t>
      </w:r>
      <w:proofErr w:type="spellStart"/>
      <w:r w:rsidRPr="00153509">
        <w:rPr>
          <w:rFonts w:ascii="Times New Roman" w:hAnsi="Times New Roman"/>
        </w:rPr>
        <w:t>Teleservices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06AF ЭКСТРЕННЫЙ ВЫЗОВ ПО ЗАКОНОДАТАЛЬСТВУ</w:t>
      </w:r>
    </w:p>
    <w:p w:rsidR="00904E12" w:rsidRPr="009D2414" w:rsidRDefault="00904E12" w:rsidP="00904E12">
      <w:pPr>
        <w:spacing w:after="0" w:line="240" w:lineRule="auto"/>
        <w:rPr>
          <w:rFonts w:ascii="Times New Roman" w:hAnsi="Times New Roman"/>
        </w:rPr>
      </w:pPr>
      <w:r w:rsidRPr="009D2414">
        <w:rPr>
          <w:rFonts w:ascii="Times New Roman" w:hAnsi="Times New Roman"/>
        </w:rPr>
        <w:t>06</w:t>
      </w:r>
      <w:r w:rsidRPr="00153509">
        <w:rPr>
          <w:rFonts w:ascii="Times New Roman" w:hAnsi="Times New Roman"/>
          <w:lang w:val="en-US"/>
        </w:rPr>
        <w:t>AK</w:t>
      </w:r>
      <w:r w:rsidRPr="009D2414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lang w:val="en-US"/>
        </w:rPr>
        <w:t>Connected</w:t>
      </w:r>
      <w:r w:rsidRPr="009D2414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lang w:val="en-US"/>
        </w:rPr>
        <w:t>Drive</w:t>
      </w:r>
      <w:r w:rsidRPr="009D2414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lang w:val="en-US"/>
        </w:rPr>
        <w:t>Services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153509">
        <w:rPr>
          <w:rFonts w:ascii="Times New Roman" w:hAnsi="Times New Roman"/>
          <w:lang w:val="en-US"/>
        </w:rPr>
        <w:t>06C3 Connected Package Professional</w:t>
      </w:r>
    </w:p>
    <w:p w:rsidR="00904E12" w:rsidRPr="009D2414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9D2414">
        <w:rPr>
          <w:rFonts w:ascii="Times New Roman" w:hAnsi="Times New Roman"/>
          <w:lang w:val="en-US"/>
        </w:rPr>
        <w:t>06</w:t>
      </w:r>
      <w:r w:rsidRPr="00153509">
        <w:rPr>
          <w:rFonts w:ascii="Times New Roman" w:hAnsi="Times New Roman"/>
          <w:lang w:val="en-US"/>
        </w:rPr>
        <w:t>NX</w:t>
      </w:r>
      <w:r w:rsidRPr="009D2414">
        <w:rPr>
          <w:rFonts w:ascii="Times New Roman" w:hAnsi="Times New Roman"/>
          <w:lang w:val="en-US"/>
        </w:rPr>
        <w:t xml:space="preserve"> </w:t>
      </w:r>
      <w:r w:rsidRPr="00153509">
        <w:rPr>
          <w:rFonts w:ascii="Times New Roman" w:hAnsi="Times New Roman"/>
        </w:rPr>
        <w:t>Лоток</w:t>
      </w:r>
      <w:r w:rsidRPr="009D2414">
        <w:rPr>
          <w:rFonts w:ascii="Times New Roman" w:hAnsi="Times New Roman"/>
          <w:lang w:val="en-US"/>
        </w:rPr>
        <w:t xml:space="preserve"> </w:t>
      </w:r>
      <w:r w:rsidRPr="00153509">
        <w:rPr>
          <w:rFonts w:ascii="Times New Roman" w:hAnsi="Times New Roman"/>
        </w:rPr>
        <w:t>для</w:t>
      </w:r>
      <w:r w:rsidRPr="009D2414">
        <w:rPr>
          <w:rFonts w:ascii="Times New Roman" w:hAnsi="Times New Roman"/>
          <w:lang w:val="en-US"/>
        </w:rPr>
        <w:t xml:space="preserve"> </w:t>
      </w:r>
      <w:r w:rsidRPr="00153509">
        <w:rPr>
          <w:rFonts w:ascii="Times New Roman" w:hAnsi="Times New Roman"/>
        </w:rPr>
        <w:t>беспроводной</w:t>
      </w:r>
      <w:r w:rsidRPr="009D2414">
        <w:rPr>
          <w:rFonts w:ascii="Times New Roman" w:hAnsi="Times New Roman"/>
          <w:lang w:val="en-US"/>
        </w:rPr>
        <w:t xml:space="preserve"> </w:t>
      </w:r>
      <w:r w:rsidRPr="00153509">
        <w:rPr>
          <w:rFonts w:ascii="Times New Roman" w:hAnsi="Times New Roman"/>
        </w:rPr>
        <w:t>зарядки</w:t>
      </w:r>
    </w:p>
    <w:p w:rsidR="00904E12" w:rsidRPr="009D2414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9D2414">
        <w:rPr>
          <w:rFonts w:ascii="Times New Roman" w:hAnsi="Times New Roman"/>
          <w:lang w:val="en-US"/>
        </w:rPr>
        <w:t>06</w:t>
      </w:r>
      <w:r w:rsidRPr="00153509">
        <w:rPr>
          <w:rFonts w:ascii="Times New Roman" w:hAnsi="Times New Roman"/>
          <w:lang w:val="en-US"/>
        </w:rPr>
        <w:t>PA</w:t>
      </w:r>
      <w:r w:rsidRPr="009D2414">
        <w:rPr>
          <w:rFonts w:ascii="Times New Roman" w:hAnsi="Times New Roman"/>
          <w:lang w:val="en-US"/>
        </w:rPr>
        <w:t xml:space="preserve"> </w:t>
      </w:r>
      <w:r w:rsidRPr="00153509">
        <w:rPr>
          <w:rFonts w:ascii="Times New Roman" w:hAnsi="Times New Roman"/>
        </w:rPr>
        <w:t>Персональная</w:t>
      </w:r>
      <w:r w:rsidRPr="009D2414">
        <w:rPr>
          <w:rFonts w:ascii="Times New Roman" w:hAnsi="Times New Roman"/>
          <w:lang w:val="en-US"/>
        </w:rPr>
        <w:t xml:space="preserve"> </w:t>
      </w:r>
      <w:proofErr w:type="spellStart"/>
      <w:r w:rsidRPr="00153509">
        <w:rPr>
          <w:rFonts w:ascii="Times New Roman" w:hAnsi="Times New Roman"/>
          <w:lang w:val="en-US"/>
        </w:rPr>
        <w:t>eSIM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  <w:lang w:val="en-US"/>
        </w:rPr>
      </w:pPr>
      <w:r w:rsidRPr="00153509">
        <w:rPr>
          <w:rFonts w:ascii="Times New Roman" w:hAnsi="Times New Roman"/>
          <w:lang w:val="en-US"/>
        </w:rPr>
        <w:t xml:space="preserve">06U3 BMW Live </w:t>
      </w:r>
      <w:r w:rsidRPr="00153509">
        <w:rPr>
          <w:rFonts w:ascii="Times New Roman" w:hAnsi="Times New Roman"/>
        </w:rPr>
        <w:t>кокпит</w:t>
      </w:r>
      <w:r w:rsidRPr="00153509">
        <w:rPr>
          <w:rFonts w:ascii="Times New Roman" w:hAnsi="Times New Roman"/>
          <w:lang w:val="en-US"/>
        </w:rPr>
        <w:t xml:space="preserve"> Professional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06U8 Система управления жестами BMW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710 Кожаное рулевое колесо в M-стиле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715 Аэродинамический комплект M </w:t>
      </w:r>
      <w:proofErr w:type="spellStart"/>
      <w:r w:rsidRPr="00153509">
        <w:rPr>
          <w:rFonts w:ascii="Times New Roman" w:hAnsi="Times New Roman"/>
        </w:rPr>
        <w:t>Technic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760 </w:t>
      </w:r>
      <w:proofErr w:type="spellStart"/>
      <w:r w:rsidRPr="00153509">
        <w:rPr>
          <w:rFonts w:ascii="Times New Roman" w:hAnsi="Times New Roman"/>
        </w:rPr>
        <w:t>Shadow-Line</w:t>
      </w:r>
      <w:proofErr w:type="spellEnd"/>
      <w:r w:rsidRPr="00153509">
        <w:rPr>
          <w:rFonts w:ascii="Times New Roman" w:hAnsi="Times New Roman"/>
        </w:rPr>
        <w:t xml:space="preserve"> с зеркальным блеском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776 Потолок </w:t>
      </w:r>
      <w:proofErr w:type="spellStart"/>
      <w:r w:rsidRPr="00153509">
        <w:rPr>
          <w:rFonts w:ascii="Times New Roman" w:hAnsi="Times New Roman"/>
        </w:rPr>
        <w:t>Alcantara</w:t>
      </w:r>
      <w:proofErr w:type="spellEnd"/>
      <w:r w:rsidRPr="00153509">
        <w:rPr>
          <w:rFonts w:ascii="Times New Roman" w:hAnsi="Times New Roman"/>
        </w:rPr>
        <w:t xml:space="preserve"> антрацит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07M9 </w:t>
      </w:r>
      <w:proofErr w:type="spellStart"/>
      <w:r w:rsidRPr="00153509">
        <w:rPr>
          <w:rFonts w:ascii="Times New Roman" w:hAnsi="Times New Roman"/>
        </w:rPr>
        <w:t>Инд.блестящая</w:t>
      </w:r>
      <w:proofErr w:type="spellEnd"/>
      <w:r w:rsidRPr="00153509">
        <w:rPr>
          <w:rFonts w:ascii="Times New Roman" w:hAnsi="Times New Roman"/>
        </w:rPr>
        <w:t xml:space="preserve"> отделка </w:t>
      </w:r>
      <w:proofErr w:type="spellStart"/>
      <w:r w:rsidRPr="00153509">
        <w:rPr>
          <w:rFonts w:ascii="Times New Roman" w:hAnsi="Times New Roman"/>
        </w:rPr>
        <w:t>Shadow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Line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07R7 Пакет инноваций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07RS Пакет </w:t>
      </w:r>
      <w:proofErr w:type="spellStart"/>
      <w:r w:rsidRPr="00153509">
        <w:rPr>
          <w:rFonts w:ascii="Times New Roman" w:hAnsi="Times New Roman"/>
        </w:rPr>
        <w:t>Comfort</w:t>
      </w:r>
      <w:proofErr w:type="spellEnd"/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08R9 Хладагент R1234yf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08TF Активная защита пешеходов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08WT Элемент управления K</w:t>
      </w:r>
    </w:p>
    <w:p w:rsidR="00904E12" w:rsidRPr="00153509" w:rsidRDefault="00904E12" w:rsidP="00904E12">
      <w:pPr>
        <w:pStyle w:val="2"/>
        <w:spacing w:before="120"/>
        <w:ind w:left="0"/>
        <w:jc w:val="both"/>
        <w:rPr>
          <w:sz w:val="22"/>
          <w:szCs w:val="22"/>
        </w:rPr>
      </w:pPr>
      <w:r w:rsidRPr="00153509">
        <w:rPr>
          <w:sz w:val="22"/>
          <w:szCs w:val="22"/>
        </w:rPr>
        <w:t xml:space="preserve">925 </w:t>
      </w:r>
      <w:proofErr w:type="spellStart"/>
      <w:r w:rsidRPr="00153509">
        <w:rPr>
          <w:sz w:val="22"/>
          <w:szCs w:val="22"/>
        </w:rPr>
        <w:t>Dummy</w:t>
      </w:r>
      <w:proofErr w:type="spellEnd"/>
      <w:r w:rsidRPr="00153509">
        <w:rPr>
          <w:sz w:val="22"/>
          <w:szCs w:val="22"/>
        </w:rPr>
        <w:t>-SALAPA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 </w:t>
      </w:r>
      <w:r w:rsidR="00CF3E95" w:rsidRPr="00153509">
        <w:rPr>
          <w:rFonts w:ascii="Times New Roman" w:hAnsi="Times New Roman"/>
          <w:b/>
        </w:rPr>
        <w:t>12 400</w:t>
      </w:r>
      <w:r w:rsidRPr="00153509">
        <w:rPr>
          <w:rFonts w:ascii="Times New Roman" w:hAnsi="Times New Roman"/>
        </w:rPr>
        <w:t> </w:t>
      </w:r>
      <w:r w:rsidRPr="00153509">
        <w:rPr>
          <w:rFonts w:ascii="Times New Roman" w:hAnsi="Times New Roman"/>
          <w:b/>
          <w:bCs/>
        </w:rPr>
        <w:t>00</w:t>
      </w:r>
      <w:r w:rsidRPr="00153509">
        <w:rPr>
          <w:rFonts w:ascii="Times New Roman" w:hAnsi="Times New Roman"/>
          <w:b/>
        </w:rPr>
        <w:t>0 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Осмотр имущества возможен по месту его хранения по адресу: г Санкт-Петербург, </w:t>
      </w:r>
      <w:proofErr w:type="spellStart"/>
      <w:r w:rsidRPr="00153509">
        <w:rPr>
          <w:rFonts w:ascii="Times New Roman" w:hAnsi="Times New Roman"/>
        </w:rPr>
        <w:t>ул</w:t>
      </w:r>
      <w:proofErr w:type="spellEnd"/>
      <w:r w:rsidRPr="00153509">
        <w:rPr>
          <w:rFonts w:ascii="Times New Roman" w:hAnsi="Times New Roman"/>
        </w:rPr>
        <w:t xml:space="preserve"> </w:t>
      </w:r>
      <w:proofErr w:type="spellStart"/>
      <w:r w:rsidRPr="00153509">
        <w:rPr>
          <w:rFonts w:ascii="Times New Roman" w:hAnsi="Times New Roman"/>
        </w:rPr>
        <w:t>Лисичанская</w:t>
      </w:r>
      <w:proofErr w:type="spellEnd"/>
      <w:r w:rsidRPr="00153509">
        <w:rPr>
          <w:rFonts w:ascii="Times New Roman" w:hAnsi="Times New Roman"/>
        </w:rPr>
        <w:t xml:space="preserve">, д 14, по предварительному согласованию даты и времени осмотра с Организатором торгов по электронной почте </w:t>
      </w:r>
      <w:hyperlink r:id="rId10">
        <w:r w:rsidRPr="00153509">
          <w:rPr>
            <w:rFonts w:ascii="Times New Roman" w:hAnsi="Times New Roman"/>
            <w:lang w:val="en-US"/>
          </w:rPr>
          <w:t>torgi</w:t>
        </w:r>
        <w:r w:rsidRPr="00153509">
          <w:rPr>
            <w:rFonts w:ascii="Times New Roman" w:hAnsi="Times New Roman"/>
          </w:rPr>
          <w:t>@</w:t>
        </w:r>
        <w:r w:rsidRPr="00153509">
          <w:rPr>
            <w:rFonts w:ascii="Times New Roman" w:hAnsi="Times New Roman"/>
            <w:lang w:val="en-US"/>
          </w:rPr>
          <w:t>alliance</w:t>
        </w:r>
        <w:r w:rsidRPr="00153509">
          <w:rPr>
            <w:rFonts w:ascii="Times New Roman" w:hAnsi="Times New Roman"/>
          </w:rPr>
          <w:t>-</w:t>
        </w:r>
        <w:r w:rsidRPr="00153509">
          <w:rPr>
            <w:rFonts w:ascii="Times New Roman" w:hAnsi="Times New Roman"/>
            <w:lang w:val="en-US"/>
          </w:rPr>
          <w:t>leasing</w:t>
        </w:r>
        <w:r w:rsidRPr="00153509">
          <w:rPr>
            <w:rFonts w:ascii="Times New Roman" w:hAnsi="Times New Roman"/>
          </w:rPr>
          <w:t>.</w:t>
        </w:r>
        <w:proofErr w:type="spellStart"/>
        <w:r w:rsidRPr="00153509">
          <w:rPr>
            <w:rFonts w:ascii="Times New Roman" w:hAnsi="Times New Roman"/>
            <w:lang w:val="en-US"/>
          </w:rPr>
          <w:t>ru</w:t>
        </w:r>
        <w:proofErr w:type="spellEnd"/>
      </w:hyperlink>
      <w:r w:rsidRPr="00153509">
        <w:rPr>
          <w:rFonts w:ascii="Times New Roman" w:hAnsi="Times New Roman"/>
        </w:rPr>
        <w:t>, тел. +7-921-759-21-14.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lastRenderedPageBreak/>
        <w:t xml:space="preserve">Лот № </w:t>
      </w:r>
      <w:r w:rsidR="00CF3E95" w:rsidRPr="00153509">
        <w:rPr>
          <w:rFonts w:ascii="Times New Roman" w:hAnsi="Times New Roman"/>
          <w:b/>
        </w:rPr>
        <w:t>22</w:t>
      </w:r>
      <w:r w:rsidRPr="00153509">
        <w:rPr>
          <w:rFonts w:ascii="Times New Roman" w:hAnsi="Times New Roman"/>
          <w:b/>
        </w:rPr>
        <w:t xml:space="preserve">: бывший в употреблении, специализированный,  автомобиль - самосвал  SHACMAN SX32586V384, VIN LZGJR4V48NX038127  (2022 </w:t>
      </w:r>
      <w:proofErr w:type="spellStart"/>
      <w:r w:rsidRPr="00153509">
        <w:rPr>
          <w:rFonts w:ascii="Times New Roman" w:hAnsi="Times New Roman"/>
          <w:b/>
        </w:rPr>
        <w:t>г.в</w:t>
      </w:r>
      <w:proofErr w:type="spellEnd"/>
      <w:r w:rsidRPr="00153509">
        <w:rPr>
          <w:rFonts w:ascii="Times New Roman" w:hAnsi="Times New Roman"/>
          <w:b/>
        </w:rPr>
        <w:t>.), пробег 138 317 км,  принадлежащий ЗАО «Альянс-Лизинг» на праве собственности на основании договора купли-продажи № 17442-ГА-КР-ДКП от 20.12.2022</w:t>
      </w:r>
    </w:p>
    <w:p w:rsidR="00904E12" w:rsidRPr="00153509" w:rsidRDefault="00904E12" w:rsidP="00904E12">
      <w:pPr>
        <w:rPr>
          <w:rFonts w:ascii="Times New Roman" w:hAnsi="Times New Roman"/>
        </w:rPr>
      </w:pPr>
      <w:r w:rsidRPr="00153509">
        <w:rPr>
          <w:rFonts w:ascii="Times New Roman" w:hAnsi="Times New Roman"/>
        </w:rPr>
        <w:t>Характеристики: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цвет кузова- красный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Мощность двигателя (</w:t>
      </w:r>
      <w:proofErr w:type="spellStart"/>
      <w:r w:rsidRPr="00153509">
        <w:rPr>
          <w:rFonts w:ascii="Times New Roman" w:hAnsi="Times New Roman"/>
        </w:rPr>
        <w:t>л.с</w:t>
      </w:r>
      <w:proofErr w:type="spellEnd"/>
      <w:r w:rsidRPr="00153509">
        <w:rPr>
          <w:rFonts w:ascii="Times New Roman" w:hAnsi="Times New Roman"/>
        </w:rPr>
        <w:t>.)- 422,8400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Категория транспортного средства- С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Объем двигателя, куб. см.- 11 596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Разрешенная максимальная масса, кг- 31 000</w:t>
      </w:r>
    </w:p>
    <w:p w:rsidR="00904E12" w:rsidRPr="009D2414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Изготовитель</w:t>
      </w:r>
      <w:r w:rsidRPr="009D2414">
        <w:rPr>
          <w:rFonts w:ascii="Times New Roman" w:hAnsi="Times New Roman"/>
        </w:rPr>
        <w:t xml:space="preserve">- </w:t>
      </w:r>
      <w:r w:rsidRPr="00153509">
        <w:rPr>
          <w:rFonts w:ascii="Times New Roman" w:hAnsi="Times New Roman"/>
          <w:lang w:val="en-US"/>
        </w:rPr>
        <w:t>Shaanxi</w:t>
      </w:r>
      <w:r w:rsidRPr="009D2414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lang w:val="en-US"/>
        </w:rPr>
        <w:t>Automobile</w:t>
      </w:r>
      <w:r w:rsidRPr="009D2414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lang w:val="en-US"/>
        </w:rPr>
        <w:t>Group</w:t>
      </w:r>
      <w:r w:rsidRPr="009D2414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lang w:val="en-US"/>
        </w:rPr>
        <w:t>Co</w:t>
      </w:r>
      <w:r w:rsidRPr="009D2414">
        <w:rPr>
          <w:rFonts w:ascii="Times New Roman" w:hAnsi="Times New Roman"/>
        </w:rPr>
        <w:t xml:space="preserve">., </w:t>
      </w:r>
      <w:r w:rsidRPr="00153509">
        <w:rPr>
          <w:rFonts w:ascii="Times New Roman" w:hAnsi="Times New Roman"/>
          <w:lang w:val="en-US"/>
        </w:rPr>
        <w:t>Ltd</w:t>
      </w:r>
      <w:r w:rsidRPr="009D2414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Страна изготовления- Китайская Народная Республика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904E12" w:rsidRPr="00153509" w:rsidRDefault="00904E12" w:rsidP="00904E12">
      <w:pPr>
        <w:ind w:firstLine="567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 </w:t>
      </w:r>
      <w:r w:rsidRPr="00153509">
        <w:rPr>
          <w:rFonts w:ascii="Times New Roman" w:hAnsi="Times New Roman"/>
          <w:b/>
        </w:rPr>
        <w:t xml:space="preserve">3 </w:t>
      </w:r>
      <w:r w:rsidR="00CF3E95" w:rsidRPr="00153509">
        <w:rPr>
          <w:rFonts w:ascii="Times New Roman" w:hAnsi="Times New Roman"/>
          <w:b/>
        </w:rPr>
        <w:t>500</w:t>
      </w:r>
      <w:r w:rsidRPr="00153509">
        <w:rPr>
          <w:rFonts w:ascii="Times New Roman" w:hAnsi="Times New Roman"/>
          <w:b/>
        </w:rPr>
        <w:t> 000 рублей</w:t>
      </w:r>
      <w:r w:rsidRPr="00153509">
        <w:rPr>
          <w:rFonts w:ascii="Times New Roman" w:hAnsi="Times New Roman"/>
        </w:rPr>
        <w:t>, в том числе НДС – 20%.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</w:t>
      </w:r>
      <w:r w:rsidRPr="00153509">
        <w:rPr>
          <w:rFonts w:ascii="Times New Roman" w:hAnsi="Times New Roman"/>
          <w:b/>
        </w:rPr>
        <w:t xml:space="preserve">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904E12" w:rsidRPr="00153509" w:rsidRDefault="00904E12" w:rsidP="00904E1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04E12" w:rsidRPr="00153509" w:rsidRDefault="00904E12" w:rsidP="00904E12">
      <w:pPr>
        <w:spacing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Осмотр имущества возможен по месту его хранения по адресу: Московская </w:t>
      </w:r>
      <w:proofErr w:type="spellStart"/>
      <w:r w:rsidRPr="00153509">
        <w:rPr>
          <w:rFonts w:ascii="Times New Roman" w:hAnsi="Times New Roman"/>
        </w:rPr>
        <w:t>обл</w:t>
      </w:r>
      <w:proofErr w:type="spellEnd"/>
      <w:r w:rsidRPr="00153509">
        <w:rPr>
          <w:rFonts w:ascii="Times New Roman" w:hAnsi="Times New Roman"/>
        </w:rPr>
        <w:t xml:space="preserve">, Дмитровский р-н, Поселок опытного хозяйства Центральной </w:t>
      </w:r>
      <w:proofErr w:type="spellStart"/>
      <w:r w:rsidRPr="00153509">
        <w:rPr>
          <w:rFonts w:ascii="Times New Roman" w:hAnsi="Times New Roman"/>
        </w:rPr>
        <w:t>торфо</w:t>
      </w:r>
      <w:proofErr w:type="spellEnd"/>
      <w:r w:rsidRPr="00153509">
        <w:rPr>
          <w:rFonts w:ascii="Times New Roman" w:hAnsi="Times New Roman"/>
        </w:rPr>
        <w:t xml:space="preserve">-болотной опытной станции, дом 64, по предварительному согласованию даты и времени осмотра с Организатором торгов по электронной почте </w:t>
      </w:r>
      <w:hyperlink r:id="rId11">
        <w:r w:rsidRPr="00153509">
          <w:rPr>
            <w:rFonts w:ascii="Times New Roman" w:hAnsi="Times New Roman"/>
            <w:lang w:val="en-US"/>
          </w:rPr>
          <w:t>torgi</w:t>
        </w:r>
        <w:r w:rsidRPr="00153509">
          <w:rPr>
            <w:rFonts w:ascii="Times New Roman" w:hAnsi="Times New Roman"/>
          </w:rPr>
          <w:t>@</w:t>
        </w:r>
        <w:r w:rsidRPr="00153509">
          <w:rPr>
            <w:rFonts w:ascii="Times New Roman" w:hAnsi="Times New Roman"/>
            <w:lang w:val="en-US"/>
          </w:rPr>
          <w:t>alliance</w:t>
        </w:r>
        <w:r w:rsidRPr="00153509">
          <w:rPr>
            <w:rFonts w:ascii="Times New Roman" w:hAnsi="Times New Roman"/>
          </w:rPr>
          <w:t>-</w:t>
        </w:r>
        <w:r w:rsidRPr="00153509">
          <w:rPr>
            <w:rFonts w:ascii="Times New Roman" w:hAnsi="Times New Roman"/>
            <w:lang w:val="en-US"/>
          </w:rPr>
          <w:t>leasing</w:t>
        </w:r>
        <w:r w:rsidRPr="00153509">
          <w:rPr>
            <w:rFonts w:ascii="Times New Roman" w:hAnsi="Times New Roman"/>
          </w:rPr>
          <w:t>.</w:t>
        </w:r>
        <w:r w:rsidRPr="00153509">
          <w:rPr>
            <w:rFonts w:ascii="Times New Roman" w:hAnsi="Times New Roman"/>
            <w:lang w:val="en-US"/>
          </w:rPr>
          <w:t>ru</w:t>
        </w:r>
      </w:hyperlink>
      <w:r w:rsidRPr="00153509">
        <w:rPr>
          <w:rFonts w:ascii="Times New Roman" w:hAnsi="Times New Roman"/>
        </w:rPr>
        <w:t>, тел. +7-921-759-21-14.</w:t>
      </w:r>
    </w:p>
    <w:p w:rsidR="00153509" w:rsidRPr="00153509" w:rsidRDefault="00153509" w:rsidP="00153509">
      <w:pPr>
        <w:pStyle w:val="Default"/>
        <w:jc w:val="both"/>
        <w:rPr>
          <w:sz w:val="22"/>
          <w:szCs w:val="22"/>
        </w:rPr>
      </w:pPr>
      <w:r w:rsidRPr="00153509">
        <w:rPr>
          <w:rFonts w:ascii="Times New Roman" w:hAnsi="Times New Roman"/>
          <w:b/>
          <w:sz w:val="22"/>
          <w:szCs w:val="22"/>
        </w:rPr>
        <w:t xml:space="preserve">Лот № 23: бывший в употреблении специальный,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автобетоносмеситель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 xml:space="preserve"> SHACMAN SX5258GJB6R384 (2023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г.в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 xml:space="preserve">.) </w:t>
      </w:r>
      <w:proofErr w:type="spellStart"/>
      <w:r w:rsidRPr="00153509">
        <w:rPr>
          <w:rFonts w:ascii="Times New Roman" w:hAnsi="Times New Roman"/>
          <w:b/>
          <w:sz w:val="22"/>
          <w:szCs w:val="22"/>
        </w:rPr>
        <w:t>рестайлинг</w:t>
      </w:r>
      <w:proofErr w:type="spellEnd"/>
      <w:r w:rsidRPr="00153509">
        <w:rPr>
          <w:rFonts w:ascii="Times New Roman" w:hAnsi="Times New Roman"/>
          <w:b/>
          <w:sz w:val="22"/>
          <w:szCs w:val="22"/>
        </w:rPr>
        <w:t>, VIN LZGJL4R45PX043901, пробег 72555 км, принадлежащий ЗАО «Альянс-Лизинг» на праве собственности на основании договора купли-продажи  № 18674-ГА-ПС-ДКП от 21.09.2023</w:t>
      </w:r>
    </w:p>
    <w:p w:rsidR="00153509" w:rsidRPr="00153509" w:rsidRDefault="00153509" w:rsidP="00153509">
      <w:pPr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Характеристики: </w:t>
      </w:r>
    </w:p>
    <w:p w:rsidR="00153509" w:rsidRPr="00153509" w:rsidRDefault="00153509" w:rsidP="00153509">
      <w:pPr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Миксер 6x4, кабина X3000,, двигатель WP10.336E53(336 </w:t>
      </w:r>
      <w:proofErr w:type="spellStart"/>
      <w:r w:rsidRPr="00153509">
        <w:rPr>
          <w:rFonts w:ascii="Times New Roman" w:hAnsi="Times New Roman"/>
        </w:rPr>
        <w:t>л.с</w:t>
      </w:r>
      <w:proofErr w:type="spellEnd"/>
      <w:r w:rsidRPr="00153509">
        <w:rPr>
          <w:rFonts w:ascii="Times New Roman" w:hAnsi="Times New Roman"/>
        </w:rPr>
        <w:t xml:space="preserve">.), КПП 12JSD160TA/MAN, северный вариант, шины 315/80R22.5, передняя ось 7.5T MAN, задний мост 16T MAN, передаточные числа 4.769, рулевое управление(пр-во Китая), кондиционер, алюминиевый топливный бак: 500л., северный вариант, WABCO ABS с 6 каналами, вызов экстренных оперативных служб ГЛОНАСС, противооткатное устройство.  Бочка: 10 </w:t>
      </w:r>
      <w:proofErr w:type="spellStart"/>
      <w:r w:rsidRPr="00153509">
        <w:rPr>
          <w:rFonts w:ascii="Times New Roman" w:hAnsi="Times New Roman"/>
        </w:rPr>
        <w:t>куб.м</w:t>
      </w:r>
      <w:proofErr w:type="spellEnd"/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Pr="00153509">
        <w:rPr>
          <w:rFonts w:ascii="Times New Roman" w:hAnsi="Times New Roman"/>
          <w:b/>
        </w:rPr>
        <w:t>6</w:t>
      </w:r>
      <w:r w:rsidRPr="00153509">
        <w:rPr>
          <w:rFonts w:ascii="Times New Roman" w:hAnsi="Times New Roman"/>
          <w:b/>
          <w:lang w:val="en-US"/>
        </w:rPr>
        <w:t> </w:t>
      </w:r>
      <w:r>
        <w:rPr>
          <w:rFonts w:ascii="Times New Roman" w:hAnsi="Times New Roman"/>
          <w:b/>
        </w:rPr>
        <w:t>500</w:t>
      </w:r>
      <w:r w:rsidRPr="00153509">
        <w:rPr>
          <w:rFonts w:ascii="Times New Roman" w:hAnsi="Times New Roman"/>
          <w:b/>
        </w:rPr>
        <w:t> 000рублей</w:t>
      </w:r>
      <w:r w:rsidRPr="00153509">
        <w:rPr>
          <w:rFonts w:ascii="Times New Roman" w:hAnsi="Times New Roman"/>
        </w:rPr>
        <w:t>, в том числе НДС – 20%.</w:t>
      </w: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153509" w:rsidRPr="00153509" w:rsidRDefault="00153509" w:rsidP="00153509">
      <w:pPr>
        <w:ind w:firstLine="567"/>
        <w:jc w:val="both"/>
        <w:rPr>
          <w:rFonts w:ascii="Times New Roman" w:hAnsi="Times New Roman"/>
          <w:b/>
        </w:rPr>
      </w:pPr>
    </w:p>
    <w:p w:rsidR="00153509" w:rsidRPr="00153509" w:rsidRDefault="00153509" w:rsidP="00153509">
      <w:pPr>
        <w:ind w:firstLine="567"/>
        <w:jc w:val="both"/>
        <w:rPr>
          <w:rFonts w:ascii="Times New Roman" w:hAnsi="Times New Roman" w:cs="Arial"/>
          <w:b/>
          <w:color w:val="000000"/>
          <w:lang w:eastAsia="ru-RU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24</w:t>
      </w:r>
      <w:r w:rsidRPr="00153509">
        <w:rPr>
          <w:rFonts w:ascii="Times New Roman" w:hAnsi="Times New Roman"/>
          <w:b/>
        </w:rPr>
        <w:t xml:space="preserve">: бывший в </w:t>
      </w:r>
      <w:r w:rsidRPr="00153509">
        <w:rPr>
          <w:rFonts w:ascii="Times New Roman" w:hAnsi="Times New Roman" w:cs="Arial"/>
          <w:b/>
          <w:color w:val="000000"/>
          <w:lang w:eastAsia="ru-RU"/>
        </w:rPr>
        <w:t xml:space="preserve">употреблении  специальный, </w:t>
      </w:r>
      <w:proofErr w:type="spellStart"/>
      <w:r w:rsidRPr="00153509">
        <w:rPr>
          <w:rFonts w:ascii="Times New Roman" w:hAnsi="Times New Roman" w:cs="Arial"/>
          <w:b/>
          <w:color w:val="000000"/>
          <w:lang w:eastAsia="ru-RU"/>
        </w:rPr>
        <w:t>автобетоносмеситель</w:t>
      </w:r>
      <w:proofErr w:type="spellEnd"/>
      <w:r w:rsidRPr="00153509">
        <w:rPr>
          <w:rFonts w:ascii="Times New Roman" w:hAnsi="Times New Roman" w:cs="Arial"/>
          <w:b/>
          <w:color w:val="000000"/>
          <w:lang w:eastAsia="ru-RU"/>
        </w:rPr>
        <w:t xml:space="preserve"> SHACMAN SX5258GJB6R384 (2023 </w:t>
      </w:r>
      <w:proofErr w:type="spellStart"/>
      <w:r w:rsidRPr="00153509">
        <w:rPr>
          <w:rFonts w:ascii="Times New Roman" w:hAnsi="Times New Roman" w:cs="Arial"/>
          <w:b/>
          <w:color w:val="000000"/>
          <w:lang w:eastAsia="ru-RU"/>
        </w:rPr>
        <w:t>г.в</w:t>
      </w:r>
      <w:proofErr w:type="spellEnd"/>
      <w:r w:rsidRPr="00153509">
        <w:rPr>
          <w:rFonts w:ascii="Times New Roman" w:hAnsi="Times New Roman" w:cs="Arial"/>
          <w:b/>
          <w:color w:val="000000"/>
          <w:lang w:eastAsia="ru-RU"/>
        </w:rPr>
        <w:t xml:space="preserve">.) </w:t>
      </w:r>
      <w:proofErr w:type="spellStart"/>
      <w:r w:rsidRPr="00153509">
        <w:rPr>
          <w:rFonts w:ascii="Times New Roman" w:hAnsi="Times New Roman" w:cs="Arial"/>
          <w:b/>
          <w:color w:val="000000"/>
          <w:lang w:eastAsia="ru-RU"/>
        </w:rPr>
        <w:t>рестайлинг</w:t>
      </w:r>
      <w:proofErr w:type="spellEnd"/>
      <w:r w:rsidRPr="00153509">
        <w:rPr>
          <w:rFonts w:ascii="Times New Roman" w:hAnsi="Times New Roman" w:cs="Arial"/>
          <w:b/>
          <w:color w:val="000000"/>
          <w:lang w:eastAsia="ru-RU"/>
        </w:rPr>
        <w:t xml:space="preserve">, VIN LZGJL4R40PX043904 пробег 68887 км, </w:t>
      </w:r>
      <w:r w:rsidRPr="00153509">
        <w:rPr>
          <w:rFonts w:ascii="Times New Roman" w:hAnsi="Times New Roman" w:cs="Arial"/>
          <w:b/>
          <w:color w:val="000000"/>
          <w:lang w:eastAsia="ru-RU"/>
        </w:rPr>
        <w:lastRenderedPageBreak/>
        <w:t>принадлежащий ЗАО «Альянс-Лизинг» на праве собственности на основании договора купли-продажи № 18674-ГА-ПС-ДКП от 21.09.2023</w:t>
      </w:r>
    </w:p>
    <w:p w:rsidR="00153509" w:rsidRPr="00153509" w:rsidRDefault="00153509" w:rsidP="00153509">
      <w:pPr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Характеристики:</w:t>
      </w:r>
    </w:p>
    <w:p w:rsidR="00153509" w:rsidRPr="00153509" w:rsidRDefault="00153509" w:rsidP="00153509">
      <w:pPr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Миксер 6x4, кабина X3000,, двигатель WP10.336E53(336 </w:t>
      </w:r>
      <w:proofErr w:type="spellStart"/>
      <w:r w:rsidRPr="00153509">
        <w:rPr>
          <w:rFonts w:ascii="Times New Roman" w:hAnsi="Times New Roman"/>
        </w:rPr>
        <w:t>л.с</w:t>
      </w:r>
      <w:proofErr w:type="spellEnd"/>
      <w:r w:rsidRPr="00153509">
        <w:rPr>
          <w:rFonts w:ascii="Times New Roman" w:hAnsi="Times New Roman"/>
        </w:rPr>
        <w:t xml:space="preserve">.), КПП 12JSD160TA/MAN, северный вариант, шины 315/80R22.5, передняя ось 7.5T MAN, задний мост 16T MAN, передаточные числа 4.769, рулевое управление(пр-во Китая), кондиционер, алюминиевый топливный бак: 500л., северный вариант, WABCO ABS с 6 каналами, вызов экстренных оперативных служб ГЛОНАСС, противооткатное устройство.  Бочка: 10 </w:t>
      </w:r>
      <w:proofErr w:type="spellStart"/>
      <w:r w:rsidRPr="00153509">
        <w:rPr>
          <w:rFonts w:ascii="Times New Roman" w:hAnsi="Times New Roman"/>
        </w:rPr>
        <w:t>куб.м</w:t>
      </w:r>
      <w:proofErr w:type="spellEnd"/>
      <w:r w:rsidRPr="00153509">
        <w:rPr>
          <w:rFonts w:ascii="Times New Roman" w:hAnsi="Times New Roman"/>
        </w:rPr>
        <w:t>.</w:t>
      </w: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A2EB3" w:rsidRDefault="000A2EB3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Pr="00153509">
        <w:rPr>
          <w:rFonts w:ascii="Times New Roman" w:hAnsi="Times New Roman"/>
          <w:b/>
        </w:rPr>
        <w:t>6</w:t>
      </w:r>
      <w:r w:rsidRPr="00153509">
        <w:rPr>
          <w:rFonts w:ascii="Times New Roman" w:hAnsi="Times New Roman"/>
          <w:b/>
          <w:lang w:val="en-US"/>
        </w:rPr>
        <w:t> </w:t>
      </w:r>
      <w:r>
        <w:rPr>
          <w:rFonts w:ascii="Times New Roman" w:hAnsi="Times New Roman"/>
          <w:b/>
        </w:rPr>
        <w:t>65</w:t>
      </w:r>
      <w:r w:rsidRPr="00153509">
        <w:rPr>
          <w:rFonts w:ascii="Times New Roman" w:hAnsi="Times New Roman"/>
          <w:b/>
        </w:rPr>
        <w:t>0 000рублей</w:t>
      </w:r>
      <w:r w:rsidRPr="00153509">
        <w:rPr>
          <w:rFonts w:ascii="Times New Roman" w:hAnsi="Times New Roman"/>
        </w:rPr>
        <w:t>, в том числе НДС – 20%.</w:t>
      </w: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153509" w:rsidRPr="00153509" w:rsidRDefault="00153509" w:rsidP="0015350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0A2EB3" w:rsidRDefault="000A2EB3" w:rsidP="00153509">
      <w:pPr>
        <w:ind w:firstLine="567"/>
        <w:jc w:val="both"/>
        <w:rPr>
          <w:rFonts w:ascii="Times New Roman" w:hAnsi="Times New Roman"/>
        </w:rPr>
      </w:pPr>
    </w:p>
    <w:p w:rsidR="00153509" w:rsidRPr="00153509" w:rsidRDefault="00153509" w:rsidP="00153509">
      <w:pPr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Осмотр имущества возможен по месту его хранения по адресу: Ленинградская обл., Кировский р-н, </w:t>
      </w:r>
      <w:proofErr w:type="spellStart"/>
      <w:r w:rsidRPr="00153509">
        <w:rPr>
          <w:rFonts w:ascii="Times New Roman" w:hAnsi="Times New Roman"/>
        </w:rPr>
        <w:t>г.п</w:t>
      </w:r>
      <w:proofErr w:type="spellEnd"/>
      <w:r w:rsidRPr="00153509">
        <w:rPr>
          <w:rFonts w:ascii="Times New Roman" w:hAnsi="Times New Roman"/>
        </w:rPr>
        <w:t xml:space="preserve">. Павлово, ул. Лесная, д 1Б, по предварительному согласованию даты и времени осмотра с Организатором торгов по электронной почте </w:t>
      </w:r>
      <w:hyperlink r:id="rId12">
        <w:r w:rsidRPr="00153509">
          <w:rPr>
            <w:rFonts w:ascii="Times New Roman" w:hAnsi="Times New Roman"/>
          </w:rPr>
          <w:t>torgi@alliance-leasing.ru</w:t>
        </w:r>
      </w:hyperlink>
      <w:r w:rsidRPr="00153509">
        <w:rPr>
          <w:rFonts w:ascii="Times New Roman" w:hAnsi="Times New Roman"/>
        </w:rPr>
        <w:t>, тел. +7-921-759-21-14.</w:t>
      </w:r>
    </w:p>
    <w:p w:rsidR="00B93F0B" w:rsidRPr="00153509" w:rsidRDefault="00B93F0B" w:rsidP="00B93F0B">
      <w:pPr>
        <w:ind w:firstLine="567"/>
        <w:jc w:val="both"/>
        <w:rPr>
          <w:rFonts w:ascii="Times New Roman" w:hAnsi="Times New Roman" w:cs="Arial"/>
          <w:b/>
          <w:color w:val="000000"/>
          <w:lang w:eastAsia="ru-RU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25</w:t>
      </w:r>
      <w:r w:rsidRPr="00153509">
        <w:rPr>
          <w:rFonts w:ascii="Times New Roman" w:hAnsi="Times New Roman"/>
          <w:b/>
        </w:rPr>
        <w:t xml:space="preserve">: бывший в </w:t>
      </w:r>
      <w:r w:rsidRPr="00153509">
        <w:rPr>
          <w:rFonts w:ascii="Times New Roman" w:hAnsi="Times New Roman" w:cs="Arial"/>
          <w:b/>
          <w:color w:val="000000"/>
          <w:lang w:eastAsia="ru-RU"/>
        </w:rPr>
        <w:t xml:space="preserve">употреблении  </w:t>
      </w:r>
      <w:r w:rsidRPr="00B93F0B">
        <w:rPr>
          <w:rFonts w:ascii="Times New Roman" w:hAnsi="Times New Roman" w:cs="Arial"/>
          <w:b/>
          <w:color w:val="000000"/>
          <w:lang w:eastAsia="ru-RU"/>
        </w:rPr>
        <w:t xml:space="preserve">Автомобиль KIA </w:t>
      </w:r>
      <w:proofErr w:type="spellStart"/>
      <w:r w:rsidRPr="00B93F0B">
        <w:rPr>
          <w:rFonts w:ascii="Times New Roman" w:hAnsi="Times New Roman" w:cs="Arial"/>
          <w:b/>
          <w:color w:val="000000"/>
          <w:lang w:eastAsia="ru-RU"/>
        </w:rPr>
        <w:t>Sportage</w:t>
      </w:r>
      <w:proofErr w:type="spellEnd"/>
      <w:r w:rsidRPr="00B93F0B">
        <w:rPr>
          <w:rFonts w:ascii="Times New Roman" w:hAnsi="Times New Roman" w:cs="Arial"/>
          <w:b/>
          <w:color w:val="000000"/>
          <w:lang w:eastAsia="ru-RU"/>
        </w:rPr>
        <w:t xml:space="preserve">, 2022 </w:t>
      </w:r>
      <w:proofErr w:type="spellStart"/>
      <w:r w:rsidRPr="00B93F0B">
        <w:rPr>
          <w:rFonts w:ascii="Times New Roman" w:hAnsi="Times New Roman" w:cs="Arial"/>
          <w:b/>
          <w:color w:val="000000"/>
          <w:lang w:eastAsia="ru-RU"/>
        </w:rPr>
        <w:t>г.в</w:t>
      </w:r>
      <w:proofErr w:type="spellEnd"/>
      <w:r w:rsidRPr="00B93F0B">
        <w:rPr>
          <w:rFonts w:ascii="Times New Roman" w:hAnsi="Times New Roman" w:cs="Arial"/>
          <w:b/>
          <w:color w:val="000000"/>
          <w:lang w:eastAsia="ru-RU"/>
        </w:rPr>
        <w:t>., VIN XWEPV81FDN0003141</w:t>
      </w:r>
      <w:r>
        <w:rPr>
          <w:rFonts w:ascii="Times New Roman" w:hAnsi="Times New Roman" w:cs="Arial"/>
          <w:b/>
          <w:color w:val="000000"/>
          <w:lang w:eastAsia="ru-RU"/>
        </w:rPr>
        <w:t xml:space="preserve">, </w:t>
      </w:r>
      <w:r w:rsidRPr="00153509">
        <w:rPr>
          <w:rFonts w:ascii="Times New Roman" w:hAnsi="Times New Roman" w:cs="Arial"/>
          <w:b/>
          <w:color w:val="000000"/>
          <w:lang w:eastAsia="ru-RU"/>
        </w:rPr>
        <w:t xml:space="preserve">пробег </w:t>
      </w:r>
      <w:r>
        <w:rPr>
          <w:rFonts w:ascii="Times New Roman" w:hAnsi="Times New Roman" w:cs="Arial"/>
          <w:b/>
          <w:color w:val="000000"/>
          <w:lang w:eastAsia="ru-RU"/>
        </w:rPr>
        <w:t>42466</w:t>
      </w:r>
      <w:r w:rsidRPr="00153509">
        <w:rPr>
          <w:rFonts w:ascii="Times New Roman" w:hAnsi="Times New Roman" w:cs="Arial"/>
          <w:b/>
          <w:color w:val="000000"/>
          <w:lang w:eastAsia="ru-RU"/>
        </w:rPr>
        <w:t xml:space="preserve"> км, принадлежащий ЗАО «Альянс-Лизинг» на праве собственности на основании договора купли-продажи </w:t>
      </w:r>
      <w:r w:rsidRPr="00B93F0B">
        <w:rPr>
          <w:rFonts w:ascii="Times New Roman" w:hAnsi="Times New Roman" w:cs="Arial"/>
          <w:b/>
          <w:color w:val="000000"/>
          <w:lang w:eastAsia="ru-RU"/>
        </w:rPr>
        <w:t>№ 17992-ЛА-КЗ-ДКП от 25.04.2023</w:t>
      </w:r>
    </w:p>
    <w:p w:rsidR="00B93F0B" w:rsidRPr="00153509" w:rsidRDefault="00C2790C" w:rsidP="00B93F0B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 прилагаются.</w:t>
      </w:r>
    </w:p>
    <w:p w:rsidR="00B93F0B" w:rsidRPr="00153509" w:rsidRDefault="00B93F0B" w:rsidP="00B93F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B93F0B" w:rsidRPr="00153509" w:rsidRDefault="00B93F0B" w:rsidP="00B93F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B93F0B" w:rsidRDefault="00B93F0B" w:rsidP="00B93F0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93F0B" w:rsidRPr="00153509" w:rsidRDefault="00B93F0B" w:rsidP="00B93F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C2790C">
        <w:rPr>
          <w:rFonts w:ascii="Times New Roman" w:hAnsi="Times New Roman"/>
          <w:b/>
        </w:rPr>
        <w:t>3 012</w:t>
      </w:r>
      <w:r w:rsidRPr="00153509">
        <w:rPr>
          <w:rFonts w:ascii="Times New Roman" w:hAnsi="Times New Roman"/>
          <w:b/>
        </w:rPr>
        <w:t> 000рублей</w:t>
      </w:r>
      <w:r w:rsidRPr="00153509">
        <w:rPr>
          <w:rFonts w:ascii="Times New Roman" w:hAnsi="Times New Roman"/>
        </w:rPr>
        <w:t>, в том числе НДС – 20%.</w:t>
      </w:r>
    </w:p>
    <w:p w:rsidR="00B93F0B" w:rsidRPr="00153509" w:rsidRDefault="00B93F0B" w:rsidP="00B93F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Задаток: 20 000 рублей.</w:t>
      </w:r>
    </w:p>
    <w:p w:rsidR="00B93F0B" w:rsidRDefault="00B93F0B" w:rsidP="00B93F0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Pr="00153509">
        <w:rPr>
          <w:rFonts w:ascii="Times New Roman" w:hAnsi="Times New Roman"/>
          <w:b/>
        </w:rPr>
        <w:t>10 000 рублей</w:t>
      </w:r>
      <w:r w:rsidRPr="00153509">
        <w:rPr>
          <w:rFonts w:ascii="Times New Roman" w:hAnsi="Times New Roman"/>
        </w:rPr>
        <w:t>.</w:t>
      </w:r>
    </w:p>
    <w:p w:rsidR="004132F0" w:rsidRPr="00153509" w:rsidRDefault="004132F0" w:rsidP="00B93F0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132F0" w:rsidRPr="00153509" w:rsidRDefault="004132F0" w:rsidP="004132F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Pr="00153509">
        <w:rPr>
          <w:rFonts w:ascii="Times New Roman" w:hAnsi="Times New Roman"/>
        </w:rPr>
        <w:t>Пестречинский</w:t>
      </w:r>
      <w:proofErr w:type="spellEnd"/>
      <w:r w:rsidRPr="00153509">
        <w:rPr>
          <w:rFonts w:ascii="Times New Roman" w:hAnsi="Times New Roman"/>
        </w:rPr>
        <w:t xml:space="preserve"> район, </w:t>
      </w:r>
      <w:proofErr w:type="spellStart"/>
      <w:r w:rsidRPr="00153509">
        <w:rPr>
          <w:rFonts w:ascii="Times New Roman" w:hAnsi="Times New Roman"/>
        </w:rPr>
        <w:t>д.Званка</w:t>
      </w:r>
      <w:proofErr w:type="spellEnd"/>
      <w:r w:rsidRPr="00153509">
        <w:rPr>
          <w:rFonts w:ascii="Times New Roman" w:hAnsi="Times New Roman"/>
        </w:rPr>
        <w:t xml:space="preserve">, </w:t>
      </w:r>
      <w:proofErr w:type="spellStart"/>
      <w:r w:rsidRPr="00153509">
        <w:rPr>
          <w:rFonts w:ascii="Times New Roman" w:hAnsi="Times New Roman"/>
        </w:rPr>
        <w:t>ул.Зеленая</w:t>
      </w:r>
      <w:proofErr w:type="spellEnd"/>
      <w:r w:rsidRPr="00153509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13">
        <w:r w:rsidRPr="00153509">
          <w:rPr>
            <w:rFonts w:ascii="Times New Roman" w:hAnsi="Times New Roman"/>
            <w:lang w:val="en-US"/>
          </w:rPr>
          <w:t>torgi</w:t>
        </w:r>
        <w:r w:rsidRPr="00153509">
          <w:rPr>
            <w:rFonts w:ascii="Times New Roman" w:hAnsi="Times New Roman"/>
          </w:rPr>
          <w:t>@</w:t>
        </w:r>
        <w:r w:rsidRPr="00153509">
          <w:rPr>
            <w:rFonts w:ascii="Times New Roman" w:hAnsi="Times New Roman"/>
            <w:lang w:val="en-US"/>
          </w:rPr>
          <w:t>alliance</w:t>
        </w:r>
        <w:r w:rsidRPr="00153509">
          <w:rPr>
            <w:rFonts w:ascii="Times New Roman" w:hAnsi="Times New Roman"/>
          </w:rPr>
          <w:t>-</w:t>
        </w:r>
        <w:r w:rsidRPr="00153509">
          <w:rPr>
            <w:rFonts w:ascii="Times New Roman" w:hAnsi="Times New Roman"/>
            <w:lang w:val="en-US"/>
          </w:rPr>
          <w:t>leasing</w:t>
        </w:r>
        <w:r w:rsidRPr="00153509">
          <w:rPr>
            <w:rFonts w:ascii="Times New Roman" w:hAnsi="Times New Roman"/>
          </w:rPr>
          <w:t>.</w:t>
        </w:r>
        <w:r w:rsidRPr="00153509">
          <w:rPr>
            <w:rFonts w:ascii="Times New Roman" w:hAnsi="Times New Roman"/>
            <w:lang w:val="en-US"/>
          </w:rPr>
          <w:t>ru</w:t>
        </w:r>
      </w:hyperlink>
      <w:r w:rsidRPr="00153509">
        <w:rPr>
          <w:rFonts w:ascii="Times New Roman" w:hAnsi="Times New Roman"/>
        </w:rPr>
        <w:t>, тел. +7-921-759-21-14.</w:t>
      </w:r>
    </w:p>
    <w:p w:rsidR="009F69EE" w:rsidRPr="00153509" w:rsidRDefault="009F69EE">
      <w:pPr>
        <w:spacing w:after="0" w:line="240" w:lineRule="auto"/>
        <w:ind w:firstLine="567"/>
        <w:rPr>
          <w:rFonts w:ascii="Times New Roman" w:eastAsia="Times New Roman" w:hAnsi="Times New Roman"/>
          <w:b/>
          <w:lang w:eastAsia="ru-RU"/>
        </w:rPr>
      </w:pPr>
    </w:p>
    <w:p w:rsidR="006B742B" w:rsidRPr="00153509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lang w:eastAsia="ru-RU"/>
        </w:rPr>
      </w:pPr>
      <w:r w:rsidRPr="00153509">
        <w:rPr>
          <w:rFonts w:ascii="Times New Roman" w:eastAsia="Times New Roman" w:hAnsi="Times New Roman"/>
          <w:b/>
          <w:lang w:eastAsia="ru-RU"/>
        </w:rPr>
        <w:t>Порядок участия в электронном аукционе и условия проведения аукциона</w:t>
      </w:r>
    </w:p>
    <w:p w:rsidR="006B742B" w:rsidRPr="00153509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6B742B" w:rsidRPr="00153509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53509">
        <w:rPr>
          <w:rFonts w:ascii="Times New Roman" w:hAnsi="Times New Roman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4">
        <w:r w:rsidRPr="00153509">
          <w:rPr>
            <w:rFonts w:ascii="Times New Roman" w:hAnsi="Times New Roman"/>
          </w:rPr>
          <w:t>https://lot-online.ru</w:t>
        </w:r>
      </w:hyperlink>
      <w:r w:rsidRPr="00153509">
        <w:rPr>
          <w:rFonts w:ascii="Times New Roman" w:hAnsi="Times New Roman"/>
        </w:rPr>
        <w:t xml:space="preserve"> в соответствии со </w:t>
      </w:r>
      <w:proofErr w:type="spellStart"/>
      <w:r w:rsidRPr="00153509">
        <w:rPr>
          <w:rFonts w:ascii="Times New Roman" w:hAnsi="Times New Roman"/>
          <w:b/>
        </w:rPr>
        <w:t>ст.ст</w:t>
      </w:r>
      <w:proofErr w:type="spellEnd"/>
      <w:r w:rsidRPr="00153509">
        <w:rPr>
          <w:rFonts w:ascii="Times New Roman" w:hAnsi="Times New Roman"/>
          <w:b/>
        </w:rPr>
        <w:t>. 447-449 ГК РФ</w:t>
      </w:r>
      <w:r w:rsidRPr="00153509">
        <w:rPr>
          <w:rFonts w:ascii="Times New Roman" w:hAnsi="Times New Roman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 w:rsidRPr="00153509">
        <w:rPr>
          <w:rFonts w:ascii="Times New Roman" w:eastAsia="Times New Roman" w:hAnsi="Times New Roman"/>
          <w:lang w:eastAsia="ru-RU"/>
        </w:rPr>
        <w:t xml:space="preserve">размещенным на сайте  </w:t>
      </w:r>
      <w:hyperlink r:id="rId15">
        <w:r w:rsidRPr="00153509">
          <w:rPr>
            <w:rFonts w:ascii="Times New Roman" w:hAnsi="Times New Roman"/>
            <w:b/>
            <w:lang w:val="en-US"/>
          </w:rPr>
          <w:t>www</w:t>
        </w:r>
        <w:r w:rsidRPr="00153509">
          <w:rPr>
            <w:rFonts w:ascii="Times New Roman" w:hAnsi="Times New Roman"/>
            <w:b/>
          </w:rPr>
          <w:t>.lot-online.ru</w:t>
        </w:r>
      </w:hyperlink>
      <w:r w:rsidRPr="00153509">
        <w:rPr>
          <w:rFonts w:ascii="Times New Roman" w:eastAsia="Times New Roman" w:hAnsi="Times New Roman"/>
          <w:lang w:eastAsia="ru-RU"/>
        </w:rPr>
        <w:t xml:space="preserve"> (далее - Регламент). 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53509">
        <w:rPr>
          <w:rFonts w:ascii="Times New Roman" w:eastAsia="Times New Roman" w:hAnsi="Times New Roman"/>
          <w:bCs/>
          <w:lang w:eastAsia="ru-RU"/>
        </w:rPr>
        <w:lastRenderedPageBreak/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 w:rsidRPr="00153509">
        <w:rPr>
          <w:rFonts w:ascii="Times New Roman" w:eastAsia="Times New Roman" w:hAnsi="Times New Roman"/>
          <w:lang w:eastAsia="ru-RU"/>
        </w:rPr>
        <w:t>на электронной торговой площадке в разделе «карточка лота».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6">
        <w:r w:rsidRPr="00153509">
          <w:rPr>
            <w:rFonts w:ascii="Times New Roman" w:hAnsi="Times New Roman"/>
          </w:rPr>
          <w:t>https://lot-online.ru</w:t>
        </w:r>
      </w:hyperlink>
      <w:r w:rsidRPr="00153509">
        <w:rPr>
          <w:rFonts w:ascii="Times New Roman" w:hAnsi="Times New Roman"/>
        </w:rPr>
        <w:t xml:space="preserve"> (далее – ЭТП) в соответствии с Регламентом.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Pr="00153509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Pr="00153509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Pr="00153509" w:rsidRDefault="006B742B">
      <w:pPr>
        <w:spacing w:after="0"/>
        <w:ind w:firstLine="709"/>
        <w:rPr>
          <w:rFonts w:ascii="Times New Roman" w:hAnsi="Times New Roman"/>
          <w:b/>
        </w:rPr>
      </w:pPr>
    </w:p>
    <w:p w:rsidR="006B742B" w:rsidRPr="00153509" w:rsidRDefault="00256860">
      <w:pPr>
        <w:spacing w:after="0"/>
        <w:ind w:firstLine="709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Документы, необходимые для участия в аукционе в электронной форме:</w:t>
      </w:r>
    </w:p>
    <w:p w:rsidR="006B742B" w:rsidRPr="00153509" w:rsidRDefault="006B742B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6B742B" w:rsidRPr="00153509" w:rsidRDefault="00256860">
      <w:pPr>
        <w:spacing w:after="0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1. </w:t>
      </w:r>
      <w:r w:rsidRPr="00153509">
        <w:rPr>
          <w:rFonts w:ascii="Times New Roman" w:hAnsi="Times New Roman"/>
          <w:b/>
        </w:rPr>
        <w:t>Заявка на участие в аукционе</w:t>
      </w:r>
      <w:r w:rsidRPr="00153509">
        <w:rPr>
          <w:rFonts w:ascii="Times New Roman" w:hAnsi="Times New Roman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Pr="00153509" w:rsidRDefault="00256860">
      <w:pPr>
        <w:spacing w:after="0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Pr="00153509" w:rsidRDefault="00256860">
      <w:pPr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53509">
        <w:rPr>
          <w:rFonts w:ascii="Times New Roman" w:eastAsia="Times New Roman" w:hAnsi="Times New Roman"/>
          <w:lang w:eastAsia="ru-RU"/>
        </w:rPr>
        <w:t>2. Платежный документ, подтверждающий внесение Претендентом задатка (</w:t>
      </w:r>
      <w:r w:rsidRPr="00153509">
        <w:rPr>
          <w:rFonts w:ascii="Times New Roman" w:eastAsia="Times New Roman" w:hAnsi="Times New Roman"/>
          <w:b/>
          <w:lang w:eastAsia="ru-RU"/>
        </w:rPr>
        <w:t>платежное поручение с отметкой банка об исполнении или чек-ордер</w:t>
      </w:r>
      <w:r w:rsidRPr="00153509">
        <w:rPr>
          <w:rFonts w:ascii="Times New Roman" w:eastAsia="Times New Roman" w:hAnsi="Times New Roman"/>
          <w:lang w:eastAsia="ru-RU"/>
        </w:rPr>
        <w:t>), на каждый лот должен быть отдельный платежный документ.</w:t>
      </w:r>
    </w:p>
    <w:p w:rsidR="006B742B" w:rsidRPr="00153509" w:rsidRDefault="00256860">
      <w:pPr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53509">
        <w:rPr>
          <w:rFonts w:ascii="Times New Roman" w:eastAsia="Times New Roman" w:hAnsi="Times New Roman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Pr="00153509" w:rsidRDefault="00256860">
      <w:pPr>
        <w:spacing w:after="0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eastAsia="Times New Roman" w:hAnsi="Times New Roman"/>
          <w:lang w:eastAsia="ru-RU"/>
        </w:rPr>
        <w:t xml:space="preserve">4. </w:t>
      </w:r>
      <w:r w:rsidRPr="00153509">
        <w:rPr>
          <w:rFonts w:ascii="Times New Roman" w:hAnsi="Times New Roman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Pr="00153509" w:rsidRDefault="00256860">
      <w:pPr>
        <w:spacing w:after="0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5. </w:t>
      </w:r>
      <w:r w:rsidRPr="00153509">
        <w:rPr>
          <w:rFonts w:ascii="Times New Roman" w:hAnsi="Times New Roman"/>
          <w:b/>
        </w:rPr>
        <w:t>Анкета клиента</w:t>
      </w:r>
      <w:r w:rsidRPr="00153509">
        <w:rPr>
          <w:rFonts w:ascii="Times New Roman" w:hAnsi="Times New Roman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Pr="00153509" w:rsidRDefault="00256860">
      <w:pPr>
        <w:spacing w:after="0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6.  Одновременно к заявке Претенденты прилагают: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6.1.</w:t>
      </w:r>
      <w:r w:rsidRPr="00153509">
        <w:rPr>
          <w:rFonts w:ascii="Times New Roman" w:hAnsi="Times New Roman"/>
          <w:b/>
        </w:rPr>
        <w:t xml:space="preserve"> Физические лица</w:t>
      </w:r>
      <w:r w:rsidRPr="00153509">
        <w:rPr>
          <w:rFonts w:ascii="Times New Roman" w:hAnsi="Times New Roman"/>
        </w:rPr>
        <w:t>: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свидетельство о постановке Претендента на учет в налоговом органе (свидетельство ИНН).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</w:rPr>
        <w:t>6.2.</w:t>
      </w:r>
      <w:r w:rsidRPr="00153509">
        <w:rPr>
          <w:rFonts w:ascii="Times New Roman" w:hAnsi="Times New Roman"/>
          <w:b/>
        </w:rPr>
        <w:t xml:space="preserve"> Индивидуальные предприниматели: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 свидетельство о постановке Претендента на учет в налоговом органе (свидетельство ИНН).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</w:rPr>
        <w:t xml:space="preserve">6.3. </w:t>
      </w:r>
      <w:r w:rsidRPr="00153509">
        <w:rPr>
          <w:rFonts w:ascii="Times New Roman" w:hAnsi="Times New Roman"/>
          <w:b/>
        </w:rPr>
        <w:t xml:space="preserve">Юридические лица: 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53509">
        <w:rPr>
          <w:rFonts w:ascii="Times New Roman" w:hAnsi="Times New Roman"/>
          <w:b/>
        </w:rPr>
        <w:lastRenderedPageBreak/>
        <w:t xml:space="preserve">- </w:t>
      </w:r>
      <w:r w:rsidRPr="00153509">
        <w:rPr>
          <w:rFonts w:ascii="Times New Roman" w:eastAsia="Times New Roman" w:hAnsi="Times New Roman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актуальная на дату предоставления выписка ЕГРЮЛ;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Документы представляются в форме</w:t>
      </w:r>
      <w:r w:rsidRPr="00153509">
        <w:rPr>
          <w:rFonts w:ascii="Times New Roman" w:hAnsi="Times New Roman"/>
          <w:b/>
        </w:rPr>
        <w:t xml:space="preserve"> </w:t>
      </w:r>
      <w:r w:rsidRPr="00153509">
        <w:rPr>
          <w:rFonts w:ascii="Times New Roman" w:eastAsia="Times New Roman" w:hAnsi="Times New Roman"/>
          <w:b/>
          <w:color w:val="000000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 w:rsidRPr="00153509">
        <w:rPr>
          <w:rFonts w:ascii="Times New Roman" w:hAnsi="Times New Roman"/>
        </w:rPr>
        <w:t xml:space="preserve">. Электронный образ документа создается с помощью средств сканирования. </w:t>
      </w:r>
      <w:r w:rsidRPr="00153509">
        <w:rPr>
          <w:rFonts w:ascii="Times New Roman" w:hAnsi="Times New Roman"/>
          <w:b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 w:rsidRPr="00153509">
        <w:rPr>
          <w:rFonts w:ascii="Times New Roman" w:hAnsi="Times New Roman"/>
        </w:rPr>
        <w:t>. Файл электронного образа документа должен быть в формате</w:t>
      </w:r>
      <w:r w:rsidRPr="00153509">
        <w:rPr>
          <w:rFonts w:ascii="Times New Roman" w:hAnsi="Times New Roman"/>
          <w:b/>
        </w:rPr>
        <w:t xml:space="preserve"> PDF</w:t>
      </w:r>
      <w:r w:rsidRPr="00153509">
        <w:rPr>
          <w:rFonts w:ascii="Times New Roman" w:hAnsi="Times New Roman"/>
        </w:rPr>
        <w:t xml:space="preserve">. Размер файла электронного образа не должен превышать 30 Мб. </w:t>
      </w:r>
      <w:r w:rsidRPr="00153509">
        <w:rPr>
          <w:rFonts w:ascii="Times New Roman" w:hAnsi="Times New Roman"/>
          <w:b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 w:rsidRPr="00153509">
        <w:rPr>
          <w:rFonts w:ascii="Times New Roman" w:hAnsi="Times New Roman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Pr="00153509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Порядок внесения и возврата задатка</w:t>
      </w:r>
    </w:p>
    <w:p w:rsidR="006B742B" w:rsidRPr="00153509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Получатель: ЗАО «Альянс-Лизинг»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ОГРН 1037843023712, ИНН 7825496985, КПП 781401001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</w:p>
    <w:p w:rsidR="006B742B" w:rsidRPr="00153509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153509">
        <w:rPr>
          <w:rFonts w:ascii="Times New Roman" w:eastAsia="Times New Roman" w:hAnsi="Times New Roman"/>
          <w:bCs/>
          <w:color w:val="000000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Pr="00153509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153509">
        <w:rPr>
          <w:rFonts w:ascii="Times New Roman" w:eastAsia="Times New Roman" w:hAnsi="Times New Roman"/>
          <w:bCs/>
          <w:color w:val="000000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Pr="00153509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  <w:r w:rsidRPr="00153509">
        <w:rPr>
          <w:rFonts w:ascii="Times New Roman" w:eastAsia="Times New Roman" w:hAnsi="Times New Roman"/>
          <w:bCs/>
          <w:color w:val="000000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Pr="00153509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53509">
        <w:rPr>
          <w:rFonts w:ascii="Times New Roman" w:eastAsia="Times New Roman" w:hAnsi="Times New Roman"/>
          <w:color w:val="000000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Pr="00153509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 w:rsidRPr="00153509">
        <w:rPr>
          <w:rFonts w:ascii="Times New Roman" w:eastAsia="Times New Roman" w:hAnsi="Times New Roman"/>
          <w:bCs/>
          <w:lang w:eastAsia="ru-RU"/>
        </w:rPr>
        <w:t xml:space="preserve"> </w:t>
      </w:r>
      <w:proofErr w:type="spellStart"/>
      <w:r w:rsidRPr="00153509">
        <w:rPr>
          <w:rFonts w:ascii="Times New Roman" w:eastAsia="Times New Roman" w:hAnsi="Times New Roman"/>
          <w:bCs/>
          <w:lang w:eastAsia="ru-RU"/>
        </w:rPr>
        <w:t>недопуска</w:t>
      </w:r>
      <w:proofErr w:type="spellEnd"/>
      <w:r w:rsidRPr="00153509">
        <w:rPr>
          <w:rFonts w:ascii="Times New Roman" w:eastAsia="Times New Roman" w:hAnsi="Times New Roman"/>
          <w:bCs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Задаток возвращается по реквизитам, указанным в договоре о задатке.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153509">
        <w:rPr>
          <w:rFonts w:ascii="Times New Roman" w:eastAsia="Times New Roman" w:hAnsi="Times New Roman"/>
          <w:b/>
          <w:color w:val="000000"/>
          <w:lang w:eastAsia="ru-RU"/>
        </w:rPr>
        <w:t>Порядок проведения и подведения итогов аукциона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заявка на участие в аукционе подана с нарушением срока, установленного в настоящем извещении;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заявка подана лицом, не уполномоченным Претендентом на осуществление таких действий;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Победителем торгов признается участник, предложивший наиболее высокую цену.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153509">
        <w:rPr>
          <w:rFonts w:ascii="Times New Roman" w:eastAsia="Times New Roman" w:hAnsi="Times New Roman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 w:rsidRPr="00153509">
        <w:rPr>
          <w:rFonts w:ascii="Times New Roman" w:eastAsia="Times New Roman" w:hAnsi="Times New Roman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 w:rsidRPr="00153509">
        <w:rPr>
          <w:rFonts w:ascii="Times New Roman" w:hAnsi="Times New Roman"/>
          <w:bCs/>
          <w:lang w:eastAsia="ar-SA"/>
        </w:rPr>
        <w:t>по итогам торгов</w:t>
      </w:r>
      <w:r w:rsidRPr="00153509">
        <w:rPr>
          <w:rFonts w:ascii="Times New Roman" w:eastAsia="Times New Roman" w:hAnsi="Times New Roman"/>
        </w:rPr>
        <w:t>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 </w:t>
      </w:r>
    </w:p>
    <w:p w:rsidR="006B742B" w:rsidRPr="00153509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lang w:eastAsia="ru-RU"/>
        </w:rPr>
      </w:pPr>
      <w:r w:rsidRPr="00153509">
        <w:rPr>
          <w:rFonts w:ascii="Times New Roman" w:eastAsia="Times New Roman" w:hAnsi="Times New Roman"/>
          <w:lang w:eastAsia="ru-RU"/>
        </w:rPr>
        <w:lastRenderedPageBreak/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Pr="00153509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lang w:eastAsia="ru-RU"/>
        </w:rPr>
      </w:pPr>
      <w:r w:rsidRPr="00153509">
        <w:rPr>
          <w:rFonts w:ascii="Times New Roman" w:hAnsi="Times New Roman"/>
        </w:rPr>
        <w:t xml:space="preserve">Победитель торгов </w:t>
      </w:r>
      <w:r w:rsidRPr="00153509">
        <w:rPr>
          <w:rFonts w:ascii="Times New Roman" w:eastAsia="Times New Roman" w:hAnsi="Times New Roman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Организатор торгов объявляет торги несостоявшимися, в случаях, если: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1. Заявки на участие в торгах подали менее двух лиц;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2. В торгах никто не принял участие или принял участие один участник торгов;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3. Из участников торгов никто не сделал надбавки к начальной цене имущества;</w:t>
      </w:r>
    </w:p>
    <w:p w:rsidR="006B742B" w:rsidRPr="00153509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Pr="00153509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Pr="00153509" w:rsidRDefault="006B742B">
      <w:pPr>
        <w:spacing w:after="0" w:line="240" w:lineRule="auto"/>
        <w:jc w:val="both"/>
        <w:rPr>
          <w:rFonts w:ascii="Times New Roman" w:hAnsi="Times New Roman"/>
        </w:rPr>
      </w:pPr>
    </w:p>
    <w:sectPr w:rsidR="006B742B" w:rsidRPr="00153509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46F2F"/>
    <w:rsid w:val="0009670B"/>
    <w:rsid w:val="000A2EB3"/>
    <w:rsid w:val="000E180F"/>
    <w:rsid w:val="00153509"/>
    <w:rsid w:val="00164E34"/>
    <w:rsid w:val="00167CB6"/>
    <w:rsid w:val="0018611A"/>
    <w:rsid w:val="001C4108"/>
    <w:rsid w:val="001F6EF0"/>
    <w:rsid w:val="00256860"/>
    <w:rsid w:val="00277D84"/>
    <w:rsid w:val="00294EE1"/>
    <w:rsid w:val="002A00A2"/>
    <w:rsid w:val="002A2331"/>
    <w:rsid w:val="00307057"/>
    <w:rsid w:val="00313991"/>
    <w:rsid w:val="003478C8"/>
    <w:rsid w:val="00395EED"/>
    <w:rsid w:val="004132F0"/>
    <w:rsid w:val="004371C7"/>
    <w:rsid w:val="00493D2E"/>
    <w:rsid w:val="004A3F09"/>
    <w:rsid w:val="004B7C21"/>
    <w:rsid w:val="004F79B6"/>
    <w:rsid w:val="0058605B"/>
    <w:rsid w:val="005A6447"/>
    <w:rsid w:val="005C4DCF"/>
    <w:rsid w:val="005E7C67"/>
    <w:rsid w:val="005F5985"/>
    <w:rsid w:val="006025F9"/>
    <w:rsid w:val="006B742B"/>
    <w:rsid w:val="006F0F4B"/>
    <w:rsid w:val="007A41F7"/>
    <w:rsid w:val="007E2F9A"/>
    <w:rsid w:val="007E428B"/>
    <w:rsid w:val="007E7CB6"/>
    <w:rsid w:val="00883D70"/>
    <w:rsid w:val="00890D80"/>
    <w:rsid w:val="008C54DB"/>
    <w:rsid w:val="008F6D84"/>
    <w:rsid w:val="00904E12"/>
    <w:rsid w:val="00927911"/>
    <w:rsid w:val="0093678E"/>
    <w:rsid w:val="00940A95"/>
    <w:rsid w:val="009A0F8E"/>
    <w:rsid w:val="009D2414"/>
    <w:rsid w:val="009F1426"/>
    <w:rsid w:val="009F69EE"/>
    <w:rsid w:val="009F7EA0"/>
    <w:rsid w:val="00A65526"/>
    <w:rsid w:val="00A91DC0"/>
    <w:rsid w:val="00B93F0B"/>
    <w:rsid w:val="00BD5EBF"/>
    <w:rsid w:val="00C21FE5"/>
    <w:rsid w:val="00C2790C"/>
    <w:rsid w:val="00CF3E95"/>
    <w:rsid w:val="00D07001"/>
    <w:rsid w:val="00D508E7"/>
    <w:rsid w:val="00D54598"/>
    <w:rsid w:val="00DC00BC"/>
    <w:rsid w:val="00E560C3"/>
    <w:rsid w:val="00EB45F4"/>
    <w:rsid w:val="00ED3613"/>
    <w:rsid w:val="00EE1128"/>
    <w:rsid w:val="00F246E9"/>
    <w:rsid w:val="00F5198D"/>
    <w:rsid w:val="00F523E5"/>
    <w:rsid w:val="00F75768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B05B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customStyle="1" w:styleId="2">
    <w:name w:val="Абзац списка2"/>
    <w:basedOn w:val="a"/>
    <w:qFormat/>
    <w:rsid w:val="00904E12"/>
    <w:pPr>
      <w:suppressAutoHyphens w:val="0"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mailto:info@alliance-leasing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hyperlink" Target="mailto:info@alliance-leasing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hyperlink" Target="mailto:info@alliance-leasing.ru" TargetMode="External"/><Relationship Id="rId5" Type="http://schemas.openxmlformats.org/officeDocument/2006/relationships/hyperlink" Target="https://lot-online.ru/" TargetMode="External"/><Relationship Id="rId15" Type="http://schemas.openxmlformats.org/officeDocument/2006/relationships/hyperlink" Target="http://www.lot-online.ru/" TargetMode="External"/><Relationship Id="rId10" Type="http://schemas.openxmlformats.org/officeDocument/2006/relationships/hyperlink" Target="mailto:info@alliance-leasin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1037-46EC-481F-9E2A-31ACAB79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22</Pages>
  <Words>8434</Words>
  <Characters>48076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56398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30</cp:revision>
  <dcterms:created xsi:type="dcterms:W3CDTF">2025-05-12T14:08:00Z</dcterms:created>
  <dcterms:modified xsi:type="dcterms:W3CDTF">2025-07-03T07:02:00Z</dcterms:modified>
  <dc:language>ru-RU</dc:language>
</cp:coreProperties>
</file>