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>
            <w:bookmarkStart w:id="0" w:name="_GoBack"/>
            <w:bookmarkEnd w:id="0"/>
          </w:p>
        </w:tc>
        <w:tc>
          <w:tcPr>
            <w:tcW w:w="2305" w:type="dxa"/>
          </w:tcPr>
          <w:p w:rsidR="009D429B" w:rsidRDefault="009D429B" w:rsidP="000C2959"/>
        </w:tc>
      </w:tr>
    </w:tbl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Согласие</w:t>
      </w:r>
    </w:p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на обработку персональных данных</w:t>
      </w:r>
    </w:p>
    <w:p w:rsidR="008A14AA" w:rsidRPr="008A14AA" w:rsidRDefault="008A14AA" w:rsidP="00605A6C">
      <w:pPr>
        <w:jc w:val="center"/>
        <w:rPr>
          <w:sz w:val="24"/>
          <w:szCs w:val="24"/>
        </w:rPr>
      </w:pP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Я,</w:t>
      </w:r>
      <w:r w:rsidRPr="008A14AA">
        <w:rPr>
          <w:b/>
          <w:bCs/>
          <w:sz w:val="24"/>
          <w:szCs w:val="24"/>
        </w:rPr>
        <w:t>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(Фамилия, Имя, Отчество полностью)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</w:t>
      </w:r>
      <w:r w:rsidRPr="008A14AA">
        <w:rPr>
          <w:sz w:val="24"/>
          <w:szCs w:val="24"/>
        </w:rPr>
        <w:t>серия________№_____________выдан_________________________________________________________________________________________</w:t>
      </w:r>
      <w:r w:rsidR="00804B48" w:rsidRPr="008A14AA">
        <w:rPr>
          <w:sz w:val="24"/>
          <w:szCs w:val="24"/>
        </w:rPr>
        <w:t>________________________</w:t>
      </w:r>
      <w:r w:rsidRPr="008A14AA">
        <w:rPr>
          <w:sz w:val="24"/>
          <w:szCs w:val="24"/>
        </w:rPr>
        <w:t>__________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      (вид основного документа, удостоверяющий личность)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                  </w:t>
      </w:r>
      <w:r w:rsidR="00804B48" w:rsidRPr="008A14AA">
        <w:rPr>
          <w:sz w:val="24"/>
          <w:szCs w:val="24"/>
        </w:rPr>
        <w:t xml:space="preserve">                    </w:t>
      </w:r>
      <w:r w:rsidRPr="008A14AA">
        <w:rPr>
          <w:sz w:val="24"/>
          <w:szCs w:val="24"/>
        </w:rPr>
        <w:t xml:space="preserve">   (кем и когда)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зарегистрированный(</w:t>
      </w:r>
      <w:proofErr w:type="spellStart"/>
      <w:r w:rsidRPr="008A14AA">
        <w:rPr>
          <w:sz w:val="24"/>
          <w:szCs w:val="24"/>
        </w:rPr>
        <w:t>ая</w:t>
      </w:r>
      <w:proofErr w:type="spellEnd"/>
      <w:r w:rsidRPr="008A14AA">
        <w:rPr>
          <w:sz w:val="24"/>
          <w:szCs w:val="24"/>
        </w:rPr>
        <w:t>) по адресу______</w:t>
      </w:r>
      <w:r w:rsidRPr="008A14AA">
        <w:rPr>
          <w:b/>
          <w:bCs/>
          <w:sz w:val="24"/>
          <w:szCs w:val="24"/>
        </w:rPr>
        <w:t>______________________</w:t>
      </w:r>
      <w:r w:rsidR="00804B48" w:rsidRPr="008A14AA">
        <w:rPr>
          <w:b/>
          <w:bCs/>
          <w:sz w:val="24"/>
          <w:szCs w:val="24"/>
        </w:rPr>
        <w:t>____________</w:t>
      </w:r>
      <w:r w:rsidRPr="008A14AA">
        <w:rPr>
          <w:b/>
          <w:bCs/>
          <w:sz w:val="24"/>
          <w:szCs w:val="24"/>
        </w:rPr>
        <w:t>_______________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___________.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Цель обработки персональных данных: </w:t>
      </w:r>
      <w:r w:rsidRPr="008A14AA">
        <w:rPr>
          <w:sz w:val="24"/>
          <w:szCs w:val="24"/>
        </w:rPr>
        <w:t>соблюдение п.2, ст.22, ст. 22.1 ФЗ «О несостоятельности (банкротстве)» от 26.10.2002г. № 127-ФЗ о раскрытии информации саморегулируемой организацией арбитражных управляющих.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Перечень персональных данных, на обработку и распространение которых дается согласие субъекта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персональных данных:</w:t>
      </w:r>
      <w:r w:rsidRPr="008A14AA">
        <w:rPr>
          <w:sz w:val="24"/>
          <w:szCs w:val="24"/>
        </w:rPr>
        <w:t xml:space="preserve"> 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документа); адрес регистрации места жительства; адрес фактического места жительства; пол; сведения, содержащие информацию о номере домашнего телефона, мобильного телефона, личной электронной почте; сведения и данные документов о трудовой деятельности, стаже работы; сведения и данные документов об образовании, квалификации или наличии специальных знаний; сведения и данные документов об отсутствии судимости; сведения и данные документов об отсутствии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 сведения и данные документов об обязательном страховании ответственности арбитражного управляющего, отвечающего установленным статьей 24.1 ФЗ «О несостоятельности (банкротстве)» требованиям; сведения и данные документов о сдаче теоретического экзамена по единой программе подготовки арбитражных управляющих; сведения и данные документов о стажировке в качестве помощника арбитражного управляющего в деле о банкротстве; сведения и данные документов об ИНН; сведения и данные документов </w:t>
      </w:r>
      <w:r w:rsidR="00804B48" w:rsidRPr="008A14AA">
        <w:rPr>
          <w:sz w:val="24"/>
          <w:szCs w:val="24"/>
        </w:rPr>
        <w:t>о гос.</w:t>
      </w:r>
      <w:r w:rsidR="00BF546F">
        <w:rPr>
          <w:sz w:val="24"/>
          <w:szCs w:val="24"/>
        </w:rPr>
        <w:t xml:space="preserve"> </w:t>
      </w:r>
      <w:r w:rsidR="00804B48" w:rsidRPr="008A14AA">
        <w:rPr>
          <w:sz w:val="24"/>
          <w:szCs w:val="24"/>
        </w:rPr>
        <w:t>регистрации в качестве ИП</w:t>
      </w:r>
      <w:r w:rsidRPr="008A14AA">
        <w:rPr>
          <w:sz w:val="24"/>
          <w:szCs w:val="24"/>
        </w:rPr>
        <w:t>; информация о наличии фактов применения мер дисциплинарного воздействия в отношении субъекта персональных данных; информация о датах и результатах проведенных проверок деятельности субъекта персональных данных; сведения и данные документов о жалобах и исках, поданных в отношении субъекта персональных данных.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8A14AA">
        <w:rPr>
          <w:sz w:val="24"/>
          <w:szCs w:val="24"/>
        </w:rPr>
        <w:t>любое действие (операция) или совокупность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лиц, предоставление, доступ), обезличивание, блокирование, удаление, уничтожение персональных данных.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Срок действия настоящего согласия – </w:t>
      </w:r>
      <w:r w:rsidRPr="008A14AA">
        <w:rPr>
          <w:b/>
          <w:bCs/>
          <w:sz w:val="24"/>
          <w:szCs w:val="24"/>
        </w:rPr>
        <w:t xml:space="preserve">с </w:t>
      </w:r>
      <w:r w:rsidRPr="008A14AA">
        <w:rPr>
          <w:sz w:val="24"/>
          <w:szCs w:val="24"/>
        </w:rPr>
        <w:t xml:space="preserve">даты подписания настоящего согласия на обработку персональных данных </w:t>
      </w:r>
      <w:r w:rsidRPr="008A14AA">
        <w:rPr>
          <w:b/>
          <w:bCs/>
          <w:sz w:val="24"/>
          <w:szCs w:val="24"/>
        </w:rPr>
        <w:t xml:space="preserve">до </w:t>
      </w:r>
      <w:r w:rsidRPr="008A14AA">
        <w:rPr>
          <w:sz w:val="24"/>
          <w:szCs w:val="24"/>
        </w:rPr>
        <w:t>даты отзыва субъектом персональных данных настоящего согласия.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Согласие на обработку персональных данных может быть отозвано субъектом персональных данных путем 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на </w:t>
      </w:r>
      <w:r w:rsidRPr="008A14AA">
        <w:rPr>
          <w:sz w:val="24"/>
          <w:szCs w:val="24"/>
        </w:rPr>
        <w:lastRenderedPageBreak/>
        <w:t>основании п. 11 ч. 1 ст.6, ч.2 ст.9 Федерального закона «О персональных данных» от 27.07.2006 № 152-ФЗ.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Контактный телефон:_______________________________</w:t>
      </w:r>
      <w:r w:rsidR="00804B48" w:rsidRPr="008A14AA">
        <w:rPr>
          <w:sz w:val="24"/>
          <w:szCs w:val="24"/>
        </w:rPr>
        <w:t>____________________</w:t>
      </w:r>
      <w:r w:rsidRPr="008A14AA">
        <w:rPr>
          <w:sz w:val="24"/>
          <w:szCs w:val="24"/>
        </w:rPr>
        <w:t>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Почтовый адрес:_________________________________________________________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__________________________________________________</w:t>
      </w:r>
      <w:r w:rsidR="00804B48" w:rsidRPr="008A14AA">
        <w:rPr>
          <w:sz w:val="24"/>
          <w:szCs w:val="24"/>
        </w:rPr>
        <w:t>______________</w:t>
      </w:r>
      <w:r w:rsidRPr="008A14AA">
        <w:rPr>
          <w:sz w:val="24"/>
          <w:szCs w:val="24"/>
        </w:rPr>
        <w:t>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________________________________________________________________________      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(Ф.И.И. полностью, подпись - для физического лица, краткое наименование организации, должность, Ф.И.О. -  для юридического лица)           </w:t>
      </w: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605A6C" w:rsidRPr="008A14AA" w:rsidRDefault="00605A6C" w:rsidP="00605A6C">
      <w:pPr>
        <w:rPr>
          <w:sz w:val="24"/>
          <w:szCs w:val="24"/>
        </w:rPr>
      </w:pPr>
      <w:r w:rsidRPr="008A14AA">
        <w:rPr>
          <w:sz w:val="24"/>
          <w:szCs w:val="24"/>
        </w:rPr>
        <w:t>«_____» ___________ 20__г.</w:t>
      </w:r>
    </w:p>
    <w:p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6C"/>
    <w:rsid w:val="0004527A"/>
    <w:rsid w:val="0007459F"/>
    <w:rsid w:val="00195B25"/>
    <w:rsid w:val="00377092"/>
    <w:rsid w:val="004C0589"/>
    <w:rsid w:val="005443B4"/>
    <w:rsid w:val="00572F1F"/>
    <w:rsid w:val="00605A6C"/>
    <w:rsid w:val="00663D4A"/>
    <w:rsid w:val="00804B48"/>
    <w:rsid w:val="008A14AA"/>
    <w:rsid w:val="00961D91"/>
    <w:rsid w:val="009D429B"/>
    <w:rsid w:val="00BF546F"/>
    <w:rsid w:val="00C4315B"/>
    <w:rsid w:val="00C92C31"/>
    <w:rsid w:val="00CC14E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Алиса</cp:lastModifiedBy>
  <cp:revision>2</cp:revision>
  <dcterms:created xsi:type="dcterms:W3CDTF">2025-07-01T12:12:00Z</dcterms:created>
  <dcterms:modified xsi:type="dcterms:W3CDTF">2025-07-01T12:12:00Z</dcterms:modified>
</cp:coreProperties>
</file>