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4649" w14:textId="77777777" w:rsidR="00A037F3" w:rsidRPr="00541231" w:rsidRDefault="00E06680" w:rsidP="00541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 О ЗАДАТКЕ</w:t>
      </w:r>
    </w:p>
    <w:p w14:paraId="5FE2E120" w14:textId="77777777" w:rsidR="00A037F3" w:rsidRDefault="00A037F3" w:rsidP="005412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3B0D317" w14:textId="6DC95586" w:rsidR="00EE4CD9" w:rsidRPr="00541231" w:rsidRDefault="00EE4CD9" w:rsidP="005412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EE4CD9" w:rsidRPr="00541231" w:rsidSect="00AB6391">
          <w:footerReference w:type="default" r:id="rId7"/>
          <w:pgSz w:w="11900" w:h="16840"/>
          <w:pgMar w:top="1134" w:right="850" w:bottom="1134" w:left="1701" w:header="708" w:footer="708" w:gutter="0"/>
          <w:cols w:space="720"/>
          <w:docGrid w:linePitch="360"/>
        </w:sectPr>
      </w:pPr>
    </w:p>
    <w:p w14:paraId="019EC9A7" w14:textId="77777777" w:rsidR="00A037F3" w:rsidRPr="00541231" w:rsidRDefault="00E06680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г. __________________</w:t>
      </w:r>
    </w:p>
    <w:p w14:paraId="43AAAE8C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15EA4" w14:textId="00A1CFAE" w:rsidR="00A037F3" w:rsidRPr="00541231" w:rsidRDefault="00E06680" w:rsidP="00541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Финансовый управляющий </w:t>
      </w:r>
      <w:proofErr w:type="spellStart"/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Ставицкий</w:t>
      </w:r>
      <w:proofErr w:type="spellEnd"/>
      <w:r w:rsidRPr="0054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Владимир Александрович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(СНИЛС: 163-870-406 78, ИНН: 780442538589, почтовый адрес: 195297, г. Санкт-Петербург, а/я 81), 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член </w:t>
      </w:r>
      <w:hyperlink r:id="rId8" w:history="1">
        <w:r w:rsidR="00A74EF2" w:rsidRPr="00541231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 w:rsidR="00A74EF2" w:rsidRPr="00541231">
        <w:rPr>
          <w:rFonts w:ascii="Times New Roman" w:hAnsi="Times New Roman" w:cs="Times New Roman"/>
          <w:sz w:val="24"/>
          <w:szCs w:val="24"/>
        </w:rPr>
        <w:t xml:space="preserve"> (Рег. №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19708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ОГРН: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1032307154285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ИНН: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2312102570</w:t>
      </w:r>
      <w:r w:rsidR="00A74EF2" w:rsidRPr="00541231">
        <w:rPr>
          <w:rFonts w:ascii="Times New Roman" w:hAnsi="Times New Roman" w:cs="Times New Roman"/>
          <w:sz w:val="24"/>
          <w:szCs w:val="24"/>
        </w:rPr>
        <w:t xml:space="preserve">; адрес: </w:t>
      </w:r>
      <w:r w:rsidR="00A74EF2" w:rsidRPr="005412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350015, Краснодарский край, г. Краснодар, ул. Северная, д.309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должника гражданина ФИО: </w:t>
      </w:r>
      <w:proofErr w:type="spellStart"/>
      <w:r w:rsidR="00541231" w:rsidRPr="00541231">
        <w:rPr>
          <w:rFonts w:ascii="Times New Roman" w:eastAsia="Arial-BoldMT" w:hAnsi="Times New Roman" w:cs="Times New Roman"/>
          <w:b/>
          <w:bCs/>
          <w:sz w:val="24"/>
          <w:szCs w:val="24"/>
          <w:lang w:eastAsia="zh-CN" w:bidi="ar"/>
        </w:rPr>
        <w:t>Свидерский</w:t>
      </w:r>
      <w:proofErr w:type="spellEnd"/>
      <w:r w:rsidR="00541231" w:rsidRPr="00541231">
        <w:rPr>
          <w:rFonts w:ascii="Times New Roman" w:eastAsia="Arial-BoldMT" w:hAnsi="Times New Roman" w:cs="Times New Roman"/>
          <w:b/>
          <w:bCs/>
          <w:sz w:val="24"/>
          <w:szCs w:val="24"/>
          <w:lang w:eastAsia="zh-CN" w:bidi="ar"/>
        </w:rPr>
        <w:t xml:space="preserve"> Валентин Валерьевич (</w:t>
      </w:r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ИНН 500710719555, СНИЛС  15390680374,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д.р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м.р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. 23.11.1970, с. Ореховка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Лубенского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 р-на Полтавской обл., адрес: обл. Московская, г. Дмитров, д. </w:t>
      </w:r>
      <w:proofErr w:type="spellStart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Клюшниково</w:t>
      </w:r>
      <w:proofErr w:type="spellEnd"/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>, ул.  Луговая, д. 3</w:t>
      </w:r>
      <w:r w:rsidR="00174C76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85555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действующий на основании </w:t>
      </w:r>
      <w:r w:rsidR="00A63F61" w:rsidRPr="0054123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Решения </w:t>
      </w:r>
      <w:r w:rsidR="00541231" w:rsidRPr="00541231">
        <w:rPr>
          <w:rFonts w:ascii="Times New Roman" w:eastAsia="Microsoft Sans Serif" w:hAnsi="Times New Roman" w:cs="Times New Roman"/>
          <w:b/>
          <w:sz w:val="24"/>
          <w:szCs w:val="24"/>
          <w:lang w:eastAsia="zh-CN" w:bidi="ar"/>
        </w:rPr>
        <w:t>Арбитражного суда Московской области от 23.05.2024 по делу № А41-14407/2024</w:t>
      </w:r>
      <w:r w:rsidR="00541231" w:rsidRPr="00541231">
        <w:rPr>
          <w:rFonts w:ascii="Times New Roman" w:eastAsia="Microsoft Sans Serif" w:hAnsi="Times New Roman" w:cs="Times New Roman"/>
          <w:sz w:val="24"/>
          <w:szCs w:val="24"/>
          <w:lang w:eastAsia="zh-CN" w:bidi="ar"/>
        </w:rPr>
        <w:t xml:space="preserve"> </w:t>
      </w: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и _____________________________________________, именуемое (-</w:t>
      </w:r>
      <w:proofErr w:type="spellStart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proofErr w:type="spellEnd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, -</w:t>
      </w:r>
      <w:proofErr w:type="spellStart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C88B68F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64E3" w14:textId="77777777" w:rsidR="00A037F3" w:rsidRPr="00541231" w:rsidRDefault="00E06680" w:rsidP="00541231">
      <w:pPr>
        <w:pStyle w:val="af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4803A3CA" w14:textId="7F0F2BBC" w:rsidR="00B13EC4" w:rsidRPr="00541231" w:rsidRDefault="00E06680" w:rsidP="00541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имущества: </w:t>
      </w:r>
    </w:p>
    <w:p w14:paraId="25876930" w14:textId="04B5B252" w:rsidR="00174C76" w:rsidRPr="00541231" w:rsidRDefault="00541231" w:rsidP="0054123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sz w:val="24"/>
          <w:szCs w:val="24"/>
        </w:rPr>
        <w:t>Автомобиль: марка VOLKSWAGEN PASSAT VARIANT 2.0 TDI</w:t>
      </w:r>
      <w:r w:rsidRPr="00541231">
        <w:rPr>
          <w:rFonts w:ascii="Times New Roman" w:hAnsi="Times New Roman" w:cs="Times New Roman"/>
          <w:sz w:val="24"/>
          <w:szCs w:val="24"/>
        </w:rPr>
        <w:t xml:space="preserve">, год выпуска 2008, цвет: черный, модель № двигателя: СВА 063280, шасси: отсутствует; кузов: № WVWZZZ3CZ8E212025, идентификационный номер (VIN): WVWZZZ3CZ8E212025, </w:t>
      </w:r>
      <w:r w:rsidRPr="00541231">
        <w:rPr>
          <w:rFonts w:ascii="Times New Roman" w:hAnsi="Times New Roman" w:cs="Times New Roman"/>
          <w:bCs/>
          <w:sz w:val="24"/>
          <w:szCs w:val="24"/>
        </w:rPr>
        <w:t xml:space="preserve">адрес местонахождения: МО, Дмитровский р-он, д. </w:t>
      </w:r>
      <w:proofErr w:type="spellStart"/>
      <w:r w:rsidRPr="00541231">
        <w:rPr>
          <w:rFonts w:ascii="Times New Roman" w:hAnsi="Times New Roman" w:cs="Times New Roman"/>
          <w:bCs/>
          <w:sz w:val="24"/>
          <w:szCs w:val="24"/>
        </w:rPr>
        <w:t>Клюшниково</w:t>
      </w:r>
      <w:proofErr w:type="spellEnd"/>
      <w:r w:rsidRPr="00541231">
        <w:rPr>
          <w:rFonts w:ascii="Times New Roman" w:hAnsi="Times New Roman" w:cs="Times New Roman"/>
          <w:bCs/>
          <w:sz w:val="24"/>
          <w:szCs w:val="24"/>
        </w:rPr>
        <w:t xml:space="preserve">, ул. Луговая, д. 3. </w:t>
      </w:r>
      <w:r w:rsidRPr="00541231">
        <w:rPr>
          <w:rFonts w:ascii="Times New Roman" w:hAnsi="Times New Roman" w:cs="Times New Roman"/>
          <w:b/>
          <w:sz w:val="24"/>
          <w:szCs w:val="24"/>
        </w:rPr>
        <w:t xml:space="preserve">Ограничение (обременение): </w:t>
      </w:r>
      <w:r w:rsidRPr="00541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залог в пользу АО «Эксперт Банк»</w:t>
      </w:r>
      <w:r w:rsidRPr="00541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63F61" w:rsidRPr="00541231">
        <w:rPr>
          <w:rFonts w:ascii="Times New Roman" w:hAnsi="Times New Roman" w:cs="Times New Roman"/>
          <w:b/>
          <w:sz w:val="24"/>
          <w:szCs w:val="24"/>
        </w:rPr>
        <w:t>.</w:t>
      </w:r>
    </w:p>
    <w:p w14:paraId="13B5C1E7" w14:textId="216F9C83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EDC72E4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A30629B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439C9E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Во всех остальных случаях задаток возвращается Заявителю (с учетом комиссии банка) в течение 5 (пяти) рабочих дней со дня подписания протокола о результатах проведения торгов.</w:t>
      </w:r>
    </w:p>
    <w:p w14:paraId="45DC17BD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Дополнительно: тарифы комиссий за осуществление расходных операций ПАО "СБЕРБАНК" размещены </w:t>
      </w:r>
      <w:r w:rsidRPr="00541231">
        <w:rPr>
          <w:rFonts w:ascii="Times New Roman" w:hAnsi="Times New Roman" w:cs="Times New Roman"/>
          <w:color w:val="333333"/>
          <w:sz w:val="24"/>
          <w:szCs w:val="24"/>
        </w:rPr>
        <w:t xml:space="preserve">на сайте </w:t>
      </w:r>
      <w:hyperlink r:id="rId9" w:tooltip="https://www.sberbank.ru/" w:history="1">
        <w:r w:rsidRPr="00541231">
          <w:rPr>
            <w:rStyle w:val="af4"/>
            <w:rFonts w:ascii="Times New Roman" w:hAnsi="Times New Roman" w:cs="Times New Roman"/>
            <w:sz w:val="24"/>
            <w:szCs w:val="24"/>
          </w:rPr>
          <w:t>https://www.sberbank.ru/</w:t>
        </w:r>
      </w:hyperlink>
    </w:p>
    <w:p w14:paraId="27878C4C" w14:textId="77777777" w:rsidR="00A037F3" w:rsidRPr="00541231" w:rsidRDefault="00A037F3" w:rsidP="0054123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02E6" w14:textId="77777777" w:rsidR="00A037F3" w:rsidRPr="00541231" w:rsidRDefault="00E06680" w:rsidP="00541231">
      <w:pPr>
        <w:pStyle w:val="af6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внесения задатка</w:t>
      </w:r>
    </w:p>
    <w:p w14:paraId="1861E961" w14:textId="2C114E3D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срок, обеспечивающий его поступление на счет, указанный в настоящем договоре, до даты окончания приема заявок на участие в торгах. В назначении платежа необходимо указать: «ФИО Заявителя. Задаток для участия в торгах по продаже имущества </w:t>
      </w:r>
      <w:proofErr w:type="spellStart"/>
      <w:r w:rsidR="00961561">
        <w:rPr>
          <w:rFonts w:ascii="Times New Roman" w:hAnsi="Times New Roman" w:cs="Times New Roman"/>
          <w:color w:val="000000" w:themeColor="text1"/>
          <w:sz w:val="24"/>
          <w:szCs w:val="24"/>
        </w:rPr>
        <w:t>Свидерский</w:t>
      </w:r>
      <w:proofErr w:type="spellEnd"/>
      <w:r w:rsidR="00961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</w:t>
      </w:r>
      <w:bookmarkStart w:id="0" w:name="_GoBack"/>
      <w:bookmarkEnd w:id="0"/>
      <w:r w:rsidR="00174C76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7E2D"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7F42EE13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счет, указанный в разделе 4 настоящего договора, в полной сумме, указанной в п. 2.1. настоящего договора.</w:t>
      </w:r>
    </w:p>
    <w:p w14:paraId="45B445D0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FE72098" w14:textId="77777777" w:rsidR="00A037F3" w:rsidRPr="00541231" w:rsidRDefault="00E06680" w:rsidP="00541231">
      <w:pPr>
        <w:pStyle w:val="af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0DA2D80" w14:textId="77777777" w:rsidR="00A037F3" w:rsidRPr="00541231" w:rsidRDefault="00A037F3" w:rsidP="00541231">
      <w:pPr>
        <w:pStyle w:val="af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06FE0" w14:textId="77777777" w:rsidR="00A037F3" w:rsidRPr="00541231" w:rsidRDefault="00E06680" w:rsidP="00541231">
      <w:pPr>
        <w:pStyle w:val="af6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5AA0BF30" w14:textId="77777777" w:rsidR="00A037F3" w:rsidRPr="00541231" w:rsidRDefault="00E06680" w:rsidP="00541231">
      <w:pPr>
        <w:pStyle w:val="af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судом, рассматривающим дело о банкротстве должника.</w:t>
      </w:r>
    </w:p>
    <w:p w14:paraId="63D373F8" w14:textId="77777777" w:rsidR="00A037F3" w:rsidRPr="00541231" w:rsidRDefault="00E06680" w:rsidP="00541231">
      <w:pPr>
        <w:pStyle w:val="af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1">
        <w:rPr>
          <w:rFonts w:ascii="Times New Roman" w:hAnsi="Times New Roman" w:cs="Times New Roman"/>
          <w:color w:val="000000" w:themeColor="text1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14E1A3" w14:textId="77777777" w:rsidR="00A037F3" w:rsidRPr="00541231" w:rsidRDefault="00A037F3" w:rsidP="00541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0FD50" w14:textId="77777777" w:rsidR="00A037F3" w:rsidRPr="00541231" w:rsidRDefault="00E06680" w:rsidP="00541231">
      <w:pPr>
        <w:pStyle w:val="af6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Реквизиты сторон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796"/>
        <w:gridCol w:w="4819"/>
      </w:tblGrid>
      <w:tr w:rsidR="00A037F3" w:rsidRPr="00541231" w14:paraId="06B30DA1" w14:textId="77777777" w:rsidTr="0087566C">
        <w:trPr>
          <w:trHeight w:val="350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2AA66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D7B5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Заявитель</w:t>
            </w:r>
          </w:p>
        </w:tc>
      </w:tr>
      <w:tr w:rsidR="00A037F3" w:rsidRPr="00541231" w14:paraId="79118E0F" w14:textId="77777777" w:rsidTr="0087566C">
        <w:trPr>
          <w:trHeight w:val="3335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88EC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</w:p>
          <w:p w14:paraId="14777864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Ставицкий</w:t>
            </w:r>
            <w:proofErr w:type="spellEnd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 Александрович</w:t>
            </w:r>
          </w:p>
          <w:p w14:paraId="23BA515B" w14:textId="0F4157E0" w:rsidR="0087566C" w:rsidRPr="00541231" w:rsidRDefault="00541231" w:rsidP="0054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123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proofErr w:type="spellStart"/>
            <w:r w:rsidRPr="00541231">
              <w:rPr>
                <w:rFonts w:ascii="Times New Roman" w:hAnsi="Times New Roman" w:cs="Times New Roman"/>
                <w:sz w:val="24"/>
                <w:szCs w:val="24"/>
              </w:rPr>
              <w:t>Свидерский</w:t>
            </w:r>
            <w:proofErr w:type="spellEnd"/>
            <w:r w:rsidRPr="0054123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Валериевич Р/счет 40817810838129430013 в МОСКОВСКИЙ БАНК ПАО СБЕРБАНК к/счет 30101810400000000225 БИК 044525225</w:t>
            </w:r>
          </w:p>
          <w:p w14:paraId="391EDAD5" w14:textId="7AB8EF1E" w:rsidR="00B13EC4" w:rsidRPr="00541231" w:rsidRDefault="007108D8" w:rsidP="0054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sz w:val="24"/>
                <w:szCs w:val="24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6FBDFBF0" w14:textId="77777777" w:rsidR="00166FC9" w:rsidRPr="00541231" w:rsidRDefault="00166FC9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67708DE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Контакты:</w:t>
            </w:r>
          </w:p>
          <w:p w14:paraId="7F9C0F07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>тел.: 8-951-688-35-05</w:t>
            </w:r>
          </w:p>
          <w:p w14:paraId="20F96C57" w14:textId="7660F879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 xml:space="preserve">почта: </w:t>
            </w:r>
            <w:r w:rsidR="00556490" w:rsidRPr="00541231">
              <w:rPr>
                <w:rFonts w:ascii="Times New Roman" w:hAnsi="Times New Roman" w:cs="Times New Roman"/>
                <w:color w:val="000000" w:themeColor="text1"/>
              </w:rPr>
              <w:t>89500359870</w:t>
            </w:r>
            <w:r w:rsidRPr="00541231">
              <w:rPr>
                <w:rFonts w:ascii="Times New Roman" w:hAnsi="Times New Roman" w:cs="Times New Roman"/>
                <w:color w:val="000000" w:themeColor="text1"/>
              </w:rPr>
              <w:t>@mail.ru</w:t>
            </w:r>
          </w:p>
          <w:p w14:paraId="1BBE158E" w14:textId="77777777" w:rsidR="00C54821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 xml:space="preserve">почтовый адрес: </w:t>
            </w:r>
          </w:p>
          <w:p w14:paraId="664DBB28" w14:textId="77777777" w:rsidR="00A037F3" w:rsidRPr="00541231" w:rsidRDefault="00E06680" w:rsidP="00541231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</w:rPr>
              <w:t>195297, г. Санкт-Петербург, а/я 81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CDD0" w14:textId="77777777" w:rsidR="00A037F3" w:rsidRPr="00541231" w:rsidRDefault="00A037F3" w:rsidP="0054123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F3" w:rsidRPr="00541231" w14:paraId="7B2C8E01" w14:textId="77777777" w:rsidTr="0087566C">
        <w:trPr>
          <w:trHeight w:val="650"/>
        </w:trPr>
        <w:tc>
          <w:tcPr>
            <w:tcW w:w="2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CC10" w14:textId="77777777" w:rsidR="00A037F3" w:rsidRPr="00541231" w:rsidRDefault="00A037F3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49F8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</w:t>
            </w:r>
            <w:proofErr w:type="spellStart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Ставицкий</w:t>
            </w:r>
            <w:proofErr w:type="spellEnd"/>
            <w:r w:rsidRPr="00541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85DD" w14:textId="77777777" w:rsidR="00A037F3" w:rsidRPr="00541231" w:rsidRDefault="00A037F3" w:rsidP="00541231">
            <w:pPr>
              <w:widowControl w:val="0"/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16E2FCD" w14:textId="77777777" w:rsidR="00A037F3" w:rsidRPr="00541231" w:rsidRDefault="00E06680" w:rsidP="0054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23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7750C7F4" w14:textId="77777777" w:rsidR="00A037F3" w:rsidRPr="00541231" w:rsidRDefault="00A037F3" w:rsidP="00541231">
      <w:pPr>
        <w:pStyle w:val="af6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3D04D" w14:textId="77777777" w:rsidR="00A037F3" w:rsidRPr="00541231" w:rsidRDefault="00A037F3" w:rsidP="00541231">
      <w:pPr>
        <w:pStyle w:val="af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A037F3" w:rsidRPr="00541231" w:rsidSect="0087566C">
      <w:type w:val="continuous"/>
      <w:pgSz w:w="11900" w:h="16840"/>
      <w:pgMar w:top="851" w:right="851" w:bottom="851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5C5B6" w14:textId="77777777" w:rsidR="001212E4" w:rsidRDefault="001212E4">
      <w:pPr>
        <w:spacing w:after="0" w:line="240" w:lineRule="auto"/>
      </w:pPr>
      <w:r>
        <w:separator/>
      </w:r>
    </w:p>
  </w:endnote>
  <w:endnote w:type="continuationSeparator" w:id="0">
    <w:p w14:paraId="54DE2285" w14:textId="77777777" w:rsidR="001212E4" w:rsidRDefault="0012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-BoldMT">
    <w:altName w:val="Segoe Print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318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A5B87" w14:textId="5D6E7C8E" w:rsidR="0087566C" w:rsidRDefault="0087566C">
            <w:pPr>
              <w:pStyle w:val="af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73858" w14:textId="77777777" w:rsidR="0087566C" w:rsidRDefault="0087566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496D" w14:textId="77777777" w:rsidR="001212E4" w:rsidRDefault="001212E4">
      <w:pPr>
        <w:spacing w:after="0" w:line="240" w:lineRule="auto"/>
      </w:pPr>
      <w:r>
        <w:separator/>
      </w:r>
    </w:p>
  </w:footnote>
  <w:footnote w:type="continuationSeparator" w:id="0">
    <w:p w14:paraId="288F4504" w14:textId="77777777" w:rsidR="001212E4" w:rsidRDefault="0012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2FBD"/>
    <w:multiLevelType w:val="multilevel"/>
    <w:tmpl w:val="FC10B2C2"/>
    <w:numStyleLink w:val="1"/>
  </w:abstractNum>
  <w:abstractNum w:abstractNumId="1" w15:restartNumberingAfterBreak="0">
    <w:nsid w:val="377B1FA3"/>
    <w:multiLevelType w:val="multilevel"/>
    <w:tmpl w:val="FC10B2C2"/>
    <w:styleLink w:val="1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</w:tabs>
        <w:ind w:left="72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</w:tabs>
        <w:ind w:left="108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</w:tabs>
        <w:ind w:left="180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</w:tabs>
        <w:ind w:left="216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</w:tabs>
        <w:ind w:left="2832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</w:tabs>
        <w:ind w:left="324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</w:tabs>
        <w:ind w:left="3540" w:firstLine="5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</w:tabs>
          <w:ind w:left="72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</w:tabs>
          <w:ind w:left="108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</w:tabs>
          <w:ind w:left="180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</w:tabs>
          <w:ind w:left="216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</w:tabs>
          <w:ind w:left="2832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</w:tabs>
          <w:ind w:left="324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</w:tabs>
          <w:ind w:left="3540" w:firstLine="5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3"/>
    <w:rsid w:val="000E1A9F"/>
    <w:rsid w:val="001212E4"/>
    <w:rsid w:val="00153F48"/>
    <w:rsid w:val="00166FC9"/>
    <w:rsid w:val="00174C76"/>
    <w:rsid w:val="001D0BC5"/>
    <w:rsid w:val="001D6CDE"/>
    <w:rsid w:val="0023199B"/>
    <w:rsid w:val="00267021"/>
    <w:rsid w:val="00277386"/>
    <w:rsid w:val="002A0B9F"/>
    <w:rsid w:val="002F100E"/>
    <w:rsid w:val="0031536C"/>
    <w:rsid w:val="00426A4A"/>
    <w:rsid w:val="00465571"/>
    <w:rsid w:val="00541231"/>
    <w:rsid w:val="00556490"/>
    <w:rsid w:val="00566E49"/>
    <w:rsid w:val="00576C24"/>
    <w:rsid w:val="006964E7"/>
    <w:rsid w:val="006F0734"/>
    <w:rsid w:val="007108D8"/>
    <w:rsid w:val="00710DA4"/>
    <w:rsid w:val="00732975"/>
    <w:rsid w:val="007B18F8"/>
    <w:rsid w:val="007B4B26"/>
    <w:rsid w:val="007C3F66"/>
    <w:rsid w:val="00815C47"/>
    <w:rsid w:val="008622A5"/>
    <w:rsid w:val="0087566C"/>
    <w:rsid w:val="008771EA"/>
    <w:rsid w:val="00887E2D"/>
    <w:rsid w:val="00961561"/>
    <w:rsid w:val="009842C6"/>
    <w:rsid w:val="00986A35"/>
    <w:rsid w:val="00992B01"/>
    <w:rsid w:val="00A037F3"/>
    <w:rsid w:val="00A63F61"/>
    <w:rsid w:val="00A74EF2"/>
    <w:rsid w:val="00A85555"/>
    <w:rsid w:val="00A90AF6"/>
    <w:rsid w:val="00AA2601"/>
    <w:rsid w:val="00AB25E2"/>
    <w:rsid w:val="00AB427E"/>
    <w:rsid w:val="00AB6391"/>
    <w:rsid w:val="00B05015"/>
    <w:rsid w:val="00B13EC4"/>
    <w:rsid w:val="00B879A5"/>
    <w:rsid w:val="00B939D3"/>
    <w:rsid w:val="00C12CB0"/>
    <w:rsid w:val="00C54821"/>
    <w:rsid w:val="00C901DC"/>
    <w:rsid w:val="00D211FF"/>
    <w:rsid w:val="00E0446F"/>
    <w:rsid w:val="00E06680"/>
    <w:rsid w:val="00E708C8"/>
    <w:rsid w:val="00EA6BD5"/>
    <w:rsid w:val="00EE4CD9"/>
    <w:rsid w:val="00F0587C"/>
    <w:rsid w:val="00F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50"/>
  <w15:docId w15:val="{4DCAF1DC-3B19-44FC-9E6A-ECA4AF4C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f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hAnsi="Calibri" w:cs="Arial Unicode MS"/>
      <w:color w:val="000000"/>
      <w:sz w:val="22"/>
      <w:szCs w:val="22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hAnsi="Calibri" w:cs="Arial Unicode MS"/>
      <w:color w:val="000000"/>
      <w:sz w:val="22"/>
      <w:szCs w:val="22"/>
    </w:rPr>
  </w:style>
  <w:style w:type="character" w:styleId="afc">
    <w:name w:val="page number"/>
    <w:rsid w:val="0016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SroCard.aspx?ID=511c2b3b-71cb-4204-8539-6aff92f4e6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berbank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4</cp:revision>
  <dcterms:created xsi:type="dcterms:W3CDTF">2025-01-28T13:46:00Z</dcterms:created>
  <dcterms:modified xsi:type="dcterms:W3CDTF">2025-01-31T07:20:00Z</dcterms:modified>
</cp:coreProperties>
</file>