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11680667" w:rsidR="003648DD" w:rsidRPr="002659DD" w:rsidRDefault="001911A1" w:rsidP="004B1DE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4B1DEE" w:rsidRPr="004B1DE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40E1E9B8" w14:textId="06A76051" w:rsidR="0056687D" w:rsidRPr="008870BB" w:rsidRDefault="0056687D" w:rsidP="0056687D">
      <w:pPr>
        <w:ind w:right="-5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870BB">
        <w:rPr>
          <w:rFonts w:ascii="Times New Roman" w:eastAsia="Times New Roman" w:hAnsi="Times New Roman"/>
          <w:sz w:val="21"/>
          <w:szCs w:val="21"/>
          <w:lang w:eastAsia="ru-RU"/>
        </w:rPr>
        <w:t xml:space="preserve"> - Квартира площадью 79,7 </w:t>
      </w:r>
      <w:proofErr w:type="spellStart"/>
      <w:r w:rsidRPr="008870BB">
        <w:rPr>
          <w:rFonts w:ascii="Times New Roman" w:eastAsia="Times New Roman" w:hAnsi="Times New Roman"/>
          <w:sz w:val="21"/>
          <w:szCs w:val="21"/>
          <w:lang w:eastAsia="ru-RU"/>
        </w:rPr>
        <w:t>кв.м</w:t>
      </w:r>
      <w:proofErr w:type="spellEnd"/>
      <w:r w:rsidRPr="008870BB">
        <w:rPr>
          <w:rFonts w:ascii="Times New Roman" w:eastAsia="Times New Roman" w:hAnsi="Times New Roman"/>
          <w:sz w:val="21"/>
          <w:szCs w:val="21"/>
          <w:lang w:eastAsia="ru-RU"/>
        </w:rPr>
        <w:t>., расположенная по адресу: Смоленская обл., г. Смоленск, ул. Ново-</w:t>
      </w:r>
      <w:proofErr w:type="spellStart"/>
      <w:r w:rsidRPr="008870BB">
        <w:rPr>
          <w:rFonts w:ascii="Times New Roman" w:eastAsia="Times New Roman" w:hAnsi="Times New Roman"/>
          <w:sz w:val="21"/>
          <w:szCs w:val="21"/>
          <w:lang w:eastAsia="ru-RU"/>
        </w:rPr>
        <w:t>Профинтерновская</w:t>
      </w:r>
      <w:proofErr w:type="spellEnd"/>
      <w:r w:rsidRPr="008870BB">
        <w:rPr>
          <w:rFonts w:ascii="Times New Roman" w:eastAsia="Times New Roman" w:hAnsi="Times New Roman"/>
          <w:sz w:val="21"/>
          <w:szCs w:val="21"/>
          <w:lang w:eastAsia="ru-RU"/>
        </w:rPr>
        <w:t>, д 61, кв. 2. Кадастровый номер: 67:27:0013419:118, этаж: № 1;</w:t>
      </w:r>
    </w:p>
    <w:p w14:paraId="39436E4F" w14:textId="3B913FE5" w:rsidR="00FC1E38" w:rsidRPr="008870BB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8870BB">
        <w:rPr>
          <w:rFonts w:ascii="Times New Roman" w:hAnsi="Times New Roman"/>
          <w:sz w:val="21"/>
          <w:szCs w:val="21"/>
        </w:rPr>
        <w:t>В соответств</w:t>
      </w:r>
      <w:r w:rsidR="005F4B5B" w:rsidRPr="008870BB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0" w:name="_Hlk90538106"/>
      <w:r w:rsidRPr="008870BB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8870BB">
        <w:rPr>
          <w:rFonts w:ascii="Times New Roman" w:hAnsi="Times New Roman"/>
          <w:sz w:val="21"/>
          <w:szCs w:val="21"/>
        </w:rPr>
        <w:t>торгов</w:t>
      </w:r>
      <w:r w:rsidRPr="008870BB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8870BB">
        <w:rPr>
          <w:rFonts w:ascii="Times New Roman" w:hAnsi="Times New Roman"/>
          <w:sz w:val="21"/>
          <w:szCs w:val="21"/>
        </w:rPr>
        <w:t xml:space="preserve">Имущества </w:t>
      </w:r>
      <w:r w:rsidRPr="008870BB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8870BB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8870BB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8870BB">
        <w:rPr>
          <w:rFonts w:ascii="Times New Roman" w:hAnsi="Times New Roman"/>
          <w:sz w:val="21"/>
          <w:szCs w:val="21"/>
        </w:rPr>
        <w:t>Имущества</w:t>
      </w:r>
      <w:bookmarkEnd w:id="0"/>
      <w:r w:rsidR="00FC1E38" w:rsidRPr="008870BB">
        <w:rPr>
          <w:rFonts w:ascii="Times New Roman" w:hAnsi="Times New Roman"/>
          <w:sz w:val="21"/>
          <w:szCs w:val="21"/>
        </w:rPr>
        <w:t>.</w:t>
      </w:r>
    </w:p>
    <w:p w14:paraId="2862EEDB" w14:textId="525ABDBD" w:rsidR="005F4B5B" w:rsidRPr="002659DD" w:rsidRDefault="00C96964" w:rsidP="00E203DD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8870BB">
        <w:rPr>
          <w:rFonts w:ascii="Times New Roman" w:hAnsi="Times New Roman"/>
          <w:sz w:val="21"/>
          <w:szCs w:val="21"/>
        </w:rPr>
        <w:t>В</w:t>
      </w:r>
      <w:r w:rsidR="00FF1612" w:rsidRPr="008870BB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8870BB">
        <w:rPr>
          <w:rFonts w:ascii="Times New Roman" w:hAnsi="Times New Roman"/>
          <w:sz w:val="21"/>
          <w:szCs w:val="21"/>
        </w:rPr>
        <w:t>торгов</w:t>
      </w:r>
      <w:r w:rsidR="00FF1612" w:rsidRPr="008870BB">
        <w:rPr>
          <w:rFonts w:ascii="Times New Roman" w:hAnsi="Times New Roman"/>
          <w:sz w:val="21"/>
          <w:szCs w:val="21"/>
        </w:rPr>
        <w:t xml:space="preserve"> составляет</w:t>
      </w:r>
      <w:r w:rsidR="00E203DD" w:rsidRPr="008870BB">
        <w:rPr>
          <w:rFonts w:ascii="Times New Roman" w:hAnsi="Times New Roman"/>
          <w:sz w:val="21"/>
          <w:szCs w:val="21"/>
        </w:rPr>
        <w:t xml:space="preserve"> 4% (четыре процента)</w:t>
      </w:r>
      <w:r w:rsidR="002B0E50" w:rsidRPr="008870BB">
        <w:rPr>
          <w:rFonts w:ascii="Times New Roman" w:hAnsi="Times New Roman"/>
          <w:sz w:val="21"/>
          <w:szCs w:val="21"/>
        </w:rPr>
        <w:t>,</w:t>
      </w:r>
      <w:r w:rsidR="00FF1612" w:rsidRPr="008870BB">
        <w:rPr>
          <w:rFonts w:ascii="Times New Roman" w:hAnsi="Times New Roman"/>
          <w:sz w:val="21"/>
          <w:szCs w:val="21"/>
        </w:rPr>
        <w:t xml:space="preserve"> в том</w:t>
      </w:r>
      <w:r w:rsidR="00FF1612" w:rsidRPr="002659DD">
        <w:rPr>
          <w:rFonts w:ascii="Times New Roman" w:hAnsi="Times New Roman"/>
          <w:sz w:val="21"/>
          <w:szCs w:val="21"/>
        </w:rPr>
        <w:t xml:space="preserve"> числе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</w:t>
      </w:r>
      <w:bookmarkStart w:id="1" w:name="_GoBack"/>
      <w:bookmarkEnd w:id="1"/>
      <w:r w:rsidR="00FF1612" w:rsidRPr="002659DD">
        <w:rPr>
          <w:rFonts w:ascii="Times New Roman" w:hAnsi="Times New Roman"/>
          <w:sz w:val="21"/>
          <w:szCs w:val="21"/>
        </w:rPr>
        <w:t xml:space="preserve">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р/с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>: 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4B1DEE"/>
    <w:rsid w:val="0053237D"/>
    <w:rsid w:val="00550055"/>
    <w:rsid w:val="0056687D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357A4"/>
    <w:rsid w:val="00652E35"/>
    <w:rsid w:val="006557A5"/>
    <w:rsid w:val="006779D2"/>
    <w:rsid w:val="006C11D9"/>
    <w:rsid w:val="006D5C7B"/>
    <w:rsid w:val="006F0C71"/>
    <w:rsid w:val="00705235"/>
    <w:rsid w:val="007558AB"/>
    <w:rsid w:val="00787E6E"/>
    <w:rsid w:val="00790794"/>
    <w:rsid w:val="007D4AB0"/>
    <w:rsid w:val="00823B3A"/>
    <w:rsid w:val="008371F3"/>
    <w:rsid w:val="00850DDC"/>
    <w:rsid w:val="00871808"/>
    <w:rsid w:val="008870BB"/>
    <w:rsid w:val="008D5028"/>
    <w:rsid w:val="008D58E3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B561D"/>
    <w:rsid w:val="00AF633D"/>
    <w:rsid w:val="00B04012"/>
    <w:rsid w:val="00B32209"/>
    <w:rsid w:val="00B5079B"/>
    <w:rsid w:val="00B5351D"/>
    <w:rsid w:val="00B7135E"/>
    <w:rsid w:val="00B87E56"/>
    <w:rsid w:val="00B9201E"/>
    <w:rsid w:val="00BA6A79"/>
    <w:rsid w:val="00BB5642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4E18"/>
    <w:rsid w:val="00D30339"/>
    <w:rsid w:val="00D514EB"/>
    <w:rsid w:val="00D5252D"/>
    <w:rsid w:val="00D56775"/>
    <w:rsid w:val="00D65500"/>
    <w:rsid w:val="00D81AD1"/>
    <w:rsid w:val="00D85D94"/>
    <w:rsid w:val="00DA4CB7"/>
    <w:rsid w:val="00DD1CB9"/>
    <w:rsid w:val="00DE7E7D"/>
    <w:rsid w:val="00E203D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56687D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56687D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63</cp:revision>
  <cp:lastPrinted>2022-02-18T09:03:00Z</cp:lastPrinted>
  <dcterms:created xsi:type="dcterms:W3CDTF">2022-02-21T14:26:00Z</dcterms:created>
  <dcterms:modified xsi:type="dcterms:W3CDTF">2025-04-28T12:04:00Z</dcterms:modified>
</cp:coreProperties>
</file>