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CC4AFD" w:rsidP="00D713A2">
      <w:pPr>
        <w:pStyle w:val="a3"/>
        <w:ind w:left="118" w:right="104" w:firstLine="283"/>
        <w:jc w:val="both"/>
      </w:pPr>
      <w:r w:rsidRPr="00CC4AFD">
        <w:t>Лапшина Елена Сергеевна (дата рождения: 31.03.1993 г., место рождения: гор. Ташкент Мирзо-Улугбекского р-на Респ. Узбекистан, СНИЛС 172-472-342 64, ИНН 661586597567, адрес регистрации по месту жительства: 620007, Свердловская область, г Екатеринбург, ул Латвийская, 48/2, 208)</w:t>
      </w:r>
      <w:r w:rsidR="00C7522C">
        <w:t xml:space="preserve"> </w:t>
      </w:r>
      <w:r w:rsidR="006179FC">
        <w:t>признан</w:t>
      </w:r>
      <w:r w:rsidR="00C7522C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CC4AFD">
        <w:t>Свердловской области от 07.05.2024 г. по делу № А60-8027/2024</w:t>
      </w:r>
      <w:bookmarkStart w:id="0" w:name="_GoBack"/>
      <w:bookmarkEnd w:id="0"/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CC4AFD">
      <w:pPr>
        <w:pStyle w:val="a3"/>
        <w:spacing w:before="2"/>
        <w:ind w:left="118"/>
      </w:pPr>
      <w:r w:rsidRPr="00CC4AFD">
        <w:t>Лапшина Елена Сергеевна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CC4AFD" w:rsidRPr="00CC4AFD">
        <w:t>Лапшина Елена Сергеевна, ИНН 661586597567 Банк получателя: ФИЛИАЛ "ЦЕНТРАЛЬНЫЙ" ПАО "СОВКОМБАНК"(БЕРДСК), БИК: 045004763, ИНН банка 4401116480, к/с 30101810150040000763, кпп: 544543</w:t>
      </w:r>
      <w:r w:rsidR="00CC4AFD">
        <w:t>001, р/с № 40817810850187654654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C4AFD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C4AFD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71587"/>
    <w:rsid w:val="006179FC"/>
    <w:rsid w:val="00A6568D"/>
    <w:rsid w:val="00AB60B4"/>
    <w:rsid w:val="00AC5993"/>
    <w:rsid w:val="00B501DE"/>
    <w:rsid w:val="00C0166D"/>
    <w:rsid w:val="00C7522C"/>
    <w:rsid w:val="00CC4AFD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2025-03-18T11:30:00Z</dcterms:created>
  <dcterms:modified xsi:type="dcterms:W3CDTF">2025-03-18T11:30:00Z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