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r w:rsidRPr="0064001F">
        <w:rPr>
          <w:sz w:val="24"/>
          <w:szCs w:val="24"/>
        </w:rPr>
        <w:t xml:space="preserve">г.Тюмень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0" w:name="_Ref486328488"/>
      <w:r>
        <w:rPr>
          <w:sz w:val="24"/>
          <w:szCs w:val="24"/>
        </w:rPr>
        <w:t>2.1.</w:t>
      </w:r>
      <w:bookmarkEnd w:id="0"/>
      <w:r w:rsidR="00E60D1E" w:rsidRPr="00E60D1E">
        <w:rPr>
          <w:sz w:val="24"/>
          <w:szCs w:val="24"/>
        </w:rPr>
        <w:t xml:space="preserve"> </w:t>
      </w:r>
      <w:r w:rsidR="00E60D1E">
        <w:rPr>
          <w:sz w:val="24"/>
          <w:szCs w:val="24"/>
        </w:rPr>
        <w:t>Продавец в течение 3 (трех) рабочих дней с даты оплаты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 w:name="_Ref486334854"/>
      <w:r>
        <w:rPr>
          <w:sz w:val="24"/>
          <w:szCs w:val="24"/>
        </w:rPr>
        <w:t>3.1.</w:t>
      </w:r>
      <w:r w:rsidR="00AD4400" w:rsidRPr="0064001F">
        <w:rPr>
          <w:sz w:val="24"/>
          <w:szCs w:val="24"/>
        </w:rPr>
        <w:t>Общая стоимость Имущества по Договору составляет</w:t>
      </w:r>
      <w:r w:rsidR="00D90C27">
        <w:rPr>
          <w:sz w:val="24"/>
          <w:szCs w:val="24"/>
        </w:rPr>
        <w:t xml:space="preserve">  _____________(__________) 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 __________ (______________) 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
    <w:bookmarkEnd w:id="1"/>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lastRenderedPageBreak/>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7F4AA9">
      <w:pPr>
        <w:widowControl/>
        <w:ind w:firstLine="567"/>
        <w:jc w:val="both"/>
        <w:rPr>
          <w:sz w:val="24"/>
          <w:szCs w:val="24"/>
        </w:rPr>
      </w:pPr>
      <w:bookmarkStart w:id="2" w:name="_Ref527451584"/>
      <w:r w:rsidRPr="0064001F">
        <w:rPr>
          <w:sz w:val="24"/>
          <w:szCs w:val="24"/>
        </w:rPr>
        <w:t xml:space="preserve">4.1.1. </w:t>
      </w:r>
      <w:r w:rsidR="00AD4400" w:rsidRPr="0064001F">
        <w:rPr>
          <w:sz w:val="24"/>
          <w:szCs w:val="24"/>
        </w:rPr>
        <w:t xml:space="preserve">В течение </w:t>
      </w:r>
      <w:r w:rsidR="00DC5851">
        <w:rPr>
          <w:sz w:val="24"/>
          <w:szCs w:val="24"/>
        </w:rPr>
        <w:t xml:space="preserve">5 </w:t>
      </w:r>
      <w:r w:rsidR="00AD4400" w:rsidRPr="0064001F">
        <w:rPr>
          <w:sz w:val="24"/>
          <w:szCs w:val="24"/>
        </w:rPr>
        <w:t>(</w:t>
      </w:r>
      <w:r w:rsidR="00DC5851">
        <w:rPr>
          <w:sz w:val="24"/>
          <w:szCs w:val="24"/>
        </w:rPr>
        <w:t>пяти</w:t>
      </w:r>
      <w:r w:rsidR="00AD4400"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9D712F">
        <w:rPr>
          <w:sz w:val="24"/>
          <w:szCs w:val="24"/>
        </w:rPr>
        <w:t xml:space="preserve"> по месту нахождения Продавца</w:t>
      </w:r>
      <w:r w:rsidR="00AD4400" w:rsidRPr="0064001F">
        <w:rPr>
          <w:sz w:val="24"/>
          <w:szCs w:val="24"/>
        </w:rPr>
        <w:t xml:space="preserve">, и осуществить все действия, необходимые для государственной регистрации перехода права собственности </w:t>
      </w:r>
      <w:r w:rsidR="00FB507E">
        <w:rPr>
          <w:sz w:val="24"/>
          <w:szCs w:val="24"/>
        </w:rPr>
        <w:t>на Имущество к Покупателю.</w:t>
      </w:r>
    </w:p>
    <w:bookmarkEnd w:id="2"/>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r w:rsidRPr="0064001F">
        <w:rPr>
          <w:sz w:val="24"/>
          <w:szCs w:val="24"/>
        </w:rPr>
        <w:t>С даты подписания акта приема-передачи, нести коммунальные, эксплуатационные, административно-хозяйственные и иные расходы по Имуществу.</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6E7C70" w:rsidRPr="0064001F" w:rsidRDefault="006E7C70"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3" w:name="_Ref3210543"/>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lastRenderedPageBreak/>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4" w:name="_Ref1393199"/>
    </w:p>
    <w:bookmarkEnd w:id="4"/>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Pr="0064001F"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обязательств Сторон по нему.</w:t>
      </w:r>
    </w:p>
    <w:p w:rsidR="00AD4400" w:rsidRDefault="0076531F" w:rsidP="00D22FF6">
      <w:pPr>
        <w:pStyle w:val="af1"/>
        <w:widowControl/>
        <w:ind w:left="0" w:firstLine="567"/>
        <w:jc w:val="both"/>
        <w:rPr>
          <w:sz w:val="24"/>
          <w:szCs w:val="24"/>
        </w:rPr>
      </w:pPr>
      <w:r>
        <w:rPr>
          <w:sz w:val="24"/>
          <w:szCs w:val="24"/>
        </w:rPr>
        <w:t>9.2.</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D4400" w:rsidRPr="0064001F" w:rsidRDefault="0076531F" w:rsidP="00D22FF6">
      <w:pPr>
        <w:pStyle w:val="af1"/>
        <w:widowControl/>
        <w:ind w:left="0" w:firstLine="567"/>
        <w:jc w:val="both"/>
        <w:rPr>
          <w:sz w:val="24"/>
          <w:szCs w:val="24"/>
        </w:rPr>
      </w:pPr>
      <w:r>
        <w:rPr>
          <w:sz w:val="24"/>
          <w:szCs w:val="24"/>
        </w:rPr>
        <w:t>9.</w:t>
      </w:r>
      <w:r w:rsidR="007C673B">
        <w:rPr>
          <w:sz w:val="24"/>
          <w:szCs w:val="24"/>
        </w:rPr>
        <w:t>3</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DD6C29" w:rsidP="008059B0">
      <w:pPr>
        <w:pStyle w:val="1"/>
        <w:numPr>
          <w:ilvl w:val="0"/>
          <w:numId w:val="0"/>
        </w:numPr>
        <w:tabs>
          <w:tab w:val="left" w:pos="0"/>
        </w:tabs>
        <w:spacing w:before="0" w:after="0"/>
        <w:ind w:firstLine="567"/>
        <w:rPr>
          <w:szCs w:val="24"/>
        </w:rPr>
      </w:pPr>
      <w:r>
        <w:rPr>
          <w:szCs w:val="24"/>
        </w:rPr>
        <w:t>9.</w:t>
      </w:r>
      <w:r w:rsidR="007C673B">
        <w:rPr>
          <w:szCs w:val="24"/>
        </w:rPr>
        <w:t>4</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5" w:name="_Ref486328623"/>
      <w:r w:rsidRPr="0064001F">
        <w:rPr>
          <w:b/>
          <w:sz w:val="24"/>
          <w:szCs w:val="24"/>
        </w:rPr>
        <w:t>Реквизиты и подписи Сторон</w:t>
      </w:r>
      <w:bookmarkEnd w:id="5"/>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r w:rsidR="00DC5851" w:rsidRPr="00DC5851">
        <w:rPr>
          <w:sz w:val="24"/>
          <w:szCs w:val="24"/>
        </w:rPr>
        <w:t xml:space="preserve"> </w:t>
      </w:r>
      <w:r w:rsidR="00DC5851">
        <w:rPr>
          <w:sz w:val="24"/>
          <w:szCs w:val="24"/>
        </w:rPr>
        <w:t>, к</w:t>
      </w:r>
      <w:r w:rsidR="00DC5851" w:rsidRPr="00DC5851">
        <w:rPr>
          <w:sz w:val="24"/>
          <w:szCs w:val="24"/>
        </w:rPr>
        <w:t>ор. счет:__________________</w:t>
      </w:r>
    </w:p>
    <w:p w:rsidR="003928FF" w:rsidRPr="00DC5851" w:rsidRDefault="003928FF" w:rsidP="000B0A7B">
      <w:pPr>
        <w:pStyle w:val="af1"/>
        <w:widowControl/>
        <w:ind w:left="709"/>
        <w:outlineLvl w:val="0"/>
        <w:rPr>
          <w:sz w:val="24"/>
          <w:szCs w:val="24"/>
        </w:rPr>
      </w:pPr>
      <w:r w:rsidRPr="00DC5851">
        <w:rPr>
          <w:sz w:val="24"/>
          <w:szCs w:val="24"/>
        </w:rPr>
        <w:t>Бик______________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r w:rsidRPr="00DC5851">
        <w:rPr>
          <w:sz w:val="24"/>
          <w:szCs w:val="24"/>
        </w:rPr>
        <w:t>Е-</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Тюмень, ул. Велижанская,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Р/сч № 40702810167020104092 в Западно-Сибирском отделении №8647 ПАО Сбербанк,  кор.счет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tbl>
      <w:tblPr>
        <w:tblW w:w="13068" w:type="dxa"/>
        <w:tblLook w:val="00A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м.п.</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r w:rsidRPr="00F041DA">
              <w:rPr>
                <w:sz w:val="24"/>
                <w:szCs w:val="24"/>
              </w:rPr>
              <w:t>м.п.</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F152F9"/>
    <w:sectPr w:rsidR="003928FF" w:rsidSect="00DC5851">
      <w:pgSz w:w="11906" w:h="16838"/>
      <w:pgMar w:top="851" w:right="1134"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82" w:rsidRDefault="009B2282" w:rsidP="006D7E89">
      <w:r>
        <w:separator/>
      </w:r>
    </w:p>
  </w:endnote>
  <w:endnote w:type="continuationSeparator" w:id="0">
    <w:p w:rsidR="009B2282" w:rsidRDefault="009B2282" w:rsidP="006D7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82" w:rsidRDefault="009B2282" w:rsidP="006D7E89">
      <w:r>
        <w:separator/>
      </w:r>
    </w:p>
  </w:footnote>
  <w:footnote w:type="continuationSeparator" w:id="0">
    <w:p w:rsidR="009B2282" w:rsidRDefault="009B2282" w:rsidP="006D7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characterSpacingControl w:val="doNotCompress"/>
  <w:footnotePr>
    <w:footnote w:id="-1"/>
    <w:footnote w:id="0"/>
  </w:footnotePr>
  <w:endnotePr>
    <w:endnote w:id="-1"/>
    <w:endnote w:id="0"/>
  </w:endnotePr>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09B2"/>
    <w:rsid w:val="00161980"/>
    <w:rsid w:val="00171E44"/>
    <w:rsid w:val="001751BF"/>
    <w:rsid w:val="001771F5"/>
    <w:rsid w:val="001774E4"/>
    <w:rsid w:val="0018200E"/>
    <w:rsid w:val="00184E83"/>
    <w:rsid w:val="00193C37"/>
    <w:rsid w:val="00196CEC"/>
    <w:rsid w:val="001A10D6"/>
    <w:rsid w:val="001A2146"/>
    <w:rsid w:val="001B1595"/>
    <w:rsid w:val="001C76D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F34"/>
    <w:rsid w:val="00287082"/>
    <w:rsid w:val="002A01D0"/>
    <w:rsid w:val="002A2FA0"/>
    <w:rsid w:val="002A537A"/>
    <w:rsid w:val="002B089F"/>
    <w:rsid w:val="002B1B0C"/>
    <w:rsid w:val="002B23D0"/>
    <w:rsid w:val="002B5EF2"/>
    <w:rsid w:val="002B67AB"/>
    <w:rsid w:val="002B6F79"/>
    <w:rsid w:val="002B742C"/>
    <w:rsid w:val="002C3950"/>
    <w:rsid w:val="002C4526"/>
    <w:rsid w:val="002C4703"/>
    <w:rsid w:val="002C7A43"/>
    <w:rsid w:val="002D0AF6"/>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56F53"/>
    <w:rsid w:val="0036137F"/>
    <w:rsid w:val="00362F49"/>
    <w:rsid w:val="00365C00"/>
    <w:rsid w:val="0037469D"/>
    <w:rsid w:val="003750FE"/>
    <w:rsid w:val="00376A38"/>
    <w:rsid w:val="003928FF"/>
    <w:rsid w:val="003933EC"/>
    <w:rsid w:val="003A029E"/>
    <w:rsid w:val="003A06CF"/>
    <w:rsid w:val="003A1A7D"/>
    <w:rsid w:val="003A5A8E"/>
    <w:rsid w:val="003A7901"/>
    <w:rsid w:val="003B42EA"/>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3B74"/>
    <w:rsid w:val="00424B94"/>
    <w:rsid w:val="00427735"/>
    <w:rsid w:val="00427BE4"/>
    <w:rsid w:val="0043127C"/>
    <w:rsid w:val="0043302E"/>
    <w:rsid w:val="004339D2"/>
    <w:rsid w:val="00435542"/>
    <w:rsid w:val="00454202"/>
    <w:rsid w:val="00462095"/>
    <w:rsid w:val="00464075"/>
    <w:rsid w:val="00466B0F"/>
    <w:rsid w:val="0046787C"/>
    <w:rsid w:val="00471C28"/>
    <w:rsid w:val="00471E4D"/>
    <w:rsid w:val="00475BD8"/>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7C70"/>
    <w:rsid w:val="006F1BA8"/>
    <w:rsid w:val="006F30B0"/>
    <w:rsid w:val="006F5C24"/>
    <w:rsid w:val="007004D5"/>
    <w:rsid w:val="0070095C"/>
    <w:rsid w:val="007063C1"/>
    <w:rsid w:val="00714506"/>
    <w:rsid w:val="00715674"/>
    <w:rsid w:val="00723621"/>
    <w:rsid w:val="00732E6E"/>
    <w:rsid w:val="00735A89"/>
    <w:rsid w:val="00736566"/>
    <w:rsid w:val="0074379E"/>
    <w:rsid w:val="00745671"/>
    <w:rsid w:val="00752ECE"/>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673B"/>
    <w:rsid w:val="007C7C8B"/>
    <w:rsid w:val="007E796F"/>
    <w:rsid w:val="007F4AA9"/>
    <w:rsid w:val="007F7D3B"/>
    <w:rsid w:val="008017BB"/>
    <w:rsid w:val="008046BA"/>
    <w:rsid w:val="00804E35"/>
    <w:rsid w:val="008059B0"/>
    <w:rsid w:val="00806083"/>
    <w:rsid w:val="008227D7"/>
    <w:rsid w:val="0082772D"/>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B1C56"/>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82"/>
    <w:rsid w:val="009B22BE"/>
    <w:rsid w:val="009C2D97"/>
    <w:rsid w:val="009C471A"/>
    <w:rsid w:val="009C7288"/>
    <w:rsid w:val="009C72C0"/>
    <w:rsid w:val="009D0413"/>
    <w:rsid w:val="009D2AA5"/>
    <w:rsid w:val="009D712F"/>
    <w:rsid w:val="009D7C97"/>
    <w:rsid w:val="009E0E4F"/>
    <w:rsid w:val="009E1370"/>
    <w:rsid w:val="009E4A41"/>
    <w:rsid w:val="009F1501"/>
    <w:rsid w:val="009F326B"/>
    <w:rsid w:val="009F3AFC"/>
    <w:rsid w:val="00A01346"/>
    <w:rsid w:val="00A114CB"/>
    <w:rsid w:val="00A120B0"/>
    <w:rsid w:val="00A165C0"/>
    <w:rsid w:val="00A271DC"/>
    <w:rsid w:val="00A4079A"/>
    <w:rsid w:val="00A4190A"/>
    <w:rsid w:val="00A443CF"/>
    <w:rsid w:val="00A44C02"/>
    <w:rsid w:val="00A46B07"/>
    <w:rsid w:val="00A536CA"/>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C7759"/>
    <w:rsid w:val="00AD1032"/>
    <w:rsid w:val="00AD195A"/>
    <w:rsid w:val="00AD1A7A"/>
    <w:rsid w:val="00AD1B8C"/>
    <w:rsid w:val="00AD4400"/>
    <w:rsid w:val="00AF0C66"/>
    <w:rsid w:val="00B02597"/>
    <w:rsid w:val="00B15551"/>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A4106"/>
    <w:rsid w:val="00DB7381"/>
    <w:rsid w:val="00DC18FF"/>
    <w:rsid w:val="00DC320F"/>
    <w:rsid w:val="00DC5851"/>
    <w:rsid w:val="00DC68E1"/>
    <w:rsid w:val="00DC74B6"/>
    <w:rsid w:val="00DD1DA4"/>
    <w:rsid w:val="00DD6C29"/>
    <w:rsid w:val="00DE1152"/>
    <w:rsid w:val="00DE220F"/>
    <w:rsid w:val="00DE7101"/>
    <w:rsid w:val="00DF00F6"/>
    <w:rsid w:val="00DF44D5"/>
    <w:rsid w:val="00E11113"/>
    <w:rsid w:val="00E13A1F"/>
    <w:rsid w:val="00E15486"/>
    <w:rsid w:val="00E16848"/>
    <w:rsid w:val="00E22831"/>
    <w:rsid w:val="00E2430A"/>
    <w:rsid w:val="00E27A6C"/>
    <w:rsid w:val="00E32474"/>
    <w:rsid w:val="00E33CF7"/>
    <w:rsid w:val="00E371D2"/>
    <w:rsid w:val="00E426C0"/>
    <w:rsid w:val="00E54908"/>
    <w:rsid w:val="00E60D1E"/>
    <w:rsid w:val="00E63ACB"/>
    <w:rsid w:val="00E64931"/>
    <w:rsid w:val="00E650FA"/>
    <w:rsid w:val="00E6586B"/>
    <w:rsid w:val="00E6761D"/>
    <w:rsid w:val="00E70E97"/>
    <w:rsid w:val="00E71B19"/>
    <w:rsid w:val="00E775CC"/>
    <w:rsid w:val="00E81976"/>
    <w:rsid w:val="00E8712F"/>
    <w:rsid w:val="00E8746B"/>
    <w:rsid w:val="00E93DEC"/>
    <w:rsid w:val="00E96BC8"/>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F05E4"/>
    <w:rsid w:val="00EF5663"/>
    <w:rsid w:val="00F005A2"/>
    <w:rsid w:val="00F01B67"/>
    <w:rsid w:val="00F041DA"/>
    <w:rsid w:val="00F152F9"/>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6C00"/>
    <w:rsid w:val="00F87D22"/>
    <w:rsid w:val="00F90BB9"/>
    <w:rsid w:val="00F91B28"/>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6AE1-9DC7-439F-AC5D-C7ACFE56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1366</Words>
  <Characters>7791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5</cp:revision>
  <cp:lastPrinted>2023-11-22T08:21:00Z</cp:lastPrinted>
  <dcterms:created xsi:type="dcterms:W3CDTF">2023-11-22T08:59:00Z</dcterms:created>
  <dcterms:modified xsi:type="dcterms:W3CDTF">2023-12-29T05:46:00Z</dcterms:modified>
</cp:coreProperties>
</file>