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0F5987" w:rsidP="00D713A2">
      <w:pPr>
        <w:pStyle w:val="a3"/>
        <w:ind w:left="118" w:right="104" w:firstLine="283"/>
        <w:jc w:val="both"/>
      </w:pPr>
      <w:r w:rsidRPr="000F5987">
        <w:t xml:space="preserve">Ендерова Любовь Алексеевна (дата рождения: 16.08.1975 г., место рождения: с. Турмыши Янтиковского района Чувашской АССР, СНИЛС 113-007-817 99, ИНН 210402641246, адрес регистрации по месту жительства: 429220, Чувашская Республика, пгт Вурнары, ул Гагарина, 44, 73)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0F5987">
        <w:t>Чувашской Республики от 08.04.2024 г. по делу № А79-736/2024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0F5987" w:rsidP="004E0B5C">
      <w:pPr>
        <w:pStyle w:val="a3"/>
        <w:spacing w:before="2"/>
        <w:ind w:left="118"/>
      </w:pPr>
      <w:r w:rsidRPr="000F5987">
        <w:t>Ендерова Любовь Алексеевна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0F5987" w:rsidRPr="000F5987">
        <w:t>Ендерова Любовь Алексеевна, ИНН 210402641246 Банк получателя: ФИЛИАЛ "ЦЕНТРАЛЬНЫЙ" ПАО "СОВКОМБАНК"(БЕРДСК), БИК: 045004763, ИНН банка 4401116480, к/с 30101810150040000763, кпп: 544543</w:t>
      </w:r>
      <w:r w:rsidR="000F5987">
        <w:t>001, р/с № 40817810050190543552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F5987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0F5987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F5987"/>
    <w:rsid w:val="00170EA7"/>
    <w:rsid w:val="00216955"/>
    <w:rsid w:val="002863A0"/>
    <w:rsid w:val="00371587"/>
    <w:rsid w:val="004E0B5C"/>
    <w:rsid w:val="006179FC"/>
    <w:rsid w:val="007337EF"/>
    <w:rsid w:val="007879B0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2025-03-12T14:49:00Z</dcterms:created>
  <dcterms:modified xsi:type="dcterms:W3CDTF">2025-03-12T14:49:00Z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