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22F9" w14:textId="50662B28" w:rsidR="00E75E86" w:rsidRPr="00D60F68" w:rsidRDefault="00977BA9" w:rsidP="00EA24D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1E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Организатор торгов АО «Российский аукционный дом» </w:t>
      </w:r>
      <w:r w:rsidRPr="00721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1097847233351 ИНН 7838430413, 190000, Санкт-Петербург, пер. Гривцова, д.5, лит. В, 8(473)260-60-78, 8(800)777-57-57, kartavov@auction-house.ru (далее-ОТ), действующее на основании договора поручения с </w:t>
      </w:r>
      <w:r w:rsidR="00A263A0" w:rsidRPr="00A263A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Общество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</w:t>
      </w:r>
      <w:r w:rsidR="00A263A0" w:rsidRPr="00A263A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с ограниченной ответственностью </w:t>
      </w:r>
      <w:r w:rsidRPr="00977B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«Риэлторский центр «Строй-Град» ООО «Риэлторский центр «Строй-Град», </w:t>
      </w:r>
      <w:r w:rsidRPr="00977B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(ОГРН: 1024840828980, ИНН: 4824022088, КПП: 482401001 юридический адрес: 398008, г. Липецк ,ул. Первомайская, д.3, оф. 13, фактический адрес: 398024, г. Липецк, ул. Папина, д. 2 "В")</w:t>
      </w:r>
      <w:r w:rsidRPr="00977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7B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в лице конкурсного управляющего </w:t>
      </w:r>
      <w:r w:rsidRPr="00977B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Сердюкова Юрия Васильевича</w:t>
      </w:r>
      <w:r w:rsidRPr="00977B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(ИНН 482601128522, СНИЛС 035-938-491-90, номер в реестре: 176, адрес для корреспонденции: 398008, г. Липецк ,ул. Первомайская, д.3, оф. 13, член - ПАУ ЦФО Ассоциация "Саморегулируемая организация арбитражных управляющих центрального федерального округа» (ИНН 7705431418, ОГРН 1027700542209, 115191, г. Москва, Гамсоновский пер., д. 2, стр. 1, пом. 85-94)</w:t>
      </w:r>
      <w:r w:rsidRPr="00977B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bookmarkStart w:id="0" w:name="_Hlk57806093"/>
      <w:r w:rsidRPr="00977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на основании </w:t>
      </w:r>
      <w:bookmarkStart w:id="1" w:name="_Hlk57809870"/>
      <w:r w:rsidRPr="00977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</w:t>
      </w:r>
      <w:bookmarkEnd w:id="0"/>
      <w:bookmarkEnd w:id="1"/>
      <w:r w:rsidRPr="00977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Арбитражного суда Липецкой области по делу №</w:t>
      </w:r>
      <w:r w:rsidRPr="00977BA9">
        <w:rPr>
          <w:rFonts w:ascii="NTTimes/Cyrillic" w:eastAsia="Times New Roman" w:hAnsi="NTTimes/Cyrillic" w:cs="NTTimes/Cyrillic"/>
          <w:sz w:val="24"/>
          <w:szCs w:val="24"/>
          <w:lang w:eastAsia="ru-RU"/>
        </w:rPr>
        <w:t xml:space="preserve"> </w:t>
      </w:r>
      <w:r w:rsidRPr="00977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А36-6470/2016 от 28.06.2019 г. (</w:t>
      </w:r>
      <w:r w:rsidRPr="00977B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далее – Конкурсный управляющий)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сообщает о проведении </w:t>
      </w:r>
      <w:r w:rsidR="00A30328" w:rsidRPr="00A3032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15.07.2025 г. в 10 час. 00 мин. 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(время мск) на электронной площадке АО «Российский аукционный дом», по адресу в сети Интернет: http://www.lot-online.ru/ (далее – ЭП) </w:t>
      </w:r>
      <w:r w:rsidR="00A30328" w:rsidRPr="00A30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повторных открытых электронных торгов (далее – Торги 2)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по нереализованному лоту со снижением начальной цены лота на 10 (Десять) %. 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Начало приема заявок на участие в Торгах 2 с </w:t>
      </w:r>
      <w:r w:rsidR="00AD188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69315A" w:rsidRPr="006931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AD188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с 11 час. 00 мин. (время мск) по </w:t>
      </w:r>
      <w:r w:rsidR="0069315A" w:rsidRP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AD188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9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AD188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до 23 час 00 мин. Определение участников торгов – </w:t>
      </w:r>
      <w:r w:rsidR="00AD188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69315A" w:rsidRPr="00C626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AD188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 17 час. 00 мин., 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оформляется протоколом об определении участников торгов. Продаже на Торгах 2 подлежит следующее имущество</w:t>
      </w:r>
      <w:r w:rsidR="009365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36551" w:rsidRPr="00D60F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в залоге </w:t>
      </w:r>
      <w:r w:rsidRPr="00977B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АКИБ «ОБРАЗОВАНИЕ» (AO) 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</w:t>
      </w:r>
      <w:r w:rsidR="00E75E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Имущество, 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Лот): </w:t>
      </w:r>
      <w:r w:rsidR="006105B2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C626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6105B2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77BA9">
        <w:rPr>
          <w:rFonts w:ascii="NTTimes/Cyrillic" w:eastAsia="Times New Roman" w:hAnsi="NTTimes/Cyrillic" w:cs="NTTimes/Cyrillic"/>
          <w:sz w:val="24"/>
          <w:szCs w:val="24"/>
          <w:lang w:eastAsia="ru-RU"/>
        </w:rPr>
        <w:t>Права требования на основании решения Правобережного районного суда города Липецка от 24.09.2021 по делу № 2-3000/2021 об обязании Манаенкова Сергея Константиновича возвратить конкурсному управляющему ООО «Риэлторский центр «Строй-Град» Сердюкову Юрию Васильевичу переданное по договору хранения от 23.03.2020 транспортное средство марки Вольво BL 61 В, заводской № машины VCEBL61 BTO 1202168, год выпуска - 2011 г., гос. рег. знак - 6236 YB 48</w:t>
      </w:r>
      <w:r>
        <w:rPr>
          <w:rFonts w:ascii="NTTimes/Cyrillic" w:eastAsia="Times New Roman" w:hAnsi="NTTimes/Cyrillic" w:cs="NTTimes/Cyrillic"/>
          <w:sz w:val="24"/>
          <w:szCs w:val="24"/>
          <w:lang w:eastAsia="ru-RU"/>
        </w:rPr>
        <w:t xml:space="preserve">. </w:t>
      </w:r>
      <w:r w:rsidR="00D60F68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продажи Лота №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D60F68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3032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D60F68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3032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4 5</w:t>
      </w:r>
      <w:r w:rsidRPr="00977B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00 000,00</w:t>
      </w:r>
      <w:r w:rsidR="00D60F68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руб.</w:t>
      </w:r>
    </w:p>
    <w:p w14:paraId="5CEF6D50" w14:textId="2CB988C7" w:rsidR="00532405" w:rsidRPr="00034D9C" w:rsidRDefault="00977BA9" w:rsidP="00EA24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B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Ознакомление с документами в отношении Имущества проводится путем обращения к КУ по e-mail: </w:t>
      </w:r>
      <w:hyperlink r:id="rId6" w:history="1">
        <w:r w:rsidRPr="007923C9">
          <w:rPr>
            <w:rStyle w:val="ad"/>
            <w:rFonts w:ascii="Times New Roman" w:eastAsia="Calibri" w:hAnsi="Times New Roman" w:cs="Times New Roman"/>
            <w:sz w:val="24"/>
            <w:szCs w:val="24"/>
          </w:rPr>
          <w:t>real.lip@yandex.ru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977B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тел:  +7(4742)22-09-16, к ОТ по e-mail: </w:t>
      </w:r>
      <w:hyperlink r:id="rId7" w:history="1">
        <w:r w:rsidRPr="007923C9">
          <w:rPr>
            <w:rStyle w:val="ad"/>
            <w:rFonts w:ascii="Times New Roman" w:eastAsia="Calibri" w:hAnsi="Times New Roman" w:cs="Times New Roman"/>
            <w:sz w:val="24"/>
            <w:szCs w:val="24"/>
          </w:rPr>
          <w:t>kartavov@auction-house.ru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77B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рабочие дни с 10:00 до 17:00.</w:t>
      </w:r>
      <w:r w:rsidR="00950A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105B2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Задаток –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6105B2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% (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</w:t>
      </w:r>
      <w:r w:rsidR="006105B2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ять процентов) от начальной цены Лот</w:t>
      </w:r>
      <w:r w:rsidR="0023425A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6105B2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 Шаг аукциона –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6105B2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% от начальной цены Лот</w:t>
      </w:r>
      <w:r w:rsidR="0023425A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6105B2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Реквизиты расчетного счета для внесения задатка: </w:t>
      </w:r>
      <w:r w:rsidR="00312167" w:rsidRPr="003121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Получатель</w:t>
      </w:r>
      <w:r w:rsidR="00312167" w:rsidRPr="00312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 р/с 40702810355000036459 в СЕВЕРО-ЗАПАДНЫЙ БАНК ПАО СБЕРБАНК, БИК 044030653, к/с 30101810500000000653.</w:t>
      </w:r>
      <w:r w:rsidR="00312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К участию в Торгах допускаются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5F5F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F5F0B" w:rsidRPr="005F5F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Сделки по итогам торгов подлежат заключению с учетом положений Указа Президента РФ №81 от 01.03.2022г. «О дополнительных </w:t>
      </w:r>
      <w:r w:rsidR="005F5F0B" w:rsidRPr="005F5F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</w:t>
      </w:r>
      <w:r w:rsidR="00AE5A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E5A78" w:rsidRPr="00AE5A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имеет право отменить торги в любое время до момента подведения итогов.</w:t>
      </w:r>
      <w:r w:rsidR="00AE5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Победитель Торгов - лицо, предложившее наиболее высокую цену (далее – Победитель торгов,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Д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оговор уступки прав требования (цессия)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заключается с ПТ в течение 5 дней с даты получения указанного договора ПТ. </w:t>
      </w:r>
      <w:r w:rsidR="006105B2" w:rsidRPr="00D11B3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Оплата - в течение 30 дней со дня подписания Договора на спец. счет Должника: </w:t>
      </w:r>
      <w:r w:rsidR="00CF5FC3" w:rsidRPr="00CF5F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Специальный банковский счет Должника:</w:t>
      </w:r>
      <w:r w:rsidR="00CF5F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77B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р/с </w:t>
      </w:r>
      <w:bookmarkStart w:id="2" w:name="_Hlk193832353"/>
      <w:r w:rsidRPr="00977BA9">
        <w:rPr>
          <w:rFonts w:ascii="Times New Roman" w:eastAsia="Calibri" w:hAnsi="Times New Roman" w:cs="Times New Roman"/>
          <w:b/>
          <w:bCs/>
          <w:sz w:val="24"/>
          <w:szCs w:val="24"/>
        </w:rPr>
        <w:t>40702810700610001910, ПАО Банк ЗЕНИТ г. Москва, ИНН 7729405872, БИК 044525272, к/с 30101810000000000272</w:t>
      </w:r>
      <w:bookmarkEnd w:id="2"/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sectPr w:rsidR="00532405" w:rsidRPr="00034D9C" w:rsidSect="000F3617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F57"/>
    <w:multiLevelType w:val="hybridMultilevel"/>
    <w:tmpl w:val="BC42CBC6"/>
    <w:lvl w:ilvl="0" w:tplc="82EADB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18E9"/>
    <w:multiLevelType w:val="multilevel"/>
    <w:tmpl w:val="AC0E28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7059DF"/>
    <w:multiLevelType w:val="hybridMultilevel"/>
    <w:tmpl w:val="3A262B1C"/>
    <w:lvl w:ilvl="0" w:tplc="38B02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5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3D89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E3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AE1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E85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508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96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7A8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E0F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696392358">
    <w:abstractNumId w:val="0"/>
  </w:num>
  <w:num w:numId="2" w16cid:durableId="1409379659">
    <w:abstractNumId w:val="3"/>
  </w:num>
  <w:num w:numId="3" w16cid:durableId="287855439">
    <w:abstractNumId w:val="6"/>
  </w:num>
  <w:num w:numId="4" w16cid:durableId="274361646">
    <w:abstractNumId w:val="4"/>
  </w:num>
  <w:num w:numId="5" w16cid:durableId="622614916">
    <w:abstractNumId w:val="2"/>
  </w:num>
  <w:num w:numId="6" w16cid:durableId="6242341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3906672">
    <w:abstractNumId w:val="8"/>
  </w:num>
  <w:num w:numId="8" w16cid:durableId="675227506">
    <w:abstractNumId w:val="5"/>
  </w:num>
  <w:num w:numId="9" w16cid:durableId="1049063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03F61"/>
    <w:rsid w:val="00013032"/>
    <w:rsid w:val="00016C3B"/>
    <w:rsid w:val="00033BDB"/>
    <w:rsid w:val="00034D9C"/>
    <w:rsid w:val="000439C5"/>
    <w:rsid w:val="00047C65"/>
    <w:rsid w:val="00063497"/>
    <w:rsid w:val="000777F5"/>
    <w:rsid w:val="000A0885"/>
    <w:rsid w:val="000A2DFB"/>
    <w:rsid w:val="000C77D4"/>
    <w:rsid w:val="000F3617"/>
    <w:rsid w:val="0010749E"/>
    <w:rsid w:val="00107722"/>
    <w:rsid w:val="00110073"/>
    <w:rsid w:val="00121867"/>
    <w:rsid w:val="00122747"/>
    <w:rsid w:val="0017245E"/>
    <w:rsid w:val="0017569E"/>
    <w:rsid w:val="001770EF"/>
    <w:rsid w:val="0018610C"/>
    <w:rsid w:val="001A4E47"/>
    <w:rsid w:val="001B18E6"/>
    <w:rsid w:val="001B34F9"/>
    <w:rsid w:val="001B4E6F"/>
    <w:rsid w:val="001C4B5E"/>
    <w:rsid w:val="00233152"/>
    <w:rsid w:val="0023425A"/>
    <w:rsid w:val="0024596C"/>
    <w:rsid w:val="00253310"/>
    <w:rsid w:val="002571E5"/>
    <w:rsid w:val="00262AAA"/>
    <w:rsid w:val="00264A07"/>
    <w:rsid w:val="0027660D"/>
    <w:rsid w:val="002824A7"/>
    <w:rsid w:val="0028645C"/>
    <w:rsid w:val="0029143C"/>
    <w:rsid w:val="00293A1D"/>
    <w:rsid w:val="00297F54"/>
    <w:rsid w:val="002B42FB"/>
    <w:rsid w:val="002B5B41"/>
    <w:rsid w:val="002C2FA0"/>
    <w:rsid w:val="002C5565"/>
    <w:rsid w:val="002D7ADA"/>
    <w:rsid w:val="002E5F17"/>
    <w:rsid w:val="002F2F88"/>
    <w:rsid w:val="0030699B"/>
    <w:rsid w:val="0031138B"/>
    <w:rsid w:val="00312167"/>
    <w:rsid w:val="0031598B"/>
    <w:rsid w:val="00320822"/>
    <w:rsid w:val="00364DEF"/>
    <w:rsid w:val="003749B4"/>
    <w:rsid w:val="00390A28"/>
    <w:rsid w:val="00395386"/>
    <w:rsid w:val="003C2694"/>
    <w:rsid w:val="003C5AEB"/>
    <w:rsid w:val="003F35C3"/>
    <w:rsid w:val="003F3747"/>
    <w:rsid w:val="00406ECB"/>
    <w:rsid w:val="0041271C"/>
    <w:rsid w:val="00450044"/>
    <w:rsid w:val="00467381"/>
    <w:rsid w:val="0047397A"/>
    <w:rsid w:val="00496C08"/>
    <w:rsid w:val="004F2226"/>
    <w:rsid w:val="00532405"/>
    <w:rsid w:val="0053520F"/>
    <w:rsid w:val="005365ED"/>
    <w:rsid w:val="00557480"/>
    <w:rsid w:val="005622B4"/>
    <w:rsid w:val="00573F80"/>
    <w:rsid w:val="005A33B3"/>
    <w:rsid w:val="005C75DF"/>
    <w:rsid w:val="005E1A52"/>
    <w:rsid w:val="005F5F0B"/>
    <w:rsid w:val="00603727"/>
    <w:rsid w:val="006068F4"/>
    <w:rsid w:val="00607070"/>
    <w:rsid w:val="006105B2"/>
    <w:rsid w:val="00635FE1"/>
    <w:rsid w:val="00650BF4"/>
    <w:rsid w:val="00660ACE"/>
    <w:rsid w:val="00677E82"/>
    <w:rsid w:val="0069315A"/>
    <w:rsid w:val="006A1E7A"/>
    <w:rsid w:val="006A5B14"/>
    <w:rsid w:val="006D1138"/>
    <w:rsid w:val="006D5469"/>
    <w:rsid w:val="0070525B"/>
    <w:rsid w:val="00705C71"/>
    <w:rsid w:val="0074726F"/>
    <w:rsid w:val="007666AF"/>
    <w:rsid w:val="00774414"/>
    <w:rsid w:val="00781E79"/>
    <w:rsid w:val="00791FB6"/>
    <w:rsid w:val="007A2092"/>
    <w:rsid w:val="007D11FF"/>
    <w:rsid w:val="007D7780"/>
    <w:rsid w:val="007E45D0"/>
    <w:rsid w:val="0080311E"/>
    <w:rsid w:val="0080399C"/>
    <w:rsid w:val="008077FB"/>
    <w:rsid w:val="008112E7"/>
    <w:rsid w:val="0082343E"/>
    <w:rsid w:val="008432F5"/>
    <w:rsid w:val="00875DFE"/>
    <w:rsid w:val="00886721"/>
    <w:rsid w:val="008C4FD9"/>
    <w:rsid w:val="008D2309"/>
    <w:rsid w:val="008F499F"/>
    <w:rsid w:val="008F7339"/>
    <w:rsid w:val="009144BF"/>
    <w:rsid w:val="00915616"/>
    <w:rsid w:val="009156FB"/>
    <w:rsid w:val="00916B4A"/>
    <w:rsid w:val="00936551"/>
    <w:rsid w:val="00947CF6"/>
    <w:rsid w:val="00950A87"/>
    <w:rsid w:val="00953F05"/>
    <w:rsid w:val="009557BB"/>
    <w:rsid w:val="0096342A"/>
    <w:rsid w:val="00977BA9"/>
    <w:rsid w:val="009854AD"/>
    <w:rsid w:val="00990B99"/>
    <w:rsid w:val="00992337"/>
    <w:rsid w:val="009A29E1"/>
    <w:rsid w:val="009C3C58"/>
    <w:rsid w:val="009C5289"/>
    <w:rsid w:val="009E3FDD"/>
    <w:rsid w:val="009F21A1"/>
    <w:rsid w:val="00A04F5B"/>
    <w:rsid w:val="00A263A0"/>
    <w:rsid w:val="00A30328"/>
    <w:rsid w:val="00A3542D"/>
    <w:rsid w:val="00A64026"/>
    <w:rsid w:val="00A64EFE"/>
    <w:rsid w:val="00A83710"/>
    <w:rsid w:val="00A9010A"/>
    <w:rsid w:val="00AB3A40"/>
    <w:rsid w:val="00AC4B7D"/>
    <w:rsid w:val="00AD1887"/>
    <w:rsid w:val="00AD3308"/>
    <w:rsid w:val="00AD5DC2"/>
    <w:rsid w:val="00AD6E81"/>
    <w:rsid w:val="00AE4457"/>
    <w:rsid w:val="00AE5A78"/>
    <w:rsid w:val="00AF1ED0"/>
    <w:rsid w:val="00AF2BB4"/>
    <w:rsid w:val="00B03525"/>
    <w:rsid w:val="00B237D6"/>
    <w:rsid w:val="00B31E4C"/>
    <w:rsid w:val="00B474E5"/>
    <w:rsid w:val="00B53EFF"/>
    <w:rsid w:val="00B55CA3"/>
    <w:rsid w:val="00B71809"/>
    <w:rsid w:val="00B778C0"/>
    <w:rsid w:val="00B900EB"/>
    <w:rsid w:val="00BA124B"/>
    <w:rsid w:val="00BA5280"/>
    <w:rsid w:val="00BB0C21"/>
    <w:rsid w:val="00BD60C0"/>
    <w:rsid w:val="00BD7E0C"/>
    <w:rsid w:val="00C06E49"/>
    <w:rsid w:val="00C111E8"/>
    <w:rsid w:val="00C2144E"/>
    <w:rsid w:val="00C251DC"/>
    <w:rsid w:val="00C30262"/>
    <w:rsid w:val="00C6269F"/>
    <w:rsid w:val="00C90729"/>
    <w:rsid w:val="00CC2D27"/>
    <w:rsid w:val="00CD257C"/>
    <w:rsid w:val="00CE1FBC"/>
    <w:rsid w:val="00CF3560"/>
    <w:rsid w:val="00CF5FC3"/>
    <w:rsid w:val="00CF771E"/>
    <w:rsid w:val="00D11B39"/>
    <w:rsid w:val="00D30F33"/>
    <w:rsid w:val="00D3769D"/>
    <w:rsid w:val="00D561B7"/>
    <w:rsid w:val="00D60F68"/>
    <w:rsid w:val="00D77742"/>
    <w:rsid w:val="00D8564D"/>
    <w:rsid w:val="00D94FDC"/>
    <w:rsid w:val="00D977BB"/>
    <w:rsid w:val="00DA28DA"/>
    <w:rsid w:val="00DA33C9"/>
    <w:rsid w:val="00DC5D71"/>
    <w:rsid w:val="00DD0F73"/>
    <w:rsid w:val="00DD5CFE"/>
    <w:rsid w:val="00DE4E99"/>
    <w:rsid w:val="00DF65CA"/>
    <w:rsid w:val="00E03E46"/>
    <w:rsid w:val="00E040D1"/>
    <w:rsid w:val="00E15FE7"/>
    <w:rsid w:val="00E27EDB"/>
    <w:rsid w:val="00E31D08"/>
    <w:rsid w:val="00E573EA"/>
    <w:rsid w:val="00E75DC4"/>
    <w:rsid w:val="00E75E86"/>
    <w:rsid w:val="00E77C08"/>
    <w:rsid w:val="00E8196C"/>
    <w:rsid w:val="00EA1CA2"/>
    <w:rsid w:val="00EA24D6"/>
    <w:rsid w:val="00EB332B"/>
    <w:rsid w:val="00EC4E22"/>
    <w:rsid w:val="00ED156C"/>
    <w:rsid w:val="00EE2E81"/>
    <w:rsid w:val="00EE5A13"/>
    <w:rsid w:val="00F164E5"/>
    <w:rsid w:val="00F16E8D"/>
    <w:rsid w:val="00F25570"/>
    <w:rsid w:val="00F259E2"/>
    <w:rsid w:val="00F33F88"/>
    <w:rsid w:val="00F4431A"/>
    <w:rsid w:val="00F4512F"/>
    <w:rsid w:val="00F45241"/>
    <w:rsid w:val="00F65A34"/>
    <w:rsid w:val="00F70DD7"/>
    <w:rsid w:val="00FA2145"/>
    <w:rsid w:val="00FB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2412"/>
  <w15:docId w15:val="{A6EC9661-4A8A-46A1-AAED-D99B851A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B42FB"/>
  </w:style>
  <w:style w:type="paragraph" w:styleId="1">
    <w:name w:val="heading 1"/>
    <w:basedOn w:val="a0"/>
    <w:next w:val="a0"/>
    <w:link w:val="10"/>
    <w:qFormat/>
    <w:rsid w:val="001A4E4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4E47"/>
    <w:pPr>
      <w:keepNext/>
      <w:shd w:val="clear" w:color="auto" w:fill="FFFFFF"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4E4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A4E47"/>
    <w:pPr>
      <w:keepNext/>
      <w:keepLines/>
      <w:spacing w:before="40" w:after="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dytext211pt">
    <w:name w:val="Body text (2) + 11 pt"/>
    <w:basedOn w:val="a1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Balloon Text"/>
    <w:basedOn w:val="a0"/>
    <w:link w:val="a5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semiHidden/>
    <w:rsid w:val="002D7ADA"/>
    <w:rPr>
      <w:rFonts w:ascii="Segoe UI" w:hAnsi="Segoe UI" w:cs="Segoe UI"/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3749B4"/>
    <w:rPr>
      <w:sz w:val="16"/>
      <w:szCs w:val="16"/>
    </w:rPr>
  </w:style>
  <w:style w:type="paragraph" w:styleId="a7">
    <w:name w:val="annotation text"/>
    <w:basedOn w:val="a0"/>
    <w:link w:val="a8"/>
    <w:uiPriority w:val="99"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rsid w:val="003749B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749B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749B4"/>
    <w:rPr>
      <w:b/>
      <w:bCs/>
      <w:sz w:val="20"/>
      <w:szCs w:val="20"/>
    </w:rPr>
  </w:style>
  <w:style w:type="paragraph" w:styleId="ab">
    <w:name w:val="List Paragraph"/>
    <w:basedOn w:val="a0"/>
    <w:uiPriority w:val="34"/>
    <w:qFormat/>
    <w:rsid w:val="00DD0F73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c">
    <w:name w:val="Table Grid"/>
    <w:basedOn w:val="a2"/>
    <w:uiPriority w:val="99"/>
    <w:rsid w:val="00DD0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1B34F9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1B34F9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A4E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A4E4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unhideWhenUsed/>
    <w:qFormat/>
    <w:rsid w:val="001A4E47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A4E47"/>
  </w:style>
  <w:style w:type="paragraph" w:customStyle="1" w:styleId="ConsPlusNonformat">
    <w:name w:val="ConsPlusNonformat"/>
    <w:rsid w:val="001A4E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2 Знак Знак Знак1 Знак"/>
    <w:basedOn w:val="a0"/>
    <w:uiPriority w:val="99"/>
    <w:rsid w:val="001A4E4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2">
    <w:name w:val="Текст примечания Знак1"/>
    <w:basedOn w:val="a1"/>
    <w:uiPriority w:val="99"/>
    <w:rsid w:val="001A4E4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f">
    <w:name w:val="Body Text Indent"/>
    <w:basedOn w:val="a0"/>
    <w:link w:val="af0"/>
    <w:rsid w:val="001A4E47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1"/>
    <w:uiPriority w:val="99"/>
    <w:rsid w:val="001A4E47"/>
    <w:rPr>
      <w:color w:val="800080"/>
      <w:u w:val="single"/>
    </w:rPr>
  </w:style>
  <w:style w:type="character" w:customStyle="1" w:styleId="af2">
    <w:name w:val="Основной текст_"/>
    <w:basedOn w:val="a1"/>
    <w:link w:val="22"/>
    <w:rsid w:val="001A4E47"/>
    <w:rPr>
      <w:rFonts w:ascii="Times New Roman" w:hAnsi="Times New Roman" w:cs="Times New Roman"/>
      <w:shd w:val="clear" w:color="auto" w:fill="FFFFFF"/>
    </w:rPr>
  </w:style>
  <w:style w:type="character" w:customStyle="1" w:styleId="af3">
    <w:name w:val="Основной текст + Полужирный"/>
    <w:basedOn w:val="af2"/>
    <w:uiPriority w:val="99"/>
    <w:rsid w:val="001A4E47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A4E47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f2"/>
    <w:rsid w:val="001A4E47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hAnsi="Times New Roman" w:cs="Times New Roman"/>
    </w:rPr>
  </w:style>
  <w:style w:type="character" w:customStyle="1" w:styleId="paragraph">
    <w:name w:val="paragraph"/>
    <w:basedOn w:val="a1"/>
    <w:rsid w:val="001A4E47"/>
  </w:style>
  <w:style w:type="paragraph" w:customStyle="1" w:styleId="ConsPlusNormal">
    <w:name w:val="ConsPlusNormal"/>
    <w:rsid w:val="001A4E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rsid w:val="001A4E47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rsid w:val="001A4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rsid w:val="001A4E47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4"/>
    <w:uiPriority w:val="99"/>
    <w:rsid w:val="001A4E47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4">
    <w:name w:val="Body Text"/>
    <w:basedOn w:val="a0"/>
    <w:link w:val="af5"/>
    <w:rsid w:val="001A4E47"/>
    <w:pPr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5">
    <w:name w:val="Основной текст Знак"/>
    <w:basedOn w:val="a1"/>
    <w:link w:val="af4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A4E47"/>
    <w:rPr>
      <w:rFonts w:ascii="Symbol" w:hAnsi="Symbol" w:cs="StarSymbol"/>
      <w:sz w:val="18"/>
      <w:szCs w:val="18"/>
    </w:rPr>
  </w:style>
  <w:style w:type="paragraph" w:styleId="af6">
    <w:name w:val="header"/>
    <w:basedOn w:val="a0"/>
    <w:link w:val="af7"/>
    <w:unhideWhenUsed/>
    <w:rsid w:val="001A4E47"/>
    <w:pPr>
      <w:tabs>
        <w:tab w:val="center" w:pos="4677"/>
        <w:tab w:val="right" w:pos="9355"/>
      </w:tabs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7">
    <w:name w:val="Верхний колонтитул Знак"/>
    <w:basedOn w:val="a1"/>
    <w:link w:val="af6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8">
    <w:name w:val="footer"/>
    <w:basedOn w:val="a0"/>
    <w:link w:val="af9"/>
    <w:unhideWhenUsed/>
    <w:rsid w:val="001A4E47"/>
    <w:pPr>
      <w:tabs>
        <w:tab w:val="center" w:pos="4677"/>
        <w:tab w:val="right" w:pos="9355"/>
      </w:tabs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9">
    <w:name w:val="Нижний колонтитул Знак"/>
    <w:basedOn w:val="a1"/>
    <w:link w:val="af8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A4E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1A4E47"/>
    <w:rPr>
      <w:rFonts w:ascii="Calibri" w:eastAsia="Times New Roman" w:hAnsi="Calibr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1A4E47"/>
    <w:pPr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epm">
    <w:name w:val="epm"/>
    <w:basedOn w:val="a1"/>
    <w:uiPriority w:val="99"/>
    <w:rsid w:val="001A4E47"/>
    <w:rPr>
      <w:rFonts w:cs="Times New Roman"/>
      <w:shd w:val="clear" w:color="auto" w:fill="FFE0B2"/>
    </w:rPr>
  </w:style>
  <w:style w:type="paragraph" w:customStyle="1" w:styleId="afa">
    <w:name w:val="Стиль"/>
    <w:basedOn w:val="a0"/>
    <w:uiPriority w:val="99"/>
    <w:rsid w:val="001A4E4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0"/>
    <w:link w:val="30"/>
    <w:rsid w:val="001A4E4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A4E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A4E47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A4E4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basedOn w:val="a1"/>
    <w:rsid w:val="001A4E47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rsid w:val="001A4E4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1"/>
    <w:link w:val="26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A4E47"/>
    <w:rPr>
      <w:rFonts w:ascii="Tahoma" w:hAnsi="Tahoma"/>
      <w:smallCaps/>
      <w:snapToGrid w:val="0"/>
      <w:sz w:val="16"/>
    </w:rPr>
  </w:style>
  <w:style w:type="character" w:customStyle="1" w:styleId="afc">
    <w:name w:val="Знак Знак"/>
    <w:uiPriority w:val="99"/>
    <w:rsid w:val="001A4E47"/>
    <w:rPr>
      <w:rFonts w:ascii="Times New Roman" w:hAnsi="Times New Roman"/>
      <w:sz w:val="24"/>
    </w:rPr>
  </w:style>
  <w:style w:type="paragraph" w:customStyle="1" w:styleId="ConsNormal">
    <w:name w:val="ConsNormal"/>
    <w:rsid w:val="001A4E47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1A4E47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d">
    <w:name w:val="Subtitle"/>
    <w:basedOn w:val="a0"/>
    <w:link w:val="afe"/>
    <w:uiPriority w:val="99"/>
    <w:qFormat/>
    <w:rsid w:val="001A4E4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e">
    <w:name w:val="Подзаголовок Знак"/>
    <w:basedOn w:val="a1"/>
    <w:link w:val="afd"/>
    <w:uiPriority w:val="99"/>
    <w:rsid w:val="001A4E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">
    <w:name w:val="Нормальный"/>
    <w:uiPriority w:val="99"/>
    <w:rsid w:val="001A4E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A4E4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Абзац с интервалом"/>
    <w:basedOn w:val="a0"/>
    <w:link w:val="aff1"/>
    <w:uiPriority w:val="99"/>
    <w:rsid w:val="001A4E47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Абзац с интервалом Знак"/>
    <w:link w:val="aff0"/>
    <w:uiPriority w:val="99"/>
    <w:locked/>
    <w:rsid w:val="001A4E47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A4E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2">
    <w:name w:val="Normal (Web)"/>
    <w:basedOn w:val="a0"/>
    <w:uiPriority w:val="99"/>
    <w:rsid w:val="001A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Знак Знак Знак Знак Знак Знак"/>
    <w:basedOn w:val="a0"/>
    <w:uiPriority w:val="99"/>
    <w:rsid w:val="001A4E4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lk">
    <w:name w:val="blk"/>
    <w:rsid w:val="001A4E47"/>
  </w:style>
  <w:style w:type="paragraph" w:customStyle="1" w:styleId="4">
    <w:name w:val="Знак4 Знак Знак Знак Знак Знак Знак Знак Знак Знак"/>
    <w:basedOn w:val="a0"/>
    <w:uiPriority w:val="99"/>
    <w:rsid w:val="001A4E47"/>
    <w:pPr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/>
    </w:rPr>
  </w:style>
  <w:style w:type="paragraph" w:styleId="aff4">
    <w:name w:val="endnote text"/>
    <w:basedOn w:val="a0"/>
    <w:link w:val="aff5"/>
    <w:uiPriority w:val="99"/>
    <w:unhideWhenUsed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1"/>
    <w:link w:val="aff4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A4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Îáû÷íûé.Íîðìàëüíûé"/>
    <w:uiPriority w:val="99"/>
    <w:rsid w:val="001A4E4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footnote text"/>
    <w:basedOn w:val="a0"/>
    <w:link w:val="aff8"/>
    <w:uiPriority w:val="99"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1"/>
    <w:link w:val="aff7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A4E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Шапка1"/>
    <w:basedOn w:val="a0"/>
    <w:next w:val="aff9"/>
    <w:link w:val="affa"/>
    <w:uiPriority w:val="99"/>
    <w:rsid w:val="001A4E47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ffa">
    <w:name w:val="Шапка Знак"/>
    <w:basedOn w:val="a1"/>
    <w:link w:val="15"/>
    <w:uiPriority w:val="99"/>
    <w:rsid w:val="001A4E47"/>
    <w:rPr>
      <w:rFonts w:ascii="Times New Roman" w:eastAsia="Times New Roman" w:hAnsi="Times New Roman"/>
      <w:sz w:val="20"/>
      <w:szCs w:val="20"/>
    </w:rPr>
  </w:style>
  <w:style w:type="paragraph" w:styleId="affb">
    <w:name w:val="Revision"/>
    <w:hidden/>
    <w:uiPriority w:val="99"/>
    <w:semiHidden/>
    <w:rsid w:val="001A4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sid w:val="001A4E47"/>
  </w:style>
  <w:style w:type="character" w:styleId="affc">
    <w:name w:val="footnote reference"/>
    <w:basedOn w:val="a1"/>
    <w:uiPriority w:val="99"/>
    <w:semiHidden/>
    <w:unhideWhenUsed/>
    <w:rsid w:val="001A4E47"/>
    <w:rPr>
      <w:vertAlign w:val="superscript"/>
    </w:rPr>
  </w:style>
  <w:style w:type="table" w:customStyle="1" w:styleId="16">
    <w:name w:val="Сетка таблицы1"/>
    <w:basedOn w:val="a2"/>
    <w:next w:val="ac"/>
    <w:locked/>
    <w:rsid w:val="001A4E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Обычный1"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A4E47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Анализ"/>
    <w:basedOn w:val="af"/>
    <w:link w:val="affe"/>
    <w:qFormat/>
    <w:rsid w:val="001A4E47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e">
    <w:name w:val="Анализ Знак"/>
    <w:link w:val="affd"/>
    <w:rsid w:val="001A4E47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A4E47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1A4E47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1A4E47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A4E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A4E47"/>
    <w:rPr>
      <w:b/>
      <w:bCs/>
      <w:sz w:val="22"/>
      <w:szCs w:val="22"/>
    </w:rPr>
  </w:style>
  <w:style w:type="paragraph" w:customStyle="1" w:styleId="a">
    <w:name w:val="ДОГОВОР НА ТОРГАХ текст"/>
    <w:basedOn w:val="af"/>
    <w:link w:val="afff"/>
    <w:qFormat/>
    <w:rsid w:val="001A4E47"/>
    <w:pPr>
      <w:numPr>
        <w:ilvl w:val="1"/>
        <w:numId w:val="2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f">
    <w:name w:val="ДОГОВОР НА ТОРГАХ текст Знак"/>
    <w:link w:val="a"/>
    <w:rsid w:val="001A4E47"/>
    <w:rPr>
      <w:rFonts w:ascii="Times New Roman" w:eastAsia="Calibri" w:hAnsi="Times New Roman" w:cs="Times New Roman"/>
    </w:rPr>
  </w:style>
  <w:style w:type="paragraph" w:styleId="afff0">
    <w:name w:val="No Spacing"/>
    <w:uiPriority w:val="1"/>
    <w:qFormat/>
    <w:rsid w:val="001A4E4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0">
    <w:name w:val="Основной текст с отступом 21"/>
    <w:basedOn w:val="a0"/>
    <w:rsid w:val="001A4E4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Основной текст 21"/>
    <w:basedOn w:val="a0"/>
    <w:rsid w:val="001A4E4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ighlight3">
    <w:name w:val="highlight3"/>
    <w:basedOn w:val="a1"/>
    <w:rsid w:val="001A4E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18">
    <w:name w:val="Неразрешенное упоминание1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Bodytext2">
    <w:name w:val="Body text (2)_"/>
    <w:basedOn w:val="a1"/>
    <w:link w:val="Bodytext20"/>
    <w:rsid w:val="001A4E47"/>
    <w:rPr>
      <w:rFonts w:cs="Calibri"/>
      <w:shd w:val="clear" w:color="auto" w:fill="FFFFFF"/>
    </w:rPr>
  </w:style>
  <w:style w:type="paragraph" w:customStyle="1" w:styleId="Bodytext20">
    <w:name w:val="Body text (2)"/>
    <w:basedOn w:val="a0"/>
    <w:link w:val="Bodytext2"/>
    <w:rsid w:val="001A4E47"/>
    <w:pPr>
      <w:widowControl w:val="0"/>
      <w:shd w:val="clear" w:color="auto" w:fill="FFFFFF"/>
      <w:spacing w:after="300" w:line="0" w:lineRule="atLeast"/>
      <w:ind w:hanging="360"/>
      <w:jc w:val="center"/>
    </w:pPr>
    <w:rPr>
      <w:rFonts w:cs="Calibri"/>
    </w:rPr>
  </w:style>
  <w:style w:type="paragraph" w:styleId="afff1">
    <w:name w:val="Plain Text"/>
    <w:basedOn w:val="a0"/>
    <w:link w:val="afff2"/>
    <w:uiPriority w:val="99"/>
    <w:unhideWhenUsed/>
    <w:rsid w:val="001A4E4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ff2">
    <w:name w:val="Текст Знак"/>
    <w:basedOn w:val="a1"/>
    <w:link w:val="afff1"/>
    <w:uiPriority w:val="99"/>
    <w:rsid w:val="001A4E47"/>
    <w:rPr>
      <w:rFonts w:ascii="Calibri" w:eastAsia="Calibri" w:hAnsi="Calibri" w:cs="Times New Roman"/>
      <w:szCs w:val="21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numbering" w:customStyle="1" w:styleId="110">
    <w:name w:val="Нет списка11"/>
    <w:next w:val="a3"/>
    <w:uiPriority w:val="99"/>
    <w:semiHidden/>
    <w:unhideWhenUsed/>
    <w:rsid w:val="001A4E47"/>
  </w:style>
  <w:style w:type="paragraph" w:customStyle="1" w:styleId="310">
    <w:name w:val="Основной текст с отступом 31"/>
    <w:basedOn w:val="a0"/>
    <w:rsid w:val="001A4E47"/>
    <w:pPr>
      <w:widowControl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0"/>
    <w:rsid w:val="001A4E4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a">
    <w:name w:val="Знак Знак Знак Знак1 Знак Знак Знак"/>
    <w:basedOn w:val="a0"/>
    <w:rsid w:val="001A4E47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fff3">
    <w:name w:val="Block Text"/>
    <w:basedOn w:val="a0"/>
    <w:rsid w:val="001A4E47"/>
    <w:pPr>
      <w:keepLines/>
      <w:autoSpaceDE w:val="0"/>
      <w:autoSpaceDN w:val="0"/>
      <w:adjustRightInd w:val="0"/>
      <w:spacing w:before="440" w:after="0" w:line="260" w:lineRule="auto"/>
      <w:ind w:left="1760" w:right="1600"/>
      <w:jc w:val="center"/>
    </w:pPr>
    <w:rPr>
      <w:rFonts w:ascii="Times New Roman" w:eastAsia="Calibri" w:hAnsi="Times New Roman" w:cs="Arial"/>
      <w:b/>
      <w:bCs/>
      <w:sz w:val="24"/>
      <w:lang w:eastAsia="ru-RU"/>
    </w:rPr>
  </w:style>
  <w:style w:type="paragraph" w:customStyle="1" w:styleId="-">
    <w:name w:val="Потанин - МЗ"/>
    <w:basedOn w:val="a0"/>
    <w:rsid w:val="001A4E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29">
    <w:name w:val="Сетка таблицы2"/>
    <w:basedOn w:val="a2"/>
    <w:next w:val="ac"/>
    <w:rsid w:val="001A4E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uthor-cwcqzovuifgk">
    <w:name w:val="author-cwcqzovuifgk"/>
    <w:rsid w:val="001A4E47"/>
  </w:style>
  <w:style w:type="paragraph" w:customStyle="1" w:styleId="xl65">
    <w:name w:val="xl6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69">
    <w:name w:val="xl6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4">
    <w:name w:val="xl74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5">
    <w:name w:val="xl7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6">
    <w:name w:val="xl7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7">
    <w:name w:val="xl7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83">
    <w:name w:val="xl8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1A4E47"/>
    <w:pPr>
      <w:spacing w:after="120" w:line="240" w:lineRule="auto"/>
    </w:pPr>
    <w:rPr>
      <w:rFonts w:ascii="NTTimes/Cyrillic" w:eastAsia="Times New Roman" w:hAnsi="NTTimes/Cyrillic" w:cs="NTTimes/Cyrillic"/>
      <w:sz w:val="16"/>
      <w:szCs w:val="16"/>
      <w:lang w:val="en-US"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1A4E47"/>
    <w:rPr>
      <w:rFonts w:ascii="NTTimes/Cyrillic" w:eastAsia="Times New Roman" w:hAnsi="NTTimes/Cyrillic" w:cs="NTTimes/Cyrillic"/>
      <w:sz w:val="16"/>
      <w:szCs w:val="16"/>
      <w:lang w:val="en-US" w:eastAsia="ru-RU"/>
    </w:rPr>
  </w:style>
  <w:style w:type="table" w:customStyle="1" w:styleId="34">
    <w:name w:val="Сетка таблицы3"/>
    <w:basedOn w:val="a2"/>
    <w:next w:val="ac"/>
    <w:uiPriority w:val="39"/>
    <w:rsid w:val="001A4E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10">
    <w:name w:val="Заголовок 8 Знак1"/>
    <w:basedOn w:val="a1"/>
    <w:uiPriority w:val="9"/>
    <w:semiHidden/>
    <w:rsid w:val="001A4E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f9">
    <w:name w:val="Message Header"/>
    <w:basedOn w:val="a0"/>
    <w:link w:val="1b"/>
    <w:uiPriority w:val="99"/>
    <w:semiHidden/>
    <w:unhideWhenUsed/>
    <w:rsid w:val="001A4E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b">
    <w:name w:val="Шапка Знак1"/>
    <w:basedOn w:val="a1"/>
    <w:link w:val="aff9"/>
    <w:uiPriority w:val="99"/>
    <w:semiHidden/>
    <w:rsid w:val="001A4E47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tavov@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al.lip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3FFA3-9999-4D11-A835-71D960FF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Картавов Кирилл Олегович</cp:lastModifiedBy>
  <cp:revision>82</cp:revision>
  <cp:lastPrinted>2024-01-24T08:28:00Z</cp:lastPrinted>
  <dcterms:created xsi:type="dcterms:W3CDTF">2024-03-11T18:22:00Z</dcterms:created>
  <dcterms:modified xsi:type="dcterms:W3CDTF">2025-05-21T12:22:00Z</dcterms:modified>
</cp:coreProperties>
</file>