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EF" w:rsidRDefault="00B2292B" w:rsidP="00735DE2">
      <w:pPr>
        <w:jc w:val="both"/>
        <w:rPr>
          <w:sz w:val="20"/>
          <w:szCs w:val="20"/>
        </w:rPr>
      </w:pPr>
      <w:proofErr w:type="gramStart"/>
      <w:r w:rsidRPr="007705EF">
        <w:rPr>
          <w:sz w:val="20"/>
          <w:szCs w:val="20"/>
        </w:rPr>
        <w:t xml:space="preserve">АО «Российский аукционный дом» </w:t>
      </w:r>
      <w:r w:rsidR="007705EF" w:rsidRPr="007705EF">
        <w:rPr>
          <w:sz w:val="20"/>
          <w:szCs w:val="20"/>
        </w:rPr>
        <w:t>сообщает о внесении изменений в информационное сообщение по продаже</w:t>
      </w:r>
      <w:r w:rsidR="002B687F" w:rsidRPr="007705EF">
        <w:rPr>
          <w:sz w:val="20"/>
          <w:szCs w:val="20"/>
        </w:rPr>
        <w:t xml:space="preserve"> </w:t>
      </w:r>
      <w:r w:rsidR="00B7419D" w:rsidRPr="00B7419D">
        <w:rPr>
          <w:sz w:val="20"/>
          <w:szCs w:val="20"/>
        </w:rPr>
        <w:t>Права требования ООО «</w:t>
      </w:r>
      <w:proofErr w:type="spellStart"/>
      <w:r w:rsidR="00B7419D" w:rsidRPr="00B7419D">
        <w:rPr>
          <w:sz w:val="20"/>
          <w:szCs w:val="20"/>
        </w:rPr>
        <w:t>Фера</w:t>
      </w:r>
      <w:proofErr w:type="spellEnd"/>
      <w:r w:rsidR="00B7419D" w:rsidRPr="00B7419D">
        <w:rPr>
          <w:sz w:val="20"/>
          <w:szCs w:val="20"/>
        </w:rPr>
        <w:t>» по договорам лизинга и договорам поручения к 34 Юридическим лицам (ООО РСУ-10 ИНН 5029232282; ООО СК ВОСТОК СД ИНН 5042157740; ООО АЛЬФА МЕТАЛЛ ИНН 7840050899; ООО СК МР ИНН 7100005809; ООО БАСТИОН-СТРОЙ ИНН 2320193348;</w:t>
      </w:r>
      <w:proofErr w:type="gramEnd"/>
      <w:r w:rsidR="00B7419D" w:rsidRPr="00B7419D">
        <w:rPr>
          <w:sz w:val="20"/>
          <w:szCs w:val="20"/>
        </w:rPr>
        <w:t xml:space="preserve"> </w:t>
      </w:r>
      <w:proofErr w:type="gramStart"/>
      <w:r w:rsidR="00B7419D" w:rsidRPr="00B7419D">
        <w:rPr>
          <w:sz w:val="20"/>
          <w:szCs w:val="20"/>
        </w:rPr>
        <w:t>ООО ЧОО БАСТИОН ИНН 2320096369; ООО БРАН-КОМПЛЕКС ИНН 2466278855; ООО АВТОБАЗА 236 ИНН 6312164485; ООО РИКОМ-С ИНН 6311187874; ООО ЕВАСТРОЙДОМ ИНН 2311230096; ООО АЛЬТЕРЕГО ИНН 5032321038; ООО МК-ГРУПП ИНН 7721809048; ООО ИК ТЕХНОСТРОЙ ИНН 7731283396; ООО АССТ ИНН 5401401016; ООО ФАР-ПЛАСТ+ ИНН 1650411151; ООО ВМЗ ИНН 3661060981; ООО ФРЕШЛЭНД ИНН 9724100454;</w:t>
      </w:r>
      <w:proofErr w:type="gramEnd"/>
      <w:r w:rsidR="00B7419D" w:rsidRPr="00B7419D">
        <w:rPr>
          <w:sz w:val="20"/>
          <w:szCs w:val="20"/>
        </w:rPr>
        <w:t xml:space="preserve"> ООО БРИЛЛИАНТ ИНН 7707366475; ООО ТК ТРЕЙД ПОСТАВКА ИНН 1101171660; ООО СТРОИТЕЛЬНЫЕ ТЕХНОЛОГИИ ИНН 5042124624; ООО ГК САЗЗ-СМГ ИНН 8603214582; ООО КИТС ИНН 8603240984; ООО ЮКОР-ЭНЕРГО ИНН 2222862978; ООО ЕВРОВОРОТА ИНН 2130118663; ООО МОНТЕРЕЙ ИНН 1841078751; ООО ЖЕНЕВА ИНН 3528269284;  ООО БОНА МОБИЛЕС ИНН 4725011078; ООО ГОЛДЕН СНЕК</w:t>
      </w:r>
      <w:r w:rsidR="00B7419D" w:rsidRPr="00B7419D">
        <w:rPr>
          <w:sz w:val="20"/>
          <w:szCs w:val="20"/>
        </w:rPr>
        <w:tab/>
        <w:t xml:space="preserve"> ИНН 3906359186; </w:t>
      </w:r>
      <w:proofErr w:type="gramStart"/>
      <w:r w:rsidR="00B7419D" w:rsidRPr="00B7419D">
        <w:rPr>
          <w:sz w:val="20"/>
          <w:szCs w:val="20"/>
        </w:rPr>
        <w:t xml:space="preserve">ООО КОМПАНИЯ ТРАНЗИТ ИНН 7024045490; ООО ПРАЙД ИНН 5032311216; ООО БИЛДТРАСТ ИНН 3328023685; ООО АГРОПАРТНЁР ИНН 6102066192; ООО МДН-БИЛДИНГ ИНН 6161100631; ООО ПРОФГРУПП ИНН 7017414524), 9 ИП (ИП Селиванов Константин Михайлович ИНН  450145848728; ИП </w:t>
      </w:r>
      <w:proofErr w:type="spellStart"/>
      <w:r w:rsidR="00B7419D" w:rsidRPr="00B7419D">
        <w:rPr>
          <w:sz w:val="20"/>
          <w:szCs w:val="20"/>
        </w:rPr>
        <w:t>Дейнега</w:t>
      </w:r>
      <w:proofErr w:type="spellEnd"/>
      <w:r w:rsidR="00B7419D" w:rsidRPr="00B7419D">
        <w:rPr>
          <w:sz w:val="20"/>
          <w:szCs w:val="20"/>
        </w:rPr>
        <w:t xml:space="preserve"> Александра Анатольевна ИНН 233304606210; ИП Никифоров Сергей Викторович ИНН 344408082297; ИП Огородников Артем Геннадьевич ИНН 101102077663;</w:t>
      </w:r>
      <w:proofErr w:type="gramEnd"/>
      <w:r w:rsidR="00B7419D" w:rsidRPr="00B7419D">
        <w:rPr>
          <w:sz w:val="20"/>
          <w:szCs w:val="20"/>
        </w:rPr>
        <w:t xml:space="preserve"> </w:t>
      </w:r>
      <w:proofErr w:type="gramStart"/>
      <w:r w:rsidR="00B7419D" w:rsidRPr="00B7419D">
        <w:rPr>
          <w:sz w:val="20"/>
          <w:szCs w:val="20"/>
        </w:rPr>
        <w:t xml:space="preserve">ИП </w:t>
      </w:r>
      <w:proofErr w:type="spellStart"/>
      <w:r w:rsidR="00B7419D" w:rsidRPr="00B7419D">
        <w:rPr>
          <w:sz w:val="20"/>
          <w:szCs w:val="20"/>
        </w:rPr>
        <w:t>Арзуманян</w:t>
      </w:r>
      <w:proofErr w:type="spellEnd"/>
      <w:r w:rsidR="00B7419D" w:rsidRPr="00B7419D">
        <w:rPr>
          <w:sz w:val="20"/>
          <w:szCs w:val="20"/>
        </w:rPr>
        <w:t xml:space="preserve"> Валерий Альбертович ИНН 775125038228; ИП Трифонова Элла Александровна ИНН 780528735028; ИП Соломатин Павел Сергеевич ИНН 505078091292; ИП Попов Максим Александрович ИНН 402915730487; ИП Тарутина Мария Викторовна ИНН 590809439378) и  27 физическим лицам.</w:t>
      </w:r>
      <w:r w:rsidR="006554EF">
        <w:rPr>
          <w:sz w:val="20"/>
          <w:szCs w:val="20"/>
        </w:rPr>
        <w:t>,</w:t>
      </w:r>
      <w:r w:rsidR="00735DE2" w:rsidRPr="007705EF">
        <w:rPr>
          <w:sz w:val="20"/>
          <w:szCs w:val="20"/>
        </w:rPr>
        <w:t xml:space="preserve"> </w:t>
      </w:r>
      <w:r w:rsidR="006554EF" w:rsidRPr="006554EF">
        <w:rPr>
          <w:sz w:val="20"/>
          <w:szCs w:val="20"/>
        </w:rPr>
        <w:t>(код лота в РАД-</w:t>
      </w:r>
      <w:r w:rsidR="00B7419D">
        <w:rPr>
          <w:sz w:val="20"/>
          <w:szCs w:val="20"/>
        </w:rPr>
        <w:t>408984</w:t>
      </w:r>
      <w:r w:rsidR="004E29FC">
        <w:rPr>
          <w:sz w:val="20"/>
          <w:szCs w:val="20"/>
        </w:rPr>
        <w:t>), а именно</w:t>
      </w:r>
      <w:r w:rsidR="004E29FC" w:rsidRPr="004E29FC">
        <w:rPr>
          <w:sz w:val="20"/>
          <w:szCs w:val="20"/>
        </w:rPr>
        <w:t>:</w:t>
      </w:r>
      <w:proofErr w:type="gramEnd"/>
    </w:p>
    <w:p w:rsidR="00C12D55" w:rsidRPr="00B7419D" w:rsidRDefault="00C12D55" w:rsidP="00735DE2">
      <w:pPr>
        <w:jc w:val="both"/>
        <w:rPr>
          <w:sz w:val="20"/>
          <w:szCs w:val="20"/>
        </w:rPr>
      </w:pPr>
      <w:bookmarkStart w:id="0" w:name="_GoBack"/>
      <w:bookmarkEnd w:id="0"/>
    </w:p>
    <w:p w:rsidR="004E29FC" w:rsidRPr="004E29FC" w:rsidRDefault="004E29FC" w:rsidP="004E29FC">
      <w:pPr>
        <w:jc w:val="both"/>
        <w:rPr>
          <w:sz w:val="20"/>
          <w:szCs w:val="20"/>
        </w:rPr>
      </w:pPr>
      <w:r w:rsidRPr="004E29FC">
        <w:rPr>
          <w:sz w:val="20"/>
          <w:szCs w:val="20"/>
        </w:rPr>
        <w:t xml:space="preserve">Электронный аукцион будет проводиться </w:t>
      </w:r>
      <w:r w:rsidRPr="00C12D55">
        <w:rPr>
          <w:b/>
          <w:sz w:val="20"/>
          <w:szCs w:val="20"/>
        </w:rPr>
        <w:t>«</w:t>
      </w:r>
      <w:r w:rsidR="00B7419D" w:rsidRPr="00C12D55">
        <w:rPr>
          <w:b/>
          <w:sz w:val="20"/>
          <w:szCs w:val="20"/>
        </w:rPr>
        <w:t>16</w:t>
      </w:r>
      <w:r w:rsidRPr="00C12D55">
        <w:rPr>
          <w:b/>
          <w:sz w:val="20"/>
          <w:szCs w:val="20"/>
        </w:rPr>
        <w:t xml:space="preserve">» </w:t>
      </w:r>
      <w:r w:rsidR="00B7419D" w:rsidRPr="00C12D55">
        <w:rPr>
          <w:b/>
          <w:sz w:val="20"/>
          <w:szCs w:val="20"/>
        </w:rPr>
        <w:t>июня</w:t>
      </w:r>
      <w:r w:rsidRPr="00C12D55">
        <w:rPr>
          <w:b/>
          <w:sz w:val="20"/>
          <w:szCs w:val="20"/>
        </w:rPr>
        <w:t xml:space="preserve"> 202</w:t>
      </w:r>
      <w:r w:rsidR="00B7419D" w:rsidRPr="00C12D55">
        <w:rPr>
          <w:b/>
          <w:sz w:val="20"/>
          <w:szCs w:val="20"/>
        </w:rPr>
        <w:t>5</w:t>
      </w:r>
      <w:r w:rsidRPr="00C12D55">
        <w:rPr>
          <w:b/>
          <w:sz w:val="20"/>
          <w:szCs w:val="20"/>
        </w:rPr>
        <w:t xml:space="preserve"> года</w:t>
      </w:r>
      <w:r w:rsidRPr="004E29FC">
        <w:rPr>
          <w:sz w:val="20"/>
          <w:szCs w:val="20"/>
        </w:rPr>
        <w:t xml:space="preserve"> с 10:00 на электронной торговой площадке АО «Российский аукционный дом» по адресу </w:t>
      </w:r>
      <w:hyperlink r:id="rId6" w:history="1">
        <w:r w:rsidRPr="00A45042">
          <w:rPr>
            <w:rStyle w:val="a4"/>
            <w:sz w:val="20"/>
            <w:szCs w:val="20"/>
            <w:lang w:val="en-US"/>
          </w:rPr>
          <w:t>www</w:t>
        </w:r>
        <w:r w:rsidRPr="00A45042">
          <w:rPr>
            <w:rStyle w:val="a4"/>
            <w:sz w:val="20"/>
            <w:szCs w:val="20"/>
          </w:rPr>
          <w:t>.</w:t>
        </w:r>
        <w:r w:rsidRPr="00A45042">
          <w:rPr>
            <w:rStyle w:val="a4"/>
            <w:sz w:val="20"/>
            <w:szCs w:val="20"/>
            <w:lang w:val="en-US"/>
          </w:rPr>
          <w:t>lot</w:t>
        </w:r>
        <w:r w:rsidRPr="00A45042">
          <w:rPr>
            <w:rStyle w:val="a4"/>
            <w:sz w:val="20"/>
            <w:szCs w:val="20"/>
          </w:rPr>
          <w:t>-</w:t>
        </w:r>
        <w:r w:rsidRPr="00A45042">
          <w:rPr>
            <w:rStyle w:val="a4"/>
            <w:sz w:val="20"/>
            <w:szCs w:val="20"/>
            <w:lang w:val="en-US"/>
          </w:rPr>
          <w:t>online</w:t>
        </w:r>
        <w:r w:rsidRPr="00A45042">
          <w:rPr>
            <w:rStyle w:val="a4"/>
            <w:sz w:val="20"/>
            <w:szCs w:val="20"/>
          </w:rPr>
          <w:t>.</w:t>
        </w:r>
        <w:proofErr w:type="spellStart"/>
        <w:r w:rsidRPr="00A45042"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 w:rsidRPr="004E29FC">
        <w:rPr>
          <w:sz w:val="20"/>
          <w:szCs w:val="20"/>
        </w:rPr>
        <w:t>.</w:t>
      </w:r>
    </w:p>
    <w:p w:rsidR="004E29FC" w:rsidRPr="004E29FC" w:rsidRDefault="004E29FC" w:rsidP="004E29FC">
      <w:pPr>
        <w:jc w:val="both"/>
        <w:rPr>
          <w:sz w:val="20"/>
          <w:szCs w:val="20"/>
        </w:rPr>
      </w:pPr>
    </w:p>
    <w:p w:rsidR="006554EF" w:rsidRPr="00B7419D" w:rsidRDefault="00B7419D" w:rsidP="006554EF">
      <w:pPr>
        <w:jc w:val="both"/>
        <w:rPr>
          <w:sz w:val="20"/>
          <w:szCs w:val="20"/>
        </w:rPr>
      </w:pPr>
      <w:r>
        <w:rPr>
          <w:sz w:val="20"/>
          <w:szCs w:val="20"/>
        </w:rPr>
        <w:t>Остальная информация остается без изменени</w:t>
      </w:r>
      <w:r w:rsidR="00D446EE">
        <w:rPr>
          <w:sz w:val="20"/>
          <w:szCs w:val="20"/>
        </w:rPr>
        <w:t>й</w:t>
      </w:r>
      <w:r>
        <w:rPr>
          <w:sz w:val="20"/>
          <w:szCs w:val="20"/>
        </w:rPr>
        <w:t>.</w:t>
      </w:r>
    </w:p>
    <w:p w:rsidR="004E29FC" w:rsidRPr="00B7419D" w:rsidRDefault="004E29FC" w:rsidP="006554EF">
      <w:pPr>
        <w:jc w:val="both"/>
        <w:rPr>
          <w:sz w:val="20"/>
          <w:szCs w:val="20"/>
        </w:rPr>
      </w:pPr>
    </w:p>
    <w:p w:rsidR="00C42C4C" w:rsidRPr="007705EF" w:rsidRDefault="002B687F" w:rsidP="00735DE2">
      <w:pPr>
        <w:jc w:val="both"/>
        <w:rPr>
          <w:sz w:val="20"/>
          <w:szCs w:val="20"/>
        </w:rPr>
      </w:pPr>
      <w:r w:rsidRPr="007705EF">
        <w:rPr>
          <w:sz w:val="20"/>
          <w:szCs w:val="20"/>
        </w:rPr>
        <w:t xml:space="preserve"> </w:t>
      </w:r>
      <w:r w:rsidR="0060108B" w:rsidRPr="007705EF">
        <w:rPr>
          <w:sz w:val="20"/>
          <w:szCs w:val="20"/>
        </w:rPr>
        <w:t xml:space="preserve"> </w:t>
      </w:r>
    </w:p>
    <w:p w:rsidR="00937740" w:rsidRPr="007705EF" w:rsidRDefault="00937740" w:rsidP="00BE12BF">
      <w:pPr>
        <w:jc w:val="both"/>
        <w:rPr>
          <w:sz w:val="20"/>
          <w:szCs w:val="20"/>
        </w:rPr>
      </w:pPr>
    </w:p>
    <w:p w:rsidR="00EE396B" w:rsidRPr="002E7DB2" w:rsidRDefault="00B2292B" w:rsidP="006554EF">
      <w:pPr>
        <w:jc w:val="both"/>
        <w:rPr>
          <w:b/>
          <w:sz w:val="22"/>
          <w:szCs w:val="22"/>
        </w:rPr>
      </w:pPr>
      <w:r w:rsidRPr="007705EF">
        <w:rPr>
          <w:sz w:val="20"/>
          <w:szCs w:val="20"/>
        </w:rPr>
        <w:t xml:space="preserve"> </w:t>
      </w:r>
    </w:p>
    <w:p w:rsidR="008539ED" w:rsidRPr="002E7DB2" w:rsidRDefault="008539ED" w:rsidP="00BB4766">
      <w:pPr>
        <w:ind w:firstLine="709"/>
        <w:rPr>
          <w:b/>
          <w:sz w:val="22"/>
          <w:szCs w:val="22"/>
        </w:rPr>
      </w:pPr>
    </w:p>
    <w:sectPr w:rsidR="008539ED" w:rsidRPr="002E7DB2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125C9D"/>
    <w:rsid w:val="00140D7A"/>
    <w:rsid w:val="001438BC"/>
    <w:rsid w:val="001466DC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2106AB"/>
    <w:rsid w:val="0021566A"/>
    <w:rsid w:val="00270A21"/>
    <w:rsid w:val="00275B75"/>
    <w:rsid w:val="00297E26"/>
    <w:rsid w:val="002B687F"/>
    <w:rsid w:val="002C16B0"/>
    <w:rsid w:val="002D7027"/>
    <w:rsid w:val="002E63E6"/>
    <w:rsid w:val="002E7DB2"/>
    <w:rsid w:val="00320D48"/>
    <w:rsid w:val="0033226F"/>
    <w:rsid w:val="0034675B"/>
    <w:rsid w:val="00357657"/>
    <w:rsid w:val="003837CE"/>
    <w:rsid w:val="004763A5"/>
    <w:rsid w:val="00483566"/>
    <w:rsid w:val="004936F8"/>
    <w:rsid w:val="004A24DC"/>
    <w:rsid w:val="004E29FC"/>
    <w:rsid w:val="004E6B33"/>
    <w:rsid w:val="0053745D"/>
    <w:rsid w:val="00564215"/>
    <w:rsid w:val="005A7674"/>
    <w:rsid w:val="005D589A"/>
    <w:rsid w:val="0060108B"/>
    <w:rsid w:val="006554EF"/>
    <w:rsid w:val="00681534"/>
    <w:rsid w:val="006A1763"/>
    <w:rsid w:val="006B44B9"/>
    <w:rsid w:val="006E2B14"/>
    <w:rsid w:val="006F1BA8"/>
    <w:rsid w:val="007117B4"/>
    <w:rsid w:val="00727C4F"/>
    <w:rsid w:val="00735DE2"/>
    <w:rsid w:val="007705EF"/>
    <w:rsid w:val="00782737"/>
    <w:rsid w:val="007A3021"/>
    <w:rsid w:val="007E44D3"/>
    <w:rsid w:val="00820B70"/>
    <w:rsid w:val="008539ED"/>
    <w:rsid w:val="008B39A3"/>
    <w:rsid w:val="008D1B43"/>
    <w:rsid w:val="00904F8F"/>
    <w:rsid w:val="00920E4F"/>
    <w:rsid w:val="009327C0"/>
    <w:rsid w:val="00935639"/>
    <w:rsid w:val="00937740"/>
    <w:rsid w:val="0095788F"/>
    <w:rsid w:val="00995471"/>
    <w:rsid w:val="009B7775"/>
    <w:rsid w:val="009B7A34"/>
    <w:rsid w:val="009E41C5"/>
    <w:rsid w:val="00A37F9A"/>
    <w:rsid w:val="00A461FC"/>
    <w:rsid w:val="00A65DE8"/>
    <w:rsid w:val="00AB14A7"/>
    <w:rsid w:val="00AD7928"/>
    <w:rsid w:val="00AF5859"/>
    <w:rsid w:val="00B2292B"/>
    <w:rsid w:val="00B32ECC"/>
    <w:rsid w:val="00B5096A"/>
    <w:rsid w:val="00B562B9"/>
    <w:rsid w:val="00B63A21"/>
    <w:rsid w:val="00B7419D"/>
    <w:rsid w:val="00B94918"/>
    <w:rsid w:val="00BB4766"/>
    <w:rsid w:val="00BC21B3"/>
    <w:rsid w:val="00BD5000"/>
    <w:rsid w:val="00BE12BF"/>
    <w:rsid w:val="00C12D55"/>
    <w:rsid w:val="00C133C6"/>
    <w:rsid w:val="00C42C4C"/>
    <w:rsid w:val="00CA4EDE"/>
    <w:rsid w:val="00CE62E4"/>
    <w:rsid w:val="00D1327F"/>
    <w:rsid w:val="00D25D4C"/>
    <w:rsid w:val="00D372A7"/>
    <w:rsid w:val="00D42F46"/>
    <w:rsid w:val="00D446EE"/>
    <w:rsid w:val="00D46860"/>
    <w:rsid w:val="00D549B7"/>
    <w:rsid w:val="00DD047F"/>
    <w:rsid w:val="00DD53F7"/>
    <w:rsid w:val="00E27222"/>
    <w:rsid w:val="00E27FA1"/>
    <w:rsid w:val="00E44D38"/>
    <w:rsid w:val="00E54D00"/>
    <w:rsid w:val="00E564AD"/>
    <w:rsid w:val="00E71ACA"/>
    <w:rsid w:val="00E94C7D"/>
    <w:rsid w:val="00EA78C8"/>
    <w:rsid w:val="00ED04C1"/>
    <w:rsid w:val="00ED5DF0"/>
    <w:rsid w:val="00EE396B"/>
    <w:rsid w:val="00EE57FD"/>
    <w:rsid w:val="00EF6C2C"/>
    <w:rsid w:val="00F85B59"/>
    <w:rsid w:val="00FA7C9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5D589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705E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5D589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705E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45</cp:revision>
  <dcterms:created xsi:type="dcterms:W3CDTF">2020-01-28T13:15:00Z</dcterms:created>
  <dcterms:modified xsi:type="dcterms:W3CDTF">2025-05-27T11:32:00Z</dcterms:modified>
</cp:coreProperties>
</file>