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40A67" w14:textId="3F9F163A" w:rsidR="00ED06CB" w:rsidRPr="00342CA8" w:rsidRDefault="00661A7A" w:rsidP="00661A7A">
      <w:pPr>
        <w:ind w:firstLine="708"/>
        <w:jc w:val="both"/>
        <w:rPr>
          <w:sz w:val="20"/>
          <w:szCs w:val="20"/>
        </w:rPr>
      </w:pPr>
      <w:r w:rsidRPr="00661A7A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61A7A">
        <w:rPr>
          <w:rFonts w:eastAsiaTheme="minorHAnsi"/>
          <w:sz w:val="20"/>
          <w:szCs w:val="20"/>
          <w:lang w:eastAsia="en-US"/>
        </w:rPr>
        <w:t>Гривцова</w:t>
      </w:r>
      <w:proofErr w:type="spellEnd"/>
      <w:r w:rsidRPr="00661A7A">
        <w:rPr>
          <w:rFonts w:eastAsiaTheme="minorHAnsi"/>
          <w:sz w:val="20"/>
          <w:szCs w:val="20"/>
          <w:lang w:eastAsia="en-US"/>
        </w:rPr>
        <w:t xml:space="preserve">, д.5, </w:t>
      </w:r>
      <w:proofErr w:type="spellStart"/>
      <w:r w:rsidRPr="00661A7A">
        <w:rPr>
          <w:rFonts w:eastAsiaTheme="minorHAnsi"/>
          <w:sz w:val="20"/>
          <w:szCs w:val="20"/>
          <w:lang w:eastAsia="en-US"/>
        </w:rPr>
        <w:t>лит.В</w:t>
      </w:r>
      <w:proofErr w:type="spellEnd"/>
      <w:r w:rsidRPr="00661A7A">
        <w:rPr>
          <w:rFonts w:eastAsiaTheme="minorHAnsi"/>
          <w:sz w:val="20"/>
          <w:szCs w:val="20"/>
          <w:lang w:eastAsia="en-US"/>
        </w:rPr>
        <w:t>, 8 800 777 57 57 (доб.421), shtefan@auction-house.ru), действующее на основании договора поручения с</w:t>
      </w:r>
      <w:r w:rsidR="00877E42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877E42" w:rsidRPr="00877E42">
        <w:rPr>
          <w:rFonts w:eastAsiaTheme="minorHAnsi"/>
          <w:b/>
          <w:sz w:val="20"/>
          <w:szCs w:val="20"/>
          <w:lang w:eastAsia="en-US"/>
        </w:rPr>
        <w:t xml:space="preserve">Тереховым Павлом Сергеевичем </w:t>
      </w:r>
      <w:r w:rsidR="00877E42" w:rsidRPr="00877E42">
        <w:rPr>
          <w:rFonts w:eastAsiaTheme="minorHAnsi"/>
          <w:sz w:val="20"/>
          <w:szCs w:val="20"/>
          <w:lang w:eastAsia="en-US"/>
        </w:rPr>
        <w:t>(дата рождения: 19.06.1996, место рождения: гор. Ступино Московской обл., место жительства: 142800 Московская обл., Ступинский р-н, гор. Ступино, пер. Овражный 2-й, д.8, ИНН 504510912358, СНИЛС 1</w:t>
      </w:r>
      <w:r w:rsidR="000F2B02">
        <w:rPr>
          <w:rFonts w:eastAsiaTheme="minorHAnsi"/>
          <w:sz w:val="20"/>
          <w:szCs w:val="20"/>
          <w:lang w:eastAsia="en-US"/>
        </w:rPr>
        <w:t>70-746-541 74),</w:t>
      </w:r>
      <w:r w:rsidR="00877E42" w:rsidRPr="00877E42">
        <w:rPr>
          <w:rFonts w:eastAsiaTheme="minorHAnsi"/>
          <w:sz w:val="20"/>
          <w:szCs w:val="20"/>
          <w:lang w:eastAsia="en-US"/>
        </w:rPr>
        <w:t xml:space="preserve"> в лице финансового управляющего Ломакиной Марии Михайловны (ИНН 131002470742, СНИЛС 165-964-367 18, рег. № 22577, адрес для корреспонденции: 430005 Республика Мордовия, г. Саранск, ул</w:t>
      </w:r>
      <w:r w:rsidR="000F2B02">
        <w:rPr>
          <w:rFonts w:eastAsiaTheme="minorHAnsi"/>
          <w:sz w:val="20"/>
          <w:szCs w:val="20"/>
          <w:lang w:eastAsia="en-US"/>
        </w:rPr>
        <w:t>. Большевистская, д.31, а/я 4)</w:t>
      </w:r>
      <w:r w:rsidR="00877E42" w:rsidRPr="00877E42">
        <w:rPr>
          <w:rFonts w:eastAsiaTheme="minorHAnsi"/>
          <w:sz w:val="20"/>
          <w:szCs w:val="20"/>
          <w:lang w:eastAsia="en-US"/>
        </w:rPr>
        <w:t xml:space="preserve">, член Ассоциации СРО «Объединение арбитражных управляющих «Лидер» (ИНН 7714402935, ОГРН 1147799010380, адрес для корреспонденции: 129626, г. Москва, Проспект Мира, д.104, </w:t>
      </w:r>
      <w:proofErr w:type="spellStart"/>
      <w:r w:rsidR="00877E42" w:rsidRPr="00877E42">
        <w:rPr>
          <w:rFonts w:eastAsiaTheme="minorHAnsi"/>
          <w:sz w:val="20"/>
          <w:szCs w:val="20"/>
          <w:lang w:eastAsia="en-US"/>
        </w:rPr>
        <w:t>эт</w:t>
      </w:r>
      <w:proofErr w:type="spellEnd"/>
      <w:r w:rsidR="00877E42" w:rsidRPr="00877E42">
        <w:rPr>
          <w:rFonts w:eastAsiaTheme="minorHAnsi"/>
          <w:sz w:val="20"/>
          <w:szCs w:val="20"/>
          <w:lang w:eastAsia="en-US"/>
        </w:rPr>
        <w:t>/</w:t>
      </w:r>
      <w:proofErr w:type="spellStart"/>
      <w:r w:rsidR="00877E42" w:rsidRPr="00877E42">
        <w:rPr>
          <w:rFonts w:eastAsiaTheme="minorHAnsi"/>
          <w:sz w:val="20"/>
          <w:szCs w:val="20"/>
          <w:lang w:eastAsia="en-US"/>
        </w:rPr>
        <w:t>пом</w:t>
      </w:r>
      <w:proofErr w:type="spellEnd"/>
      <w:r w:rsidR="00877E42" w:rsidRPr="00877E42">
        <w:rPr>
          <w:rFonts w:eastAsiaTheme="minorHAnsi"/>
          <w:sz w:val="20"/>
          <w:szCs w:val="20"/>
          <w:lang w:eastAsia="en-US"/>
        </w:rPr>
        <w:t>/ком 6/I/5, тел. 8(495)909-82-86, 8(985)042-11-19, oaulider.ru), действующей на основании решения Арбитражного суда Московской области от 19.12.2023 по делу № А41-90205/2023</w:t>
      </w:r>
      <w:r w:rsidRPr="00661A7A">
        <w:rPr>
          <w:rFonts w:eastAsiaTheme="minorHAnsi"/>
          <w:sz w:val="20"/>
          <w:szCs w:val="20"/>
          <w:lang w:eastAsia="en-US"/>
        </w:rPr>
        <w:t xml:space="preserve">, </w:t>
      </w:r>
      <w:r w:rsidR="002E20D3" w:rsidRPr="00661A7A">
        <w:rPr>
          <w:sz w:val="20"/>
          <w:szCs w:val="20"/>
        </w:rPr>
        <w:t>сообщает,</w:t>
      </w:r>
      <w:r w:rsidR="00B42F81" w:rsidRPr="00661A7A">
        <w:rPr>
          <w:sz w:val="20"/>
          <w:szCs w:val="20"/>
        </w:rPr>
        <w:t xml:space="preserve"> </w:t>
      </w:r>
      <w:r w:rsidR="002E20D3" w:rsidRPr="00661A7A">
        <w:rPr>
          <w:sz w:val="20"/>
          <w:szCs w:val="20"/>
        </w:rPr>
        <w:t xml:space="preserve">что по результатам </w:t>
      </w:r>
      <w:r w:rsidR="002E20D3" w:rsidRPr="00661A7A">
        <w:rPr>
          <w:b/>
          <w:sz w:val="20"/>
          <w:szCs w:val="20"/>
        </w:rPr>
        <w:t xml:space="preserve">торгов </w:t>
      </w:r>
      <w:r w:rsidR="00877E42" w:rsidRPr="00877E42">
        <w:rPr>
          <w:b/>
          <w:sz w:val="20"/>
          <w:szCs w:val="20"/>
        </w:rPr>
        <w:t xml:space="preserve">посредством публичного предложения </w:t>
      </w:r>
      <w:r w:rsidR="00877E42" w:rsidRPr="00877E42">
        <w:rPr>
          <w:sz w:val="20"/>
          <w:szCs w:val="20"/>
        </w:rPr>
        <w:t>(далее–Торги), проведенных в период со 02.05.2025 по 09.05.2025 на электронной площадке АО «Российский аукционный дом», по адресу в сети интернет: http://lot-online.ru/ (№ Торгов: 225435)</w:t>
      </w:r>
      <w:r w:rsidR="002E20D3" w:rsidRPr="00877E42">
        <w:rPr>
          <w:sz w:val="20"/>
          <w:szCs w:val="20"/>
        </w:rPr>
        <w:t>,</w:t>
      </w:r>
      <w:r w:rsidR="002E20D3" w:rsidRPr="00342CA8">
        <w:rPr>
          <w:sz w:val="20"/>
          <w:szCs w:val="20"/>
        </w:rPr>
        <w:t xml:space="preserve"> заключен следующий договор:</w:t>
      </w:r>
      <w:r w:rsidR="00ED06CB" w:rsidRPr="00342CA8">
        <w:rPr>
          <w:sz w:val="20"/>
          <w:szCs w:val="20"/>
        </w:rPr>
        <w:t xml:space="preserve"> </w:t>
      </w:r>
    </w:p>
    <w:p w14:paraId="13E54A8E" w14:textId="77777777" w:rsidR="00877E42" w:rsidRDefault="00877E42" w:rsidP="00ED06CB">
      <w:pPr>
        <w:ind w:firstLine="708"/>
        <w:jc w:val="both"/>
        <w:rPr>
          <w:bCs/>
          <w:color w:val="000000"/>
          <w:sz w:val="20"/>
          <w:szCs w:val="20"/>
        </w:rPr>
      </w:pPr>
    </w:p>
    <w:p w14:paraId="746EB580" w14:textId="203D4956" w:rsidR="00B42F81" w:rsidRPr="00342CA8" w:rsidRDefault="00B42F81" w:rsidP="00ED06CB">
      <w:pPr>
        <w:ind w:firstLine="708"/>
        <w:jc w:val="both"/>
        <w:rPr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Номер лота: </w:t>
      </w:r>
      <w:r w:rsidR="00F416CA" w:rsidRPr="00342CA8">
        <w:rPr>
          <w:bCs/>
          <w:color w:val="000000"/>
          <w:sz w:val="20"/>
          <w:szCs w:val="20"/>
        </w:rPr>
        <w:t>1</w:t>
      </w:r>
    </w:p>
    <w:p w14:paraId="28D6241C" w14:textId="552482D7" w:rsidR="00877E42" w:rsidRPr="00877E42" w:rsidRDefault="00B42F81" w:rsidP="00877E42">
      <w:pPr>
        <w:ind w:firstLine="708"/>
        <w:jc w:val="both"/>
        <w:rPr>
          <w:bCs/>
          <w:color w:val="000000"/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Договор №: </w:t>
      </w:r>
      <w:bookmarkStart w:id="0" w:name="_GoBack"/>
      <w:bookmarkEnd w:id="0"/>
      <w:r w:rsidR="00877E42" w:rsidRPr="00877E42">
        <w:rPr>
          <w:bCs/>
          <w:color w:val="000000"/>
          <w:sz w:val="20"/>
          <w:szCs w:val="20"/>
        </w:rPr>
        <w:t>б/н</w:t>
      </w:r>
    </w:p>
    <w:p w14:paraId="20263CE5" w14:textId="0B59ECFD" w:rsidR="00B42F81" w:rsidRPr="00342CA8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Дата заключения договора: </w:t>
      </w:r>
      <w:r w:rsidR="00877E42" w:rsidRPr="00877E42">
        <w:rPr>
          <w:bCs/>
          <w:color w:val="000000"/>
          <w:sz w:val="20"/>
          <w:szCs w:val="20"/>
        </w:rPr>
        <w:t>13.05.2025</w:t>
      </w:r>
    </w:p>
    <w:p w14:paraId="32C21AAE" w14:textId="13668642" w:rsidR="00B42F81" w:rsidRPr="00342CA8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>Цена прио</w:t>
      </w:r>
      <w:r w:rsidR="00877E42">
        <w:rPr>
          <w:bCs/>
          <w:color w:val="000000"/>
          <w:sz w:val="20"/>
          <w:szCs w:val="20"/>
        </w:rPr>
        <w:t>бретения имущества по договору:</w:t>
      </w:r>
      <w:r w:rsidR="00877E42" w:rsidRPr="00877E42">
        <w:rPr>
          <w:bCs/>
          <w:color w:val="000000"/>
          <w:sz w:val="20"/>
          <w:szCs w:val="20"/>
        </w:rPr>
        <w:t xml:space="preserve"> 553 000,00 руб.</w:t>
      </w:r>
    </w:p>
    <w:p w14:paraId="3DF654B6" w14:textId="0C377040" w:rsidR="00F416CA" w:rsidRPr="00926AF1" w:rsidRDefault="00B42F81" w:rsidP="00F416CA">
      <w:pPr>
        <w:ind w:firstLine="708"/>
        <w:jc w:val="both"/>
        <w:rPr>
          <w:sz w:val="20"/>
          <w:szCs w:val="20"/>
        </w:rPr>
      </w:pPr>
      <w:r w:rsidRPr="00342CA8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877E42" w:rsidRPr="00877E42">
        <w:rPr>
          <w:bCs/>
          <w:color w:val="000000"/>
          <w:sz w:val="20"/>
          <w:szCs w:val="20"/>
        </w:rPr>
        <w:t>Куликов Александр Вячеславович (ИНН 504806792610)</w:t>
      </w:r>
      <w:r w:rsidR="00877E42">
        <w:rPr>
          <w:bCs/>
          <w:color w:val="000000"/>
          <w:sz w:val="20"/>
          <w:szCs w:val="20"/>
        </w:rPr>
        <w:t>.</w:t>
      </w:r>
    </w:p>
    <w:sectPr w:rsidR="00F416CA" w:rsidRPr="00926AF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F2B02"/>
    <w:rsid w:val="00177DD7"/>
    <w:rsid w:val="001F4360"/>
    <w:rsid w:val="00223965"/>
    <w:rsid w:val="00273CAB"/>
    <w:rsid w:val="002E20D3"/>
    <w:rsid w:val="00314BE5"/>
    <w:rsid w:val="00342CA8"/>
    <w:rsid w:val="00353058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3226C"/>
    <w:rsid w:val="00661A7A"/>
    <w:rsid w:val="00684CCE"/>
    <w:rsid w:val="00803697"/>
    <w:rsid w:val="00813E73"/>
    <w:rsid w:val="00827A91"/>
    <w:rsid w:val="008450EC"/>
    <w:rsid w:val="00877673"/>
    <w:rsid w:val="00877E42"/>
    <w:rsid w:val="00926AF1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D06CB"/>
    <w:rsid w:val="00F31757"/>
    <w:rsid w:val="00F416CA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15</cp:revision>
  <cp:lastPrinted>2024-12-17T08:35:00Z</cp:lastPrinted>
  <dcterms:created xsi:type="dcterms:W3CDTF">2024-04-23T07:42:00Z</dcterms:created>
  <dcterms:modified xsi:type="dcterms:W3CDTF">2025-05-15T06:51:00Z</dcterms:modified>
</cp:coreProperties>
</file>