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Курская область, р-н Курский, Лебяженский сельсовет, СТ "Черемушки"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Четверикова (ранее Меркулова) Елена Анатольевна (дата рождения: 18.03.1967 г., место рождения: пос. Черемушки Курского района Курской области, СНИЛС 038- 873-766-12, ИНН 461103559970, регистрация по месту жительства: пос. Черемушки Курского района Курской области) в лице  в лице финансового управляющего: Кириллов Артём Григорьевич, действует на основании решения Арбитражный суд Курской области от 26.11.2024г.  по делу №А35-10359/2024,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Земельный участок общей площадью 982.00 (+/- 22) кв.м., расположенный по адресу: Курская область, р-н Курский, Лебяженский сельсовет, СТ "Черемушки" участок № 306. Категория земель: Земли сельскохозяйственного назначения. Виды разрешенного использования: Для ведения садоводства и огородничества.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об установлении приаэродромной территории аэродрома совместного использования Курск (Восточный) от 06.06.2022 № 495 выдан: Министерство обороны Российской Федерации; Содержание ограничения (обременения): В границах контура установлено ограничение абсолютной высоты размещаемых объектов 398,72м; Реестровый номер границы: 46:00-6.523; Вид объекта реестраграниц: Зона с особыми условиями использования территории; Вид зоны по документу: зона (сектор) 3.3.21 третьей подзоны приаэродромной территории аэродрома Курск (Восточный); Тип зоны: Охранная зона транспорта.На участке имеется постройка, которая не зарегистрирована в государственных органах федеральной службы государственной регистрации, кадастра и картографии (Росреестр).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Кадастровый номер: 46:11:082101:77.Номер государственной регистрации:46-46/012-46/012/026/2015-613/1.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Четверикова (ранее Меркулова) Елена Анатольевна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18.03.1967</w:t>
              <w:br/>
              <w:t>Место рождения: пос. Черемушки Курского района Курской области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305526, Курская обл., Курский р-н, п. Черемушки, д. 22, кв.9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038- 873-766-12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461103559970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Четверикова Елена Анатольевна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40817810350188215589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Курская область, р-н Курский, Лебяженский сельсовет, СТ "Черемушки"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Четверикова (ранее Меркулова) Елена Анатольевна (дата рождения: 18.03.1967 г., место рождения: пос. Черемушки Курского района Курской области, СНИЛС 038- 873-766-12, ИНН 461103559970, регистрация по месту жительства: пос. Черемушки Курского района Курской области) в лице  в лице финансового управляющего: Кириллов Артём Григорьевич, действует на основании решения Арбитражный суд Курской области от 26.11.2024г.  по делу №А35-10359/2024,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 xml:space="preserve">Земельный участок общей площадью 982.00 (+/- 22) кв.м., расположенный по адресу: Курская область, р-н Курский, Лебяженский сельсовет, СТ "Черемушки" участок № 306. Категория земель: Земли сельскохозяйственного назначения. Виды разрешенного использования: Для ведения садоводства и огородничества.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об установлении приаэродромной территории аэродрома совместного использования Курск (Восточный) от 06.06.2022 № 495 выдан: Министерство обороны Российской Федерации; Содержание ограничения (обременения): В границах контура установлено ограничение абсолютной высоты размещаемых объектов 398,72м; Реестровый номер границы: 46:00-6.523; Вид объекта реестраграниц: Зона с особыми условиями использования территории; Вид зоны по документу: зона (сектор) 3.3.21 третьей подзоны приаэродромной территории аэродрома Курск (Восточный); Тип зоны: Охранная зона транспорта.На участке имеется постройка, которая не зарегистрирована в государственных органах федеральной службы государственной регистрации, кадастра и картографии (Росреестр). 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Четверикова (ранее Меркулова) Елена Анатольевна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18.03.1967</w:t>
              <w:br/>
              <w:t>Место рождения: пос. Черемушки Курского района Курской области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305526, Курская обл., Курский р-н, п. Черемушки, д. 22, кв.9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038- 873-766-12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461103559970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75</TotalTime>
  <Application>LibreOffice/25.2.0.3$Windows_X86_64 LibreOffice_project/e1cf4a87eb02d755bce1a01209907ea5ddc8f069</Application>
  <AppVersion>15.0000</AppVersion>
  <Pages>4</Pages>
  <Words>1332</Words>
  <Characters>9744</Characters>
  <CharactersWithSpaces>10987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2025-05-12T17:11:58Z</dcterms:modified>
  <cp:revision>34</cp:revision>
  <dc:subject/>
  <dc:title/>
</cp:coreProperties>
</file>