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A251F" w14:textId="77777777" w:rsidR="009938AD" w:rsidRDefault="009938AD" w:rsidP="009938AD">
      <w:pPr>
        <w:pStyle w:val="a3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938AD">
        <w:rPr>
          <w:rFonts w:ascii="Times New Roman" w:hAnsi="Times New Roman" w:cs="Times New Roman"/>
        </w:rPr>
        <w:t xml:space="preserve">АО «Российский аукционный дом» (ИНН 7838430413, 190000, Санкт-Петербург, пер. Гривцова, д.5, лит.В, 8 8007775757(доб.421), shtefan@auction-house.ru), действующее на осн. договора поручения с </w:t>
      </w:r>
      <w:r w:rsidRPr="009938AD">
        <w:rPr>
          <w:rFonts w:ascii="Times New Roman" w:hAnsi="Times New Roman" w:cs="Times New Roman"/>
          <w:b/>
        </w:rPr>
        <w:t xml:space="preserve">ООО «ПРОКСИМА КОНСАЛТИНГ» </w:t>
      </w:r>
      <w:r>
        <w:rPr>
          <w:rFonts w:ascii="Times New Roman" w:hAnsi="Times New Roman" w:cs="Times New Roman"/>
        </w:rPr>
        <w:t>(ИНН 7702576454</w:t>
      </w:r>
      <w:r w:rsidRPr="009938AD">
        <w:rPr>
          <w:rFonts w:ascii="Times New Roman" w:hAnsi="Times New Roman" w:cs="Times New Roman"/>
        </w:rPr>
        <w:t xml:space="preserve">), в лице конкурсного управляющего </w:t>
      </w:r>
      <w:r w:rsidRPr="009938AD">
        <w:rPr>
          <w:rFonts w:ascii="Times New Roman" w:hAnsi="Times New Roman" w:cs="Times New Roman"/>
          <w:b/>
        </w:rPr>
        <w:t>Шуляковской Е.Е. (</w:t>
      </w:r>
      <w:r>
        <w:rPr>
          <w:rFonts w:ascii="Times New Roman" w:hAnsi="Times New Roman" w:cs="Times New Roman"/>
        </w:rPr>
        <w:t>ИНН 100111295634</w:t>
      </w:r>
      <w:r w:rsidRPr="009938AD">
        <w:rPr>
          <w:rFonts w:ascii="Times New Roman" w:hAnsi="Times New Roman" w:cs="Times New Roman"/>
        </w:rPr>
        <w:t xml:space="preserve">), член САУ «Авангард» (ИНН </w:t>
      </w:r>
      <w:r>
        <w:rPr>
          <w:rFonts w:ascii="Times New Roman" w:hAnsi="Times New Roman" w:cs="Times New Roman"/>
        </w:rPr>
        <w:t>7705479434), действующей на основании</w:t>
      </w:r>
      <w:r w:rsidRPr="009938AD">
        <w:rPr>
          <w:rFonts w:ascii="Times New Roman" w:hAnsi="Times New Roman" w:cs="Times New Roman"/>
        </w:rPr>
        <w:t xml:space="preserve"> решения А</w:t>
      </w:r>
      <w:r>
        <w:rPr>
          <w:rFonts w:ascii="Times New Roman" w:hAnsi="Times New Roman" w:cs="Times New Roman"/>
        </w:rPr>
        <w:t xml:space="preserve">рбитражного </w:t>
      </w:r>
      <w:r w:rsidRPr="009938A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уда</w:t>
      </w:r>
      <w:r w:rsidRPr="009938AD">
        <w:rPr>
          <w:rFonts w:ascii="Times New Roman" w:hAnsi="Times New Roman" w:cs="Times New Roman"/>
        </w:rPr>
        <w:t xml:space="preserve"> г. Москвы от 24.12.2020 по делу № А40-12194/2020</w:t>
      </w:r>
      <w:r w:rsidR="000D0A97" w:rsidRPr="00C55BA0">
        <w:rPr>
          <w:rFonts w:ascii="Times New Roman" w:hAnsi="Times New Roman" w:cs="Times New Roman"/>
        </w:rPr>
        <w:t>, сообщает</w:t>
      </w:r>
      <w:r w:rsidRPr="009938AD">
        <w:rPr>
          <w:rFonts w:ascii="Times New Roman" w:hAnsi="Times New Roman" w:cs="Times New Roman"/>
        </w:rPr>
        <w:t>, что по результатам</w:t>
      </w:r>
      <w:r w:rsidRPr="009938AD">
        <w:rPr>
          <w:rFonts w:ascii="Times New Roman" w:hAnsi="Times New Roman" w:cs="Times New Roman"/>
          <w:b/>
        </w:rPr>
        <w:t xml:space="preserve"> торгов посредством публичного предложения (№ торгов 219036), </w:t>
      </w:r>
      <w:r w:rsidRPr="009938AD">
        <w:rPr>
          <w:rFonts w:ascii="Times New Roman" w:hAnsi="Times New Roman" w:cs="Times New Roman"/>
        </w:rPr>
        <w:t>проведенных с</w:t>
      </w:r>
      <w:r w:rsidRPr="009938AD">
        <w:rPr>
          <w:rFonts w:ascii="Times New Roman" w:hAnsi="Times New Roman" w:cs="Times New Roman"/>
          <w:b/>
        </w:rPr>
        <w:t xml:space="preserve"> 23.04.2025 по 30.04.2025</w:t>
      </w:r>
      <w:r>
        <w:rPr>
          <w:rFonts w:ascii="Times New Roman" w:hAnsi="Times New Roman" w:cs="Times New Roman"/>
          <w:b/>
        </w:rPr>
        <w:t xml:space="preserve"> </w:t>
      </w:r>
      <w:r w:rsidRPr="009938AD">
        <w:rPr>
          <w:rFonts w:ascii="Times New Roman" w:hAnsi="Times New Roman" w:cs="Times New Roman"/>
        </w:rPr>
        <w:t xml:space="preserve">на электронной площадке АО «Российский аукционный дом» по адресу в сети интернет: http://lot-online.ru/ заключен следующий договор: </w:t>
      </w:r>
    </w:p>
    <w:p w14:paraId="12F59767" w14:textId="158C7C63" w:rsidR="009938AD" w:rsidRPr="009938AD" w:rsidRDefault="009938AD" w:rsidP="009938A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938AD">
        <w:rPr>
          <w:rFonts w:ascii="Times New Roman" w:hAnsi="Times New Roman" w:cs="Times New Roman"/>
        </w:rPr>
        <w:t>Номер лота: 1;</w:t>
      </w:r>
      <w:r>
        <w:rPr>
          <w:rFonts w:ascii="Times New Roman" w:hAnsi="Times New Roman" w:cs="Times New Roman"/>
          <w:b/>
        </w:rPr>
        <w:t xml:space="preserve"> </w:t>
      </w:r>
      <w:r w:rsidRPr="009938AD">
        <w:rPr>
          <w:rFonts w:ascii="Times New Roman" w:hAnsi="Times New Roman" w:cs="Times New Roman"/>
        </w:rPr>
        <w:t>Договор № 02; Дата заключения договора: 05.05.2025; Цена приобретения имущества по договору: 1 111 111 руб.; Наименование/ Ф.И.О. покупателя: ИП Сергеев Сергей Сергеевич (ИНН 366605447909).</w:t>
      </w:r>
    </w:p>
    <w:sectPr w:rsidR="009938AD" w:rsidRPr="009938AD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0D0A97"/>
    <w:rsid w:val="00177DD7"/>
    <w:rsid w:val="00186EE3"/>
    <w:rsid w:val="001F4360"/>
    <w:rsid w:val="00211A13"/>
    <w:rsid w:val="00223965"/>
    <w:rsid w:val="00273CAB"/>
    <w:rsid w:val="00314BE5"/>
    <w:rsid w:val="00345B98"/>
    <w:rsid w:val="00350CEB"/>
    <w:rsid w:val="00352566"/>
    <w:rsid w:val="0037580B"/>
    <w:rsid w:val="00391F8D"/>
    <w:rsid w:val="003C4472"/>
    <w:rsid w:val="003F4D88"/>
    <w:rsid w:val="0040768D"/>
    <w:rsid w:val="004131B8"/>
    <w:rsid w:val="00420CFC"/>
    <w:rsid w:val="004741EF"/>
    <w:rsid w:val="00544C8F"/>
    <w:rsid w:val="00573D3C"/>
    <w:rsid w:val="005A15C5"/>
    <w:rsid w:val="005B3976"/>
    <w:rsid w:val="005B743E"/>
    <w:rsid w:val="005D02CC"/>
    <w:rsid w:val="005E2DFE"/>
    <w:rsid w:val="00626697"/>
    <w:rsid w:val="00646ACC"/>
    <w:rsid w:val="00684CCE"/>
    <w:rsid w:val="00803697"/>
    <w:rsid w:val="00827A91"/>
    <w:rsid w:val="008360EA"/>
    <w:rsid w:val="008450EC"/>
    <w:rsid w:val="00877673"/>
    <w:rsid w:val="009938AD"/>
    <w:rsid w:val="009B616A"/>
    <w:rsid w:val="009C3728"/>
    <w:rsid w:val="009F6EEA"/>
    <w:rsid w:val="00A06B2F"/>
    <w:rsid w:val="00A61982"/>
    <w:rsid w:val="00A71CDA"/>
    <w:rsid w:val="00AC4AEE"/>
    <w:rsid w:val="00AD49F6"/>
    <w:rsid w:val="00AE3872"/>
    <w:rsid w:val="00B13D1B"/>
    <w:rsid w:val="00B2561A"/>
    <w:rsid w:val="00B46DF3"/>
    <w:rsid w:val="00B62548"/>
    <w:rsid w:val="00B84DC6"/>
    <w:rsid w:val="00B8621B"/>
    <w:rsid w:val="00B92E69"/>
    <w:rsid w:val="00C441B5"/>
    <w:rsid w:val="00C55BA0"/>
    <w:rsid w:val="00C6675F"/>
    <w:rsid w:val="00C73EE0"/>
    <w:rsid w:val="00C81F6E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F6753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39</cp:revision>
  <cp:lastPrinted>2024-04-17T12:04:00Z</cp:lastPrinted>
  <dcterms:created xsi:type="dcterms:W3CDTF">2020-08-18T06:36:00Z</dcterms:created>
  <dcterms:modified xsi:type="dcterms:W3CDTF">2025-05-07T12:36:00Z</dcterms:modified>
</cp:coreProperties>
</file>