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967FC" w14:textId="1FFEC16D" w:rsidR="00421461" w:rsidRPr="00112186" w:rsidRDefault="00790352" w:rsidP="00421461">
      <w:pPr>
        <w:jc w:val="both"/>
        <w:rPr>
          <w:color w:val="000000"/>
          <w:sz w:val="22"/>
          <w:szCs w:val="22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r>
        <w:rPr>
          <w:color w:val="000000"/>
          <w:lang w:val="en-US"/>
        </w:rPr>
        <w:t>a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stepina</w:t>
      </w:r>
      <w:proofErr w:type="spellEnd"/>
      <w:r>
        <w:rPr>
          <w:color w:val="000000"/>
        </w:rPr>
        <w:t>@auction-house.ru</w:t>
      </w:r>
      <w:r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5" w:history="1">
        <w:r>
          <w:rPr>
            <w:rStyle w:val="a6"/>
          </w:rPr>
          <w:t>info@sro-sirius.ru</w:t>
        </w:r>
      </w:hyperlink>
      <w:r>
        <w:t xml:space="preserve">, </w:t>
      </w:r>
      <w:hyperlink r:id="rId6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</w:t>
      </w:r>
      <w:proofErr w:type="gramStart"/>
      <w:r>
        <w:t>2019, определения Арбитражного суда города Санкт-Петербурга и Ленинградской области от 14.09.2023 по делу №А56-432/2019/ж.17</w:t>
      </w:r>
      <w:r w:rsidR="00E36E1D" w:rsidRPr="00B42456">
        <w:rPr>
          <w:sz w:val="22"/>
          <w:szCs w:val="22"/>
        </w:rPr>
        <w:t xml:space="preserve">, сообщает, что по итогам </w:t>
      </w:r>
      <w:r w:rsidR="00FC64A3" w:rsidRPr="00FC64A3">
        <w:rPr>
          <w:sz w:val="22"/>
          <w:szCs w:val="22"/>
        </w:rPr>
        <w:t>повторных торгов в форме аукциона, открытого по составу участников с открытой формой подачи предложений о цене, проведенных 26.03.2025 на электронной торговой площадке АО «Российский аукционный дом» по адресу в сети интернет: http://www.lot-online.ru (№ Торгов: 219177)</w:t>
      </w:r>
      <w:r w:rsidR="00E36E1D" w:rsidRPr="00B42456">
        <w:rPr>
          <w:sz w:val="22"/>
          <w:szCs w:val="22"/>
        </w:rPr>
        <w:t xml:space="preserve">, </w:t>
      </w:r>
      <w:r w:rsidR="00421461" w:rsidRPr="00B42456">
        <w:rPr>
          <w:sz w:val="22"/>
          <w:szCs w:val="22"/>
        </w:rPr>
        <w:t>заключен</w:t>
      </w:r>
      <w:r w:rsidR="00421461" w:rsidRPr="00B42456">
        <w:rPr>
          <w:color w:val="000000"/>
          <w:sz w:val="22"/>
          <w:szCs w:val="22"/>
        </w:rPr>
        <w:t xml:space="preserve"> следующи</w:t>
      </w:r>
      <w:r w:rsidR="00421461" w:rsidRPr="00B42456">
        <w:rPr>
          <w:sz w:val="22"/>
          <w:szCs w:val="22"/>
        </w:rPr>
        <w:t>й</w:t>
      </w:r>
      <w:proofErr w:type="gramEnd"/>
      <w:r w:rsidR="00421461" w:rsidRPr="00B42456">
        <w:rPr>
          <w:color w:val="000000"/>
          <w:sz w:val="22"/>
          <w:szCs w:val="22"/>
        </w:rPr>
        <w:t xml:space="preserve"> догово</w:t>
      </w:r>
      <w:r w:rsidR="00421461" w:rsidRPr="00B42456">
        <w:rPr>
          <w:sz w:val="22"/>
          <w:szCs w:val="22"/>
        </w:rPr>
        <w:t>р по Лоту</w:t>
      </w:r>
      <w:r w:rsidR="00A93EFE">
        <w:rPr>
          <w:sz w:val="22"/>
          <w:szCs w:val="22"/>
        </w:rPr>
        <w:t> 1</w:t>
      </w:r>
      <w:r w:rsidR="00237AE6" w:rsidRPr="00B42456">
        <w:rPr>
          <w:sz w:val="22"/>
          <w:szCs w:val="22"/>
        </w:rPr>
        <w:t xml:space="preserve"> (код лота </w:t>
      </w:r>
      <w:r w:rsidRPr="00790352">
        <w:rPr>
          <w:sz w:val="22"/>
          <w:szCs w:val="22"/>
        </w:rPr>
        <w:t>РАД-</w:t>
      </w:r>
      <w:r w:rsidR="00FC64A3">
        <w:rPr>
          <w:sz w:val="22"/>
          <w:szCs w:val="22"/>
        </w:rPr>
        <w:t>401435</w:t>
      </w:r>
      <w:r w:rsidR="00237AE6" w:rsidRPr="00B42456">
        <w:rPr>
          <w:sz w:val="22"/>
          <w:szCs w:val="22"/>
        </w:rPr>
        <w:t>)</w:t>
      </w:r>
      <w:r w:rsidR="00421461" w:rsidRPr="00B42456">
        <w:rPr>
          <w:color w:val="000000"/>
          <w:sz w:val="22"/>
          <w:szCs w:val="22"/>
        </w:rPr>
        <w:t xml:space="preserve">: </w:t>
      </w:r>
      <w:r w:rsidR="001A28C5">
        <w:rPr>
          <w:color w:val="000000"/>
          <w:sz w:val="22"/>
          <w:szCs w:val="22"/>
        </w:rPr>
        <w:t>д</w:t>
      </w:r>
      <w:r w:rsidR="00421461" w:rsidRPr="00B42456">
        <w:rPr>
          <w:color w:val="000000"/>
          <w:sz w:val="22"/>
          <w:szCs w:val="22"/>
        </w:rPr>
        <w:t>оговор</w:t>
      </w:r>
      <w:r w:rsidR="001A28C5">
        <w:rPr>
          <w:color w:val="000000"/>
          <w:sz w:val="22"/>
          <w:szCs w:val="22"/>
        </w:rPr>
        <w:t xml:space="preserve"> купли-продажи движимого </w:t>
      </w:r>
      <w:r w:rsidR="001A28C5" w:rsidRPr="00790352">
        <w:rPr>
          <w:color w:val="000000"/>
          <w:sz w:val="22"/>
          <w:szCs w:val="22"/>
        </w:rPr>
        <w:t>имущества</w:t>
      </w:r>
      <w:r w:rsidR="00421461" w:rsidRPr="00790352">
        <w:rPr>
          <w:color w:val="000000"/>
          <w:sz w:val="22"/>
          <w:szCs w:val="22"/>
        </w:rPr>
        <w:t xml:space="preserve"> № </w:t>
      </w:r>
      <w:r w:rsidRPr="00790352">
        <w:rPr>
          <w:color w:val="000000"/>
          <w:sz w:val="22"/>
          <w:szCs w:val="22"/>
        </w:rPr>
        <w:t>1</w:t>
      </w:r>
      <w:r w:rsidR="00FC64A3">
        <w:rPr>
          <w:color w:val="000000"/>
          <w:sz w:val="22"/>
          <w:szCs w:val="22"/>
        </w:rPr>
        <w:t>7</w:t>
      </w:r>
      <w:r w:rsidR="0076642F" w:rsidRPr="00B42456">
        <w:rPr>
          <w:color w:val="000000"/>
          <w:sz w:val="22"/>
          <w:szCs w:val="22"/>
        </w:rPr>
        <w:t>;</w:t>
      </w:r>
      <w:r w:rsidR="00421461" w:rsidRPr="00B42456">
        <w:rPr>
          <w:color w:val="000000"/>
          <w:sz w:val="22"/>
          <w:szCs w:val="22"/>
        </w:rPr>
        <w:t xml:space="preserve"> дата заключения договора: </w:t>
      </w:r>
      <w:r w:rsidR="00FC64A3">
        <w:rPr>
          <w:color w:val="000000"/>
          <w:sz w:val="22"/>
          <w:szCs w:val="22"/>
        </w:rPr>
        <w:t>03</w:t>
      </w:r>
      <w:r>
        <w:rPr>
          <w:bCs/>
          <w:color w:val="000000"/>
          <w:sz w:val="22"/>
          <w:szCs w:val="22"/>
        </w:rPr>
        <w:t>.04.2025</w:t>
      </w:r>
      <w:r w:rsidR="00421461" w:rsidRPr="00B42456">
        <w:rPr>
          <w:color w:val="000000"/>
          <w:sz w:val="22"/>
          <w:szCs w:val="22"/>
        </w:rPr>
        <w:t>; цена приобретения имущества по</w:t>
      </w:r>
      <w:r w:rsidR="00F06FFD">
        <w:rPr>
          <w:color w:val="000000"/>
          <w:sz w:val="22"/>
          <w:szCs w:val="22"/>
        </w:rPr>
        <w:t> </w:t>
      </w:r>
      <w:r w:rsidR="00421461" w:rsidRPr="00B42456">
        <w:rPr>
          <w:color w:val="000000"/>
          <w:sz w:val="22"/>
          <w:szCs w:val="22"/>
        </w:rPr>
        <w:t xml:space="preserve">договору: </w:t>
      </w:r>
      <w:r w:rsidR="00FC64A3">
        <w:rPr>
          <w:color w:val="000000"/>
          <w:sz w:val="22"/>
          <w:szCs w:val="22"/>
        </w:rPr>
        <w:t>6 196 500</w:t>
      </w:r>
      <w:bookmarkStart w:id="0" w:name="_GoBack"/>
      <w:bookmarkEnd w:id="0"/>
      <w:r>
        <w:rPr>
          <w:color w:val="000000"/>
          <w:sz w:val="22"/>
          <w:szCs w:val="22"/>
        </w:rPr>
        <w:t>,00</w:t>
      </w:r>
      <w:r w:rsidR="007C2531">
        <w:rPr>
          <w:color w:val="000000"/>
          <w:sz w:val="22"/>
          <w:szCs w:val="22"/>
        </w:rPr>
        <w:t xml:space="preserve"> </w:t>
      </w:r>
      <w:r w:rsidR="00421461" w:rsidRPr="00B42456">
        <w:rPr>
          <w:color w:val="000000"/>
          <w:sz w:val="22"/>
          <w:szCs w:val="22"/>
        </w:rPr>
        <w:t>руб.; наименование покупателя:</w:t>
      </w:r>
      <w:r w:rsidR="007C2531" w:rsidRPr="007C2531">
        <w:t xml:space="preserve"> </w:t>
      </w:r>
      <w:r w:rsidRPr="00790352">
        <w:rPr>
          <w:color w:val="000000"/>
          <w:sz w:val="22"/>
          <w:szCs w:val="22"/>
        </w:rPr>
        <w:t>АКЦИОНЕРНОЕ ОБЩЕСТВО «МЕТРОСТРОЙ СЕВЕРНОЙ СТОЛИЦЫ» (ИНН 7810904590)</w:t>
      </w:r>
      <w:r w:rsidR="00421461" w:rsidRPr="00B42456">
        <w:rPr>
          <w:color w:val="000000"/>
          <w:sz w:val="22"/>
          <w:szCs w:val="22"/>
        </w:rPr>
        <w:t>.</w:t>
      </w:r>
    </w:p>
    <w:p w14:paraId="629E924B" w14:textId="77777777" w:rsidR="00421461" w:rsidRPr="00B42456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12186"/>
    <w:rsid w:val="00135988"/>
    <w:rsid w:val="00177DD7"/>
    <w:rsid w:val="00190E91"/>
    <w:rsid w:val="001A28C5"/>
    <w:rsid w:val="001F4360"/>
    <w:rsid w:val="00211A13"/>
    <w:rsid w:val="00215181"/>
    <w:rsid w:val="00223965"/>
    <w:rsid w:val="00237AE6"/>
    <w:rsid w:val="00264330"/>
    <w:rsid w:val="00273CAB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D28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6A254C"/>
    <w:rsid w:val="007108AB"/>
    <w:rsid w:val="00736281"/>
    <w:rsid w:val="0075003C"/>
    <w:rsid w:val="0076642F"/>
    <w:rsid w:val="00790352"/>
    <w:rsid w:val="007C2531"/>
    <w:rsid w:val="00803697"/>
    <w:rsid w:val="00827A91"/>
    <w:rsid w:val="008450EC"/>
    <w:rsid w:val="00877673"/>
    <w:rsid w:val="009F6EEA"/>
    <w:rsid w:val="00A002C9"/>
    <w:rsid w:val="00A06B2F"/>
    <w:rsid w:val="00A46F21"/>
    <w:rsid w:val="00A61982"/>
    <w:rsid w:val="00A71CDA"/>
    <w:rsid w:val="00A93EFE"/>
    <w:rsid w:val="00AD49F6"/>
    <w:rsid w:val="00AE3872"/>
    <w:rsid w:val="00B13D1B"/>
    <w:rsid w:val="00B2561A"/>
    <w:rsid w:val="00B36C09"/>
    <w:rsid w:val="00B42456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74890"/>
    <w:rsid w:val="00DC2D3A"/>
    <w:rsid w:val="00DC4F57"/>
    <w:rsid w:val="00E25439"/>
    <w:rsid w:val="00E36E1D"/>
    <w:rsid w:val="00E80C45"/>
    <w:rsid w:val="00F06FFD"/>
    <w:rsid w:val="00F11ECA"/>
    <w:rsid w:val="00F31757"/>
    <w:rsid w:val="00F82BC4"/>
    <w:rsid w:val="00FC64A3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33</cp:revision>
  <cp:lastPrinted>2022-07-26T11:23:00Z</cp:lastPrinted>
  <dcterms:created xsi:type="dcterms:W3CDTF">2022-10-17T12:12:00Z</dcterms:created>
  <dcterms:modified xsi:type="dcterms:W3CDTF">2025-04-29T09:22:00Z</dcterms:modified>
</cp:coreProperties>
</file>