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12" w:rsidRPr="00DF5037" w:rsidRDefault="000157CB" w:rsidP="00DF5037">
      <w:pPr>
        <w:jc w:val="center"/>
        <w:rPr>
          <w:rFonts w:eastAsia="Times New Roman" w:cs="Times New Roman"/>
          <w:b/>
          <w:bCs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 xml:space="preserve">ДОГОВОР </w:t>
      </w:r>
    </w:p>
    <w:p w:rsidR="00B34212" w:rsidRPr="00DF5037" w:rsidRDefault="000157CB" w:rsidP="00DF5037">
      <w:pPr>
        <w:jc w:val="center"/>
        <w:rPr>
          <w:rFonts w:eastAsia="Times New Roman" w:cs="Times New Roman"/>
          <w:b/>
          <w:bCs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 xml:space="preserve">купли-продажи № </w:t>
      </w:r>
      <w:r w:rsidR="000E4C24" w:rsidRPr="00DF5037">
        <w:rPr>
          <w:rFonts w:cs="Times New Roman"/>
          <w:b/>
          <w:bCs/>
          <w:sz w:val="22"/>
          <w:szCs w:val="22"/>
          <w:vertAlign w:val="subscript"/>
        </w:rPr>
        <w:t>___</w:t>
      </w:r>
    </w:p>
    <w:p w:rsidR="00B34212" w:rsidRPr="00DF5037" w:rsidRDefault="000157CB" w:rsidP="00DF5037">
      <w:pPr>
        <w:jc w:val="center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г. Москва</w:t>
      </w:r>
      <w:r w:rsidRPr="00DF5037">
        <w:rPr>
          <w:rFonts w:cs="Times New Roman"/>
          <w:sz w:val="22"/>
          <w:szCs w:val="22"/>
        </w:rPr>
        <w:tab/>
      </w:r>
      <w:r w:rsidRPr="00DF5037">
        <w:rPr>
          <w:rFonts w:cs="Times New Roman"/>
          <w:sz w:val="22"/>
          <w:szCs w:val="22"/>
        </w:rPr>
        <w:tab/>
      </w:r>
      <w:r w:rsidRPr="00DF5037">
        <w:rPr>
          <w:rFonts w:cs="Times New Roman"/>
          <w:sz w:val="22"/>
          <w:szCs w:val="22"/>
        </w:rPr>
        <w:tab/>
      </w:r>
      <w:r w:rsidRPr="00DF5037">
        <w:rPr>
          <w:rFonts w:cs="Times New Roman"/>
          <w:sz w:val="22"/>
          <w:szCs w:val="22"/>
        </w:rPr>
        <w:tab/>
      </w:r>
      <w:r w:rsidRPr="00DF5037">
        <w:rPr>
          <w:rFonts w:cs="Times New Roman"/>
          <w:sz w:val="22"/>
          <w:szCs w:val="22"/>
        </w:rPr>
        <w:tab/>
      </w:r>
      <w:r w:rsidRPr="00DF5037">
        <w:rPr>
          <w:rFonts w:cs="Times New Roman"/>
          <w:sz w:val="22"/>
          <w:szCs w:val="22"/>
        </w:rPr>
        <w:tab/>
      </w:r>
      <w:r w:rsidRPr="00DF5037">
        <w:rPr>
          <w:rFonts w:cs="Times New Roman"/>
          <w:sz w:val="22"/>
          <w:szCs w:val="22"/>
        </w:rPr>
        <w:tab/>
        <w:t xml:space="preserve">                  </w:t>
      </w:r>
      <w:r w:rsidRPr="00DF5037">
        <w:rPr>
          <w:rFonts w:cs="Times New Roman"/>
          <w:sz w:val="22"/>
          <w:szCs w:val="22"/>
        </w:rPr>
        <w:tab/>
        <w:t>«</w:t>
      </w:r>
      <w:r w:rsidR="000E4C24" w:rsidRPr="00DF5037">
        <w:rPr>
          <w:rFonts w:cs="Times New Roman"/>
          <w:sz w:val="22"/>
          <w:szCs w:val="22"/>
        </w:rPr>
        <w:t>__</w:t>
      </w:r>
      <w:r w:rsidRPr="00DF5037">
        <w:rPr>
          <w:rFonts w:cs="Times New Roman"/>
          <w:sz w:val="22"/>
          <w:szCs w:val="22"/>
        </w:rPr>
        <w:t xml:space="preserve">» </w:t>
      </w:r>
      <w:r w:rsidR="000E4C24" w:rsidRPr="00DF5037">
        <w:rPr>
          <w:rFonts w:cs="Times New Roman"/>
          <w:sz w:val="22"/>
          <w:szCs w:val="22"/>
        </w:rPr>
        <w:t>______</w:t>
      </w:r>
      <w:r w:rsidRPr="00DF5037">
        <w:rPr>
          <w:rFonts w:cs="Times New Roman"/>
          <w:sz w:val="22"/>
          <w:szCs w:val="22"/>
        </w:rPr>
        <w:t xml:space="preserve"> 202</w:t>
      </w:r>
      <w:r w:rsidR="00DC0516" w:rsidRPr="00DF5037">
        <w:rPr>
          <w:rFonts w:cs="Times New Roman"/>
          <w:sz w:val="22"/>
          <w:szCs w:val="22"/>
        </w:rPr>
        <w:t>__</w:t>
      </w:r>
      <w:r w:rsidR="000E4C24" w:rsidRPr="00DF5037">
        <w:rPr>
          <w:rFonts w:cs="Times New Roman"/>
          <w:sz w:val="22"/>
          <w:szCs w:val="22"/>
        </w:rPr>
        <w:t xml:space="preserve"> </w:t>
      </w:r>
      <w:r w:rsidRPr="00DF5037">
        <w:rPr>
          <w:rFonts w:cs="Times New Roman"/>
          <w:sz w:val="22"/>
          <w:szCs w:val="22"/>
        </w:rPr>
        <w:t>г.</w:t>
      </w:r>
    </w:p>
    <w:p w:rsidR="00B34212" w:rsidRPr="00DF5037" w:rsidRDefault="00B34212" w:rsidP="00DF5037">
      <w:pPr>
        <w:jc w:val="center"/>
        <w:rPr>
          <w:rFonts w:cs="Times New Roman"/>
          <w:sz w:val="22"/>
          <w:szCs w:val="22"/>
        </w:rPr>
      </w:pPr>
    </w:p>
    <w:p w:rsidR="00B34212" w:rsidRPr="00DF5037" w:rsidRDefault="00DF5037" w:rsidP="00DF5037">
      <w:pPr>
        <w:pStyle w:val="a6"/>
        <w:rPr>
          <w:rFonts w:cs="Times New Roman"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>Лежава Александр Валерьевич</w:t>
      </w:r>
      <w:r w:rsidR="000157CB" w:rsidRPr="00DF5037">
        <w:rPr>
          <w:rFonts w:cs="Times New Roman"/>
          <w:b/>
          <w:bCs/>
          <w:sz w:val="22"/>
          <w:szCs w:val="22"/>
        </w:rPr>
        <w:t xml:space="preserve">, </w:t>
      </w:r>
      <w:r w:rsidR="005A3779" w:rsidRPr="00DF5037">
        <w:rPr>
          <w:rFonts w:cs="Times New Roman"/>
          <w:sz w:val="22"/>
          <w:szCs w:val="22"/>
        </w:rPr>
        <w:t>именуемый</w:t>
      </w:r>
      <w:r w:rsidR="000157CB" w:rsidRPr="00DF5037">
        <w:rPr>
          <w:rFonts w:cs="Times New Roman"/>
          <w:sz w:val="22"/>
          <w:szCs w:val="22"/>
        </w:rPr>
        <w:t xml:space="preserve"> в дальнейшем «Продавец», в лице </w:t>
      </w:r>
      <w:r w:rsidR="005A3779" w:rsidRPr="00DF5037">
        <w:rPr>
          <w:rFonts w:cs="Times New Roman"/>
          <w:sz w:val="22"/>
          <w:szCs w:val="22"/>
        </w:rPr>
        <w:t>финансового</w:t>
      </w:r>
      <w:r w:rsidR="000157CB" w:rsidRPr="00DF5037">
        <w:rPr>
          <w:rFonts w:cs="Times New Roman"/>
          <w:sz w:val="22"/>
          <w:szCs w:val="22"/>
        </w:rPr>
        <w:t xml:space="preserve"> управляющего </w:t>
      </w:r>
      <w:r w:rsidR="000E4C24" w:rsidRPr="00DF5037">
        <w:rPr>
          <w:rFonts w:cs="Times New Roman"/>
          <w:sz w:val="22"/>
          <w:szCs w:val="22"/>
        </w:rPr>
        <w:t>Фоменко Павла Евгеньевича</w:t>
      </w:r>
      <w:r w:rsidR="000157CB" w:rsidRPr="00DF5037">
        <w:rPr>
          <w:rFonts w:cs="Times New Roman"/>
          <w:sz w:val="22"/>
          <w:szCs w:val="22"/>
        </w:rPr>
        <w:t xml:space="preserve">, действующего на основании решения Арбитражного суда </w:t>
      </w:r>
      <w:r w:rsidRPr="00DF5037">
        <w:rPr>
          <w:rFonts w:cs="Times New Roman"/>
          <w:sz w:val="22"/>
          <w:szCs w:val="22"/>
        </w:rPr>
        <w:t xml:space="preserve">города Москвы  </w:t>
      </w:r>
      <w:r w:rsidRPr="00DF5037">
        <w:rPr>
          <w:rFonts w:cs="Times New Roman"/>
          <w:color w:val="000000" w:themeColor="text1"/>
          <w:sz w:val="22"/>
          <w:szCs w:val="22"/>
          <w:shd w:val="clear" w:color="auto" w:fill="FFFFFF"/>
        </w:rPr>
        <w:t>от 21.12.2022 (рез.ч. от 14.12.2022) по делу № А40-221924/22-124-300Ф</w:t>
      </w:r>
      <w:r w:rsidR="000157CB" w:rsidRPr="00DF5037">
        <w:rPr>
          <w:rFonts w:cs="Times New Roman"/>
          <w:sz w:val="22"/>
          <w:szCs w:val="22"/>
        </w:rPr>
        <w:t xml:space="preserve">, с одной стороны, и </w:t>
      </w:r>
      <w:r w:rsidR="000E4C24" w:rsidRPr="00DF5037">
        <w:rPr>
          <w:rFonts w:cs="Times New Roman"/>
          <w:b/>
          <w:bCs/>
          <w:sz w:val="22"/>
          <w:szCs w:val="22"/>
        </w:rPr>
        <w:t>___________</w:t>
      </w:r>
      <w:r w:rsidR="009E5CBC" w:rsidRPr="00DF5037">
        <w:rPr>
          <w:rFonts w:cs="Times New Roman"/>
          <w:b/>
          <w:bCs/>
          <w:sz w:val="22"/>
          <w:szCs w:val="22"/>
        </w:rPr>
        <w:t>____________________________________</w:t>
      </w:r>
      <w:r w:rsidR="000E4C24" w:rsidRPr="00DF5037">
        <w:rPr>
          <w:rFonts w:cs="Times New Roman"/>
          <w:b/>
          <w:bCs/>
          <w:sz w:val="22"/>
          <w:szCs w:val="22"/>
        </w:rPr>
        <w:t>____________________</w:t>
      </w:r>
      <w:r w:rsidR="000157CB" w:rsidRPr="00DF5037">
        <w:rPr>
          <w:rFonts w:cs="Times New Roman"/>
          <w:b/>
          <w:bCs/>
          <w:sz w:val="22"/>
          <w:szCs w:val="22"/>
        </w:rPr>
        <w:t xml:space="preserve">, </w:t>
      </w:r>
      <w:r w:rsidR="000157CB" w:rsidRPr="00DF5037">
        <w:rPr>
          <w:rFonts w:cs="Times New Roman"/>
          <w:sz w:val="22"/>
          <w:szCs w:val="22"/>
        </w:rPr>
        <w:t xml:space="preserve">в лице </w:t>
      </w:r>
      <w:r w:rsidR="000E4C24" w:rsidRPr="00DF5037">
        <w:rPr>
          <w:rFonts w:cs="Times New Roman"/>
          <w:sz w:val="22"/>
          <w:szCs w:val="22"/>
        </w:rPr>
        <w:t>_________________________________________</w:t>
      </w:r>
      <w:r w:rsidR="000157CB" w:rsidRPr="00DF5037">
        <w:rPr>
          <w:rFonts w:cs="Times New Roman"/>
          <w:sz w:val="22"/>
          <w:szCs w:val="22"/>
        </w:rPr>
        <w:t xml:space="preserve">, действующего на основании </w:t>
      </w:r>
      <w:r w:rsidR="000E4C24" w:rsidRPr="00DF5037">
        <w:rPr>
          <w:rFonts w:cs="Times New Roman"/>
          <w:sz w:val="22"/>
          <w:szCs w:val="22"/>
        </w:rPr>
        <w:t>_____________________________________________</w:t>
      </w:r>
      <w:r w:rsidR="000157CB" w:rsidRPr="00DF5037">
        <w:rPr>
          <w:rFonts w:cs="Times New Roman"/>
          <w:sz w:val="22"/>
          <w:szCs w:val="22"/>
        </w:rPr>
        <w:t>, именуемый в дальнейшем «Покупатель», с другой стороны, именуемые в дальнейшем «Стороны»,</w:t>
      </w:r>
    </w:p>
    <w:p w:rsidR="00B34212" w:rsidRPr="00DF5037" w:rsidRDefault="000157CB" w:rsidP="00DF5037">
      <w:pPr>
        <w:pStyle w:val="a6"/>
        <w:rPr>
          <w:rFonts w:cs="Times New Roman"/>
          <w:sz w:val="22"/>
          <w:szCs w:val="22"/>
          <w:u w:val="single"/>
        </w:rPr>
      </w:pPr>
      <w:r w:rsidRPr="00DF5037">
        <w:rPr>
          <w:rFonts w:cs="Times New Roman"/>
          <w:sz w:val="22"/>
          <w:szCs w:val="22"/>
        </w:rPr>
        <w:t>в соответствии со ст. 110, 139 Федерального закона «О несостоятельности (банкротстве)» по результатам торгов по продаже имущества заключили настоящий Договор о нижеследующем:</w:t>
      </w:r>
    </w:p>
    <w:p w:rsidR="00B34212" w:rsidRPr="00DF5037" w:rsidRDefault="000157CB" w:rsidP="00DF5037">
      <w:pPr>
        <w:ind w:firstLine="567"/>
        <w:jc w:val="center"/>
        <w:rPr>
          <w:rFonts w:cs="Times New Roman"/>
          <w:b/>
          <w:bCs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>1. ПРЕДМЕТ ДОГОВОРА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1.1. Продавец обязуется передать Покупателю в собственность следующее имущество:</w:t>
      </w:r>
    </w:p>
    <w:p w:rsidR="00B34212" w:rsidRPr="00DF5037" w:rsidRDefault="000E4C24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  <w:shd w:val="clear" w:color="auto" w:fill="FFFFFF"/>
          <w:lang w:val="ru-RU"/>
        </w:rPr>
      </w:pPr>
      <w:r w:rsidRPr="00DF5037">
        <w:rPr>
          <w:rFonts w:ascii="Times New Roman" w:hAnsi="Times New Roman" w:cs="Times New Roman"/>
          <w:sz w:val="22"/>
          <w:szCs w:val="22"/>
          <w:u w:color="000000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</w:t>
      </w:r>
    </w:p>
    <w:p w:rsidR="00B34212" w:rsidRPr="00DF5037" w:rsidRDefault="000157CB" w:rsidP="00DF5037">
      <w:pPr>
        <w:tabs>
          <w:tab w:val="left" w:pos="1134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 xml:space="preserve">1.2. Цена имущества составляет </w:t>
      </w:r>
      <w:r w:rsidR="000E4C24" w:rsidRPr="00DF5037">
        <w:rPr>
          <w:rFonts w:cs="Times New Roman"/>
          <w:sz w:val="22"/>
          <w:szCs w:val="22"/>
        </w:rPr>
        <w:t>___________________</w:t>
      </w:r>
      <w:r w:rsidRPr="00DF5037">
        <w:rPr>
          <w:rFonts w:cs="Times New Roman"/>
          <w:sz w:val="22"/>
          <w:szCs w:val="22"/>
        </w:rPr>
        <w:t> (</w:t>
      </w:r>
      <w:r w:rsidR="000E4C24" w:rsidRPr="00DF5037">
        <w:rPr>
          <w:rFonts w:cs="Times New Roman"/>
          <w:sz w:val="22"/>
          <w:szCs w:val="22"/>
        </w:rPr>
        <w:t>______________________________________________) рублей</w:t>
      </w:r>
      <w:r w:rsidRPr="00DF5037">
        <w:rPr>
          <w:rFonts w:cs="Times New Roman"/>
          <w:sz w:val="22"/>
          <w:szCs w:val="22"/>
        </w:rPr>
        <w:t xml:space="preserve"> </w:t>
      </w:r>
      <w:r w:rsidR="009E5CBC" w:rsidRPr="00DF5037">
        <w:rPr>
          <w:rFonts w:cs="Times New Roman"/>
          <w:sz w:val="22"/>
          <w:szCs w:val="22"/>
        </w:rPr>
        <w:t>_______</w:t>
      </w:r>
      <w:r w:rsidRPr="00DF5037">
        <w:rPr>
          <w:rFonts w:cs="Times New Roman"/>
          <w:sz w:val="22"/>
          <w:szCs w:val="22"/>
        </w:rPr>
        <w:t xml:space="preserve"> коп.</w:t>
      </w:r>
    </w:p>
    <w:p w:rsidR="00DC0516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1.3. Покупатель осведомлен, что имущество является бывшим в</w:t>
      </w:r>
      <w:r w:rsidR="00DC0516" w:rsidRPr="00DF5037">
        <w:rPr>
          <w:rFonts w:cs="Times New Roman"/>
          <w:sz w:val="22"/>
          <w:szCs w:val="22"/>
        </w:rPr>
        <w:t xml:space="preserve"> употреблении, требует ремонта.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1.4. Имущество осмотрено Покупателем до подписания настоящего договора, претензий к состоянию имущества не имеется.</w:t>
      </w:r>
    </w:p>
    <w:p w:rsidR="00B34212" w:rsidRPr="00DF5037" w:rsidRDefault="00B34212" w:rsidP="00DF5037">
      <w:pPr>
        <w:ind w:firstLine="567"/>
        <w:jc w:val="both"/>
        <w:rPr>
          <w:rFonts w:cs="Times New Roman"/>
          <w:sz w:val="22"/>
          <w:szCs w:val="22"/>
        </w:rPr>
      </w:pPr>
    </w:p>
    <w:p w:rsidR="00B34212" w:rsidRPr="00DF5037" w:rsidRDefault="000157CB" w:rsidP="00DF5037">
      <w:pPr>
        <w:ind w:firstLine="567"/>
        <w:jc w:val="center"/>
        <w:rPr>
          <w:rFonts w:cs="Times New Roman"/>
          <w:b/>
          <w:bCs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>2. ПОРЯДОК РАСЧЕТОВ И ОБЯЗАТЕЛЬСТВА СТОРОН</w:t>
      </w:r>
    </w:p>
    <w:p w:rsidR="00B34212" w:rsidRPr="00DF5037" w:rsidRDefault="000157CB" w:rsidP="00DF5037">
      <w:pPr>
        <w:tabs>
          <w:tab w:val="left" w:pos="709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2.1.</w:t>
      </w:r>
      <w:r w:rsidRPr="00DF5037">
        <w:rPr>
          <w:rFonts w:cs="Times New Roman"/>
          <w:b/>
          <w:bCs/>
          <w:sz w:val="22"/>
          <w:szCs w:val="22"/>
        </w:rPr>
        <w:t xml:space="preserve"> </w:t>
      </w:r>
      <w:r w:rsidRPr="00DF5037">
        <w:rPr>
          <w:rFonts w:cs="Times New Roman"/>
          <w:sz w:val="22"/>
          <w:szCs w:val="22"/>
        </w:rPr>
        <w:t xml:space="preserve">Ранее внесенный Покупателем задаток в размере </w:t>
      </w:r>
      <w:r w:rsidR="000E4C24" w:rsidRPr="00DF5037">
        <w:rPr>
          <w:rFonts w:cs="Times New Roman"/>
          <w:sz w:val="22"/>
          <w:szCs w:val="22"/>
        </w:rPr>
        <w:t>____________</w:t>
      </w:r>
      <w:r w:rsidRPr="00DF5037">
        <w:rPr>
          <w:rFonts w:cs="Times New Roman"/>
          <w:sz w:val="22"/>
          <w:szCs w:val="22"/>
        </w:rPr>
        <w:t xml:space="preserve"> (</w:t>
      </w:r>
      <w:r w:rsidR="000E4C24" w:rsidRPr="00DF5037">
        <w:rPr>
          <w:rFonts w:cs="Times New Roman"/>
          <w:sz w:val="22"/>
          <w:szCs w:val="22"/>
        </w:rPr>
        <w:t>______________________________</w:t>
      </w:r>
      <w:r w:rsidRPr="00DF5037">
        <w:rPr>
          <w:rFonts w:cs="Times New Roman"/>
          <w:sz w:val="22"/>
          <w:szCs w:val="22"/>
        </w:rPr>
        <w:t>) рублей засчитывается в счет оплаты имущества. Задатком обеспечивается исполнение Покупателем обязательств по оплате по настоящему договору.</w:t>
      </w:r>
    </w:p>
    <w:p w:rsidR="00B34212" w:rsidRPr="00DF5037" w:rsidRDefault="000157CB" w:rsidP="00DF5037">
      <w:pPr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DF5037">
        <w:rPr>
          <w:rFonts w:cs="Times New Roman"/>
          <w:sz w:val="22"/>
          <w:szCs w:val="22"/>
        </w:rPr>
        <w:t xml:space="preserve">2.2. Денежные средства </w:t>
      </w:r>
      <w:r w:rsidRPr="000D4277">
        <w:rPr>
          <w:rFonts w:cs="Times New Roman"/>
          <w:sz w:val="22"/>
          <w:szCs w:val="22"/>
        </w:rPr>
        <w:t xml:space="preserve">в сумме </w:t>
      </w:r>
      <w:r w:rsidR="000E4C24" w:rsidRPr="000D4277">
        <w:rPr>
          <w:rFonts w:cs="Times New Roman"/>
          <w:sz w:val="22"/>
          <w:szCs w:val="22"/>
        </w:rPr>
        <w:t>___________________</w:t>
      </w:r>
      <w:r w:rsidRPr="000D4277">
        <w:rPr>
          <w:rFonts w:cs="Times New Roman"/>
          <w:sz w:val="22"/>
          <w:szCs w:val="22"/>
        </w:rPr>
        <w:t xml:space="preserve"> (</w:t>
      </w:r>
      <w:r w:rsidR="000E4C24" w:rsidRPr="000D4277">
        <w:rPr>
          <w:rFonts w:cs="Times New Roman"/>
          <w:sz w:val="22"/>
          <w:szCs w:val="22"/>
        </w:rPr>
        <w:t>_________________________________________</w:t>
      </w:r>
      <w:r w:rsidRPr="000D4277">
        <w:rPr>
          <w:rFonts w:cs="Times New Roman"/>
          <w:sz w:val="22"/>
          <w:szCs w:val="22"/>
        </w:rPr>
        <w:t xml:space="preserve">) рубль </w:t>
      </w:r>
      <w:r w:rsidR="000E4C24" w:rsidRPr="000D4277">
        <w:rPr>
          <w:rFonts w:cs="Times New Roman"/>
          <w:sz w:val="22"/>
          <w:szCs w:val="22"/>
        </w:rPr>
        <w:t>______</w:t>
      </w:r>
      <w:r w:rsidRPr="000D4277">
        <w:rPr>
          <w:rFonts w:cs="Times New Roman"/>
          <w:sz w:val="22"/>
          <w:szCs w:val="22"/>
        </w:rPr>
        <w:t xml:space="preserve"> коп. должны быть перечислены Покупателем в течение 30 календарных дней с даты подписания настоящего Договора Сторонами на банковский счет по следующим реквизитам: счет </w:t>
      </w:r>
      <w:r w:rsidR="009E5CBC" w:rsidRPr="000D4277">
        <w:rPr>
          <w:rFonts w:cs="Times New Roman"/>
          <w:sz w:val="22"/>
          <w:szCs w:val="22"/>
        </w:rPr>
        <w:t xml:space="preserve">№ </w:t>
      </w:r>
      <w:r w:rsidR="000D4277" w:rsidRPr="000D4277">
        <w:rPr>
          <w:shd w:val="clear" w:color="auto" w:fill="FFFFFF"/>
        </w:rPr>
        <w:t>40817810050174836450</w:t>
      </w:r>
      <w:r w:rsidR="009E5CBC" w:rsidRPr="000D4277">
        <w:rPr>
          <w:rFonts w:cs="Times New Roman"/>
          <w:sz w:val="22"/>
          <w:szCs w:val="22"/>
        </w:rPr>
        <w:t xml:space="preserve"> в </w:t>
      </w:r>
      <w:r w:rsidR="00DB7DEC" w:rsidRPr="000D4277">
        <w:rPr>
          <w:rFonts w:eastAsia="Times New Roman" w:cs="Times New Roman"/>
          <w:sz w:val="22"/>
          <w:szCs w:val="22"/>
          <w:bdr w:val="none" w:sz="0" w:space="0" w:color="auto"/>
          <w:shd w:val="clear" w:color="auto" w:fill="FFFFFF"/>
        </w:rPr>
        <w:t>ФИЛИАЛ "ЦЕНТРАЛЬНЫЙ" ПАО "СОВКОМБАНК"</w:t>
      </w:r>
      <w:r w:rsidR="009E5CBC" w:rsidRPr="000D4277">
        <w:rPr>
          <w:rFonts w:cs="Times New Roman"/>
          <w:sz w:val="22"/>
          <w:szCs w:val="22"/>
        </w:rPr>
        <w:t xml:space="preserve">, ИНН </w:t>
      </w:r>
      <w:r w:rsidR="00DB7DEC" w:rsidRPr="000D4277">
        <w:rPr>
          <w:rFonts w:cs="Times New Roman"/>
          <w:sz w:val="22"/>
          <w:szCs w:val="22"/>
        </w:rPr>
        <w:t>4401116480</w:t>
      </w:r>
      <w:r w:rsidR="009E5CBC" w:rsidRPr="000D4277">
        <w:rPr>
          <w:rFonts w:cs="Times New Roman"/>
          <w:sz w:val="22"/>
          <w:szCs w:val="22"/>
        </w:rPr>
        <w:t xml:space="preserve">,  БИК </w:t>
      </w:r>
      <w:r w:rsidR="00DB7DEC" w:rsidRPr="000D4277">
        <w:rPr>
          <w:rFonts w:cs="Times New Roman"/>
          <w:sz w:val="22"/>
          <w:szCs w:val="22"/>
        </w:rPr>
        <w:t>04500476</w:t>
      </w:r>
      <w:r w:rsidR="009A198F">
        <w:rPr>
          <w:rFonts w:cs="Times New Roman"/>
          <w:sz w:val="22"/>
          <w:szCs w:val="22"/>
        </w:rPr>
        <w:t>3</w:t>
      </w:r>
      <w:bookmarkStart w:id="0" w:name="_GoBack"/>
      <w:bookmarkEnd w:id="0"/>
      <w:r w:rsidR="009E5CBC" w:rsidRPr="000D4277">
        <w:rPr>
          <w:rFonts w:cs="Times New Roman"/>
          <w:sz w:val="22"/>
          <w:szCs w:val="22"/>
        </w:rPr>
        <w:t>, к/с</w:t>
      </w:r>
      <w:r w:rsidR="00DB7DEC" w:rsidRPr="000D4277">
        <w:rPr>
          <w:rFonts w:cs="Times New Roman"/>
          <w:sz w:val="22"/>
          <w:szCs w:val="22"/>
        </w:rPr>
        <w:t xml:space="preserve"> 30101810150040000763</w:t>
      </w:r>
      <w:r w:rsidR="009E5CBC" w:rsidRPr="000D4277">
        <w:rPr>
          <w:rFonts w:cs="Times New Roman"/>
          <w:sz w:val="22"/>
          <w:szCs w:val="22"/>
        </w:rPr>
        <w:t xml:space="preserve">, получатель </w:t>
      </w:r>
      <w:r w:rsidR="000D4277">
        <w:rPr>
          <w:rFonts w:cs="Times New Roman"/>
          <w:sz w:val="22"/>
          <w:szCs w:val="22"/>
        </w:rPr>
        <w:t>Лежава Александр Валерьевич</w:t>
      </w:r>
      <w:r w:rsidR="009E5CBC" w:rsidRPr="000D4277">
        <w:rPr>
          <w:rFonts w:cs="Times New Roman"/>
          <w:sz w:val="22"/>
          <w:szCs w:val="22"/>
        </w:rPr>
        <w:t>.</w:t>
      </w:r>
    </w:p>
    <w:p w:rsidR="00B34212" w:rsidRPr="00DF5037" w:rsidRDefault="000157CB" w:rsidP="00DF5037">
      <w:pPr>
        <w:tabs>
          <w:tab w:val="left" w:pos="709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2.3. Имущество считается оплаченным с момента зачисления денежных средств</w:t>
      </w:r>
      <w:r w:rsidR="000E4C24" w:rsidRPr="00DF5037">
        <w:rPr>
          <w:rFonts w:cs="Times New Roman"/>
          <w:sz w:val="22"/>
          <w:szCs w:val="22"/>
        </w:rPr>
        <w:t>,</w:t>
      </w:r>
      <w:r w:rsidRPr="00DF5037">
        <w:rPr>
          <w:rFonts w:cs="Times New Roman"/>
          <w:sz w:val="22"/>
          <w:szCs w:val="22"/>
        </w:rPr>
        <w:t xml:space="preserve"> в полном объеме на указанный в п. 2.2. банковский счет Продавца.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2.4. Покупатель обязан: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2.4.1. полностью оплатить приобретаемое имущество в размере, порядке и сроки, предусмотренные настоящим Договором;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2.4.2. письменно своевременно уведомлять Продавца об изменении своих реквизитов;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2.4.3. принять имущество не позднее 3 календарных дней после получения уведомления от Продавца;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2.4.4. обеспечить регистрацию имущества (прав на имущество) за свой счет в течение 10 (десяти) рабочих дней со дня фактической передачи имущества – в случае необходимости такой регистрации;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2.5. Продавец обязан:</w:t>
      </w:r>
    </w:p>
    <w:p w:rsidR="00B34212" w:rsidRPr="00DF5037" w:rsidRDefault="000157CB" w:rsidP="00DF5037">
      <w:pPr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 xml:space="preserve">2.5.1. В течение 3 (трех) рабочих дней после полной оплаты имущества передать имущество Покупателю. </w:t>
      </w:r>
    </w:p>
    <w:p w:rsidR="00B34212" w:rsidRPr="00DF5037" w:rsidRDefault="000157CB" w:rsidP="00DF5037">
      <w:pPr>
        <w:tabs>
          <w:tab w:val="left" w:pos="709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2.6. Право собственности на имущество возникает у Покупателя с момента подписания акта приема-передачи, а в отношении недвижимого имущества – с момента государственной регистрации права.</w:t>
      </w:r>
    </w:p>
    <w:p w:rsidR="00B34212" w:rsidRPr="00DF5037" w:rsidRDefault="000157CB" w:rsidP="00DF5037">
      <w:pPr>
        <w:tabs>
          <w:tab w:val="left" w:pos="709"/>
          <w:tab w:val="left" w:pos="144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2.7. Риск случайной гибели имущества переходит от Продавца к Покупателю в момент передачи имущества и подписания Сторонами акта приема-передачи.</w:t>
      </w:r>
    </w:p>
    <w:p w:rsidR="00B34212" w:rsidRPr="00DF5037" w:rsidRDefault="000157CB" w:rsidP="00DF5037">
      <w:pPr>
        <w:ind w:firstLine="567"/>
        <w:jc w:val="center"/>
        <w:rPr>
          <w:rFonts w:cs="Times New Roman"/>
          <w:b/>
          <w:bCs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>3. ОТВЕТСТВЕННОСТЬ СТОРОН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3.1. Стороны несут ответственность за неисполнение или ненадлежащее исполнение своих обязательств по Договору в соответствии с законодательством и положениями настоящего Договора.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3.2. При несвоевременной оплате имущества Продавец вправе отказаться от исполнения настоящего договора в одностороннем порядке и потребовать от Покупателя возмещения убытков. В этом случае сумма задатка возврату Покупателю не подлежит.</w:t>
      </w:r>
    </w:p>
    <w:p w:rsidR="00B34212" w:rsidRPr="00DF5037" w:rsidRDefault="000157CB" w:rsidP="00DF5037">
      <w:pPr>
        <w:ind w:firstLine="567"/>
        <w:jc w:val="center"/>
        <w:rPr>
          <w:rFonts w:cs="Times New Roman"/>
          <w:b/>
          <w:bCs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lastRenderedPageBreak/>
        <w:t>4. ИЗМЕНЕНИЕ И РАСТОРЖЕНИЕ ДОГОВОРА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4.1. Все изменения, дополнения и приложения к Договору осуществляются в письменной форме, подписываются уполномоченными представителями Сторон и являются неотъемлемой частью настоящего Договора.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4.2. Настоящий Договор может быть расторгнут в случаях:</w:t>
      </w:r>
    </w:p>
    <w:p w:rsidR="00B34212" w:rsidRPr="00DF5037" w:rsidRDefault="000157CB" w:rsidP="00DF5037">
      <w:pPr>
        <w:tabs>
          <w:tab w:val="left" w:pos="108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4.2.1. При нарушении сроков оплаты имущества настоящий договор купли-продажи считается автоматически расторгнутым с 31 (тридцать первого) дня с момента заключения договора. Денежные средства, перечисленные в счет исполнения договора купли-продажи до момента его расторжения (за исключением суммы задатка), возвращаются Покупателю по его письменному заявлению.</w:t>
      </w:r>
    </w:p>
    <w:p w:rsidR="00B34212" w:rsidRPr="00DF5037" w:rsidRDefault="000157CB" w:rsidP="00DF5037">
      <w:pPr>
        <w:tabs>
          <w:tab w:val="left" w:pos="108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4.2.2. По обоюдному согласию Сторон путем подписания дополнительного соглашения, регламентирующего взаимные обязательства Сторон.</w:t>
      </w:r>
    </w:p>
    <w:p w:rsidR="00B34212" w:rsidRPr="00DF5037" w:rsidRDefault="000157CB" w:rsidP="00DF5037">
      <w:pPr>
        <w:tabs>
          <w:tab w:val="left" w:pos="108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4.2.3. По другим основаниям, предусмотренным законодательством РФ.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4.3. В случае расторжения настоящего Договора по вине или по инициативе Покупателя, денежные средства, перечисленные Покупателем в качестве задатка, не возвращаются.</w:t>
      </w:r>
    </w:p>
    <w:p w:rsidR="00B34212" w:rsidRPr="00DF5037" w:rsidRDefault="000157CB" w:rsidP="00DF5037">
      <w:pPr>
        <w:ind w:firstLine="567"/>
        <w:jc w:val="center"/>
        <w:rPr>
          <w:rFonts w:cs="Times New Roman"/>
          <w:b/>
          <w:bCs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>5. СРОК ДЕЙСТВИЯ ДОГОВОРА</w:t>
      </w:r>
    </w:p>
    <w:p w:rsidR="00B34212" w:rsidRPr="00DF5037" w:rsidRDefault="000157CB" w:rsidP="00DF5037">
      <w:pPr>
        <w:tabs>
          <w:tab w:val="left" w:pos="720"/>
        </w:tabs>
        <w:ind w:left="360" w:firstLine="283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5.1.</w:t>
      </w:r>
      <w:r w:rsidRPr="00DF5037">
        <w:rPr>
          <w:rFonts w:cs="Times New Roman"/>
          <w:b/>
          <w:bCs/>
          <w:sz w:val="22"/>
          <w:szCs w:val="22"/>
        </w:rPr>
        <w:t xml:space="preserve"> </w:t>
      </w:r>
      <w:r w:rsidRPr="00DF5037">
        <w:rPr>
          <w:rFonts w:cs="Times New Roman"/>
          <w:sz w:val="22"/>
          <w:szCs w:val="22"/>
        </w:rPr>
        <w:t>Настоящий Договор вступает в силу с даты его подписания Сторонами.</w:t>
      </w:r>
    </w:p>
    <w:p w:rsidR="00B34212" w:rsidRPr="00DF5037" w:rsidRDefault="000157CB" w:rsidP="00DF5037">
      <w:pPr>
        <w:tabs>
          <w:tab w:val="left" w:pos="720"/>
        </w:tabs>
        <w:ind w:left="360" w:firstLine="283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5.2. Отношения между Сторонами по настоящему Договору прекращаются после исполнения ими всех условий настоящего Договора и проведения полного взаиморасчета либо его расторжения.</w:t>
      </w:r>
    </w:p>
    <w:p w:rsidR="00B34212" w:rsidRPr="00DF5037" w:rsidRDefault="000157CB" w:rsidP="00DF5037">
      <w:pPr>
        <w:ind w:firstLine="567"/>
        <w:jc w:val="center"/>
        <w:rPr>
          <w:rFonts w:cs="Times New Roman"/>
          <w:b/>
          <w:bCs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>6. ЗАКЛЮЧИТЕЛЬНЫЕ ПОЛОЖЕНИЯ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6.1. Все письменные уведомления (иные документы) направляются Сторонами друг другу по почтовым адресам, указанным в разделе 7 настоящего договора. При неполучении почтовых отправлений по указанным адресам по вине Стороны, Сторона считается надлежащим образом уведомленной (получившей документ) по истечении 2 недель после отправки почтового отправления.</w:t>
      </w:r>
    </w:p>
    <w:p w:rsidR="00B34212" w:rsidRPr="00DF5037" w:rsidRDefault="000157CB" w:rsidP="00DF5037">
      <w:pPr>
        <w:tabs>
          <w:tab w:val="left" w:pos="720"/>
          <w:tab w:val="left" w:pos="216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6.2. Письменные уведомления и документы могут направляться Покупателю по электронной почте на адрес, указанный в разделе 7 настоящего договора. Электронное письмо считается полученным Покупателем не позднее рабочего дня, следующего за днем направления эл. письма.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 xml:space="preserve">6.3. Все споры и разногласия Сторон по настоящему договору рассматриваются в Арбитражном суде либо в суде общей юрисдикции с соблюдением правил подсудности. 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6.4. Отношения сторон, не урегулированные настоящим Договором, регулируются законодательством РФ.</w:t>
      </w:r>
    </w:p>
    <w:p w:rsidR="00B34212" w:rsidRPr="00DF5037" w:rsidRDefault="000157CB" w:rsidP="00DF5037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6.5. Договор заключен в 3-х экземплярах, имеющих одинаковую юридическую силу, по одному для каждой Стороны и один для регистрирующего органа, который передается покупателю.</w:t>
      </w:r>
    </w:p>
    <w:p w:rsidR="00B34212" w:rsidRPr="00DF5037" w:rsidRDefault="000157CB" w:rsidP="00DF5037">
      <w:pPr>
        <w:ind w:firstLine="113"/>
        <w:jc w:val="center"/>
        <w:rPr>
          <w:rFonts w:cs="Times New Roman"/>
          <w:b/>
          <w:bCs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>7. РЕКВИЗИТЫ И ПОДПИСИ СТОРОН</w:t>
      </w:r>
    </w:p>
    <w:p w:rsidR="00B34212" w:rsidRPr="00DF5037" w:rsidRDefault="00B34212" w:rsidP="00DF5037">
      <w:pPr>
        <w:jc w:val="both"/>
        <w:rPr>
          <w:rFonts w:cs="Times New Roman"/>
          <w:sz w:val="22"/>
          <w:szCs w:val="22"/>
        </w:rPr>
        <w:sectPr w:rsidR="00B34212" w:rsidRPr="00DF5037">
          <w:headerReference w:type="default" r:id="rId7"/>
          <w:footerReference w:type="default" r:id="rId8"/>
          <w:pgSz w:w="11900" w:h="16840"/>
          <w:pgMar w:top="568" w:right="850" w:bottom="568" w:left="1701" w:header="142" w:footer="269" w:gutter="0"/>
          <w:cols w:space="720"/>
        </w:sectPr>
      </w:pPr>
    </w:p>
    <w:p w:rsidR="00B34212" w:rsidRPr="00DF5037" w:rsidRDefault="000157CB" w:rsidP="00DF5037">
      <w:pPr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lastRenderedPageBreak/>
        <w:t>Продавец:</w:t>
      </w:r>
    </w:p>
    <w:p w:rsidR="00B34212" w:rsidRPr="00DF5037" w:rsidRDefault="00DF5037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color="000000"/>
          <w:lang w:val="ru-RU"/>
        </w:rPr>
      </w:pPr>
      <w:r w:rsidRPr="00DF503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  <w:lang w:val="ru-RU"/>
        </w:rPr>
        <w:t>Лежава Александр Валерьевич</w:t>
      </w:r>
    </w:p>
    <w:p w:rsidR="00273FAB" w:rsidRPr="00DF5037" w:rsidRDefault="00273FAB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DF5037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ИНН </w:t>
      </w:r>
      <w:r w:rsidR="00DF5037" w:rsidRPr="00DF5037">
        <w:rPr>
          <w:rFonts w:ascii="Times New Roman" w:hAnsi="Times New Roman" w:cs="Times New Roman"/>
          <w:bCs/>
          <w:color w:val="000000" w:themeColor="text1"/>
          <w:sz w:val="22"/>
          <w:szCs w:val="22"/>
          <w:bdr w:val="none" w:sz="0" w:space="0" w:color="auto" w:frame="1"/>
          <w:lang w:val="ru-RU"/>
        </w:rPr>
        <w:t>771874654644</w:t>
      </w:r>
    </w:p>
    <w:p w:rsidR="00273FAB" w:rsidRPr="00DF5037" w:rsidRDefault="00273FAB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DF5037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дата рождения: </w:t>
      </w:r>
      <w:r w:rsidR="00DF5037" w:rsidRPr="00DF5037">
        <w:rPr>
          <w:rFonts w:ascii="Times New Roman" w:hAnsi="Times New Roman" w:cs="Times New Roman"/>
          <w:bCs/>
          <w:color w:val="000000" w:themeColor="text1"/>
          <w:sz w:val="22"/>
          <w:szCs w:val="22"/>
          <w:bdr w:val="none" w:sz="0" w:space="0" w:color="auto" w:frame="1"/>
          <w:lang w:val="ru-RU"/>
        </w:rPr>
        <w:t>09.03.1965</w:t>
      </w:r>
    </w:p>
    <w:p w:rsidR="00273FAB" w:rsidRPr="00DF5037" w:rsidRDefault="00273FAB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DF5037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место рождения: г. </w:t>
      </w:r>
      <w:r w:rsidR="00DF5037" w:rsidRPr="00DF5037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Москва</w:t>
      </w:r>
    </w:p>
    <w:p w:rsidR="00DF5037" w:rsidRPr="00DF5037" w:rsidRDefault="00273FAB" w:rsidP="00DF5037">
      <w:pPr>
        <w:rPr>
          <w:rFonts w:eastAsia="Times New Roman" w:cs="Times New Roman"/>
          <w:color w:val="000000" w:themeColor="text1"/>
          <w:sz w:val="22"/>
          <w:szCs w:val="22"/>
          <w:bdr w:val="none" w:sz="0" w:space="0" w:color="auto"/>
        </w:rPr>
      </w:pPr>
      <w:r w:rsidRPr="00DF5037">
        <w:rPr>
          <w:rFonts w:cs="Times New Roman"/>
          <w:color w:val="000000" w:themeColor="text1"/>
          <w:sz w:val="22"/>
          <w:szCs w:val="22"/>
        </w:rPr>
        <w:t xml:space="preserve">адрес регистрации: </w:t>
      </w:r>
      <w:r w:rsidR="00DF5037" w:rsidRPr="00DF5037">
        <w:rPr>
          <w:rFonts w:eastAsia="Times New Roman" w:cs="Times New Roman"/>
          <w:bCs/>
          <w:color w:val="000000" w:themeColor="text1"/>
          <w:sz w:val="22"/>
          <w:szCs w:val="22"/>
          <w:bdr w:val="none" w:sz="0" w:space="0" w:color="auto" w:frame="1"/>
        </w:rPr>
        <w:br/>
        <w:t>107589, г. Москва, Щелковское шоссе, д. 95, корп. 1, кв. 139</w:t>
      </w:r>
    </w:p>
    <w:p w:rsidR="00273FAB" w:rsidRPr="00DF5037" w:rsidRDefault="00273FAB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color="000000"/>
          <w:lang w:val="ru-RU"/>
        </w:rPr>
      </w:pPr>
    </w:p>
    <w:p w:rsidR="00B34212" w:rsidRPr="00DF5037" w:rsidRDefault="000157CB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color="000000"/>
          <w:lang w:val="ru-RU"/>
        </w:rPr>
      </w:pPr>
      <w:r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 xml:space="preserve">Почтовый адрес </w:t>
      </w:r>
      <w:r w:rsidR="00273FAB"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>финансового</w:t>
      </w:r>
      <w:r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 xml:space="preserve"> управляющего: 127106, г. Москва, ул. Гостиничная, д. 3, оф. 227</w:t>
      </w:r>
    </w:p>
    <w:p w:rsidR="00B34212" w:rsidRPr="00DF5037" w:rsidRDefault="00273FAB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color="000000"/>
          <w:lang w:val="ru-RU"/>
        </w:rPr>
      </w:pPr>
      <w:r w:rsidRPr="00DF5037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Эл.почта: </w:t>
      </w:r>
      <w:hyperlink r:id="rId9" w:history="1">
        <w:r w:rsidR="000E4C24" w:rsidRPr="00DF5037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color="000000"/>
          </w:rPr>
          <w:t>arbitr</w:t>
        </w:r>
        <w:r w:rsidR="000E4C24" w:rsidRPr="00DF5037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color="000000"/>
            <w:lang w:val="ru-RU"/>
          </w:rPr>
          <w:t>2015@</w:t>
        </w:r>
        <w:r w:rsidR="000E4C24" w:rsidRPr="00DF5037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color="000000"/>
          </w:rPr>
          <w:t>list</w:t>
        </w:r>
        <w:r w:rsidR="000E4C24" w:rsidRPr="00DF5037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color="000000"/>
            <w:lang w:val="ru-RU"/>
          </w:rPr>
          <w:t>.</w:t>
        </w:r>
        <w:r w:rsidR="000E4C24" w:rsidRPr="00DF5037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color="000000"/>
          </w:rPr>
          <w:t>ru</w:t>
        </w:r>
      </w:hyperlink>
      <w:r w:rsidR="000E4C24"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 xml:space="preserve"> </w:t>
      </w:r>
    </w:p>
    <w:p w:rsidR="00B34212" w:rsidRPr="00DF5037" w:rsidRDefault="00273FAB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color="000000"/>
          <w:lang w:val="ru-RU"/>
        </w:rPr>
      </w:pPr>
      <w:r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>Т</w:t>
      </w:r>
      <w:r w:rsidR="000157CB"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>ел: 8-</w:t>
      </w:r>
      <w:r w:rsidR="000E4C24"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>923-284-81-54</w:t>
      </w:r>
    </w:p>
    <w:p w:rsidR="00B34212" w:rsidRPr="00DF5037" w:rsidRDefault="00B34212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color="000000"/>
          <w:lang w:val="ru-RU"/>
        </w:rPr>
      </w:pPr>
    </w:p>
    <w:p w:rsidR="00B34212" w:rsidRPr="00DF5037" w:rsidRDefault="00273FAB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color="000000"/>
          <w:lang w:val="ru-RU"/>
        </w:rPr>
      </w:pPr>
      <w:r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>Финансовый</w:t>
      </w:r>
      <w:r w:rsidR="000157CB"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 xml:space="preserve"> управляющий</w:t>
      </w:r>
    </w:p>
    <w:p w:rsidR="00B34212" w:rsidRPr="00DF5037" w:rsidRDefault="00B34212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color="000000"/>
          <w:lang w:val="ru-RU"/>
        </w:rPr>
      </w:pPr>
    </w:p>
    <w:p w:rsidR="00B34212" w:rsidRPr="00DF5037" w:rsidRDefault="000157CB" w:rsidP="00DF5037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</w:pPr>
      <w:r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>________________________</w:t>
      </w:r>
      <w:r w:rsidR="000E4C24" w:rsidRPr="00DF5037">
        <w:rPr>
          <w:rFonts w:ascii="Times New Roman" w:hAnsi="Times New Roman" w:cs="Times New Roman"/>
          <w:color w:val="000000" w:themeColor="text1"/>
          <w:sz w:val="22"/>
          <w:szCs w:val="22"/>
          <w:u w:color="000000"/>
          <w:lang w:val="ru-RU"/>
        </w:rPr>
        <w:t>П.Е. Фоменко</w:t>
      </w:r>
    </w:p>
    <w:p w:rsidR="000E4C24" w:rsidRPr="00DF5037" w:rsidRDefault="000E4C24" w:rsidP="00DF5037">
      <w:pPr>
        <w:jc w:val="both"/>
        <w:rPr>
          <w:rFonts w:cs="Times New Roman"/>
          <w:sz w:val="22"/>
          <w:szCs w:val="22"/>
        </w:rPr>
      </w:pPr>
    </w:p>
    <w:p w:rsidR="000E4C24" w:rsidRDefault="000E4C24" w:rsidP="00DF5037">
      <w:pPr>
        <w:jc w:val="both"/>
        <w:rPr>
          <w:rFonts w:cs="Times New Roman"/>
          <w:sz w:val="22"/>
          <w:szCs w:val="22"/>
        </w:rPr>
      </w:pPr>
    </w:p>
    <w:p w:rsidR="00DF5037" w:rsidRPr="00DF5037" w:rsidRDefault="00DF5037" w:rsidP="00DF5037">
      <w:pPr>
        <w:jc w:val="both"/>
        <w:rPr>
          <w:rFonts w:cs="Times New Roman"/>
          <w:sz w:val="22"/>
          <w:szCs w:val="22"/>
        </w:rPr>
      </w:pPr>
    </w:p>
    <w:p w:rsidR="000E4C24" w:rsidRDefault="000E4C24" w:rsidP="00DF5037">
      <w:pPr>
        <w:jc w:val="both"/>
        <w:rPr>
          <w:rFonts w:cs="Times New Roman"/>
          <w:sz w:val="22"/>
          <w:szCs w:val="22"/>
        </w:rPr>
      </w:pPr>
    </w:p>
    <w:p w:rsidR="00DF5037" w:rsidRDefault="00DF5037" w:rsidP="00DF5037">
      <w:pPr>
        <w:jc w:val="both"/>
        <w:rPr>
          <w:rFonts w:cs="Times New Roman"/>
          <w:sz w:val="22"/>
          <w:szCs w:val="22"/>
        </w:rPr>
      </w:pPr>
    </w:p>
    <w:p w:rsidR="00DF5037" w:rsidRPr="00DF5037" w:rsidRDefault="00DF5037" w:rsidP="00DF5037">
      <w:pPr>
        <w:jc w:val="both"/>
        <w:rPr>
          <w:rFonts w:cs="Times New Roman"/>
          <w:sz w:val="22"/>
          <w:szCs w:val="22"/>
        </w:rPr>
      </w:pPr>
    </w:p>
    <w:p w:rsidR="00D24C8F" w:rsidRPr="00DF5037" w:rsidRDefault="00D24C8F" w:rsidP="00DF5037">
      <w:pPr>
        <w:jc w:val="both"/>
        <w:rPr>
          <w:rFonts w:cs="Times New Roman"/>
          <w:sz w:val="22"/>
          <w:szCs w:val="22"/>
        </w:rPr>
      </w:pPr>
    </w:p>
    <w:p w:rsidR="00D24C8F" w:rsidRPr="00DF5037" w:rsidRDefault="00D24C8F" w:rsidP="00DF5037">
      <w:pPr>
        <w:jc w:val="both"/>
        <w:rPr>
          <w:rFonts w:cs="Times New Roman"/>
          <w:sz w:val="22"/>
          <w:szCs w:val="22"/>
        </w:rPr>
      </w:pPr>
    </w:p>
    <w:p w:rsidR="00B34212" w:rsidRPr="00DF5037" w:rsidRDefault="000157CB" w:rsidP="00DF5037">
      <w:pPr>
        <w:jc w:val="both"/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>Покупатель:</w:t>
      </w:r>
    </w:p>
    <w:p w:rsidR="00B34212" w:rsidRPr="00DF5037" w:rsidRDefault="000E4C24" w:rsidP="00DF5037">
      <w:pPr>
        <w:rPr>
          <w:rFonts w:cs="Times New Roman"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C24" w:rsidRPr="00DF5037" w:rsidRDefault="00273FAB" w:rsidP="00DF5037">
      <w:pPr>
        <w:rPr>
          <w:rFonts w:cs="Times New Roman"/>
          <w:sz w:val="22"/>
          <w:szCs w:val="22"/>
        </w:rPr>
      </w:pPr>
      <w:r w:rsidRPr="00DF5037">
        <w:rPr>
          <w:rFonts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34212" w:rsidRPr="00DF5037" w:rsidRDefault="00B34212" w:rsidP="00DF5037">
      <w:pPr>
        <w:jc w:val="both"/>
        <w:rPr>
          <w:rFonts w:cs="Times New Roman"/>
          <w:sz w:val="22"/>
          <w:szCs w:val="22"/>
        </w:rPr>
      </w:pPr>
    </w:p>
    <w:p w:rsidR="00DF5037" w:rsidRDefault="00DF5037" w:rsidP="00DF5037">
      <w:pPr>
        <w:rPr>
          <w:rFonts w:cs="Times New Roman"/>
          <w:sz w:val="22"/>
          <w:szCs w:val="22"/>
        </w:rPr>
      </w:pPr>
    </w:p>
    <w:p w:rsidR="00DF5037" w:rsidRPr="00DF5037" w:rsidRDefault="00DF5037" w:rsidP="00DF5037">
      <w:pPr>
        <w:rPr>
          <w:rFonts w:cs="Times New Roman"/>
          <w:sz w:val="22"/>
          <w:szCs w:val="22"/>
        </w:rPr>
      </w:pPr>
    </w:p>
    <w:p w:rsidR="00B34212" w:rsidRPr="00DF5037" w:rsidRDefault="000157CB" w:rsidP="00DF5037">
      <w:pPr>
        <w:rPr>
          <w:rFonts w:cs="Times New Roman"/>
          <w:sz w:val="22"/>
          <w:szCs w:val="22"/>
        </w:rPr>
      </w:pPr>
      <w:r w:rsidRPr="00DF5037">
        <w:rPr>
          <w:rFonts w:cs="Times New Roman"/>
          <w:sz w:val="22"/>
          <w:szCs w:val="22"/>
        </w:rPr>
        <w:t xml:space="preserve">_______________ / </w:t>
      </w:r>
      <w:r w:rsidR="000E4C24" w:rsidRPr="00DF5037">
        <w:rPr>
          <w:rFonts w:cs="Times New Roman"/>
          <w:sz w:val="22"/>
          <w:szCs w:val="22"/>
        </w:rPr>
        <w:t>___________________</w:t>
      </w:r>
      <w:r w:rsidRPr="00DF5037">
        <w:rPr>
          <w:rFonts w:cs="Times New Roman"/>
          <w:sz w:val="22"/>
          <w:szCs w:val="22"/>
        </w:rPr>
        <w:t>.</w:t>
      </w:r>
    </w:p>
    <w:sectPr w:rsidR="00B34212" w:rsidRPr="00DF5037">
      <w:type w:val="continuous"/>
      <w:pgSz w:w="11900" w:h="16840"/>
      <w:pgMar w:top="567" w:right="851" w:bottom="709" w:left="1701" w:header="142" w:footer="269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E3" w:rsidRDefault="00FA1AE3">
      <w:r>
        <w:separator/>
      </w:r>
    </w:p>
  </w:endnote>
  <w:endnote w:type="continuationSeparator" w:id="0">
    <w:p w:rsidR="00FA1AE3" w:rsidRDefault="00FA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12" w:rsidRDefault="000157CB">
    <w:pPr>
      <w:pStyle w:val="a5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A198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E3" w:rsidRDefault="00FA1AE3">
      <w:r>
        <w:separator/>
      </w:r>
    </w:p>
  </w:footnote>
  <w:footnote w:type="continuationSeparator" w:id="0">
    <w:p w:rsidR="00FA1AE3" w:rsidRDefault="00FA1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12" w:rsidRDefault="00B342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12"/>
    <w:rsid w:val="000157CB"/>
    <w:rsid w:val="000D4277"/>
    <w:rsid w:val="000E4C24"/>
    <w:rsid w:val="00153AC2"/>
    <w:rsid w:val="00273FAB"/>
    <w:rsid w:val="003117E1"/>
    <w:rsid w:val="004F04D2"/>
    <w:rsid w:val="005A3779"/>
    <w:rsid w:val="005D56B0"/>
    <w:rsid w:val="006175EF"/>
    <w:rsid w:val="00723EAF"/>
    <w:rsid w:val="007723D1"/>
    <w:rsid w:val="009A198F"/>
    <w:rsid w:val="009E5CBC"/>
    <w:rsid w:val="00B34212"/>
    <w:rsid w:val="00D24C8F"/>
    <w:rsid w:val="00D910E9"/>
    <w:rsid w:val="00DB7DEC"/>
    <w:rsid w:val="00DC0516"/>
    <w:rsid w:val="00DF5037"/>
    <w:rsid w:val="00E41813"/>
    <w:rsid w:val="00FA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 Indent"/>
    <w:pPr>
      <w:ind w:firstLine="567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7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 Indent"/>
    <w:pPr>
      <w:ind w:firstLine="567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7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bitr2015@list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Blackwoman</dc:creator>
  <cp:lastModifiedBy>Анна</cp:lastModifiedBy>
  <cp:revision>7</cp:revision>
  <dcterms:created xsi:type="dcterms:W3CDTF">2024-10-30T14:04:00Z</dcterms:created>
  <dcterms:modified xsi:type="dcterms:W3CDTF">2024-12-23T14:37:00Z</dcterms:modified>
</cp:coreProperties>
</file>