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E4E2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846DA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5AD0B" w14:textId="5FA66852" w:rsidR="009D73F1" w:rsidRPr="00CE36FF" w:rsidRDefault="009D73F1" w:rsidP="009D73F1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АО «Российский аукционный дом» сообщает о внесении следующих изменений в информационное сообщение </w:t>
      </w:r>
      <w:bookmarkStart w:id="0" w:name="_Hlk7012227"/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о продаже с электронного аукциона 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17.04.2025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г. объект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а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bookmarkEnd w:id="0"/>
      <w:r w:rsidRPr="009D7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нежилого фонда, являющегося собственностью ПАО Сбербанк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 по Лоту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(</w:t>
      </w:r>
      <w:r w:rsidR="00926A32" w:rsidRPr="00926A32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РАД-405050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), опубликованное на сайте https://www.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lot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-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online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.ru/ 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17.03.2025</w:t>
      </w:r>
      <w:r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г.</w:t>
      </w:r>
    </w:p>
    <w:p w14:paraId="3BB63EBB" w14:textId="77777777" w:rsidR="00D821C6" w:rsidRPr="001A1EA7" w:rsidRDefault="00D821C6" w:rsidP="00D82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599154D6" w14:textId="77777777" w:rsidR="00D821C6" w:rsidRPr="001A1EA7" w:rsidRDefault="00D821C6" w:rsidP="00D821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EA7">
        <w:rPr>
          <w:rFonts w:ascii="Times New Roman" w:hAnsi="Times New Roman" w:cs="Times New Roman"/>
          <w:b/>
          <w:sz w:val="24"/>
          <w:szCs w:val="24"/>
          <w:u w:val="single"/>
        </w:rPr>
        <w:t>В информационном сообщении читать в следующей редакции абзацы:</w:t>
      </w:r>
    </w:p>
    <w:p w14:paraId="28E4FB6F" w14:textId="77777777" w:rsidR="009D73F1" w:rsidRDefault="009D73F1" w:rsidP="009D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7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D7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сведения:</w:t>
      </w:r>
      <w:r w:rsidRPr="009D7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3769F41" w14:textId="77777777" w:rsidR="00DA588D" w:rsidRPr="00DA588D" w:rsidRDefault="00DA588D" w:rsidP="00D95DB1">
      <w:pPr>
        <w:tabs>
          <w:tab w:val="left" w:pos="28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Объект расположен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помещение.</w:t>
      </w:r>
    </w:p>
    <w:p w14:paraId="5B49E75F" w14:textId="77777777" w:rsidR="009D7C73" w:rsidRPr="009D7C73" w:rsidRDefault="009D7C73" w:rsidP="009D7C73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7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Продавец вправе предложить победителю аукциона/единственному участнику аукциона, одновременно с заключением договора купли-продажи Объектов, заключить Договор на приобретение товаров/услуг по форме и на условиях, предложенных Продавцом. Заключение такого договора будет являться правом победителя аукциона/единственного участника аукциона, а отказ от заключения договора на приобретение товаров/услуг не будет являться препятствием для заключения договора купли-продажи Объектов:</w:t>
      </w:r>
    </w:p>
    <w:p w14:paraId="3D3E1AFA" w14:textId="77777777" w:rsidR="009D7C73" w:rsidRPr="009D7C73" w:rsidRDefault="009D7C73" w:rsidP="009D7C73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7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случае, если победителем аукциона/единственным участником аукциона будет признано юридическое лицо или индивидуальный предприниматель – Продавец предлагает заключить договор оказания консультационных услуг по организации процесса транспортного обеспечения с ООО «Транспортные решения». Стоимость договора консультационных услуг составляет 1 426 900 (Один миллион четыреста двадцать шесть тысяч девятьсот) рублей 00 копеек, в т.ч. НДС 20%. Указанная сумма не входит в стоимость продажи Объектов;</w:t>
      </w:r>
    </w:p>
    <w:p w14:paraId="0B147F94" w14:textId="3692B7B4" w:rsidR="0079447A" w:rsidRPr="002F35E3" w:rsidRDefault="009D7C73" w:rsidP="009D7C73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случае, если победителем аукциона/единственным участником аукциона будет признано физическое лицо – Продавец предлагает заключить договор поставки товара с ООО «Специальные технологии контроля». Стоимость договора поставки составляет 1 426 900 (Один миллион четыреста двадцать шесть тысяч девятьсот) рублей 00 копеек, в т.ч. НДС 20%. Указанная сумма не входит в стоимость продажи Объектов</w:t>
      </w:r>
      <w:r w:rsidR="009D73F1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14:paraId="2C6F0225" w14:textId="77777777" w:rsidR="0079447A" w:rsidRPr="00DA588D" w:rsidRDefault="0079447A" w:rsidP="0046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DA588D" w:rsidSect="003D17F6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3C4B"/>
    <w:multiLevelType w:val="hybridMultilevel"/>
    <w:tmpl w:val="2BEA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  <w:num w:numId="4" w16cid:durableId="39697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1FD7"/>
    <w:rsid w:val="000046CD"/>
    <w:rsid w:val="0001443C"/>
    <w:rsid w:val="000147F4"/>
    <w:rsid w:val="00022A98"/>
    <w:rsid w:val="00022B3D"/>
    <w:rsid w:val="000360DC"/>
    <w:rsid w:val="00055492"/>
    <w:rsid w:val="0007007E"/>
    <w:rsid w:val="00082154"/>
    <w:rsid w:val="000823D8"/>
    <w:rsid w:val="0009054B"/>
    <w:rsid w:val="00090ADB"/>
    <w:rsid w:val="000918B3"/>
    <w:rsid w:val="0009246A"/>
    <w:rsid w:val="00096194"/>
    <w:rsid w:val="000A37FE"/>
    <w:rsid w:val="000A599F"/>
    <w:rsid w:val="000C184A"/>
    <w:rsid w:val="000C2152"/>
    <w:rsid w:val="000F3967"/>
    <w:rsid w:val="001132A3"/>
    <w:rsid w:val="00143576"/>
    <w:rsid w:val="001812C3"/>
    <w:rsid w:val="001842CC"/>
    <w:rsid w:val="001A39ED"/>
    <w:rsid w:val="001B1776"/>
    <w:rsid w:val="001B467C"/>
    <w:rsid w:val="001B6BAB"/>
    <w:rsid w:val="001D23FC"/>
    <w:rsid w:val="002360CA"/>
    <w:rsid w:val="00237D61"/>
    <w:rsid w:val="00237DC8"/>
    <w:rsid w:val="00242987"/>
    <w:rsid w:val="00246215"/>
    <w:rsid w:val="00246581"/>
    <w:rsid w:val="002600A1"/>
    <w:rsid w:val="00262180"/>
    <w:rsid w:val="0027057F"/>
    <w:rsid w:val="002769A1"/>
    <w:rsid w:val="00287E6E"/>
    <w:rsid w:val="002A0B80"/>
    <w:rsid w:val="002A3B4F"/>
    <w:rsid w:val="002A4DF5"/>
    <w:rsid w:val="002E5738"/>
    <w:rsid w:val="002F2B69"/>
    <w:rsid w:val="00312A4B"/>
    <w:rsid w:val="003138B0"/>
    <w:rsid w:val="00345C0F"/>
    <w:rsid w:val="00362C3B"/>
    <w:rsid w:val="00363EF3"/>
    <w:rsid w:val="00364991"/>
    <w:rsid w:val="0038378C"/>
    <w:rsid w:val="003856F1"/>
    <w:rsid w:val="003958BA"/>
    <w:rsid w:val="00395F48"/>
    <w:rsid w:val="003B7368"/>
    <w:rsid w:val="003D17F6"/>
    <w:rsid w:val="003E629E"/>
    <w:rsid w:val="003F3EEB"/>
    <w:rsid w:val="003F575B"/>
    <w:rsid w:val="00410464"/>
    <w:rsid w:val="00425D79"/>
    <w:rsid w:val="004278D7"/>
    <w:rsid w:val="00427F84"/>
    <w:rsid w:val="004447F4"/>
    <w:rsid w:val="00453032"/>
    <w:rsid w:val="004539B2"/>
    <w:rsid w:val="004635FB"/>
    <w:rsid w:val="00465E2B"/>
    <w:rsid w:val="004839BF"/>
    <w:rsid w:val="004A2989"/>
    <w:rsid w:val="004A2E60"/>
    <w:rsid w:val="004A41BF"/>
    <w:rsid w:val="004A5274"/>
    <w:rsid w:val="004C633E"/>
    <w:rsid w:val="004E05EB"/>
    <w:rsid w:val="005048FC"/>
    <w:rsid w:val="0055134D"/>
    <w:rsid w:val="0055563C"/>
    <w:rsid w:val="00565B9C"/>
    <w:rsid w:val="005745AB"/>
    <w:rsid w:val="005A293C"/>
    <w:rsid w:val="005A2F41"/>
    <w:rsid w:val="005B2301"/>
    <w:rsid w:val="005D47CB"/>
    <w:rsid w:val="005D6AAF"/>
    <w:rsid w:val="005E1D10"/>
    <w:rsid w:val="005E60F4"/>
    <w:rsid w:val="00621A3B"/>
    <w:rsid w:val="00651D98"/>
    <w:rsid w:val="006543EC"/>
    <w:rsid w:val="00667F49"/>
    <w:rsid w:val="00673B4E"/>
    <w:rsid w:val="00683928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7705"/>
    <w:rsid w:val="00714882"/>
    <w:rsid w:val="007320C3"/>
    <w:rsid w:val="00734F6F"/>
    <w:rsid w:val="00740DCD"/>
    <w:rsid w:val="0076502A"/>
    <w:rsid w:val="007679AB"/>
    <w:rsid w:val="00775530"/>
    <w:rsid w:val="00790808"/>
    <w:rsid w:val="0079447A"/>
    <w:rsid w:val="007A1588"/>
    <w:rsid w:val="007A6267"/>
    <w:rsid w:val="007C7317"/>
    <w:rsid w:val="007D1812"/>
    <w:rsid w:val="007E0AD3"/>
    <w:rsid w:val="007E6DDC"/>
    <w:rsid w:val="007F1E45"/>
    <w:rsid w:val="00826899"/>
    <w:rsid w:val="00835272"/>
    <w:rsid w:val="0084480D"/>
    <w:rsid w:val="00851D2B"/>
    <w:rsid w:val="008632AE"/>
    <w:rsid w:val="00863D5D"/>
    <w:rsid w:val="00864D80"/>
    <w:rsid w:val="00864F36"/>
    <w:rsid w:val="0087095E"/>
    <w:rsid w:val="00875C34"/>
    <w:rsid w:val="00896038"/>
    <w:rsid w:val="008B6C9D"/>
    <w:rsid w:val="008C422E"/>
    <w:rsid w:val="008F4829"/>
    <w:rsid w:val="0092088A"/>
    <w:rsid w:val="009222BE"/>
    <w:rsid w:val="00922FDB"/>
    <w:rsid w:val="00926A32"/>
    <w:rsid w:val="00930290"/>
    <w:rsid w:val="00933849"/>
    <w:rsid w:val="009520C3"/>
    <w:rsid w:val="00956A33"/>
    <w:rsid w:val="00957F69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D73F1"/>
    <w:rsid w:val="009D7C73"/>
    <w:rsid w:val="009F648C"/>
    <w:rsid w:val="00A43FAE"/>
    <w:rsid w:val="00A50DE6"/>
    <w:rsid w:val="00A605CE"/>
    <w:rsid w:val="00A902ED"/>
    <w:rsid w:val="00A91E9A"/>
    <w:rsid w:val="00AF4D43"/>
    <w:rsid w:val="00AF6BB5"/>
    <w:rsid w:val="00B00835"/>
    <w:rsid w:val="00B518C2"/>
    <w:rsid w:val="00B5270B"/>
    <w:rsid w:val="00B55588"/>
    <w:rsid w:val="00B56C4B"/>
    <w:rsid w:val="00B611EB"/>
    <w:rsid w:val="00B717E8"/>
    <w:rsid w:val="00B80245"/>
    <w:rsid w:val="00B81530"/>
    <w:rsid w:val="00BA6B4E"/>
    <w:rsid w:val="00BC70E3"/>
    <w:rsid w:val="00BD7C0A"/>
    <w:rsid w:val="00BE1862"/>
    <w:rsid w:val="00BE37ED"/>
    <w:rsid w:val="00C1174E"/>
    <w:rsid w:val="00C206A8"/>
    <w:rsid w:val="00C261E2"/>
    <w:rsid w:val="00C3165C"/>
    <w:rsid w:val="00C33FB5"/>
    <w:rsid w:val="00C3735C"/>
    <w:rsid w:val="00C3739B"/>
    <w:rsid w:val="00C60163"/>
    <w:rsid w:val="00C63E03"/>
    <w:rsid w:val="00C824E9"/>
    <w:rsid w:val="00C94F78"/>
    <w:rsid w:val="00C97C2C"/>
    <w:rsid w:val="00CA3DA3"/>
    <w:rsid w:val="00CA6935"/>
    <w:rsid w:val="00CC710F"/>
    <w:rsid w:val="00D0322A"/>
    <w:rsid w:val="00D10963"/>
    <w:rsid w:val="00D37C78"/>
    <w:rsid w:val="00D50DDD"/>
    <w:rsid w:val="00D50FA3"/>
    <w:rsid w:val="00D51245"/>
    <w:rsid w:val="00D62F6E"/>
    <w:rsid w:val="00D821C6"/>
    <w:rsid w:val="00D95DB1"/>
    <w:rsid w:val="00DA588D"/>
    <w:rsid w:val="00DA7040"/>
    <w:rsid w:val="00DD7739"/>
    <w:rsid w:val="00DE5D9A"/>
    <w:rsid w:val="00DF0E9E"/>
    <w:rsid w:val="00DF0F49"/>
    <w:rsid w:val="00DF124F"/>
    <w:rsid w:val="00DF6688"/>
    <w:rsid w:val="00E0014C"/>
    <w:rsid w:val="00E008AC"/>
    <w:rsid w:val="00E15D88"/>
    <w:rsid w:val="00E1613E"/>
    <w:rsid w:val="00E451D6"/>
    <w:rsid w:val="00E47C77"/>
    <w:rsid w:val="00E513E1"/>
    <w:rsid w:val="00E5343B"/>
    <w:rsid w:val="00E70664"/>
    <w:rsid w:val="00E86302"/>
    <w:rsid w:val="00E906D7"/>
    <w:rsid w:val="00E97C1B"/>
    <w:rsid w:val="00EA4DD6"/>
    <w:rsid w:val="00EF4BF4"/>
    <w:rsid w:val="00F01783"/>
    <w:rsid w:val="00F22122"/>
    <w:rsid w:val="00F32F15"/>
    <w:rsid w:val="00F341FD"/>
    <w:rsid w:val="00F579B4"/>
    <w:rsid w:val="00F85951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2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3"/>
    <w:uiPriority w:val="34"/>
    <w:qFormat/>
    <w:rsid w:val="00B56C4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2"/>
    <w:uiPriority w:val="34"/>
    <w:qFormat/>
    <w:rsid w:val="00B56C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bXgoBby730ZB2hOI8u2BKVwlg625uSGu/fEB2CncZrg=</DigestValue>
    </Reference>
    <Reference Type="http://www.w3.org/2000/09/xmldsig#Object" URI="#idOfficeObject">
      <DigestMethod Algorithm="urn:ietf:params:xml:ns:cpxmlsec:algorithms:gostr34112012-256"/>
      <DigestValue>KS2tOeh1sX6uuzPzmf7og1ujCXqTI5/MGsfidq+pX2s=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MC9PtyGutlJVirGCYMf8xmJFalucDEddAEYOf/DiJ7E=</DigestValue>
    </Reference>
  </SignedInfo>
  <SignatureValue>EZOG09yO5sifkPFHQi/xbABIQ87VjsQN0DZtxy4xKAg6Wgopm8B+jWk76YuSSIDv
J/xSP3WWYJsdgv/IPIZeCg==</SignatureValue>
  <KeyInfo>
    <X509Data>
      <X509Certificate>MIIIajCCCBegAwIBAgIRBWdd2QBsssCWSB0vwnllqckwCgYIKoUDBwEBAwIwggGE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g9GAIjAeFw0yNTAxMjExMzA2MjRaFw0yNjAxMjExMzExMjRaMIHYMSYwJAYJKoZI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0YTRgNGLINCg0L7RgdGB0LjQuIILAIhIN+kAAAAACPcwHQYDVR0OBBYEFOPCRTao
tBI6aTspJMthxjNhzjLpMAoGCCqFAwcBAQMCA0EAmwUlMpXQqNn/pVVRzZCylpEp
igvRfqWdBqtJyX0787I8/AHSvGkGwYl2k6v/yAqndLDPstPV6DhYfFM0o4JUIg==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nYkrpA/wgRigOqruoAFDRL9/Qos=</DigestValue>
      </Reference>
      <Reference URI="/word/fontTable.xml?ContentType=application/vnd.openxmlformats-officedocument.wordprocessingml.fontTable+xml">
        <DigestMethod Algorithm="http://www.w3.org/2000/09/xmldsig#sha1"/>
        <DigestValue>uyXPLyYdk4o4jvydlHAZHCqDejw=</DigestValue>
      </Reference>
      <Reference URI="/word/numbering.xml?ContentType=application/vnd.openxmlformats-officedocument.wordprocessingml.numbering+xml">
        <DigestMethod Algorithm="http://www.w3.org/2000/09/xmldsig#sha1"/>
        <DigestValue>9eLtCDthD9EFO739Hzt/aBqG5LQ=</DigestValue>
      </Reference>
      <Reference URI="/word/settings.xml?ContentType=application/vnd.openxmlformats-officedocument.wordprocessingml.settings+xml">
        <DigestMethod Algorithm="http://www.w3.org/2000/09/xmldsig#sha1"/>
        <DigestValue>Cv7Y0YziPoRgSjYLKXTgDDv16HU=</DigestValue>
      </Reference>
      <Reference URI="/word/styles.xml?ContentType=application/vnd.openxmlformats-officedocument.wordprocessingml.styles+xml">
        <DigestMethod Algorithm="http://www.w3.org/2000/09/xmldsig#sha1"/>
        <DigestValue>zjxNcqWkmJQGeGicHIfcIp3qwbk=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Id+Hn4NKEnQ8hlp/JUm93BI5DfE=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2025-03-28T06:59:25Z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2025-03-28T06:59:25Z</xd:SigningTime>
          <xd:SigningCertificate>
            <xd:Cert>
              <xd:CertDigest>
                <DigestMethod Algorithm="http://www.w3.org/2000/09/xmldsig#sha1"/>
                <DigestValue>dY/la8qtXYu/qzDT8cM0ubidvcQ=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1838809603094906862931069852580913195465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4</cp:revision>
  <cp:lastPrinted>2016-05-10T14:07:00Z</cp:lastPrinted>
  <dcterms:created xsi:type="dcterms:W3CDTF">2025-03-28T06:39:00Z</dcterms:created>
  <dcterms:modified xsi:type="dcterms:W3CDTF">2025-03-28T06:43:00Z</dcterms:modified>
</cp:coreProperties>
</file>