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D6025" w:rsidP="00D713A2">
      <w:pPr>
        <w:pStyle w:val="a3"/>
        <w:ind w:left="118" w:right="104" w:firstLine="283"/>
        <w:jc w:val="both"/>
      </w:pPr>
      <w:r w:rsidRPr="002D6025">
        <w:t xml:space="preserve">Руденко Кристина Анатольевна (дата рождения: 15.06.2000 г., место рождения: с. Каракулино Каракулинский район Удмуртская Республика, СНИЛС 135-919-862 00, ИНН 181101125650, адрес регистрации по месту жительства: 427018, Удмуртская Республика, деревня Русский Вожой, ул Песочная, 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2D6025">
        <w:t>Удмуртской Республики от 07.06.2024 г. по делу № А71-5558/2024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2D6025" w:rsidP="004E0B5C">
      <w:pPr>
        <w:pStyle w:val="a3"/>
        <w:spacing w:before="2"/>
        <w:ind w:left="118"/>
      </w:pPr>
      <w:r w:rsidRPr="002D6025">
        <w:t>Руденко Кристина Анатольевна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2D6025" w:rsidRPr="002D6025">
        <w:t>Руденко Кристина Анатольевна, ИНН 181101125650 Банк получателя: ФИЛИАЛ "ЦЕНТРАЛЬНЫЙ" ПАО "СОВКОМБАНК"(БЕРДСК), БИК: 045004763, ИНН банка 4401116480, к/с 30101810150040000763, кпп: 544543001, р/с № 40817810350191114295.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D602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D602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2D602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2025-02-18T07:46:00Z</dcterms:created>
  <dcterms:modified xsi:type="dcterms:W3CDTF">2025-02-18T07:46:00Z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