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0970F002" w:rsidR="00765055" w:rsidRPr="00CB6446" w:rsidRDefault="001B4A29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02C03798" w14:textId="233B30CA" w:rsidR="001B4A29" w:rsidRPr="00076744" w:rsidRDefault="00765055" w:rsidP="001B4A29">
      <w:pPr>
        <w:ind w:right="-1" w:firstLine="709"/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по продаже </w:t>
      </w:r>
      <w:r w:rsidR="001B4A29" w:rsidRPr="00076744">
        <w:rPr>
          <w:rFonts w:ascii="Times New Roman" w:hAnsi="Times New Roman"/>
          <w:szCs w:val="24"/>
          <w:lang w:val="ru-RU"/>
        </w:rPr>
        <w:t xml:space="preserve">100 % долей ООО «ЕВ-Инвест» </w:t>
      </w:r>
    </w:p>
    <w:p w14:paraId="23218163" w14:textId="77777777" w:rsidR="001B4A29" w:rsidRPr="00076744" w:rsidRDefault="001B4A29" w:rsidP="001B4A29">
      <w:pPr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(ИНН 7810910610), принадлежащих </w:t>
      </w:r>
    </w:p>
    <w:p w14:paraId="576D6B2A" w14:textId="2C4C93CE" w:rsidR="001B4A29" w:rsidRPr="00076744" w:rsidRDefault="00F240C3" w:rsidP="001B4A29">
      <w:pPr>
        <w:jc w:val="center"/>
        <w:rPr>
          <w:rFonts w:ascii="Times New Roman" w:hAnsi="Times New Roman"/>
          <w:szCs w:val="24"/>
          <w:lang w:val="ru-RU"/>
        </w:rPr>
      </w:pPr>
      <w:r w:rsidRPr="00F240C3">
        <w:rPr>
          <w:rFonts w:ascii="Times New Roman" w:hAnsi="Times New Roman"/>
          <w:szCs w:val="24"/>
          <w:lang w:val="ru-RU"/>
        </w:rPr>
        <w:t>Акционерному обществу</w:t>
      </w:r>
      <w:r w:rsidR="00691C03">
        <w:rPr>
          <w:rFonts w:ascii="Times New Roman" w:hAnsi="Times New Roman"/>
          <w:szCs w:val="24"/>
          <w:lang w:val="ru-RU"/>
        </w:rPr>
        <w:t xml:space="preserve"> </w:t>
      </w:r>
      <w:r w:rsidR="001B4A29" w:rsidRPr="00076744">
        <w:rPr>
          <w:rFonts w:ascii="Times New Roman" w:hAnsi="Times New Roman"/>
          <w:szCs w:val="24"/>
          <w:lang w:val="ru-RU"/>
        </w:rPr>
        <w:t xml:space="preserve">«АМ - Инвест» Д.У. Закрытым комбинированным паевым инвестиционным фондом «Памир» </w:t>
      </w:r>
    </w:p>
    <w:p w14:paraId="408595A8" w14:textId="77777777" w:rsidR="001B4A29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FCB320F" w14:textId="77777777" w:rsidR="001B4A29" w:rsidRPr="00CB6446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2EA5F30A" w:rsidR="00C366D7" w:rsidRPr="00AB68C2" w:rsidRDefault="006B60A3" w:rsidP="00C973FF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C973F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="00811CFA"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076744">
        <w:rPr>
          <w:rFonts w:ascii="Times New Roman" w:hAnsi="Times New Roman"/>
          <w:b/>
          <w:szCs w:val="24"/>
          <w:lang w:val="ru-RU"/>
        </w:rPr>
        <w:t>ДКП Доли</w:t>
      </w:r>
      <w:r w:rsidR="00CB2CCE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="00811CFA"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B47F9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4951C894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915AF8">
        <w:rPr>
          <w:rFonts w:ascii="Times New Roman" w:hAnsi="Times New Roman"/>
          <w:szCs w:val="24"/>
          <w:lang w:val="ru-RU"/>
        </w:rPr>
        <w:t xml:space="preserve">ДКП Доли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F67502" w:rsidRPr="00F6750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91C03" w:rsidRPr="00691C03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338CF0D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C973FF" w:rsidRPr="00C973FF">
        <w:rPr>
          <w:rFonts w:ascii="Times New Roman" w:hAnsi="Times New Roman"/>
          <w:b/>
          <w:i/>
          <w:szCs w:val="24"/>
          <w:lang w:val="ru-RU"/>
        </w:rPr>
        <w:t>4 060 000 000 (четыре миллиарда шестьдесят миллионов</w:t>
      </w:r>
      <w:r w:rsidR="00C973FF" w:rsidRPr="00C973FF">
        <w:rPr>
          <w:rFonts w:ascii="Times New Roman" w:hAnsi="Times New Roman"/>
          <w:b/>
          <w:bCs/>
          <w:i/>
          <w:szCs w:val="24"/>
          <w:lang w:val="ru-RU"/>
        </w:rPr>
        <w:t>) рублей 00 копеек</w:t>
      </w:r>
      <w:r w:rsidR="00C973FF" w:rsidRPr="00C973FF">
        <w:rPr>
          <w:rFonts w:ascii="Times New Roman" w:hAnsi="Times New Roman"/>
          <w:b/>
          <w:i/>
          <w:szCs w:val="24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39939889">
    <w:abstractNumId w:val="37"/>
  </w:num>
  <w:num w:numId="2" w16cid:durableId="405372802">
    <w:abstractNumId w:val="3"/>
  </w:num>
  <w:num w:numId="3" w16cid:durableId="1284726627">
    <w:abstractNumId w:val="35"/>
  </w:num>
  <w:num w:numId="4" w16cid:durableId="709305079">
    <w:abstractNumId w:val="12"/>
  </w:num>
  <w:num w:numId="5" w16cid:durableId="1016225066">
    <w:abstractNumId w:val="39"/>
  </w:num>
  <w:num w:numId="6" w16cid:durableId="1147430880">
    <w:abstractNumId w:val="30"/>
  </w:num>
  <w:num w:numId="7" w16cid:durableId="517423980">
    <w:abstractNumId w:val="19"/>
  </w:num>
  <w:num w:numId="8" w16cid:durableId="378556850">
    <w:abstractNumId w:val="31"/>
  </w:num>
  <w:num w:numId="9" w16cid:durableId="80257400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00783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64980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689345">
    <w:abstractNumId w:val="17"/>
  </w:num>
  <w:num w:numId="13" w16cid:durableId="55668997">
    <w:abstractNumId w:val="21"/>
  </w:num>
  <w:num w:numId="14" w16cid:durableId="5999470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975404236">
    <w:abstractNumId w:val="26"/>
  </w:num>
  <w:num w:numId="16" w16cid:durableId="1987974478">
    <w:abstractNumId w:val="20"/>
  </w:num>
  <w:num w:numId="17" w16cid:durableId="892348928">
    <w:abstractNumId w:val="43"/>
  </w:num>
  <w:num w:numId="18" w16cid:durableId="631908645">
    <w:abstractNumId w:val="10"/>
  </w:num>
  <w:num w:numId="19" w16cid:durableId="1507939045">
    <w:abstractNumId w:val="16"/>
  </w:num>
  <w:num w:numId="20" w16cid:durableId="468673341">
    <w:abstractNumId w:val="5"/>
  </w:num>
  <w:num w:numId="21" w16cid:durableId="319162861">
    <w:abstractNumId w:val="28"/>
  </w:num>
  <w:num w:numId="22" w16cid:durableId="1359358896">
    <w:abstractNumId w:val="24"/>
  </w:num>
  <w:num w:numId="23" w16cid:durableId="1810244266">
    <w:abstractNumId w:val="0"/>
  </w:num>
  <w:num w:numId="24" w16cid:durableId="271977027">
    <w:abstractNumId w:val="38"/>
  </w:num>
  <w:num w:numId="25" w16cid:durableId="874656559">
    <w:abstractNumId w:val="1"/>
  </w:num>
  <w:num w:numId="26" w16cid:durableId="754126641">
    <w:abstractNumId w:val="34"/>
  </w:num>
  <w:num w:numId="27" w16cid:durableId="754933608">
    <w:abstractNumId w:val="41"/>
  </w:num>
  <w:num w:numId="28" w16cid:durableId="23601910">
    <w:abstractNumId w:val="7"/>
  </w:num>
  <w:num w:numId="29" w16cid:durableId="6113302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160772">
    <w:abstractNumId w:val="14"/>
  </w:num>
  <w:num w:numId="31" w16cid:durableId="847014909">
    <w:abstractNumId w:val="36"/>
  </w:num>
  <w:num w:numId="32" w16cid:durableId="1715082758">
    <w:abstractNumId w:val="11"/>
  </w:num>
  <w:num w:numId="33" w16cid:durableId="1847086903">
    <w:abstractNumId w:val="23"/>
  </w:num>
  <w:num w:numId="34" w16cid:durableId="1761214638">
    <w:abstractNumId w:val="15"/>
  </w:num>
  <w:num w:numId="35" w16cid:durableId="1422337579">
    <w:abstractNumId w:val="18"/>
  </w:num>
  <w:num w:numId="36" w16cid:durableId="1785341804">
    <w:abstractNumId w:val="6"/>
  </w:num>
  <w:num w:numId="37" w16cid:durableId="834300374">
    <w:abstractNumId w:val="42"/>
  </w:num>
  <w:num w:numId="38" w16cid:durableId="628123690">
    <w:abstractNumId w:val="40"/>
  </w:num>
  <w:num w:numId="39" w16cid:durableId="1021661477">
    <w:abstractNumId w:val="29"/>
  </w:num>
  <w:num w:numId="40" w16cid:durableId="1555193533">
    <w:abstractNumId w:val="25"/>
  </w:num>
  <w:num w:numId="41" w16cid:durableId="1238176700">
    <w:abstractNumId w:val="27"/>
  </w:num>
  <w:num w:numId="42" w16cid:durableId="1754156516">
    <w:abstractNumId w:val="32"/>
  </w:num>
  <w:num w:numId="43" w16cid:durableId="1000740177">
    <w:abstractNumId w:val="2"/>
  </w:num>
  <w:num w:numId="44" w16cid:durableId="149580135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6744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4A29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0FA3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1C03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4FB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15AF8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47F9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67636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973FF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0C3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67502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859D-D3E9-421D-8E3F-4414937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154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1770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60</cp:revision>
  <cp:lastPrinted>2024-04-12T11:30:00Z</cp:lastPrinted>
  <dcterms:created xsi:type="dcterms:W3CDTF">2024-04-12T11:46:00Z</dcterms:created>
  <dcterms:modified xsi:type="dcterms:W3CDTF">2025-03-26T11:57:00Z</dcterms:modified>
</cp:coreProperties>
</file>