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F8C7" w14:textId="77777777" w:rsidR="00F549EF" w:rsidRPr="00F549EF" w:rsidRDefault="00F549EF" w:rsidP="00F549EF">
      <w:pPr>
        <w:ind w:right="-31" w:firstLine="709"/>
        <w:jc w:val="right"/>
        <w:rPr>
          <w:b/>
          <w:bCs/>
          <w:sz w:val="22"/>
          <w:szCs w:val="22"/>
        </w:rPr>
      </w:pPr>
      <w:r w:rsidRPr="00F549EF">
        <w:rPr>
          <w:b/>
          <w:bCs/>
          <w:sz w:val="22"/>
          <w:szCs w:val="22"/>
        </w:rPr>
        <w:t xml:space="preserve">Приложение 1 </w:t>
      </w:r>
    </w:p>
    <w:p w14:paraId="2B7ACEC6" w14:textId="77777777" w:rsidR="00F549EF" w:rsidRPr="00F549EF" w:rsidRDefault="00F549EF" w:rsidP="00F549EF">
      <w:pPr>
        <w:ind w:right="-31" w:firstLine="709"/>
        <w:jc w:val="right"/>
        <w:rPr>
          <w:b/>
          <w:bCs/>
          <w:sz w:val="22"/>
          <w:szCs w:val="22"/>
        </w:rPr>
      </w:pPr>
      <w:r w:rsidRPr="00F549EF">
        <w:rPr>
          <w:b/>
          <w:bCs/>
          <w:sz w:val="22"/>
          <w:szCs w:val="22"/>
        </w:rPr>
        <w:t>к Информационному сообщению</w:t>
      </w:r>
    </w:p>
    <w:p w14:paraId="32D3BE98" w14:textId="77777777" w:rsidR="00F549EF" w:rsidRPr="007C7401" w:rsidRDefault="00F549EF" w:rsidP="00F549EF">
      <w:pPr>
        <w:ind w:right="394" w:firstLine="709"/>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742"/>
        <w:gridCol w:w="9874"/>
      </w:tblGrid>
      <w:tr w:rsidR="00F549EF" w:rsidRPr="00F549EF" w14:paraId="45D42FD0" w14:textId="77777777" w:rsidTr="00F549EF">
        <w:tc>
          <w:tcPr>
            <w:tcW w:w="944" w:type="dxa"/>
            <w:shd w:val="clear" w:color="auto" w:fill="auto"/>
            <w:vAlign w:val="center"/>
          </w:tcPr>
          <w:p w14:paraId="288889F8" w14:textId="77777777" w:rsidR="00F549EF" w:rsidRPr="00F549EF" w:rsidRDefault="00F549EF" w:rsidP="00F549EF">
            <w:pPr>
              <w:jc w:val="center"/>
              <w:rPr>
                <w:b/>
                <w:bCs/>
                <w:sz w:val="22"/>
                <w:szCs w:val="22"/>
              </w:rPr>
            </w:pPr>
            <w:r w:rsidRPr="00F549EF">
              <w:rPr>
                <w:b/>
                <w:bCs/>
                <w:sz w:val="22"/>
                <w:szCs w:val="22"/>
              </w:rPr>
              <w:t>№ лота</w:t>
            </w:r>
          </w:p>
        </w:tc>
        <w:tc>
          <w:tcPr>
            <w:tcW w:w="3742" w:type="dxa"/>
            <w:shd w:val="clear" w:color="auto" w:fill="auto"/>
            <w:vAlign w:val="center"/>
          </w:tcPr>
          <w:p w14:paraId="1921B42E" w14:textId="77777777" w:rsidR="00F549EF" w:rsidRPr="00F549EF" w:rsidRDefault="00F549EF" w:rsidP="00F549EF">
            <w:pPr>
              <w:jc w:val="center"/>
              <w:rPr>
                <w:b/>
                <w:bCs/>
                <w:sz w:val="22"/>
                <w:szCs w:val="22"/>
              </w:rPr>
            </w:pPr>
            <w:r w:rsidRPr="00F549EF">
              <w:rPr>
                <w:b/>
                <w:bCs/>
                <w:sz w:val="22"/>
                <w:szCs w:val="22"/>
              </w:rPr>
              <w:t>Кадастровый номер земельного участка</w:t>
            </w:r>
          </w:p>
        </w:tc>
        <w:tc>
          <w:tcPr>
            <w:tcW w:w="9874" w:type="dxa"/>
            <w:shd w:val="clear" w:color="auto" w:fill="auto"/>
            <w:vAlign w:val="center"/>
          </w:tcPr>
          <w:p w14:paraId="3D0A0E52" w14:textId="77777777" w:rsidR="00F549EF" w:rsidRPr="00F549EF" w:rsidRDefault="00F549EF" w:rsidP="00F549EF">
            <w:pPr>
              <w:jc w:val="center"/>
              <w:rPr>
                <w:b/>
                <w:bCs/>
                <w:sz w:val="22"/>
                <w:szCs w:val="22"/>
              </w:rPr>
            </w:pPr>
            <w:r w:rsidRPr="00F549EF">
              <w:rPr>
                <w:b/>
                <w:bCs/>
                <w:sz w:val="22"/>
                <w:szCs w:val="22"/>
              </w:rPr>
              <w:t>Ограничения (обременения) земельного участка</w:t>
            </w:r>
          </w:p>
        </w:tc>
      </w:tr>
      <w:tr w:rsidR="00F549EF" w:rsidRPr="00F549EF" w14:paraId="7150EE51" w14:textId="77777777" w:rsidTr="00F549EF">
        <w:tc>
          <w:tcPr>
            <w:tcW w:w="944" w:type="dxa"/>
            <w:shd w:val="clear" w:color="auto" w:fill="auto"/>
          </w:tcPr>
          <w:p w14:paraId="783B1819" w14:textId="77777777" w:rsidR="00F549EF" w:rsidRPr="00F549EF" w:rsidRDefault="00F549EF" w:rsidP="00F16297">
            <w:pPr>
              <w:jc w:val="center"/>
              <w:rPr>
                <w:sz w:val="22"/>
                <w:szCs w:val="22"/>
              </w:rPr>
            </w:pPr>
            <w:r w:rsidRPr="00F549EF">
              <w:rPr>
                <w:sz w:val="22"/>
                <w:szCs w:val="22"/>
              </w:rPr>
              <w:t>1</w:t>
            </w:r>
          </w:p>
        </w:tc>
        <w:tc>
          <w:tcPr>
            <w:tcW w:w="3742" w:type="dxa"/>
            <w:shd w:val="clear" w:color="auto" w:fill="auto"/>
          </w:tcPr>
          <w:p w14:paraId="0E18799C" w14:textId="77777777" w:rsidR="00F549EF" w:rsidRPr="00F549EF" w:rsidRDefault="00F549EF" w:rsidP="00F16297">
            <w:pPr>
              <w:jc w:val="center"/>
              <w:rPr>
                <w:sz w:val="22"/>
                <w:szCs w:val="22"/>
              </w:rPr>
            </w:pPr>
            <w:r w:rsidRPr="00F549EF">
              <w:rPr>
                <w:sz w:val="22"/>
                <w:szCs w:val="22"/>
              </w:rPr>
              <w:t>50:09:0030237:26</w:t>
            </w:r>
          </w:p>
        </w:tc>
        <w:tc>
          <w:tcPr>
            <w:tcW w:w="9874" w:type="dxa"/>
            <w:shd w:val="clear" w:color="auto" w:fill="auto"/>
          </w:tcPr>
          <w:p w14:paraId="5BFE1955"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3E1EAC8B"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39CE2218" w14:textId="77777777" w:rsidR="00F549EF" w:rsidRPr="00F549EF" w:rsidRDefault="00F549EF" w:rsidP="00F16297">
            <w:pPr>
              <w:jc w:val="both"/>
              <w:rPr>
                <w:sz w:val="22"/>
                <w:szCs w:val="22"/>
              </w:rPr>
            </w:pPr>
            <w:r w:rsidRPr="00F549EF">
              <w:rPr>
                <w:sz w:val="22"/>
                <w:szCs w:val="22"/>
              </w:rPr>
              <w:t>Площадь наложения:81497.42 м2</w:t>
            </w:r>
          </w:p>
          <w:p w14:paraId="33FEC524" w14:textId="77777777" w:rsidR="00F549EF" w:rsidRPr="00F549EF" w:rsidRDefault="00F549EF" w:rsidP="00F16297">
            <w:pPr>
              <w:jc w:val="both"/>
              <w:rPr>
                <w:sz w:val="22"/>
                <w:szCs w:val="22"/>
              </w:rPr>
            </w:pPr>
            <w:r w:rsidRPr="00F549EF">
              <w:rPr>
                <w:sz w:val="22"/>
                <w:szCs w:val="22"/>
              </w:rPr>
              <w:t>Процент наложения:100%</w:t>
            </w:r>
          </w:p>
          <w:p w14:paraId="4FDDC86C" w14:textId="77777777" w:rsidR="00F549EF" w:rsidRPr="00F549EF" w:rsidRDefault="00F549EF" w:rsidP="00F16297">
            <w:pPr>
              <w:jc w:val="both"/>
              <w:rPr>
                <w:sz w:val="22"/>
                <w:szCs w:val="22"/>
              </w:rPr>
            </w:pPr>
          </w:p>
          <w:p w14:paraId="0A5EC8FB" w14:textId="77777777" w:rsidR="00F549EF" w:rsidRPr="00F549EF" w:rsidRDefault="00F549EF" w:rsidP="00F16297">
            <w:pPr>
              <w:jc w:val="both"/>
              <w:rPr>
                <w:sz w:val="22"/>
                <w:szCs w:val="22"/>
              </w:rPr>
            </w:pPr>
            <w:r w:rsidRPr="00F549EF">
              <w:rPr>
                <w:sz w:val="22"/>
                <w:szCs w:val="22"/>
              </w:rPr>
              <w:t xml:space="preserve">На земельном участке имеется зарастание сорной и древесно-кустарниковой растительностью. </w:t>
            </w:r>
          </w:p>
        </w:tc>
      </w:tr>
      <w:tr w:rsidR="00F549EF" w:rsidRPr="00F549EF" w14:paraId="4FF2861D" w14:textId="77777777" w:rsidTr="00F549EF">
        <w:tc>
          <w:tcPr>
            <w:tcW w:w="944" w:type="dxa"/>
            <w:shd w:val="clear" w:color="auto" w:fill="auto"/>
          </w:tcPr>
          <w:p w14:paraId="48D38EEA" w14:textId="77777777" w:rsidR="00F549EF" w:rsidRPr="00F549EF" w:rsidRDefault="00F549EF" w:rsidP="00F16297">
            <w:pPr>
              <w:jc w:val="center"/>
              <w:rPr>
                <w:sz w:val="22"/>
                <w:szCs w:val="22"/>
              </w:rPr>
            </w:pPr>
            <w:r w:rsidRPr="00F549EF">
              <w:rPr>
                <w:sz w:val="22"/>
                <w:szCs w:val="22"/>
              </w:rPr>
              <w:t>2</w:t>
            </w:r>
          </w:p>
        </w:tc>
        <w:tc>
          <w:tcPr>
            <w:tcW w:w="3742" w:type="dxa"/>
            <w:shd w:val="clear" w:color="auto" w:fill="auto"/>
          </w:tcPr>
          <w:p w14:paraId="771E79A7" w14:textId="77777777" w:rsidR="00F549EF" w:rsidRPr="00F549EF" w:rsidRDefault="00F549EF" w:rsidP="00F16297">
            <w:pPr>
              <w:jc w:val="center"/>
              <w:rPr>
                <w:sz w:val="22"/>
                <w:szCs w:val="22"/>
              </w:rPr>
            </w:pPr>
            <w:r w:rsidRPr="00F549EF">
              <w:rPr>
                <w:sz w:val="22"/>
                <w:szCs w:val="22"/>
              </w:rPr>
              <w:t>50:09:0010207:27</w:t>
            </w:r>
          </w:p>
        </w:tc>
        <w:tc>
          <w:tcPr>
            <w:tcW w:w="9874" w:type="dxa"/>
            <w:shd w:val="clear" w:color="auto" w:fill="auto"/>
          </w:tcPr>
          <w:p w14:paraId="672DE2EB"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666736E6"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20B1F41E" w14:textId="77777777" w:rsidR="00F549EF" w:rsidRPr="00F549EF" w:rsidRDefault="00F549EF" w:rsidP="00F549EF">
            <w:pPr>
              <w:numPr>
                <w:ilvl w:val="0"/>
                <w:numId w:val="5"/>
              </w:numPr>
              <w:jc w:val="both"/>
              <w:rPr>
                <w:sz w:val="22"/>
                <w:szCs w:val="22"/>
              </w:rPr>
            </w:pPr>
            <w:r w:rsidRPr="00F549EF">
              <w:rPr>
                <w:sz w:val="22"/>
                <w:szCs w:val="22"/>
              </w:rPr>
              <w:t>Зоны и территории ОКН</w:t>
            </w:r>
          </w:p>
          <w:p w14:paraId="65EEDF37"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17F6234A" w14:textId="77777777" w:rsidR="00F549EF" w:rsidRPr="00F549EF" w:rsidRDefault="00F549EF" w:rsidP="00F16297">
            <w:pPr>
              <w:ind w:left="720"/>
              <w:jc w:val="both"/>
              <w:rPr>
                <w:sz w:val="22"/>
                <w:szCs w:val="22"/>
              </w:rPr>
            </w:pPr>
            <w:r w:rsidRPr="00F549EF">
              <w:rPr>
                <w:sz w:val="22"/>
                <w:szCs w:val="22"/>
              </w:rPr>
              <w:t>Площадь пересечения:88179 м2</w:t>
            </w:r>
          </w:p>
          <w:p w14:paraId="58B48D59" w14:textId="77777777" w:rsidR="00F549EF" w:rsidRPr="00F549EF" w:rsidRDefault="00F549EF" w:rsidP="00F16297">
            <w:pPr>
              <w:ind w:left="720"/>
              <w:jc w:val="both"/>
              <w:rPr>
                <w:sz w:val="22"/>
                <w:szCs w:val="22"/>
              </w:rPr>
            </w:pPr>
            <w:r w:rsidRPr="00F549EF">
              <w:rPr>
                <w:sz w:val="22"/>
                <w:szCs w:val="22"/>
              </w:rPr>
              <w:t>Процент пересечения:96.9%</w:t>
            </w:r>
          </w:p>
          <w:p w14:paraId="219F6367" w14:textId="77777777" w:rsidR="00F549EF" w:rsidRPr="00F549EF" w:rsidRDefault="00F549EF" w:rsidP="00F549EF">
            <w:pPr>
              <w:numPr>
                <w:ilvl w:val="0"/>
                <w:numId w:val="5"/>
              </w:numPr>
              <w:jc w:val="both"/>
              <w:rPr>
                <w:sz w:val="22"/>
                <w:szCs w:val="22"/>
              </w:rPr>
            </w:pPr>
            <w:r w:rsidRPr="00F549EF">
              <w:rPr>
                <w:sz w:val="22"/>
                <w:szCs w:val="22"/>
              </w:rPr>
              <w:t>Приаэродромная территория Аэродром Клин.</w:t>
            </w:r>
          </w:p>
          <w:p w14:paraId="7AB5389C" w14:textId="77777777" w:rsidR="00F549EF" w:rsidRPr="00F549EF" w:rsidRDefault="00F549EF" w:rsidP="00F16297">
            <w:pPr>
              <w:ind w:left="720"/>
              <w:jc w:val="both"/>
              <w:rPr>
                <w:sz w:val="22"/>
                <w:szCs w:val="22"/>
              </w:rPr>
            </w:pPr>
            <w:r w:rsidRPr="00F549EF">
              <w:rPr>
                <w:sz w:val="22"/>
                <w:szCs w:val="22"/>
              </w:rPr>
              <w:t>Площадь пересечения:90964 м2</w:t>
            </w:r>
          </w:p>
          <w:p w14:paraId="1549C2D8" w14:textId="77777777" w:rsidR="00F549EF" w:rsidRPr="00F549EF" w:rsidRDefault="00F549EF" w:rsidP="00F16297">
            <w:pPr>
              <w:ind w:left="720"/>
              <w:jc w:val="both"/>
              <w:rPr>
                <w:sz w:val="22"/>
                <w:szCs w:val="22"/>
              </w:rPr>
            </w:pPr>
            <w:r w:rsidRPr="00F549EF">
              <w:rPr>
                <w:sz w:val="22"/>
                <w:szCs w:val="22"/>
              </w:rPr>
              <w:t>Процент пересечения:100%</w:t>
            </w:r>
          </w:p>
          <w:p w14:paraId="49C489D9" w14:textId="77777777" w:rsidR="00F549EF" w:rsidRPr="00F549EF" w:rsidRDefault="00F549EF" w:rsidP="00F549EF">
            <w:pPr>
              <w:numPr>
                <w:ilvl w:val="0"/>
                <w:numId w:val="5"/>
              </w:numPr>
              <w:jc w:val="both"/>
              <w:rPr>
                <w:sz w:val="22"/>
                <w:szCs w:val="22"/>
              </w:rPr>
            </w:pPr>
            <w:r w:rsidRPr="00F549EF">
              <w:rPr>
                <w:sz w:val="22"/>
                <w:szCs w:val="22"/>
              </w:rPr>
              <w:t>Прибрежная защитная полоса</w:t>
            </w:r>
          </w:p>
          <w:p w14:paraId="13E91836" w14:textId="77777777" w:rsidR="00F549EF" w:rsidRPr="00F549EF" w:rsidRDefault="00F549EF" w:rsidP="00F16297">
            <w:pPr>
              <w:ind w:left="720"/>
              <w:jc w:val="both"/>
              <w:rPr>
                <w:sz w:val="22"/>
                <w:szCs w:val="22"/>
              </w:rPr>
            </w:pPr>
            <w:r w:rsidRPr="00F549EF">
              <w:rPr>
                <w:sz w:val="22"/>
                <w:szCs w:val="22"/>
              </w:rPr>
              <w:t>Распоряжение №2362-РМ от 27.09.2023</w:t>
            </w:r>
          </w:p>
          <w:p w14:paraId="705282F1" w14:textId="77777777" w:rsidR="00F549EF" w:rsidRPr="00F549EF" w:rsidRDefault="00F549EF" w:rsidP="00F16297">
            <w:pPr>
              <w:ind w:left="720"/>
              <w:jc w:val="both"/>
              <w:rPr>
                <w:sz w:val="22"/>
                <w:szCs w:val="22"/>
              </w:rPr>
            </w:pPr>
            <w:r w:rsidRPr="00F549EF">
              <w:rPr>
                <w:sz w:val="22"/>
                <w:szCs w:val="22"/>
              </w:rPr>
              <w:t>Площадь пересечения:13109 м2</w:t>
            </w:r>
          </w:p>
          <w:p w14:paraId="287641A7" w14:textId="77777777" w:rsidR="00F549EF" w:rsidRPr="00F549EF" w:rsidRDefault="00F549EF" w:rsidP="00F16297">
            <w:pPr>
              <w:ind w:left="720"/>
              <w:jc w:val="both"/>
              <w:rPr>
                <w:sz w:val="22"/>
                <w:szCs w:val="22"/>
              </w:rPr>
            </w:pPr>
            <w:r w:rsidRPr="00F549EF">
              <w:rPr>
                <w:sz w:val="22"/>
                <w:szCs w:val="22"/>
              </w:rPr>
              <w:t>Процент пересечения:14.4%</w:t>
            </w:r>
          </w:p>
          <w:p w14:paraId="5BC15EEF" w14:textId="77777777" w:rsidR="00F549EF" w:rsidRPr="00F549EF" w:rsidRDefault="00F549EF" w:rsidP="00F549EF">
            <w:pPr>
              <w:numPr>
                <w:ilvl w:val="0"/>
                <w:numId w:val="5"/>
              </w:numPr>
              <w:jc w:val="both"/>
              <w:rPr>
                <w:sz w:val="22"/>
                <w:szCs w:val="22"/>
              </w:rPr>
            </w:pPr>
            <w:r w:rsidRPr="00F549EF">
              <w:rPr>
                <w:sz w:val="22"/>
                <w:szCs w:val="22"/>
              </w:rPr>
              <w:t>Водоохранная зона ручей Распоряжение №2362-РМ от 27.09.2023</w:t>
            </w:r>
          </w:p>
          <w:p w14:paraId="2463EAAA" w14:textId="77777777" w:rsidR="00F549EF" w:rsidRPr="00F549EF" w:rsidRDefault="00F549EF" w:rsidP="00F16297">
            <w:pPr>
              <w:ind w:left="720"/>
              <w:jc w:val="both"/>
              <w:rPr>
                <w:sz w:val="22"/>
                <w:szCs w:val="22"/>
              </w:rPr>
            </w:pPr>
            <w:r w:rsidRPr="00F549EF">
              <w:rPr>
                <w:sz w:val="22"/>
                <w:szCs w:val="22"/>
              </w:rPr>
              <w:t>Площадь пересечения:13109 м2</w:t>
            </w:r>
          </w:p>
          <w:p w14:paraId="282E4E8E" w14:textId="77777777" w:rsidR="00F549EF" w:rsidRPr="00F549EF" w:rsidRDefault="00F549EF" w:rsidP="00F16297">
            <w:pPr>
              <w:tabs>
                <w:tab w:val="left" w:pos="4454"/>
              </w:tabs>
              <w:ind w:left="720"/>
              <w:jc w:val="both"/>
              <w:rPr>
                <w:sz w:val="22"/>
                <w:szCs w:val="22"/>
              </w:rPr>
            </w:pPr>
            <w:r w:rsidRPr="00F549EF">
              <w:rPr>
                <w:sz w:val="22"/>
                <w:szCs w:val="22"/>
              </w:rPr>
              <w:t>Процент пересечения:14.4%</w:t>
            </w:r>
          </w:p>
          <w:p w14:paraId="13886C6A" w14:textId="77777777" w:rsidR="00F549EF" w:rsidRPr="00F549EF" w:rsidRDefault="00F549EF" w:rsidP="00F549EF">
            <w:pPr>
              <w:numPr>
                <w:ilvl w:val="0"/>
                <w:numId w:val="5"/>
              </w:numPr>
              <w:tabs>
                <w:tab w:val="left" w:pos="758"/>
              </w:tabs>
              <w:jc w:val="both"/>
              <w:rPr>
                <w:sz w:val="22"/>
                <w:szCs w:val="22"/>
              </w:rPr>
            </w:pPr>
            <w:r w:rsidRPr="00F549EF">
              <w:rPr>
                <w:sz w:val="22"/>
                <w:szCs w:val="22"/>
              </w:rPr>
              <w:t>Береговая полоса ручей</w:t>
            </w:r>
          </w:p>
          <w:p w14:paraId="73B3D547" w14:textId="77777777" w:rsidR="00F549EF" w:rsidRPr="00F549EF" w:rsidRDefault="00F549EF" w:rsidP="00F16297">
            <w:pPr>
              <w:tabs>
                <w:tab w:val="left" w:pos="4454"/>
              </w:tabs>
              <w:ind w:left="720"/>
              <w:jc w:val="both"/>
              <w:rPr>
                <w:sz w:val="22"/>
                <w:szCs w:val="22"/>
              </w:rPr>
            </w:pPr>
            <w:r w:rsidRPr="00F549EF">
              <w:rPr>
                <w:sz w:val="22"/>
                <w:szCs w:val="22"/>
              </w:rPr>
              <w:t>Площадь пересечения:73 м2</w:t>
            </w:r>
          </w:p>
          <w:p w14:paraId="5509FC87" w14:textId="77777777" w:rsidR="00F549EF" w:rsidRPr="00F549EF" w:rsidRDefault="00F549EF" w:rsidP="00F16297">
            <w:pPr>
              <w:tabs>
                <w:tab w:val="left" w:pos="4454"/>
              </w:tabs>
              <w:ind w:left="720"/>
              <w:jc w:val="both"/>
              <w:rPr>
                <w:sz w:val="22"/>
                <w:szCs w:val="22"/>
              </w:rPr>
            </w:pPr>
            <w:r w:rsidRPr="00F549EF">
              <w:rPr>
                <w:sz w:val="22"/>
                <w:szCs w:val="22"/>
              </w:rPr>
              <w:t>Процент пересечения:0.1%</w:t>
            </w:r>
          </w:p>
          <w:p w14:paraId="7B29AB12" w14:textId="77777777" w:rsidR="00F549EF" w:rsidRPr="00F549EF" w:rsidRDefault="00F549EF" w:rsidP="00F16297">
            <w:pPr>
              <w:ind w:left="720"/>
              <w:jc w:val="both"/>
              <w:rPr>
                <w:sz w:val="22"/>
                <w:szCs w:val="22"/>
              </w:rPr>
            </w:pPr>
          </w:p>
          <w:p w14:paraId="0894BE30"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4D50F999" w14:textId="77777777" w:rsidR="00F549EF" w:rsidRPr="00F549EF" w:rsidRDefault="00F549EF" w:rsidP="00F16297">
            <w:pPr>
              <w:jc w:val="both"/>
              <w:rPr>
                <w:sz w:val="22"/>
                <w:szCs w:val="22"/>
              </w:rPr>
            </w:pPr>
            <w:r w:rsidRPr="00F549EF">
              <w:rPr>
                <w:sz w:val="22"/>
                <w:szCs w:val="22"/>
              </w:rPr>
              <w:t>Зона: Р-2.2 (Озелененная территория)</w:t>
            </w:r>
          </w:p>
          <w:p w14:paraId="36844B55" w14:textId="77777777" w:rsidR="00F549EF" w:rsidRPr="00F549EF" w:rsidRDefault="00F549EF" w:rsidP="00F16297">
            <w:pPr>
              <w:jc w:val="both"/>
              <w:rPr>
                <w:sz w:val="22"/>
                <w:szCs w:val="22"/>
              </w:rPr>
            </w:pPr>
            <w:r w:rsidRPr="00F549EF">
              <w:rPr>
                <w:sz w:val="22"/>
                <w:szCs w:val="22"/>
              </w:rPr>
              <w:t>Площадь наложения:90964.3 м2</w:t>
            </w:r>
          </w:p>
          <w:p w14:paraId="0C4AD32D" w14:textId="77777777" w:rsidR="00F549EF" w:rsidRPr="00F549EF" w:rsidRDefault="00F549EF" w:rsidP="00F16297">
            <w:pPr>
              <w:jc w:val="both"/>
              <w:rPr>
                <w:sz w:val="22"/>
                <w:szCs w:val="22"/>
              </w:rPr>
            </w:pPr>
            <w:r w:rsidRPr="00F549EF">
              <w:rPr>
                <w:sz w:val="22"/>
                <w:szCs w:val="22"/>
              </w:rPr>
              <w:t>Процент наложения:100%</w:t>
            </w:r>
          </w:p>
          <w:p w14:paraId="2D9409EA" w14:textId="77777777" w:rsidR="00F549EF" w:rsidRPr="00F549EF" w:rsidRDefault="00F549EF" w:rsidP="00F16297">
            <w:pPr>
              <w:jc w:val="both"/>
              <w:rPr>
                <w:sz w:val="22"/>
                <w:szCs w:val="22"/>
              </w:rPr>
            </w:pPr>
          </w:p>
          <w:p w14:paraId="234D2210" w14:textId="77777777" w:rsidR="00F549EF" w:rsidRPr="00F549EF" w:rsidRDefault="00F549EF" w:rsidP="00F16297">
            <w:pPr>
              <w:jc w:val="both"/>
              <w:rPr>
                <w:b/>
                <w:bCs/>
                <w:sz w:val="22"/>
                <w:szCs w:val="22"/>
              </w:rPr>
            </w:pPr>
            <w:r w:rsidRPr="00F549EF">
              <w:rPr>
                <w:b/>
                <w:bCs/>
                <w:sz w:val="22"/>
                <w:szCs w:val="22"/>
              </w:rPr>
              <w:t>Учетный номер части 50:09:0010207:27/1:</w:t>
            </w:r>
          </w:p>
          <w:p w14:paraId="6120814C" w14:textId="77777777" w:rsidR="00F549EF" w:rsidRPr="00F549EF" w:rsidRDefault="00F549EF" w:rsidP="00F16297">
            <w:pPr>
              <w:jc w:val="both"/>
              <w:rPr>
                <w:sz w:val="22"/>
                <w:szCs w:val="22"/>
              </w:rPr>
            </w:pPr>
            <w:r w:rsidRPr="00F549EF">
              <w:rPr>
                <w:sz w:val="22"/>
                <w:szCs w:val="22"/>
              </w:rPr>
              <w:lastRenderedPageBreak/>
              <w:t>ограничения прав на земельный участок (площадь 13112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границы:50:09-6.1062;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370D375F" w14:textId="77777777" w:rsidR="00F549EF" w:rsidRPr="00F549EF" w:rsidRDefault="00F549EF" w:rsidP="00F16297">
            <w:pPr>
              <w:jc w:val="both"/>
              <w:rPr>
                <w:b/>
                <w:bCs/>
                <w:sz w:val="22"/>
                <w:szCs w:val="22"/>
              </w:rPr>
            </w:pPr>
          </w:p>
          <w:p w14:paraId="11120D88" w14:textId="77777777" w:rsidR="00F549EF" w:rsidRPr="00F549EF" w:rsidRDefault="00F549EF" w:rsidP="00F16297">
            <w:pPr>
              <w:jc w:val="both"/>
              <w:rPr>
                <w:b/>
                <w:bCs/>
                <w:sz w:val="22"/>
                <w:szCs w:val="22"/>
              </w:rPr>
            </w:pPr>
            <w:r w:rsidRPr="00F549EF">
              <w:rPr>
                <w:b/>
                <w:bCs/>
                <w:sz w:val="22"/>
                <w:szCs w:val="22"/>
              </w:rPr>
              <w:t>Учетный номер части 50:09:0010207:27/2:</w:t>
            </w:r>
          </w:p>
          <w:p w14:paraId="7C9DE1F6"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13112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 Содержание ограничения (обременения): Устанавливается бессрочно. В соответствии со статьей 65 частью 15 Водного кодекса Российской Федерации №74-ФЗ от 03.06.2006 </w:t>
            </w:r>
            <w:r w:rsidRPr="00F549EF">
              <w:rPr>
                <w:sz w:val="22"/>
                <w:szCs w:val="22"/>
              </w:rPr>
              <w:lastRenderedPageBreak/>
              <w:t>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50:09-6.1063;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tc>
      </w:tr>
      <w:tr w:rsidR="00F549EF" w:rsidRPr="00F549EF" w14:paraId="7F2AC8EB" w14:textId="77777777" w:rsidTr="00F549EF">
        <w:tc>
          <w:tcPr>
            <w:tcW w:w="944" w:type="dxa"/>
            <w:shd w:val="clear" w:color="auto" w:fill="auto"/>
          </w:tcPr>
          <w:p w14:paraId="260FE82B" w14:textId="77777777" w:rsidR="00F549EF" w:rsidRPr="00F549EF" w:rsidRDefault="00F549EF" w:rsidP="00F16297">
            <w:pPr>
              <w:jc w:val="center"/>
              <w:rPr>
                <w:sz w:val="22"/>
                <w:szCs w:val="22"/>
              </w:rPr>
            </w:pPr>
            <w:r w:rsidRPr="00F549EF">
              <w:rPr>
                <w:sz w:val="22"/>
                <w:szCs w:val="22"/>
              </w:rPr>
              <w:lastRenderedPageBreak/>
              <w:t>3</w:t>
            </w:r>
          </w:p>
        </w:tc>
        <w:tc>
          <w:tcPr>
            <w:tcW w:w="3742" w:type="dxa"/>
            <w:shd w:val="clear" w:color="auto" w:fill="auto"/>
          </w:tcPr>
          <w:p w14:paraId="4B4A8719" w14:textId="77777777" w:rsidR="00F549EF" w:rsidRPr="00F549EF" w:rsidRDefault="00F549EF" w:rsidP="00F16297">
            <w:pPr>
              <w:jc w:val="center"/>
              <w:rPr>
                <w:sz w:val="22"/>
                <w:szCs w:val="22"/>
              </w:rPr>
            </w:pPr>
            <w:r w:rsidRPr="00F549EF">
              <w:rPr>
                <w:sz w:val="22"/>
                <w:szCs w:val="22"/>
              </w:rPr>
              <w:t>50:09:0000000:301</w:t>
            </w:r>
          </w:p>
        </w:tc>
        <w:tc>
          <w:tcPr>
            <w:tcW w:w="9874" w:type="dxa"/>
            <w:shd w:val="clear" w:color="auto" w:fill="auto"/>
          </w:tcPr>
          <w:p w14:paraId="052D9CE2"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41E83290"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03E89B74" w14:textId="77777777" w:rsidR="00F549EF" w:rsidRPr="00F549EF" w:rsidRDefault="00F549EF" w:rsidP="00F549EF">
            <w:pPr>
              <w:numPr>
                <w:ilvl w:val="0"/>
                <w:numId w:val="6"/>
              </w:numPr>
              <w:jc w:val="both"/>
              <w:rPr>
                <w:sz w:val="22"/>
                <w:szCs w:val="22"/>
              </w:rPr>
            </w:pPr>
            <w:r w:rsidRPr="00F549EF">
              <w:rPr>
                <w:sz w:val="22"/>
                <w:szCs w:val="22"/>
              </w:rPr>
              <w:t>Зоны и территории ОКН</w:t>
            </w:r>
          </w:p>
          <w:p w14:paraId="0DA05C27"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5BFC01AF" w14:textId="77777777" w:rsidR="00F549EF" w:rsidRPr="00F549EF" w:rsidRDefault="00F549EF" w:rsidP="00F16297">
            <w:pPr>
              <w:ind w:left="720"/>
              <w:jc w:val="both"/>
              <w:rPr>
                <w:sz w:val="22"/>
                <w:szCs w:val="22"/>
              </w:rPr>
            </w:pPr>
            <w:r w:rsidRPr="00F549EF">
              <w:rPr>
                <w:sz w:val="22"/>
                <w:szCs w:val="22"/>
              </w:rPr>
              <w:t>Площадь пересечения:68639 м2</w:t>
            </w:r>
          </w:p>
          <w:p w14:paraId="6DD97548" w14:textId="77777777" w:rsidR="00F549EF" w:rsidRPr="00F549EF" w:rsidRDefault="00F549EF" w:rsidP="00F16297">
            <w:pPr>
              <w:ind w:left="720"/>
              <w:jc w:val="both"/>
              <w:rPr>
                <w:sz w:val="22"/>
                <w:szCs w:val="22"/>
              </w:rPr>
            </w:pPr>
            <w:r w:rsidRPr="00F549EF">
              <w:rPr>
                <w:sz w:val="22"/>
                <w:szCs w:val="22"/>
              </w:rPr>
              <w:t>Процент пересечения:75.4%</w:t>
            </w:r>
          </w:p>
          <w:p w14:paraId="4A753BC6" w14:textId="77777777" w:rsidR="00F549EF" w:rsidRPr="00F549EF" w:rsidRDefault="00F549EF" w:rsidP="00F549EF">
            <w:pPr>
              <w:numPr>
                <w:ilvl w:val="0"/>
                <w:numId w:val="6"/>
              </w:numPr>
              <w:jc w:val="both"/>
              <w:rPr>
                <w:sz w:val="22"/>
                <w:szCs w:val="22"/>
              </w:rPr>
            </w:pPr>
            <w:r w:rsidRPr="00F549EF">
              <w:rPr>
                <w:sz w:val="22"/>
                <w:szCs w:val="22"/>
              </w:rPr>
              <w:t>Приаэродромная территория Аэродром Клин.</w:t>
            </w:r>
          </w:p>
          <w:p w14:paraId="0E82F512" w14:textId="77777777" w:rsidR="00F549EF" w:rsidRPr="00F549EF" w:rsidRDefault="00F549EF" w:rsidP="00F16297">
            <w:pPr>
              <w:ind w:left="720"/>
              <w:jc w:val="both"/>
              <w:rPr>
                <w:sz w:val="22"/>
                <w:szCs w:val="22"/>
              </w:rPr>
            </w:pPr>
            <w:r w:rsidRPr="00F549EF">
              <w:rPr>
                <w:sz w:val="22"/>
                <w:szCs w:val="22"/>
              </w:rPr>
              <w:t>Площадь пересечения:91058 м2</w:t>
            </w:r>
          </w:p>
          <w:p w14:paraId="51007AB8" w14:textId="77777777" w:rsidR="00F549EF" w:rsidRPr="00F549EF" w:rsidRDefault="00F549EF" w:rsidP="00F16297">
            <w:pPr>
              <w:ind w:left="720"/>
              <w:jc w:val="both"/>
              <w:rPr>
                <w:sz w:val="22"/>
                <w:szCs w:val="22"/>
              </w:rPr>
            </w:pPr>
            <w:r w:rsidRPr="00F549EF">
              <w:rPr>
                <w:sz w:val="22"/>
                <w:szCs w:val="22"/>
              </w:rPr>
              <w:t>Процент пересечения:100%</w:t>
            </w:r>
          </w:p>
          <w:p w14:paraId="1A70D41D" w14:textId="77777777" w:rsidR="00F549EF" w:rsidRPr="00F549EF" w:rsidRDefault="00F549EF" w:rsidP="00F549EF">
            <w:pPr>
              <w:numPr>
                <w:ilvl w:val="0"/>
                <w:numId w:val="6"/>
              </w:numPr>
              <w:jc w:val="both"/>
              <w:rPr>
                <w:sz w:val="22"/>
                <w:szCs w:val="22"/>
              </w:rPr>
            </w:pPr>
            <w:r w:rsidRPr="00F549EF">
              <w:rPr>
                <w:sz w:val="22"/>
                <w:szCs w:val="22"/>
              </w:rPr>
              <w:t>Прибрежная защитная полоса Распоряжение №2362-РМ от 27.09.2023</w:t>
            </w:r>
          </w:p>
          <w:p w14:paraId="75862C42" w14:textId="77777777" w:rsidR="00F549EF" w:rsidRPr="00F549EF" w:rsidRDefault="00F549EF" w:rsidP="00F16297">
            <w:pPr>
              <w:ind w:left="720"/>
              <w:jc w:val="both"/>
              <w:rPr>
                <w:sz w:val="22"/>
                <w:szCs w:val="22"/>
              </w:rPr>
            </w:pPr>
            <w:r w:rsidRPr="00F549EF">
              <w:rPr>
                <w:sz w:val="22"/>
                <w:szCs w:val="22"/>
              </w:rPr>
              <w:t>Площадь пересечения:55091 м2</w:t>
            </w:r>
          </w:p>
          <w:p w14:paraId="375CC402" w14:textId="77777777" w:rsidR="00F549EF" w:rsidRPr="00F549EF" w:rsidRDefault="00F549EF" w:rsidP="00F16297">
            <w:pPr>
              <w:ind w:left="720"/>
              <w:jc w:val="both"/>
              <w:rPr>
                <w:sz w:val="22"/>
                <w:szCs w:val="22"/>
              </w:rPr>
            </w:pPr>
            <w:r w:rsidRPr="00F549EF">
              <w:rPr>
                <w:sz w:val="22"/>
                <w:szCs w:val="22"/>
              </w:rPr>
              <w:lastRenderedPageBreak/>
              <w:t>Процент пересечения:60.5%</w:t>
            </w:r>
          </w:p>
          <w:p w14:paraId="7CD84715" w14:textId="77777777" w:rsidR="00F549EF" w:rsidRPr="00F549EF" w:rsidRDefault="00F549EF" w:rsidP="00F549EF">
            <w:pPr>
              <w:numPr>
                <w:ilvl w:val="0"/>
                <w:numId w:val="6"/>
              </w:numPr>
              <w:jc w:val="both"/>
              <w:rPr>
                <w:sz w:val="22"/>
                <w:szCs w:val="22"/>
              </w:rPr>
            </w:pPr>
            <w:r w:rsidRPr="00F549EF">
              <w:rPr>
                <w:sz w:val="22"/>
                <w:szCs w:val="22"/>
              </w:rPr>
              <w:t>Водоохранная зона ручей Распоряжение №2362-РМ от 27.09.2023</w:t>
            </w:r>
          </w:p>
          <w:p w14:paraId="102BDFFA" w14:textId="77777777" w:rsidR="00F549EF" w:rsidRPr="00F549EF" w:rsidRDefault="00F549EF" w:rsidP="00F16297">
            <w:pPr>
              <w:ind w:left="720"/>
              <w:jc w:val="both"/>
              <w:rPr>
                <w:sz w:val="22"/>
                <w:szCs w:val="22"/>
              </w:rPr>
            </w:pPr>
            <w:r w:rsidRPr="00F549EF">
              <w:rPr>
                <w:sz w:val="22"/>
                <w:szCs w:val="22"/>
              </w:rPr>
              <w:t>Площадь пересечения:55091 м2</w:t>
            </w:r>
          </w:p>
          <w:p w14:paraId="7E3C2A4C" w14:textId="77777777" w:rsidR="00F549EF" w:rsidRPr="00F549EF" w:rsidRDefault="00F549EF" w:rsidP="00F16297">
            <w:pPr>
              <w:ind w:left="720"/>
              <w:jc w:val="both"/>
              <w:rPr>
                <w:sz w:val="22"/>
                <w:szCs w:val="22"/>
              </w:rPr>
            </w:pPr>
            <w:r w:rsidRPr="00F549EF">
              <w:rPr>
                <w:sz w:val="22"/>
                <w:szCs w:val="22"/>
              </w:rPr>
              <w:t>Процент пересечения:60.5%</w:t>
            </w:r>
          </w:p>
          <w:p w14:paraId="652F9374" w14:textId="77777777" w:rsidR="00F549EF" w:rsidRPr="00F549EF" w:rsidRDefault="00F549EF" w:rsidP="00F549EF">
            <w:pPr>
              <w:numPr>
                <w:ilvl w:val="0"/>
                <w:numId w:val="6"/>
              </w:numPr>
              <w:jc w:val="both"/>
              <w:rPr>
                <w:sz w:val="22"/>
                <w:szCs w:val="22"/>
              </w:rPr>
            </w:pPr>
            <w:r w:rsidRPr="00F549EF">
              <w:rPr>
                <w:sz w:val="22"/>
                <w:szCs w:val="22"/>
              </w:rPr>
              <w:t>Береговая полоса ручей</w:t>
            </w:r>
          </w:p>
          <w:p w14:paraId="6D38AE11" w14:textId="77777777" w:rsidR="00F549EF" w:rsidRPr="00F549EF" w:rsidRDefault="00F549EF" w:rsidP="00F16297">
            <w:pPr>
              <w:ind w:left="720"/>
              <w:jc w:val="both"/>
              <w:rPr>
                <w:sz w:val="22"/>
                <w:szCs w:val="22"/>
              </w:rPr>
            </w:pPr>
            <w:r w:rsidRPr="00F549EF">
              <w:rPr>
                <w:sz w:val="22"/>
                <w:szCs w:val="22"/>
              </w:rPr>
              <w:t>Площадь пересечения:10642 м2</w:t>
            </w:r>
          </w:p>
          <w:p w14:paraId="327AB5B7" w14:textId="77777777" w:rsidR="00F549EF" w:rsidRPr="00F549EF" w:rsidRDefault="00F549EF" w:rsidP="00F16297">
            <w:pPr>
              <w:ind w:left="720"/>
              <w:jc w:val="both"/>
              <w:rPr>
                <w:sz w:val="22"/>
                <w:szCs w:val="22"/>
              </w:rPr>
            </w:pPr>
            <w:r w:rsidRPr="00F549EF">
              <w:rPr>
                <w:sz w:val="22"/>
                <w:szCs w:val="22"/>
              </w:rPr>
              <w:t>Процент пересечения:11.7%</w:t>
            </w:r>
          </w:p>
          <w:p w14:paraId="289A0AEB" w14:textId="77777777" w:rsidR="00F549EF" w:rsidRPr="00F549EF" w:rsidRDefault="00F549EF" w:rsidP="00F16297">
            <w:pPr>
              <w:ind w:left="720"/>
              <w:jc w:val="both"/>
              <w:rPr>
                <w:sz w:val="22"/>
                <w:szCs w:val="22"/>
              </w:rPr>
            </w:pPr>
          </w:p>
          <w:p w14:paraId="38A1A041"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2B8DB103"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75CC79EE" w14:textId="77777777" w:rsidR="00F549EF" w:rsidRPr="00F549EF" w:rsidRDefault="00F549EF" w:rsidP="00F16297">
            <w:pPr>
              <w:jc w:val="both"/>
              <w:rPr>
                <w:sz w:val="22"/>
                <w:szCs w:val="22"/>
              </w:rPr>
            </w:pPr>
            <w:r w:rsidRPr="00F549EF">
              <w:rPr>
                <w:sz w:val="22"/>
                <w:szCs w:val="22"/>
              </w:rPr>
              <w:t>Площадь наложения:91057.9 м2</w:t>
            </w:r>
          </w:p>
          <w:p w14:paraId="406EA85B" w14:textId="77777777" w:rsidR="00F549EF" w:rsidRPr="00F549EF" w:rsidRDefault="00F549EF" w:rsidP="00F16297">
            <w:pPr>
              <w:jc w:val="both"/>
              <w:rPr>
                <w:sz w:val="22"/>
                <w:szCs w:val="22"/>
              </w:rPr>
            </w:pPr>
            <w:r w:rsidRPr="00F549EF">
              <w:rPr>
                <w:sz w:val="22"/>
                <w:szCs w:val="22"/>
              </w:rPr>
              <w:t>Процент наложения:100%</w:t>
            </w:r>
          </w:p>
          <w:p w14:paraId="703D7F80" w14:textId="77777777" w:rsidR="00F549EF" w:rsidRPr="00F549EF" w:rsidRDefault="00F549EF" w:rsidP="00F16297">
            <w:pPr>
              <w:jc w:val="both"/>
              <w:rPr>
                <w:sz w:val="22"/>
                <w:szCs w:val="22"/>
              </w:rPr>
            </w:pPr>
          </w:p>
          <w:p w14:paraId="0251468B" w14:textId="77777777" w:rsidR="00F549EF" w:rsidRPr="00F549EF" w:rsidRDefault="00F549EF" w:rsidP="00F16297">
            <w:pPr>
              <w:jc w:val="both"/>
              <w:rPr>
                <w:sz w:val="22"/>
                <w:szCs w:val="22"/>
              </w:rPr>
            </w:pPr>
            <w:r w:rsidRPr="00F549EF">
              <w:rPr>
                <w:sz w:val="22"/>
                <w:szCs w:val="22"/>
              </w:rPr>
              <w:t xml:space="preserve">На земельном участке имеется зарастание сорной и древесно-кустарниковой растительностью. </w:t>
            </w:r>
          </w:p>
          <w:p w14:paraId="030BEB7C" w14:textId="77777777" w:rsidR="00F549EF" w:rsidRPr="00F549EF" w:rsidRDefault="00F549EF" w:rsidP="00F16297">
            <w:pPr>
              <w:jc w:val="both"/>
              <w:rPr>
                <w:sz w:val="22"/>
                <w:szCs w:val="22"/>
              </w:rPr>
            </w:pPr>
          </w:p>
          <w:p w14:paraId="7B55B53C" w14:textId="77777777" w:rsidR="00F549EF" w:rsidRPr="00F549EF" w:rsidRDefault="00F549EF" w:rsidP="00F16297">
            <w:pPr>
              <w:jc w:val="both"/>
              <w:rPr>
                <w:sz w:val="22"/>
                <w:szCs w:val="22"/>
              </w:rPr>
            </w:pPr>
            <w:r w:rsidRPr="00F549EF">
              <w:rPr>
                <w:sz w:val="22"/>
                <w:szCs w:val="22"/>
              </w:rPr>
              <w:t xml:space="preserve">Посредством данного земельного участка обеспечен доступ к земельному </w:t>
            </w:r>
            <w:proofErr w:type="gramStart"/>
            <w:r w:rsidRPr="00F549EF">
              <w:rPr>
                <w:sz w:val="22"/>
                <w:szCs w:val="22"/>
              </w:rPr>
              <w:t>участку  с</w:t>
            </w:r>
            <w:proofErr w:type="gramEnd"/>
            <w:r w:rsidRPr="00F549EF">
              <w:rPr>
                <w:sz w:val="22"/>
                <w:szCs w:val="22"/>
              </w:rPr>
              <w:t xml:space="preserve"> кадастровым номером: 50:09:0000000:187340.</w:t>
            </w:r>
          </w:p>
          <w:p w14:paraId="2216B0AF" w14:textId="77777777" w:rsidR="00F549EF" w:rsidRPr="00F549EF" w:rsidRDefault="00F549EF" w:rsidP="00F16297">
            <w:pPr>
              <w:jc w:val="both"/>
              <w:rPr>
                <w:sz w:val="22"/>
                <w:szCs w:val="22"/>
              </w:rPr>
            </w:pPr>
          </w:p>
          <w:p w14:paraId="5B84FF84" w14:textId="77777777" w:rsidR="00F549EF" w:rsidRPr="00F549EF" w:rsidRDefault="00F549EF" w:rsidP="00F16297">
            <w:pPr>
              <w:jc w:val="both"/>
              <w:rPr>
                <w:b/>
                <w:bCs/>
                <w:sz w:val="22"/>
                <w:szCs w:val="22"/>
              </w:rPr>
            </w:pPr>
            <w:r w:rsidRPr="00F549EF">
              <w:rPr>
                <w:b/>
                <w:bCs/>
                <w:sz w:val="22"/>
                <w:szCs w:val="22"/>
              </w:rPr>
              <w:t>Учетный номер части 50:09:0000000:301/1:</w:t>
            </w:r>
          </w:p>
          <w:p w14:paraId="184B51E8" w14:textId="77777777" w:rsidR="00F549EF" w:rsidRPr="00F549EF" w:rsidRDefault="00F549EF" w:rsidP="00F16297">
            <w:pPr>
              <w:jc w:val="both"/>
              <w:rPr>
                <w:b/>
                <w:bCs/>
                <w:sz w:val="22"/>
                <w:szCs w:val="22"/>
              </w:rPr>
            </w:pPr>
            <w:r w:rsidRPr="00F549EF">
              <w:rPr>
                <w:sz w:val="22"/>
                <w:szCs w:val="22"/>
              </w:rPr>
              <w:t xml:space="preserve"> ограничения прав на земельный участок (площадь 327 кв.м.),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линий и сооружений связи Российской Федерации от 09.06.1995 № 578 выдан: Правительство Российской Федерации; Содержание ограничения (обременения):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w:t>
            </w:r>
            <w:r w:rsidRPr="00F549EF">
              <w:rPr>
                <w:sz w:val="22"/>
                <w:szCs w:val="22"/>
              </w:rPr>
              <w:lastRenderedPageBreak/>
              <w:t>радиофикации; ж) производить защиту подземных коммуникаций от коррозии без учета проходящих подземных кабельных линий связи. 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 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 Зона установлена бессрочно.; Реестровый номер границы: 50:09-6.713; Вид объекта реестра границ: Зона с особыми условиями использования территории; Вид зоны по документу: Охранная зона ВОЛС КДА-21106; Тип зоны: Охранная зона линий и сооружений связи и линий и сооружений радиофикации.</w:t>
            </w:r>
          </w:p>
          <w:p w14:paraId="1C91FACA" w14:textId="77777777" w:rsidR="00F549EF" w:rsidRPr="00F549EF" w:rsidRDefault="00F549EF" w:rsidP="00F16297">
            <w:pPr>
              <w:jc w:val="both"/>
              <w:rPr>
                <w:b/>
                <w:bCs/>
                <w:sz w:val="22"/>
                <w:szCs w:val="22"/>
              </w:rPr>
            </w:pPr>
          </w:p>
          <w:p w14:paraId="274ED221" w14:textId="77777777" w:rsidR="00F549EF" w:rsidRPr="00F549EF" w:rsidRDefault="00F549EF" w:rsidP="00F16297">
            <w:pPr>
              <w:jc w:val="both"/>
              <w:rPr>
                <w:b/>
                <w:bCs/>
                <w:sz w:val="22"/>
                <w:szCs w:val="22"/>
              </w:rPr>
            </w:pPr>
            <w:r w:rsidRPr="00F549EF">
              <w:rPr>
                <w:b/>
                <w:bCs/>
                <w:sz w:val="22"/>
                <w:szCs w:val="22"/>
              </w:rPr>
              <w:t>Учетный номер части 50:09:0000000:301/2:</w:t>
            </w:r>
          </w:p>
          <w:p w14:paraId="15DFFF0D"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55102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w:t>
            </w:r>
            <w:r w:rsidRPr="00F549EF">
              <w:rPr>
                <w:sz w:val="22"/>
                <w:szCs w:val="22"/>
              </w:rPr>
              <w:lastRenderedPageBreak/>
              <w:t>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50:09-6.1062;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4D485F01" w14:textId="77777777" w:rsidR="00F549EF" w:rsidRPr="00F549EF" w:rsidRDefault="00F549EF" w:rsidP="00F16297">
            <w:pPr>
              <w:jc w:val="both"/>
              <w:rPr>
                <w:b/>
                <w:bCs/>
                <w:sz w:val="22"/>
                <w:szCs w:val="22"/>
              </w:rPr>
            </w:pPr>
          </w:p>
          <w:p w14:paraId="6C717590" w14:textId="77777777" w:rsidR="00F549EF" w:rsidRPr="00F549EF" w:rsidRDefault="00F549EF" w:rsidP="00F16297">
            <w:pPr>
              <w:jc w:val="both"/>
              <w:rPr>
                <w:b/>
                <w:bCs/>
                <w:sz w:val="22"/>
                <w:szCs w:val="22"/>
              </w:rPr>
            </w:pPr>
            <w:r w:rsidRPr="00F549EF">
              <w:rPr>
                <w:b/>
                <w:bCs/>
                <w:sz w:val="22"/>
                <w:szCs w:val="22"/>
              </w:rPr>
              <w:t>Учетный номер части 50:09:0000000:301/3:</w:t>
            </w:r>
          </w:p>
          <w:p w14:paraId="57B80B1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55102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w:t>
            </w:r>
            <w:proofErr w:type="spellStart"/>
            <w:r w:rsidRPr="00F549EF">
              <w:rPr>
                <w:sz w:val="22"/>
                <w:szCs w:val="22"/>
              </w:rPr>
              <w:t>бъектов</w:t>
            </w:r>
            <w:proofErr w:type="spellEnd"/>
            <w:r w:rsidRPr="00F549EF">
              <w:rPr>
                <w:sz w:val="22"/>
                <w:szCs w:val="22"/>
              </w:rPr>
              <w:t xml:space="preserve">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w:t>
            </w:r>
            <w:r w:rsidRPr="00F549EF">
              <w:rPr>
                <w:sz w:val="22"/>
                <w:szCs w:val="22"/>
              </w:rPr>
              <w:lastRenderedPageBreak/>
              <w:t>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w:t>
            </w:r>
          </w:p>
          <w:p w14:paraId="4A8EAC9A" w14:textId="77777777" w:rsidR="00F549EF" w:rsidRPr="00F549EF" w:rsidRDefault="00F549EF" w:rsidP="00F16297">
            <w:pPr>
              <w:jc w:val="both"/>
              <w:rPr>
                <w:b/>
                <w:bCs/>
                <w:sz w:val="22"/>
                <w:szCs w:val="22"/>
              </w:rPr>
            </w:pPr>
          </w:p>
          <w:p w14:paraId="5E8066B6" w14:textId="77777777" w:rsidR="00F549EF" w:rsidRPr="00F549EF" w:rsidRDefault="00F549EF" w:rsidP="00F16297">
            <w:pPr>
              <w:jc w:val="both"/>
              <w:rPr>
                <w:b/>
                <w:bCs/>
                <w:sz w:val="22"/>
                <w:szCs w:val="22"/>
              </w:rPr>
            </w:pPr>
            <w:r w:rsidRPr="00F549EF">
              <w:rPr>
                <w:b/>
                <w:bCs/>
                <w:sz w:val="22"/>
                <w:szCs w:val="22"/>
              </w:rPr>
              <w:t>Учетный номер части 50:09:0000000:301/4:</w:t>
            </w:r>
          </w:p>
          <w:p w14:paraId="7EF13AFD"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590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общества с ограниченной ответственностью «Газпром газификация» на землях и частях земельных участков, расположенных на территории городского округа Солнечногорск Московской области, в целях строительства и эксплуатации линейного объекта системы газоснабжения «Газопровод к д. Тараканово Московской области» от 19.04.2024 № 15ВР-788 выдан: Министерство имущественных отношений Московской области; Содержание ограничения (обременения): Публичный сервитут в отношении земель и земельных участков в целях строительства и эксплуатации линейного объекта системы газоснабжения «Газопровод к д. Тараканово Московской области», сроком на 49 лет,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w:t>
            </w:r>
            <w:r w:rsidRPr="00F549EF">
              <w:rPr>
                <w:sz w:val="22"/>
                <w:szCs w:val="22"/>
              </w:rPr>
              <w:lastRenderedPageBreak/>
              <w:t xml:space="preserve">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50:09-6.1175; Вид объекта реестра границ: Зона с особыми условиями использования территории; Вид зоны по документу: Публичный сервитут в отношении объекта: "Газопровод к д. Тараканово Московской области"; Тип зоны: Зоны с особыми условиями использования территории.</w:t>
            </w:r>
          </w:p>
          <w:p w14:paraId="07710B2D" w14:textId="77777777" w:rsidR="00F549EF" w:rsidRPr="00F549EF" w:rsidRDefault="00F549EF" w:rsidP="00F16297">
            <w:pPr>
              <w:jc w:val="both"/>
              <w:rPr>
                <w:b/>
                <w:bCs/>
                <w:sz w:val="22"/>
                <w:szCs w:val="22"/>
              </w:rPr>
            </w:pPr>
          </w:p>
          <w:p w14:paraId="16C67C37" w14:textId="77777777" w:rsidR="00F549EF" w:rsidRPr="00F549EF" w:rsidRDefault="00F549EF" w:rsidP="00F16297">
            <w:pPr>
              <w:jc w:val="both"/>
              <w:rPr>
                <w:b/>
                <w:bCs/>
                <w:sz w:val="22"/>
                <w:szCs w:val="22"/>
              </w:rPr>
            </w:pPr>
            <w:r w:rsidRPr="00F549EF">
              <w:rPr>
                <w:b/>
                <w:bCs/>
                <w:sz w:val="22"/>
                <w:szCs w:val="22"/>
              </w:rPr>
              <w:t>Учетный номер части 50:09:0000000:301/5:</w:t>
            </w:r>
          </w:p>
          <w:p w14:paraId="57980CA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 кв.м.),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 Московская область, городской округ Солнечногорск в пользу общества с ограниченной ответственностью «Газпром газификация» в целях складирования строительных и иных материалов, воздействия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от 02.05.2024 № 897 выдан: Администрация городского округа Солнечногорск Московской области; Содержание ограничения (обременения): Публичный сервитут в целях складирования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сроком на 3 года,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50:09-6.1191; Вид объекта реестра границ: Зона с особыми условиями использования территории; Вид зоны по документу: Публичный сервитут в отношении объекта: "Газопровод к д. Тараканово Московской области"; Тип зоны: Зоны с особыми условиями использования территории.</w:t>
            </w:r>
          </w:p>
        </w:tc>
      </w:tr>
      <w:tr w:rsidR="00F549EF" w:rsidRPr="00F549EF" w14:paraId="7B64142D" w14:textId="77777777" w:rsidTr="00F549EF">
        <w:tc>
          <w:tcPr>
            <w:tcW w:w="944" w:type="dxa"/>
            <w:shd w:val="clear" w:color="auto" w:fill="auto"/>
          </w:tcPr>
          <w:p w14:paraId="276AE68B" w14:textId="77777777" w:rsidR="00F549EF" w:rsidRPr="00F549EF" w:rsidRDefault="00F549EF" w:rsidP="00F16297">
            <w:pPr>
              <w:jc w:val="center"/>
              <w:rPr>
                <w:sz w:val="22"/>
                <w:szCs w:val="22"/>
              </w:rPr>
            </w:pPr>
            <w:r w:rsidRPr="00F549EF">
              <w:rPr>
                <w:sz w:val="22"/>
                <w:szCs w:val="22"/>
              </w:rPr>
              <w:lastRenderedPageBreak/>
              <w:t>4</w:t>
            </w:r>
          </w:p>
        </w:tc>
        <w:tc>
          <w:tcPr>
            <w:tcW w:w="3742" w:type="dxa"/>
            <w:shd w:val="clear" w:color="auto" w:fill="auto"/>
          </w:tcPr>
          <w:p w14:paraId="4B1B300C" w14:textId="77777777" w:rsidR="00F549EF" w:rsidRPr="00F549EF" w:rsidRDefault="00F549EF" w:rsidP="00F16297">
            <w:pPr>
              <w:jc w:val="center"/>
              <w:rPr>
                <w:sz w:val="22"/>
                <w:szCs w:val="22"/>
              </w:rPr>
            </w:pPr>
            <w:r w:rsidRPr="00F549EF">
              <w:rPr>
                <w:sz w:val="22"/>
                <w:szCs w:val="22"/>
              </w:rPr>
              <w:t>50:09:0020126:99</w:t>
            </w:r>
          </w:p>
        </w:tc>
        <w:tc>
          <w:tcPr>
            <w:tcW w:w="9874" w:type="dxa"/>
            <w:shd w:val="clear" w:color="auto" w:fill="auto"/>
          </w:tcPr>
          <w:p w14:paraId="6D0F161F"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76D09453"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3AD7381A" w14:textId="77777777" w:rsidR="00F549EF" w:rsidRPr="00F549EF" w:rsidRDefault="00F549EF" w:rsidP="00F16297">
            <w:pPr>
              <w:jc w:val="both"/>
              <w:rPr>
                <w:sz w:val="22"/>
                <w:szCs w:val="22"/>
              </w:rPr>
            </w:pPr>
            <w:r w:rsidRPr="00F549EF">
              <w:rPr>
                <w:sz w:val="22"/>
                <w:szCs w:val="22"/>
              </w:rPr>
              <w:t>Площадь наложения:96878.32 м2</w:t>
            </w:r>
          </w:p>
          <w:p w14:paraId="6D901256" w14:textId="77777777" w:rsidR="00F549EF" w:rsidRPr="00F549EF" w:rsidRDefault="00F549EF" w:rsidP="00F16297">
            <w:pPr>
              <w:jc w:val="both"/>
              <w:rPr>
                <w:b/>
                <w:bCs/>
                <w:sz w:val="22"/>
                <w:szCs w:val="22"/>
              </w:rPr>
            </w:pPr>
            <w:r w:rsidRPr="00F549EF">
              <w:rPr>
                <w:sz w:val="22"/>
                <w:szCs w:val="22"/>
              </w:rPr>
              <w:t>Процент наложения:100%</w:t>
            </w:r>
          </w:p>
          <w:p w14:paraId="4B1C65BA" w14:textId="77777777" w:rsidR="00F549EF" w:rsidRPr="00F549EF" w:rsidRDefault="00F549EF" w:rsidP="00F16297">
            <w:pPr>
              <w:jc w:val="both"/>
              <w:rPr>
                <w:b/>
                <w:bCs/>
                <w:sz w:val="22"/>
                <w:szCs w:val="22"/>
              </w:rPr>
            </w:pPr>
            <w:r w:rsidRPr="00F549EF">
              <w:rPr>
                <w:b/>
                <w:bCs/>
                <w:sz w:val="22"/>
                <w:szCs w:val="22"/>
              </w:rPr>
              <w:t>Учетный номер части 50:09:0020126:99/1:</w:t>
            </w:r>
          </w:p>
          <w:p w14:paraId="1B776D6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6862 кв.м.),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w:t>
            </w:r>
            <w:r w:rsidRPr="00F549EF">
              <w:rPr>
                <w:sz w:val="22"/>
                <w:szCs w:val="22"/>
              </w:rPr>
              <w:lastRenderedPageBreak/>
              <w:t xml:space="preserve">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50.09.2.42.</w:t>
            </w:r>
          </w:p>
          <w:p w14:paraId="4FAD0AA5" w14:textId="77777777" w:rsidR="00F549EF" w:rsidRPr="00F549EF" w:rsidRDefault="00F549EF" w:rsidP="00F16297">
            <w:pPr>
              <w:jc w:val="both"/>
              <w:rPr>
                <w:sz w:val="22"/>
                <w:szCs w:val="22"/>
              </w:rPr>
            </w:pPr>
          </w:p>
          <w:p w14:paraId="3C7E29F1" w14:textId="77777777" w:rsidR="00F549EF" w:rsidRPr="00F549EF" w:rsidRDefault="00F549EF" w:rsidP="00F16297">
            <w:pPr>
              <w:jc w:val="both"/>
              <w:rPr>
                <w:b/>
                <w:bCs/>
                <w:sz w:val="22"/>
                <w:szCs w:val="22"/>
              </w:rPr>
            </w:pPr>
            <w:r w:rsidRPr="00F549EF">
              <w:rPr>
                <w:b/>
                <w:bCs/>
                <w:sz w:val="22"/>
                <w:szCs w:val="22"/>
              </w:rPr>
              <w:t>Учетный номер части 50:09:0020126:99/2:</w:t>
            </w:r>
          </w:p>
          <w:p w14:paraId="4F1BDFC3" w14:textId="77777777" w:rsidR="00F549EF" w:rsidRPr="00F549EF" w:rsidRDefault="00F549EF" w:rsidP="00F16297">
            <w:pPr>
              <w:jc w:val="both"/>
              <w:rPr>
                <w:b/>
                <w:bCs/>
                <w:sz w:val="22"/>
                <w:szCs w:val="22"/>
              </w:rPr>
            </w:pPr>
            <w:r w:rsidRPr="00F549EF">
              <w:rPr>
                <w:sz w:val="22"/>
                <w:szCs w:val="22"/>
              </w:rPr>
              <w:t xml:space="preserve">ограничения прав на земельный участок (площадь 10174 кв.м.),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w:t>
            </w:r>
            <w:r w:rsidRPr="00F549EF">
              <w:rPr>
                <w:sz w:val="22"/>
                <w:szCs w:val="22"/>
              </w:rPr>
              <w:lastRenderedPageBreak/>
              <w:t xml:space="preserve">сетевых организаций юридическим и физическим лицам </w:t>
            </w:r>
            <w:proofErr w:type="spellStart"/>
            <w:r w:rsidRPr="00F549EF">
              <w:rPr>
                <w:sz w:val="22"/>
                <w:szCs w:val="22"/>
              </w:rPr>
              <w:t>запрещаются:а</w:t>
            </w:r>
            <w:proofErr w:type="spellEnd"/>
            <w:r w:rsidRPr="00F549EF">
              <w:rPr>
                <w:sz w:val="22"/>
                <w:szCs w:val="22"/>
              </w:rPr>
              <w:t xml:space="preserve">)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w:t>
            </w:r>
            <w:proofErr w:type="spellStart"/>
            <w:r w:rsidRPr="00F549EF">
              <w:rPr>
                <w:sz w:val="22"/>
                <w:szCs w:val="22"/>
              </w:rPr>
              <w:t>кустарников;г</w:t>
            </w:r>
            <w:proofErr w:type="spellEnd"/>
            <w:r w:rsidRPr="00F549EF">
              <w:rPr>
                <w:sz w:val="22"/>
                <w:szCs w:val="22"/>
              </w:rPr>
              <w:t xml:space="preserve">)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w:t>
            </w:r>
            <w:proofErr w:type="spellStart"/>
            <w:r w:rsidRPr="00F549EF">
              <w:rPr>
                <w:sz w:val="22"/>
                <w:szCs w:val="22"/>
              </w:rPr>
              <w:t>паводке;е</w:t>
            </w:r>
            <w:proofErr w:type="spellEnd"/>
            <w:r w:rsidRPr="00F549EF">
              <w:rPr>
                <w:sz w:val="22"/>
                <w:szCs w:val="22"/>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50.00.2.1050.</w:t>
            </w:r>
          </w:p>
        </w:tc>
      </w:tr>
      <w:tr w:rsidR="00F549EF" w:rsidRPr="00F549EF" w14:paraId="588EA90A" w14:textId="77777777" w:rsidTr="00F549EF">
        <w:tc>
          <w:tcPr>
            <w:tcW w:w="944" w:type="dxa"/>
            <w:shd w:val="clear" w:color="auto" w:fill="auto"/>
          </w:tcPr>
          <w:p w14:paraId="49670878" w14:textId="77777777" w:rsidR="00F549EF" w:rsidRPr="00F549EF" w:rsidRDefault="00F549EF" w:rsidP="00F16297">
            <w:pPr>
              <w:jc w:val="center"/>
              <w:rPr>
                <w:sz w:val="22"/>
                <w:szCs w:val="22"/>
              </w:rPr>
            </w:pPr>
            <w:r w:rsidRPr="00F549EF">
              <w:rPr>
                <w:sz w:val="22"/>
                <w:szCs w:val="22"/>
              </w:rPr>
              <w:lastRenderedPageBreak/>
              <w:t>5</w:t>
            </w:r>
          </w:p>
        </w:tc>
        <w:tc>
          <w:tcPr>
            <w:tcW w:w="3742" w:type="dxa"/>
            <w:shd w:val="clear" w:color="auto" w:fill="auto"/>
          </w:tcPr>
          <w:p w14:paraId="10BCC2D5" w14:textId="77777777" w:rsidR="00F549EF" w:rsidRPr="00F549EF" w:rsidRDefault="00F549EF" w:rsidP="00F16297">
            <w:pPr>
              <w:jc w:val="center"/>
              <w:rPr>
                <w:sz w:val="22"/>
                <w:szCs w:val="22"/>
              </w:rPr>
            </w:pPr>
            <w:r w:rsidRPr="00F549EF">
              <w:rPr>
                <w:sz w:val="22"/>
                <w:szCs w:val="22"/>
              </w:rPr>
              <w:t>50:09:0010114:80</w:t>
            </w:r>
          </w:p>
        </w:tc>
        <w:tc>
          <w:tcPr>
            <w:tcW w:w="9874" w:type="dxa"/>
            <w:shd w:val="clear" w:color="auto" w:fill="auto"/>
          </w:tcPr>
          <w:p w14:paraId="348B13B0"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567F0427"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61CF355E" w14:textId="77777777" w:rsidR="00F549EF" w:rsidRPr="00F549EF" w:rsidRDefault="00F549EF" w:rsidP="00F549EF">
            <w:pPr>
              <w:numPr>
                <w:ilvl w:val="0"/>
                <w:numId w:val="7"/>
              </w:numPr>
              <w:jc w:val="both"/>
              <w:rPr>
                <w:sz w:val="22"/>
                <w:szCs w:val="22"/>
              </w:rPr>
            </w:pPr>
            <w:r w:rsidRPr="00F549EF">
              <w:rPr>
                <w:sz w:val="22"/>
                <w:szCs w:val="22"/>
              </w:rPr>
              <w:t>Приаэродромная территория Аэродром Клин.</w:t>
            </w:r>
          </w:p>
          <w:p w14:paraId="653F31E2" w14:textId="77777777" w:rsidR="00F549EF" w:rsidRPr="00F549EF" w:rsidRDefault="00F549EF" w:rsidP="00F16297">
            <w:pPr>
              <w:ind w:left="720"/>
              <w:jc w:val="both"/>
              <w:rPr>
                <w:sz w:val="22"/>
                <w:szCs w:val="22"/>
              </w:rPr>
            </w:pPr>
            <w:r w:rsidRPr="00F549EF">
              <w:rPr>
                <w:sz w:val="22"/>
                <w:szCs w:val="22"/>
              </w:rPr>
              <w:t>Площадь пересечения:113738 м2</w:t>
            </w:r>
          </w:p>
          <w:p w14:paraId="4469AA08" w14:textId="77777777" w:rsidR="00F549EF" w:rsidRPr="00F549EF" w:rsidRDefault="00F549EF" w:rsidP="00F16297">
            <w:pPr>
              <w:ind w:left="720"/>
              <w:jc w:val="both"/>
              <w:rPr>
                <w:sz w:val="22"/>
                <w:szCs w:val="22"/>
              </w:rPr>
            </w:pPr>
            <w:r w:rsidRPr="00F549EF">
              <w:rPr>
                <w:sz w:val="22"/>
                <w:szCs w:val="22"/>
              </w:rPr>
              <w:t>Процент пересечения:100%</w:t>
            </w:r>
          </w:p>
          <w:p w14:paraId="24ACC335" w14:textId="77777777" w:rsidR="00F549EF" w:rsidRPr="00F549EF" w:rsidRDefault="00F549EF" w:rsidP="00F16297">
            <w:pPr>
              <w:ind w:left="720"/>
              <w:jc w:val="both"/>
              <w:rPr>
                <w:sz w:val="22"/>
                <w:szCs w:val="22"/>
              </w:rPr>
            </w:pPr>
          </w:p>
          <w:p w14:paraId="12C99AFA"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5B4B30AD" w14:textId="77777777" w:rsidR="00F549EF" w:rsidRPr="00F549EF" w:rsidRDefault="00F549EF" w:rsidP="00F16297">
            <w:pPr>
              <w:jc w:val="both"/>
              <w:rPr>
                <w:sz w:val="22"/>
                <w:szCs w:val="22"/>
              </w:rPr>
            </w:pPr>
            <w:proofErr w:type="gramStart"/>
            <w:r w:rsidRPr="00F549EF">
              <w:rPr>
                <w:sz w:val="22"/>
                <w:szCs w:val="22"/>
              </w:rPr>
              <w:t>Зона:СХ</w:t>
            </w:r>
            <w:proofErr w:type="gramEnd"/>
            <w:r w:rsidRPr="00F549EF">
              <w:rPr>
                <w:sz w:val="22"/>
                <w:szCs w:val="22"/>
              </w:rPr>
              <w:t>-3 (Зона сельскохозяйственного производства)</w:t>
            </w:r>
          </w:p>
          <w:p w14:paraId="6E973E1A" w14:textId="77777777" w:rsidR="00F549EF" w:rsidRPr="00F549EF" w:rsidRDefault="00F549EF" w:rsidP="00F16297">
            <w:pPr>
              <w:jc w:val="both"/>
              <w:rPr>
                <w:sz w:val="22"/>
                <w:szCs w:val="22"/>
              </w:rPr>
            </w:pPr>
            <w:r w:rsidRPr="00F549EF">
              <w:rPr>
                <w:sz w:val="22"/>
                <w:szCs w:val="22"/>
              </w:rPr>
              <w:t>Площадь наложения:113738.17 м2</w:t>
            </w:r>
          </w:p>
          <w:p w14:paraId="3B3662CF" w14:textId="77777777" w:rsidR="00F549EF" w:rsidRPr="00F549EF" w:rsidRDefault="00F549EF" w:rsidP="00F16297">
            <w:pPr>
              <w:jc w:val="both"/>
              <w:rPr>
                <w:sz w:val="22"/>
                <w:szCs w:val="22"/>
              </w:rPr>
            </w:pPr>
            <w:r w:rsidRPr="00F549EF">
              <w:rPr>
                <w:sz w:val="22"/>
                <w:szCs w:val="22"/>
              </w:rPr>
              <w:t>Процент наложения:100%</w:t>
            </w:r>
          </w:p>
          <w:p w14:paraId="30796050" w14:textId="77777777" w:rsidR="00F549EF" w:rsidRPr="00F549EF" w:rsidRDefault="00F549EF" w:rsidP="00F16297">
            <w:pPr>
              <w:jc w:val="both"/>
              <w:rPr>
                <w:sz w:val="22"/>
                <w:szCs w:val="22"/>
              </w:rPr>
            </w:pPr>
          </w:p>
          <w:p w14:paraId="3B70B0FC" w14:textId="77777777" w:rsidR="00F549EF" w:rsidRPr="00F549EF" w:rsidRDefault="00F549EF" w:rsidP="00F16297">
            <w:pPr>
              <w:jc w:val="both"/>
              <w:rPr>
                <w:sz w:val="22"/>
                <w:szCs w:val="22"/>
              </w:rPr>
            </w:pPr>
            <w:r w:rsidRPr="00F549EF">
              <w:rPr>
                <w:sz w:val="22"/>
                <w:szCs w:val="22"/>
              </w:rPr>
              <w:t>Ограничение прав и обременение объекта недвижимости: Аренда.</w:t>
            </w:r>
          </w:p>
          <w:p w14:paraId="6D4277CE" w14:textId="77777777" w:rsidR="00F549EF" w:rsidRPr="00F549EF" w:rsidRDefault="00F549EF" w:rsidP="00F16297">
            <w:pPr>
              <w:jc w:val="both"/>
              <w:rPr>
                <w:sz w:val="22"/>
                <w:szCs w:val="22"/>
              </w:rPr>
            </w:pPr>
            <w:r w:rsidRPr="00F549EF">
              <w:rPr>
                <w:sz w:val="22"/>
                <w:szCs w:val="22"/>
              </w:rPr>
              <w:t>- дата государственной регистрации: 21.05.2015.</w:t>
            </w:r>
          </w:p>
          <w:p w14:paraId="29FB05E2" w14:textId="77777777" w:rsidR="00F549EF" w:rsidRPr="00F549EF" w:rsidRDefault="00F549EF" w:rsidP="00F16297">
            <w:pPr>
              <w:jc w:val="both"/>
              <w:rPr>
                <w:sz w:val="22"/>
                <w:szCs w:val="22"/>
              </w:rPr>
            </w:pPr>
            <w:r w:rsidRPr="00F549EF">
              <w:rPr>
                <w:sz w:val="22"/>
                <w:szCs w:val="22"/>
              </w:rPr>
              <w:lastRenderedPageBreak/>
              <w:t>- номер государственной регистрации: 50-50/009-50/009/003/2015-1364/5</w:t>
            </w:r>
          </w:p>
          <w:p w14:paraId="1E1D863F" w14:textId="77777777" w:rsidR="00F549EF" w:rsidRPr="00F549EF" w:rsidRDefault="00F549EF" w:rsidP="00F16297">
            <w:pPr>
              <w:jc w:val="both"/>
              <w:rPr>
                <w:sz w:val="22"/>
                <w:szCs w:val="22"/>
              </w:rPr>
            </w:pPr>
            <w:r w:rsidRPr="00F549EF">
              <w:rPr>
                <w:sz w:val="22"/>
                <w:szCs w:val="22"/>
              </w:rPr>
              <w:t>- срок, на который установлены ограничение прав и обременение объекта недвижимости:</w:t>
            </w:r>
          </w:p>
          <w:p w14:paraId="6DB3DBE0" w14:textId="77777777" w:rsidR="00F549EF" w:rsidRPr="00F549EF" w:rsidRDefault="00F549EF" w:rsidP="00F16297">
            <w:pPr>
              <w:jc w:val="both"/>
              <w:rPr>
                <w:sz w:val="22"/>
                <w:szCs w:val="22"/>
              </w:rPr>
            </w:pPr>
            <w:r w:rsidRPr="00F549EF">
              <w:rPr>
                <w:sz w:val="22"/>
                <w:szCs w:val="22"/>
              </w:rPr>
              <w:t>Срок действия 21.05.2015 на 5 лет.</w:t>
            </w:r>
          </w:p>
          <w:p w14:paraId="28071B09" w14:textId="77777777" w:rsidR="00F549EF" w:rsidRPr="00F549EF" w:rsidRDefault="00F549EF" w:rsidP="00F16297">
            <w:pPr>
              <w:jc w:val="both"/>
              <w:rPr>
                <w:b/>
                <w:bCs/>
                <w:sz w:val="22"/>
                <w:szCs w:val="22"/>
              </w:rPr>
            </w:pPr>
            <w:r w:rsidRPr="00F549EF">
              <w:rPr>
                <w:b/>
                <w:bCs/>
                <w:sz w:val="22"/>
                <w:szCs w:val="22"/>
              </w:rPr>
              <w:t xml:space="preserve">Учетной номер части 50:09:0010114:80/1: </w:t>
            </w:r>
          </w:p>
          <w:p w14:paraId="33A4E91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10562 кв.м.),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w:t>
            </w:r>
            <w:r w:rsidRPr="00F549EF">
              <w:rPr>
                <w:sz w:val="22"/>
                <w:szCs w:val="22"/>
              </w:rPr>
              <w:lastRenderedPageBreak/>
              <w:t xml:space="preserve">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50.09.2.29. </w:t>
            </w:r>
          </w:p>
        </w:tc>
      </w:tr>
      <w:tr w:rsidR="00F549EF" w:rsidRPr="00F549EF" w14:paraId="25ECF48D"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73F7B960" w14:textId="77777777" w:rsidR="00F549EF" w:rsidRPr="00F549EF" w:rsidRDefault="00F549EF" w:rsidP="00F16297">
            <w:pPr>
              <w:jc w:val="center"/>
              <w:rPr>
                <w:sz w:val="22"/>
                <w:szCs w:val="22"/>
              </w:rPr>
            </w:pPr>
            <w:r w:rsidRPr="00F549EF">
              <w:rPr>
                <w:sz w:val="22"/>
                <w:szCs w:val="22"/>
              </w:rPr>
              <w:lastRenderedPageBreak/>
              <w:t>6</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018F826D" w14:textId="77777777" w:rsidR="00F549EF" w:rsidRPr="00F549EF" w:rsidRDefault="00F549EF" w:rsidP="00F16297">
            <w:pPr>
              <w:jc w:val="center"/>
              <w:rPr>
                <w:sz w:val="22"/>
                <w:szCs w:val="22"/>
              </w:rPr>
            </w:pPr>
            <w:r w:rsidRPr="00F549EF">
              <w:rPr>
                <w:sz w:val="22"/>
                <w:szCs w:val="22"/>
              </w:rPr>
              <w:t>50:09:0000000:187093</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798B4E76"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704DEDEA"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78AD28B5" w14:textId="77777777" w:rsidR="00F549EF" w:rsidRPr="00F549EF" w:rsidRDefault="00F549EF" w:rsidP="00F549EF">
            <w:pPr>
              <w:numPr>
                <w:ilvl w:val="0"/>
                <w:numId w:val="8"/>
              </w:numPr>
              <w:jc w:val="both"/>
              <w:rPr>
                <w:sz w:val="22"/>
                <w:szCs w:val="22"/>
              </w:rPr>
            </w:pPr>
            <w:r w:rsidRPr="00F549EF">
              <w:rPr>
                <w:sz w:val="22"/>
                <w:szCs w:val="22"/>
              </w:rPr>
              <w:t>Зоны и территории ОКН</w:t>
            </w:r>
          </w:p>
          <w:p w14:paraId="25FFADF4"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5CC12967" w14:textId="77777777" w:rsidR="00F549EF" w:rsidRPr="00F549EF" w:rsidRDefault="00F549EF" w:rsidP="00F16297">
            <w:pPr>
              <w:ind w:left="720"/>
              <w:jc w:val="both"/>
              <w:rPr>
                <w:sz w:val="22"/>
                <w:szCs w:val="22"/>
              </w:rPr>
            </w:pPr>
            <w:r w:rsidRPr="00F549EF">
              <w:rPr>
                <w:sz w:val="22"/>
                <w:szCs w:val="22"/>
              </w:rPr>
              <w:t>Площадь пересечения:116237 м2</w:t>
            </w:r>
          </w:p>
          <w:p w14:paraId="795E445C" w14:textId="77777777" w:rsidR="00F549EF" w:rsidRPr="00F549EF" w:rsidRDefault="00F549EF" w:rsidP="00F16297">
            <w:pPr>
              <w:ind w:left="720"/>
              <w:jc w:val="both"/>
              <w:rPr>
                <w:sz w:val="22"/>
                <w:szCs w:val="22"/>
              </w:rPr>
            </w:pPr>
            <w:r w:rsidRPr="00F549EF">
              <w:rPr>
                <w:sz w:val="22"/>
                <w:szCs w:val="22"/>
              </w:rPr>
              <w:t>Процент пересечения:100%</w:t>
            </w:r>
          </w:p>
          <w:p w14:paraId="30716580" w14:textId="77777777" w:rsidR="00F549EF" w:rsidRPr="00F549EF" w:rsidRDefault="00F549EF" w:rsidP="00F549EF">
            <w:pPr>
              <w:numPr>
                <w:ilvl w:val="0"/>
                <w:numId w:val="8"/>
              </w:numPr>
              <w:jc w:val="both"/>
              <w:rPr>
                <w:sz w:val="22"/>
                <w:szCs w:val="22"/>
              </w:rPr>
            </w:pPr>
            <w:r w:rsidRPr="00F549EF">
              <w:rPr>
                <w:sz w:val="22"/>
                <w:szCs w:val="22"/>
              </w:rPr>
              <w:t>Приаэродромная территория Аэродром Клин.</w:t>
            </w:r>
          </w:p>
          <w:p w14:paraId="094F9E85" w14:textId="77777777" w:rsidR="00F549EF" w:rsidRPr="00F549EF" w:rsidRDefault="00F549EF" w:rsidP="00F16297">
            <w:pPr>
              <w:ind w:left="720"/>
              <w:jc w:val="both"/>
              <w:rPr>
                <w:sz w:val="22"/>
                <w:szCs w:val="22"/>
              </w:rPr>
            </w:pPr>
            <w:r w:rsidRPr="00F549EF">
              <w:rPr>
                <w:sz w:val="22"/>
                <w:szCs w:val="22"/>
              </w:rPr>
              <w:t>Площадь пересечения:116237 м2</w:t>
            </w:r>
          </w:p>
          <w:p w14:paraId="4E80FE93" w14:textId="77777777" w:rsidR="00F549EF" w:rsidRPr="00F549EF" w:rsidRDefault="00F549EF" w:rsidP="00F16297">
            <w:pPr>
              <w:ind w:left="720"/>
              <w:jc w:val="both"/>
              <w:rPr>
                <w:sz w:val="22"/>
                <w:szCs w:val="22"/>
              </w:rPr>
            </w:pPr>
            <w:r w:rsidRPr="00F549EF">
              <w:rPr>
                <w:sz w:val="22"/>
                <w:szCs w:val="22"/>
              </w:rPr>
              <w:t>Процент пересечения:100%</w:t>
            </w:r>
          </w:p>
          <w:p w14:paraId="45B33853" w14:textId="77777777" w:rsidR="00F549EF" w:rsidRPr="00F549EF" w:rsidRDefault="00F549EF" w:rsidP="00F549EF">
            <w:pPr>
              <w:numPr>
                <w:ilvl w:val="0"/>
                <w:numId w:val="8"/>
              </w:numPr>
              <w:jc w:val="both"/>
              <w:rPr>
                <w:sz w:val="22"/>
                <w:szCs w:val="22"/>
              </w:rPr>
            </w:pPr>
            <w:r w:rsidRPr="00F549EF">
              <w:rPr>
                <w:sz w:val="22"/>
                <w:szCs w:val="22"/>
              </w:rPr>
              <w:t>Водоохранная зона</w:t>
            </w:r>
          </w:p>
          <w:p w14:paraId="0784A9B6" w14:textId="77777777" w:rsidR="00F549EF" w:rsidRPr="00F549EF" w:rsidRDefault="00F549EF" w:rsidP="00F16297">
            <w:pPr>
              <w:ind w:left="720"/>
              <w:jc w:val="both"/>
              <w:rPr>
                <w:sz w:val="22"/>
                <w:szCs w:val="22"/>
              </w:rPr>
            </w:pPr>
            <w:r w:rsidRPr="00F549EF">
              <w:rPr>
                <w:sz w:val="22"/>
                <w:szCs w:val="22"/>
              </w:rPr>
              <w:t>Площадь пересечения:2189 м2</w:t>
            </w:r>
          </w:p>
          <w:p w14:paraId="076F71A1" w14:textId="77777777" w:rsidR="00F549EF" w:rsidRPr="00F549EF" w:rsidRDefault="00F549EF" w:rsidP="00F16297">
            <w:pPr>
              <w:ind w:left="720"/>
              <w:jc w:val="both"/>
              <w:rPr>
                <w:sz w:val="22"/>
                <w:szCs w:val="22"/>
              </w:rPr>
            </w:pPr>
            <w:r w:rsidRPr="00F549EF">
              <w:rPr>
                <w:sz w:val="22"/>
                <w:szCs w:val="22"/>
              </w:rPr>
              <w:t>Процент пересечения:1.9%</w:t>
            </w:r>
          </w:p>
          <w:p w14:paraId="5966DE0A" w14:textId="77777777" w:rsidR="00F549EF" w:rsidRPr="00F549EF" w:rsidRDefault="00F549EF" w:rsidP="00F16297">
            <w:pPr>
              <w:ind w:left="720"/>
              <w:jc w:val="both"/>
              <w:rPr>
                <w:sz w:val="22"/>
                <w:szCs w:val="22"/>
              </w:rPr>
            </w:pPr>
          </w:p>
          <w:p w14:paraId="5A611A72"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5A406812" w14:textId="77777777" w:rsidR="00F549EF" w:rsidRPr="00F549EF" w:rsidRDefault="00F549EF" w:rsidP="00F16297">
            <w:pPr>
              <w:jc w:val="both"/>
              <w:rPr>
                <w:sz w:val="22"/>
                <w:szCs w:val="22"/>
              </w:rPr>
            </w:pPr>
            <w:r w:rsidRPr="00F549EF">
              <w:rPr>
                <w:sz w:val="22"/>
                <w:szCs w:val="22"/>
              </w:rPr>
              <w:t>Зона: Р-2.2 (Озелененная территория)</w:t>
            </w:r>
          </w:p>
          <w:p w14:paraId="73E56083" w14:textId="77777777" w:rsidR="00F549EF" w:rsidRPr="00F549EF" w:rsidRDefault="00F549EF" w:rsidP="00F16297">
            <w:pPr>
              <w:jc w:val="both"/>
              <w:rPr>
                <w:sz w:val="22"/>
                <w:szCs w:val="22"/>
              </w:rPr>
            </w:pPr>
            <w:r w:rsidRPr="00F549EF">
              <w:rPr>
                <w:sz w:val="22"/>
                <w:szCs w:val="22"/>
              </w:rPr>
              <w:t>Площадь наложения:116236.87 м2</w:t>
            </w:r>
          </w:p>
          <w:p w14:paraId="41B489F6" w14:textId="77777777" w:rsidR="00F549EF" w:rsidRPr="00F549EF" w:rsidRDefault="00F549EF" w:rsidP="00F16297">
            <w:pPr>
              <w:jc w:val="both"/>
              <w:rPr>
                <w:sz w:val="22"/>
                <w:szCs w:val="22"/>
              </w:rPr>
            </w:pPr>
            <w:r w:rsidRPr="00F549EF">
              <w:rPr>
                <w:sz w:val="22"/>
                <w:szCs w:val="22"/>
              </w:rPr>
              <w:t>Процент наложения:100%</w:t>
            </w:r>
          </w:p>
          <w:p w14:paraId="461D6C52" w14:textId="77777777" w:rsidR="00F549EF" w:rsidRPr="00F549EF" w:rsidRDefault="00F549EF" w:rsidP="00F16297">
            <w:pPr>
              <w:jc w:val="both"/>
              <w:rPr>
                <w:sz w:val="22"/>
                <w:szCs w:val="22"/>
              </w:rPr>
            </w:pPr>
          </w:p>
          <w:p w14:paraId="71D16A57" w14:textId="77777777" w:rsidR="00F549EF" w:rsidRPr="00F549EF" w:rsidRDefault="00F549EF" w:rsidP="00F16297">
            <w:pPr>
              <w:jc w:val="both"/>
              <w:rPr>
                <w:sz w:val="22"/>
                <w:szCs w:val="22"/>
              </w:rPr>
            </w:pPr>
            <w:r w:rsidRPr="00F549EF">
              <w:rPr>
                <w:sz w:val="22"/>
                <w:szCs w:val="22"/>
              </w:rPr>
              <w:t xml:space="preserve">На земельном участке имеется зарастание сорной и древесно-кустарниковой растительностью. </w:t>
            </w:r>
          </w:p>
          <w:p w14:paraId="09E982AC" w14:textId="77777777" w:rsidR="00F549EF" w:rsidRPr="00F549EF" w:rsidRDefault="00F549EF" w:rsidP="00F16297">
            <w:pPr>
              <w:jc w:val="both"/>
              <w:rPr>
                <w:sz w:val="22"/>
                <w:szCs w:val="22"/>
              </w:rPr>
            </w:pPr>
          </w:p>
          <w:p w14:paraId="5E46A5B9" w14:textId="77777777" w:rsidR="00F549EF" w:rsidRPr="00F549EF" w:rsidRDefault="00F549EF" w:rsidP="00F16297">
            <w:pPr>
              <w:jc w:val="both"/>
              <w:rPr>
                <w:sz w:val="22"/>
                <w:szCs w:val="22"/>
              </w:rPr>
            </w:pPr>
            <w:r w:rsidRPr="00F549EF">
              <w:rPr>
                <w:sz w:val="22"/>
                <w:szCs w:val="22"/>
              </w:rPr>
              <w:t>Для данного земельного участка обеспечен доступ посредством земельного участка с кадастровым номером: 50:09:0010616:17.</w:t>
            </w:r>
          </w:p>
          <w:p w14:paraId="57508E9C" w14:textId="77777777" w:rsidR="00F549EF" w:rsidRPr="00F549EF" w:rsidRDefault="00F549EF" w:rsidP="00F16297">
            <w:pPr>
              <w:jc w:val="both"/>
              <w:rPr>
                <w:sz w:val="22"/>
                <w:szCs w:val="22"/>
              </w:rPr>
            </w:pPr>
          </w:p>
          <w:p w14:paraId="487BDFCC" w14:textId="77777777" w:rsidR="00F549EF" w:rsidRPr="00F549EF" w:rsidRDefault="00F549EF" w:rsidP="00F16297">
            <w:pPr>
              <w:jc w:val="both"/>
              <w:rPr>
                <w:b/>
                <w:bCs/>
                <w:sz w:val="22"/>
                <w:szCs w:val="22"/>
              </w:rPr>
            </w:pPr>
            <w:r w:rsidRPr="00F549EF">
              <w:rPr>
                <w:b/>
                <w:bCs/>
                <w:sz w:val="22"/>
                <w:szCs w:val="22"/>
              </w:rPr>
              <w:t xml:space="preserve">Учетный номер части 50:09:0000000:187093/1: </w:t>
            </w:r>
          </w:p>
          <w:p w14:paraId="534568E1" w14:textId="77777777" w:rsidR="00F549EF" w:rsidRPr="00F549EF" w:rsidRDefault="00F549EF" w:rsidP="00F16297">
            <w:pPr>
              <w:jc w:val="both"/>
              <w:rPr>
                <w:b/>
                <w:bCs/>
                <w:sz w:val="22"/>
                <w:szCs w:val="22"/>
              </w:rPr>
            </w:pPr>
            <w:r w:rsidRPr="00F549EF">
              <w:rPr>
                <w:sz w:val="22"/>
                <w:szCs w:val="22"/>
              </w:rPr>
              <w:t xml:space="preserve">ограничения прав на земельный участок (площадь 734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общества с ограниченной ответственностью «Газпром газификация» на землях и частях земельных участков, расположенных на территории городского округа Солнечногорск Московской области, в целях строительства и эксплуатации линейного объекта системы газоснабжения «Газопровод к д. Тараканово Московской области» от 19.04.2024 № 15ВР-788 выдан: Министерство имущественных отношений Московской области; Содержание ограничения (обременения): Публичный сервитут в отношении земель и земельных участков в целях строительства и эксплуатации линейного объекта системы газоснабжения «Газопровод к д. Тараканово Московской области», сроком на 49 лет,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w:t>
            </w:r>
            <w:r w:rsidRPr="00F549EF">
              <w:rPr>
                <w:sz w:val="22"/>
                <w:szCs w:val="22"/>
              </w:rPr>
              <w:lastRenderedPageBreak/>
              <w:t xml:space="preserve">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50:09-6.1175; Вид объекта реестра границ: Зона с особыми условиями использования территории; Вид зоны по документу: Публичный сервитут в отношении объекта: "Газопровод к д. Тараканово Московской области"; Тип зоны: Зоны с особыми условиями использования территории. </w:t>
            </w:r>
          </w:p>
          <w:p w14:paraId="28D55C6D" w14:textId="77777777" w:rsidR="00F549EF" w:rsidRPr="00F549EF" w:rsidRDefault="00F549EF" w:rsidP="00F16297">
            <w:pPr>
              <w:jc w:val="both"/>
              <w:rPr>
                <w:b/>
                <w:bCs/>
                <w:sz w:val="22"/>
                <w:szCs w:val="22"/>
              </w:rPr>
            </w:pPr>
          </w:p>
          <w:p w14:paraId="1C478F87" w14:textId="77777777" w:rsidR="00F549EF" w:rsidRPr="00F549EF" w:rsidRDefault="00F549EF" w:rsidP="00F16297">
            <w:pPr>
              <w:jc w:val="both"/>
              <w:rPr>
                <w:b/>
                <w:bCs/>
                <w:sz w:val="22"/>
                <w:szCs w:val="22"/>
              </w:rPr>
            </w:pPr>
            <w:r w:rsidRPr="00F549EF">
              <w:rPr>
                <w:b/>
                <w:bCs/>
                <w:sz w:val="22"/>
                <w:szCs w:val="22"/>
              </w:rPr>
              <w:t xml:space="preserve">Учетный номер части 50:09:0000000:187093/2: </w:t>
            </w:r>
          </w:p>
          <w:p w14:paraId="0059DDED"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408 кв.м.),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 Московская область, городской округ Солнечногорск в пользу общества с ограниченной ответственностью «Газпром газификация» в целях складирования строительных и иных материалов, воздействия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от 02.05.2024 № 897 выдан: Администрация городского округа Солнечногорск Московской области; Содержание ограничения (обременения): Публичный сервитут в целях складирования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w:t>
            </w:r>
          </w:p>
          <w:p w14:paraId="12A38333" w14:textId="77777777" w:rsidR="00F549EF" w:rsidRPr="00F549EF" w:rsidRDefault="00F549EF" w:rsidP="00F16297">
            <w:pPr>
              <w:jc w:val="both"/>
              <w:rPr>
                <w:sz w:val="22"/>
                <w:szCs w:val="22"/>
              </w:rPr>
            </w:pPr>
            <w:r w:rsidRPr="00F549EF">
              <w:rPr>
                <w:sz w:val="22"/>
                <w:szCs w:val="22"/>
              </w:rPr>
              <w:t>Московская область, городской округ Солнечногорск в пользу общества с ограниченной ответственностью «Газпром газификация» в целях складирования строительных и иных материалов, воздействия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от 02.05.2024 № 897 выдан: Администрация городского округа Солнечногорск Московской области; Содержание ограничения (обременения): Публичный сервитут в целях складирования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w:t>
            </w:r>
          </w:p>
        </w:tc>
      </w:tr>
      <w:tr w:rsidR="00F549EF" w:rsidRPr="00F549EF" w14:paraId="157AB9F5"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0E6E8FD6" w14:textId="77777777" w:rsidR="00F549EF" w:rsidRPr="00F549EF" w:rsidRDefault="00F549EF" w:rsidP="00F16297">
            <w:pPr>
              <w:jc w:val="center"/>
              <w:rPr>
                <w:sz w:val="22"/>
                <w:szCs w:val="22"/>
              </w:rPr>
            </w:pPr>
            <w:r w:rsidRPr="00F549EF">
              <w:rPr>
                <w:sz w:val="22"/>
                <w:szCs w:val="22"/>
              </w:rPr>
              <w:lastRenderedPageBreak/>
              <w:t>7</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4290BCCA" w14:textId="77777777" w:rsidR="00F549EF" w:rsidRPr="00F549EF" w:rsidRDefault="00F549EF" w:rsidP="00F16297">
            <w:pPr>
              <w:jc w:val="center"/>
              <w:rPr>
                <w:sz w:val="22"/>
                <w:szCs w:val="22"/>
              </w:rPr>
            </w:pPr>
            <w:r w:rsidRPr="00F549EF">
              <w:rPr>
                <w:sz w:val="22"/>
                <w:szCs w:val="22"/>
              </w:rPr>
              <w:t>50:09:0020127:33</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45A76620"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4205C42C"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7243B10F" w14:textId="77777777" w:rsidR="00F549EF" w:rsidRPr="00F549EF" w:rsidRDefault="00F549EF" w:rsidP="00F549EF">
            <w:pPr>
              <w:numPr>
                <w:ilvl w:val="0"/>
                <w:numId w:val="9"/>
              </w:numPr>
              <w:jc w:val="both"/>
              <w:rPr>
                <w:sz w:val="22"/>
                <w:szCs w:val="22"/>
              </w:rPr>
            </w:pPr>
            <w:r w:rsidRPr="00F549EF">
              <w:rPr>
                <w:sz w:val="22"/>
                <w:szCs w:val="22"/>
              </w:rPr>
              <w:t>Зоны и территории ОКН</w:t>
            </w:r>
          </w:p>
          <w:p w14:paraId="29EC8DED"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730D9223" w14:textId="77777777" w:rsidR="00F549EF" w:rsidRPr="00F549EF" w:rsidRDefault="00F549EF" w:rsidP="00F16297">
            <w:pPr>
              <w:ind w:left="720"/>
              <w:jc w:val="both"/>
              <w:rPr>
                <w:sz w:val="22"/>
                <w:szCs w:val="22"/>
              </w:rPr>
            </w:pPr>
            <w:r w:rsidRPr="00F549EF">
              <w:rPr>
                <w:sz w:val="22"/>
                <w:szCs w:val="22"/>
              </w:rPr>
              <w:t>Площадь пересечения:75522 м2</w:t>
            </w:r>
          </w:p>
          <w:p w14:paraId="6AAC4F22" w14:textId="77777777" w:rsidR="00F549EF" w:rsidRPr="00F549EF" w:rsidRDefault="00F549EF" w:rsidP="00F16297">
            <w:pPr>
              <w:ind w:left="720"/>
              <w:jc w:val="both"/>
              <w:rPr>
                <w:sz w:val="22"/>
                <w:szCs w:val="22"/>
              </w:rPr>
            </w:pPr>
            <w:r w:rsidRPr="00F549EF">
              <w:rPr>
                <w:sz w:val="22"/>
                <w:szCs w:val="22"/>
              </w:rPr>
              <w:t>Процент пересечения:64.6%</w:t>
            </w:r>
          </w:p>
          <w:p w14:paraId="6F64C675" w14:textId="77777777" w:rsidR="00F549EF" w:rsidRPr="00F549EF" w:rsidRDefault="00F549EF" w:rsidP="00F549EF">
            <w:pPr>
              <w:numPr>
                <w:ilvl w:val="0"/>
                <w:numId w:val="9"/>
              </w:numPr>
              <w:jc w:val="both"/>
              <w:rPr>
                <w:sz w:val="22"/>
                <w:szCs w:val="22"/>
              </w:rPr>
            </w:pPr>
            <w:r w:rsidRPr="00F549EF">
              <w:rPr>
                <w:sz w:val="22"/>
                <w:szCs w:val="22"/>
              </w:rPr>
              <w:t>Приаэродромная территория Аэродром Клин.</w:t>
            </w:r>
          </w:p>
          <w:p w14:paraId="081E610E" w14:textId="77777777" w:rsidR="00F549EF" w:rsidRPr="00F549EF" w:rsidRDefault="00F549EF" w:rsidP="00F16297">
            <w:pPr>
              <w:ind w:left="720"/>
              <w:jc w:val="both"/>
              <w:rPr>
                <w:sz w:val="22"/>
                <w:szCs w:val="22"/>
              </w:rPr>
            </w:pPr>
            <w:r w:rsidRPr="00F549EF">
              <w:rPr>
                <w:sz w:val="22"/>
                <w:szCs w:val="22"/>
              </w:rPr>
              <w:lastRenderedPageBreak/>
              <w:t>Площадь пересечения:116866 м2</w:t>
            </w:r>
          </w:p>
          <w:p w14:paraId="107E14F4" w14:textId="77777777" w:rsidR="00F549EF" w:rsidRPr="00F549EF" w:rsidRDefault="00F549EF" w:rsidP="00F16297">
            <w:pPr>
              <w:ind w:left="720"/>
              <w:jc w:val="both"/>
              <w:rPr>
                <w:sz w:val="22"/>
                <w:szCs w:val="22"/>
              </w:rPr>
            </w:pPr>
            <w:r w:rsidRPr="00F549EF">
              <w:rPr>
                <w:sz w:val="22"/>
                <w:szCs w:val="22"/>
              </w:rPr>
              <w:t>Процент пересечения:100%</w:t>
            </w:r>
          </w:p>
          <w:p w14:paraId="4FF69753" w14:textId="77777777" w:rsidR="00F549EF" w:rsidRPr="00F549EF" w:rsidRDefault="00F549EF" w:rsidP="00F549EF">
            <w:pPr>
              <w:numPr>
                <w:ilvl w:val="0"/>
                <w:numId w:val="9"/>
              </w:numPr>
              <w:jc w:val="both"/>
              <w:rPr>
                <w:sz w:val="22"/>
                <w:szCs w:val="22"/>
              </w:rPr>
            </w:pPr>
            <w:r w:rsidRPr="00F549EF">
              <w:rPr>
                <w:sz w:val="22"/>
                <w:szCs w:val="22"/>
              </w:rPr>
              <w:t>Прибрежная защитная полоса ручей Распоряжение №2667-РМ от 06.12.2023</w:t>
            </w:r>
          </w:p>
          <w:p w14:paraId="42183E51" w14:textId="77777777" w:rsidR="00F549EF" w:rsidRPr="00F549EF" w:rsidRDefault="00F549EF" w:rsidP="00F16297">
            <w:pPr>
              <w:ind w:left="720"/>
              <w:jc w:val="both"/>
              <w:rPr>
                <w:sz w:val="22"/>
                <w:szCs w:val="22"/>
              </w:rPr>
            </w:pPr>
            <w:r w:rsidRPr="00F549EF">
              <w:rPr>
                <w:sz w:val="22"/>
                <w:szCs w:val="22"/>
              </w:rPr>
              <w:t>Площадь пересечения:9627 м2</w:t>
            </w:r>
          </w:p>
          <w:p w14:paraId="371B8A3C" w14:textId="77777777" w:rsidR="00F549EF" w:rsidRPr="00F549EF" w:rsidRDefault="00F549EF" w:rsidP="00F16297">
            <w:pPr>
              <w:ind w:left="720"/>
              <w:jc w:val="both"/>
              <w:rPr>
                <w:sz w:val="22"/>
                <w:szCs w:val="22"/>
              </w:rPr>
            </w:pPr>
            <w:r w:rsidRPr="00F549EF">
              <w:rPr>
                <w:sz w:val="22"/>
                <w:szCs w:val="22"/>
              </w:rPr>
              <w:t>Процент пересечения:8.2%</w:t>
            </w:r>
          </w:p>
          <w:p w14:paraId="3692ED59" w14:textId="77777777" w:rsidR="00F549EF" w:rsidRPr="00F549EF" w:rsidRDefault="00F549EF" w:rsidP="00F549EF">
            <w:pPr>
              <w:numPr>
                <w:ilvl w:val="0"/>
                <w:numId w:val="9"/>
              </w:numPr>
              <w:jc w:val="both"/>
              <w:rPr>
                <w:sz w:val="22"/>
                <w:szCs w:val="22"/>
              </w:rPr>
            </w:pPr>
            <w:r w:rsidRPr="00F549EF">
              <w:rPr>
                <w:sz w:val="22"/>
                <w:szCs w:val="22"/>
              </w:rPr>
              <w:t>Водоохранная зона ручей Распоряжение №2667-РМ от 06.12.2023</w:t>
            </w:r>
          </w:p>
          <w:p w14:paraId="3DA84919" w14:textId="77777777" w:rsidR="00F549EF" w:rsidRPr="00F549EF" w:rsidRDefault="00F549EF" w:rsidP="00F16297">
            <w:pPr>
              <w:ind w:left="720"/>
              <w:jc w:val="both"/>
              <w:rPr>
                <w:sz w:val="22"/>
                <w:szCs w:val="22"/>
              </w:rPr>
            </w:pPr>
            <w:r w:rsidRPr="00F549EF">
              <w:rPr>
                <w:sz w:val="22"/>
                <w:szCs w:val="22"/>
              </w:rPr>
              <w:t>Площадь пересечения:9627 м2</w:t>
            </w:r>
          </w:p>
          <w:p w14:paraId="7C090EC8" w14:textId="77777777" w:rsidR="00F549EF" w:rsidRPr="00F549EF" w:rsidRDefault="00F549EF" w:rsidP="00F16297">
            <w:pPr>
              <w:ind w:left="720"/>
              <w:jc w:val="both"/>
              <w:rPr>
                <w:sz w:val="22"/>
                <w:szCs w:val="22"/>
              </w:rPr>
            </w:pPr>
            <w:r w:rsidRPr="00F549EF">
              <w:rPr>
                <w:sz w:val="22"/>
                <w:szCs w:val="22"/>
              </w:rPr>
              <w:t>Процент пересечения:8.2%</w:t>
            </w:r>
          </w:p>
          <w:p w14:paraId="02891289" w14:textId="77777777" w:rsidR="00F549EF" w:rsidRPr="00F549EF" w:rsidRDefault="00F549EF" w:rsidP="00F549EF">
            <w:pPr>
              <w:numPr>
                <w:ilvl w:val="0"/>
                <w:numId w:val="9"/>
              </w:numPr>
              <w:jc w:val="both"/>
              <w:rPr>
                <w:sz w:val="22"/>
                <w:szCs w:val="22"/>
              </w:rPr>
            </w:pPr>
            <w:r w:rsidRPr="00F549EF">
              <w:rPr>
                <w:sz w:val="22"/>
                <w:szCs w:val="22"/>
              </w:rPr>
              <w:t>Береговая полоса ручей</w:t>
            </w:r>
          </w:p>
          <w:p w14:paraId="5F98B941" w14:textId="77777777" w:rsidR="00F549EF" w:rsidRPr="00F549EF" w:rsidRDefault="00F549EF" w:rsidP="00F16297">
            <w:pPr>
              <w:ind w:left="720"/>
              <w:jc w:val="both"/>
              <w:rPr>
                <w:sz w:val="22"/>
                <w:szCs w:val="22"/>
              </w:rPr>
            </w:pPr>
            <w:r w:rsidRPr="00F549EF">
              <w:rPr>
                <w:sz w:val="22"/>
                <w:szCs w:val="22"/>
              </w:rPr>
              <w:t>Площадь пересечения:34 м2</w:t>
            </w:r>
          </w:p>
          <w:p w14:paraId="0107E842" w14:textId="77777777" w:rsidR="00F549EF" w:rsidRPr="00F549EF" w:rsidRDefault="00F549EF" w:rsidP="00F16297">
            <w:pPr>
              <w:ind w:left="720"/>
              <w:jc w:val="both"/>
              <w:rPr>
                <w:sz w:val="22"/>
                <w:szCs w:val="22"/>
              </w:rPr>
            </w:pPr>
            <w:r w:rsidRPr="00F549EF">
              <w:rPr>
                <w:sz w:val="22"/>
                <w:szCs w:val="22"/>
              </w:rPr>
              <w:t>Процент пересечения:0%</w:t>
            </w:r>
          </w:p>
          <w:p w14:paraId="2765D6D6" w14:textId="77777777" w:rsidR="00F549EF" w:rsidRPr="00F549EF" w:rsidRDefault="00F549EF" w:rsidP="00F16297">
            <w:pPr>
              <w:ind w:left="720"/>
              <w:jc w:val="both"/>
              <w:rPr>
                <w:sz w:val="22"/>
                <w:szCs w:val="22"/>
              </w:rPr>
            </w:pPr>
          </w:p>
          <w:p w14:paraId="08EFA5B1"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6CB41D06"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54CA6DB2" w14:textId="77777777" w:rsidR="00F549EF" w:rsidRPr="00F549EF" w:rsidRDefault="00F549EF" w:rsidP="00F16297">
            <w:pPr>
              <w:jc w:val="both"/>
              <w:rPr>
                <w:sz w:val="22"/>
                <w:szCs w:val="22"/>
              </w:rPr>
            </w:pPr>
            <w:r w:rsidRPr="00F549EF">
              <w:rPr>
                <w:sz w:val="22"/>
                <w:szCs w:val="22"/>
              </w:rPr>
              <w:t>Площадь наложения:116865.58 м2</w:t>
            </w:r>
          </w:p>
          <w:p w14:paraId="74DF274B" w14:textId="77777777" w:rsidR="00F549EF" w:rsidRPr="00F549EF" w:rsidRDefault="00F549EF" w:rsidP="00F16297">
            <w:pPr>
              <w:jc w:val="both"/>
              <w:rPr>
                <w:sz w:val="22"/>
                <w:szCs w:val="22"/>
              </w:rPr>
            </w:pPr>
            <w:r w:rsidRPr="00F549EF">
              <w:rPr>
                <w:sz w:val="22"/>
                <w:szCs w:val="22"/>
              </w:rPr>
              <w:t>Процент наложения:100%</w:t>
            </w:r>
          </w:p>
          <w:p w14:paraId="2FF35C16" w14:textId="77777777" w:rsidR="00F549EF" w:rsidRPr="00F549EF" w:rsidRDefault="00F549EF" w:rsidP="00F16297">
            <w:pPr>
              <w:jc w:val="both"/>
              <w:rPr>
                <w:sz w:val="22"/>
                <w:szCs w:val="22"/>
              </w:rPr>
            </w:pPr>
          </w:p>
          <w:p w14:paraId="26208AF1" w14:textId="77777777" w:rsidR="00F549EF" w:rsidRPr="00F549EF" w:rsidRDefault="00F549EF" w:rsidP="00F16297">
            <w:pPr>
              <w:jc w:val="both"/>
              <w:rPr>
                <w:sz w:val="22"/>
                <w:szCs w:val="22"/>
              </w:rPr>
            </w:pPr>
            <w:r w:rsidRPr="00F549EF">
              <w:rPr>
                <w:sz w:val="22"/>
                <w:szCs w:val="22"/>
              </w:rPr>
              <w:t xml:space="preserve">На земельном участке имеется зарастание сорной и древесно-кустарниковой растительностью. </w:t>
            </w:r>
          </w:p>
          <w:p w14:paraId="497EF5F3" w14:textId="77777777" w:rsidR="00F549EF" w:rsidRPr="00F549EF" w:rsidRDefault="00F549EF" w:rsidP="00F16297">
            <w:pPr>
              <w:jc w:val="both"/>
              <w:rPr>
                <w:sz w:val="22"/>
                <w:szCs w:val="22"/>
              </w:rPr>
            </w:pPr>
          </w:p>
          <w:p w14:paraId="26AE402C" w14:textId="77777777" w:rsidR="00F549EF" w:rsidRPr="00F549EF" w:rsidRDefault="00F549EF" w:rsidP="00F16297">
            <w:pPr>
              <w:jc w:val="both"/>
              <w:rPr>
                <w:b/>
                <w:bCs/>
                <w:sz w:val="22"/>
                <w:szCs w:val="22"/>
              </w:rPr>
            </w:pPr>
            <w:r w:rsidRPr="00F549EF">
              <w:rPr>
                <w:b/>
                <w:bCs/>
                <w:sz w:val="22"/>
                <w:szCs w:val="22"/>
              </w:rPr>
              <w:t>Учетный номер части 50:09:0020127:33/1:</w:t>
            </w:r>
          </w:p>
          <w:p w14:paraId="05E0AA1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9629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w:t>
            </w:r>
            <w:r w:rsidRPr="00F549EF">
              <w:rPr>
                <w:sz w:val="22"/>
                <w:szCs w:val="22"/>
              </w:rPr>
              <w:lastRenderedPageBreak/>
              <w:t>(сооружений)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50:09-6.1100;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16EAAAA6" w14:textId="77777777" w:rsidR="00F549EF" w:rsidRPr="00F549EF" w:rsidRDefault="00F549EF" w:rsidP="00F16297">
            <w:pPr>
              <w:jc w:val="both"/>
              <w:rPr>
                <w:sz w:val="22"/>
                <w:szCs w:val="22"/>
              </w:rPr>
            </w:pPr>
          </w:p>
          <w:p w14:paraId="43A157CE" w14:textId="77777777" w:rsidR="00F549EF" w:rsidRPr="00F549EF" w:rsidRDefault="00F549EF" w:rsidP="00F16297">
            <w:pPr>
              <w:jc w:val="both"/>
              <w:rPr>
                <w:b/>
                <w:bCs/>
                <w:sz w:val="22"/>
                <w:szCs w:val="22"/>
              </w:rPr>
            </w:pPr>
            <w:r w:rsidRPr="00F549EF">
              <w:rPr>
                <w:b/>
                <w:bCs/>
                <w:sz w:val="22"/>
                <w:szCs w:val="22"/>
              </w:rPr>
              <w:t>Учетный номер части 50:09:0020127:33/2:</w:t>
            </w:r>
          </w:p>
          <w:p w14:paraId="1FB247D7"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9629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w:t>
            </w:r>
            <w:r w:rsidRPr="00F549EF">
              <w:rPr>
                <w:sz w:val="22"/>
                <w:szCs w:val="22"/>
              </w:rPr>
              <w:lastRenderedPageBreak/>
              <w:t>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50:09-6.1341;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tc>
      </w:tr>
      <w:tr w:rsidR="00F549EF" w:rsidRPr="00F549EF" w14:paraId="12430A9F"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203C9DFC" w14:textId="77777777" w:rsidR="00F549EF" w:rsidRPr="00F549EF" w:rsidRDefault="00F549EF" w:rsidP="00F16297">
            <w:pPr>
              <w:jc w:val="center"/>
              <w:rPr>
                <w:sz w:val="22"/>
                <w:szCs w:val="22"/>
              </w:rPr>
            </w:pPr>
            <w:r w:rsidRPr="00F549EF">
              <w:rPr>
                <w:sz w:val="22"/>
                <w:szCs w:val="22"/>
              </w:rPr>
              <w:lastRenderedPageBreak/>
              <w:t>8</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508585F1" w14:textId="77777777" w:rsidR="00F549EF" w:rsidRPr="00F549EF" w:rsidRDefault="00F549EF" w:rsidP="00F16297">
            <w:pPr>
              <w:jc w:val="center"/>
              <w:rPr>
                <w:sz w:val="22"/>
                <w:szCs w:val="22"/>
              </w:rPr>
            </w:pPr>
            <w:r w:rsidRPr="00F549EF">
              <w:rPr>
                <w:sz w:val="22"/>
                <w:szCs w:val="22"/>
              </w:rPr>
              <w:t>50:09:0010617:18</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2D704DA3"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485F2CF2"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064C2BBD" w14:textId="77777777" w:rsidR="00F549EF" w:rsidRPr="00F549EF" w:rsidRDefault="00F549EF" w:rsidP="00F549EF">
            <w:pPr>
              <w:numPr>
                <w:ilvl w:val="0"/>
                <w:numId w:val="10"/>
              </w:numPr>
              <w:jc w:val="both"/>
              <w:rPr>
                <w:sz w:val="22"/>
                <w:szCs w:val="22"/>
              </w:rPr>
            </w:pPr>
            <w:r w:rsidRPr="00F549EF">
              <w:rPr>
                <w:sz w:val="22"/>
                <w:szCs w:val="22"/>
              </w:rPr>
              <w:t>Зоны и территории ОКН</w:t>
            </w:r>
          </w:p>
          <w:p w14:paraId="3336B3BF"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549A882B" w14:textId="77777777" w:rsidR="00F549EF" w:rsidRPr="00F549EF" w:rsidRDefault="00F549EF" w:rsidP="00F16297">
            <w:pPr>
              <w:ind w:left="720"/>
              <w:jc w:val="both"/>
              <w:rPr>
                <w:sz w:val="22"/>
                <w:szCs w:val="22"/>
              </w:rPr>
            </w:pPr>
            <w:r w:rsidRPr="00F549EF">
              <w:rPr>
                <w:sz w:val="22"/>
                <w:szCs w:val="22"/>
              </w:rPr>
              <w:t>Площадь пересечения:124722 м2</w:t>
            </w:r>
          </w:p>
          <w:p w14:paraId="4766B509" w14:textId="77777777" w:rsidR="00F549EF" w:rsidRPr="00F549EF" w:rsidRDefault="00F549EF" w:rsidP="00F16297">
            <w:pPr>
              <w:ind w:left="720"/>
              <w:jc w:val="both"/>
              <w:rPr>
                <w:sz w:val="22"/>
                <w:szCs w:val="22"/>
              </w:rPr>
            </w:pPr>
            <w:r w:rsidRPr="00F549EF">
              <w:rPr>
                <w:sz w:val="22"/>
                <w:szCs w:val="22"/>
              </w:rPr>
              <w:t>Процент пересечения:100%</w:t>
            </w:r>
          </w:p>
          <w:p w14:paraId="4A3BE4D3" w14:textId="77777777" w:rsidR="00F549EF" w:rsidRPr="00F549EF" w:rsidRDefault="00F549EF" w:rsidP="00F549EF">
            <w:pPr>
              <w:numPr>
                <w:ilvl w:val="0"/>
                <w:numId w:val="10"/>
              </w:numPr>
              <w:jc w:val="both"/>
              <w:rPr>
                <w:sz w:val="22"/>
                <w:szCs w:val="22"/>
              </w:rPr>
            </w:pPr>
            <w:r w:rsidRPr="00F549EF">
              <w:rPr>
                <w:sz w:val="22"/>
                <w:szCs w:val="22"/>
              </w:rPr>
              <w:t>Приаэродромная территория Аэродром Клин.</w:t>
            </w:r>
          </w:p>
          <w:p w14:paraId="76C64239" w14:textId="77777777" w:rsidR="00F549EF" w:rsidRPr="00F549EF" w:rsidRDefault="00F549EF" w:rsidP="00F16297">
            <w:pPr>
              <w:ind w:left="720"/>
              <w:jc w:val="both"/>
              <w:rPr>
                <w:sz w:val="22"/>
                <w:szCs w:val="22"/>
              </w:rPr>
            </w:pPr>
            <w:r w:rsidRPr="00F549EF">
              <w:rPr>
                <w:sz w:val="22"/>
                <w:szCs w:val="22"/>
              </w:rPr>
              <w:t>Площадь пересечения:124722 м2</w:t>
            </w:r>
          </w:p>
          <w:p w14:paraId="2EE7812A" w14:textId="77777777" w:rsidR="00F549EF" w:rsidRPr="00F549EF" w:rsidRDefault="00F549EF" w:rsidP="00F16297">
            <w:pPr>
              <w:ind w:left="720"/>
              <w:jc w:val="both"/>
              <w:rPr>
                <w:sz w:val="22"/>
                <w:szCs w:val="22"/>
              </w:rPr>
            </w:pPr>
            <w:r w:rsidRPr="00F549EF">
              <w:rPr>
                <w:sz w:val="22"/>
                <w:szCs w:val="22"/>
              </w:rPr>
              <w:t>Процент пересечения:100%</w:t>
            </w:r>
          </w:p>
          <w:p w14:paraId="0252F6DD" w14:textId="77777777" w:rsidR="00F549EF" w:rsidRPr="00F549EF" w:rsidRDefault="00F549EF" w:rsidP="00F16297">
            <w:pPr>
              <w:ind w:left="720"/>
              <w:jc w:val="both"/>
              <w:rPr>
                <w:sz w:val="22"/>
                <w:szCs w:val="22"/>
              </w:rPr>
            </w:pPr>
          </w:p>
          <w:p w14:paraId="43D51E27"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61F29BE7" w14:textId="77777777" w:rsidR="00F549EF" w:rsidRPr="00F549EF" w:rsidRDefault="00F549EF" w:rsidP="00F16297">
            <w:pPr>
              <w:jc w:val="both"/>
              <w:rPr>
                <w:sz w:val="22"/>
                <w:szCs w:val="22"/>
              </w:rPr>
            </w:pPr>
            <w:r w:rsidRPr="00F549EF">
              <w:rPr>
                <w:sz w:val="22"/>
                <w:szCs w:val="22"/>
              </w:rPr>
              <w:t>Зона: Р-2.2 (Озелененная территория)</w:t>
            </w:r>
          </w:p>
          <w:p w14:paraId="3353E6AD" w14:textId="77777777" w:rsidR="00F549EF" w:rsidRPr="00F549EF" w:rsidRDefault="00F549EF" w:rsidP="00F16297">
            <w:pPr>
              <w:jc w:val="both"/>
              <w:rPr>
                <w:sz w:val="22"/>
                <w:szCs w:val="22"/>
              </w:rPr>
            </w:pPr>
            <w:r w:rsidRPr="00F549EF">
              <w:rPr>
                <w:sz w:val="22"/>
                <w:szCs w:val="22"/>
              </w:rPr>
              <w:t>Площадь наложения:124720.99 м2</w:t>
            </w:r>
          </w:p>
          <w:p w14:paraId="34C55B0E" w14:textId="77777777" w:rsidR="00F549EF" w:rsidRPr="00F549EF" w:rsidRDefault="00F549EF" w:rsidP="00F16297">
            <w:pPr>
              <w:jc w:val="both"/>
              <w:rPr>
                <w:sz w:val="22"/>
                <w:szCs w:val="22"/>
              </w:rPr>
            </w:pPr>
            <w:r w:rsidRPr="00F549EF">
              <w:rPr>
                <w:sz w:val="22"/>
                <w:szCs w:val="22"/>
              </w:rPr>
              <w:t>Процент наложения:100%</w:t>
            </w:r>
          </w:p>
        </w:tc>
      </w:tr>
      <w:tr w:rsidR="00F549EF" w:rsidRPr="00F549EF" w14:paraId="516BD779"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30FB23C5" w14:textId="77777777" w:rsidR="00F549EF" w:rsidRPr="00F549EF" w:rsidRDefault="00F549EF" w:rsidP="00F16297">
            <w:pPr>
              <w:jc w:val="center"/>
              <w:rPr>
                <w:sz w:val="22"/>
                <w:szCs w:val="22"/>
              </w:rPr>
            </w:pPr>
            <w:r w:rsidRPr="00F549EF">
              <w:rPr>
                <w:sz w:val="22"/>
                <w:szCs w:val="22"/>
              </w:rPr>
              <w:t>9</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2D980446" w14:textId="77777777" w:rsidR="00F549EF" w:rsidRPr="00F549EF" w:rsidRDefault="00F549EF" w:rsidP="00F16297">
            <w:pPr>
              <w:jc w:val="center"/>
              <w:rPr>
                <w:sz w:val="22"/>
                <w:szCs w:val="22"/>
              </w:rPr>
            </w:pPr>
            <w:r w:rsidRPr="00F549EF">
              <w:rPr>
                <w:sz w:val="22"/>
                <w:szCs w:val="22"/>
              </w:rPr>
              <w:t>50:09:0010617:32</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3BE8C4C0" w14:textId="77777777" w:rsidR="00F549EF" w:rsidRPr="00F549EF" w:rsidRDefault="00F549EF" w:rsidP="00F16297">
            <w:pPr>
              <w:jc w:val="both"/>
              <w:rPr>
                <w:sz w:val="22"/>
                <w:szCs w:val="22"/>
              </w:rPr>
            </w:pPr>
            <w:r w:rsidRPr="00F549EF">
              <w:rPr>
                <w:sz w:val="22"/>
                <w:szCs w:val="22"/>
              </w:rPr>
              <w:t>Кадастровые номера расположенных в пределах земельного участка объектов недвижимости, принадлежащих третьим лицам: 0:0:0:289(50), 0:0:0:289.</w:t>
            </w:r>
          </w:p>
          <w:p w14:paraId="6BD0D2FD" w14:textId="77777777" w:rsidR="00F549EF" w:rsidRPr="00F549EF" w:rsidRDefault="00F549EF" w:rsidP="00F16297">
            <w:pPr>
              <w:jc w:val="both"/>
              <w:rPr>
                <w:sz w:val="22"/>
                <w:szCs w:val="22"/>
              </w:rPr>
            </w:pPr>
          </w:p>
          <w:p w14:paraId="453B1A90"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0776DA76"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75A793AA" w14:textId="77777777" w:rsidR="00F549EF" w:rsidRPr="00F549EF" w:rsidRDefault="00F549EF" w:rsidP="00F549EF">
            <w:pPr>
              <w:numPr>
                <w:ilvl w:val="0"/>
                <w:numId w:val="11"/>
              </w:numPr>
              <w:jc w:val="both"/>
              <w:rPr>
                <w:sz w:val="22"/>
                <w:szCs w:val="22"/>
              </w:rPr>
            </w:pPr>
            <w:r w:rsidRPr="00F549EF">
              <w:rPr>
                <w:sz w:val="22"/>
                <w:szCs w:val="22"/>
              </w:rPr>
              <w:t>Зоны и территории ОКН</w:t>
            </w:r>
          </w:p>
          <w:p w14:paraId="38D8E6CE"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741B4506" w14:textId="77777777" w:rsidR="00F549EF" w:rsidRPr="00F549EF" w:rsidRDefault="00F549EF" w:rsidP="00F16297">
            <w:pPr>
              <w:ind w:left="720"/>
              <w:jc w:val="both"/>
              <w:rPr>
                <w:sz w:val="22"/>
                <w:szCs w:val="22"/>
              </w:rPr>
            </w:pPr>
            <w:r w:rsidRPr="00F549EF">
              <w:rPr>
                <w:sz w:val="22"/>
                <w:szCs w:val="22"/>
              </w:rPr>
              <w:t>Площадь пересечения:938 м2</w:t>
            </w:r>
          </w:p>
          <w:p w14:paraId="5533EF5D" w14:textId="77777777" w:rsidR="00F549EF" w:rsidRPr="00F549EF" w:rsidRDefault="00F549EF" w:rsidP="00F16297">
            <w:pPr>
              <w:ind w:left="720"/>
              <w:jc w:val="both"/>
              <w:rPr>
                <w:sz w:val="22"/>
                <w:szCs w:val="22"/>
              </w:rPr>
            </w:pPr>
            <w:r w:rsidRPr="00F549EF">
              <w:rPr>
                <w:sz w:val="22"/>
                <w:szCs w:val="22"/>
              </w:rPr>
              <w:t>Процент пересечения:0.6%</w:t>
            </w:r>
          </w:p>
          <w:p w14:paraId="4472AA1C" w14:textId="77777777" w:rsidR="00F549EF" w:rsidRPr="00F549EF" w:rsidRDefault="00F549EF" w:rsidP="00F549EF">
            <w:pPr>
              <w:numPr>
                <w:ilvl w:val="0"/>
                <w:numId w:val="11"/>
              </w:numPr>
              <w:jc w:val="both"/>
              <w:rPr>
                <w:sz w:val="22"/>
                <w:szCs w:val="22"/>
              </w:rPr>
            </w:pPr>
            <w:r w:rsidRPr="00F549EF">
              <w:rPr>
                <w:sz w:val="22"/>
                <w:szCs w:val="22"/>
              </w:rPr>
              <w:lastRenderedPageBreak/>
              <w:t>Приаэродромная территория Аэродром Клин.</w:t>
            </w:r>
          </w:p>
          <w:p w14:paraId="7DF4E084" w14:textId="77777777" w:rsidR="00F549EF" w:rsidRPr="00F549EF" w:rsidRDefault="00F549EF" w:rsidP="00F16297">
            <w:pPr>
              <w:ind w:left="720"/>
              <w:jc w:val="both"/>
              <w:rPr>
                <w:sz w:val="22"/>
                <w:szCs w:val="22"/>
              </w:rPr>
            </w:pPr>
            <w:r w:rsidRPr="00F549EF">
              <w:rPr>
                <w:sz w:val="22"/>
                <w:szCs w:val="22"/>
              </w:rPr>
              <w:t>Площадь пересечения:150516 м2</w:t>
            </w:r>
          </w:p>
          <w:p w14:paraId="36561AD2" w14:textId="77777777" w:rsidR="00F549EF" w:rsidRPr="00F549EF" w:rsidRDefault="00F549EF" w:rsidP="00F16297">
            <w:pPr>
              <w:ind w:left="720"/>
              <w:jc w:val="both"/>
              <w:rPr>
                <w:sz w:val="22"/>
                <w:szCs w:val="22"/>
              </w:rPr>
            </w:pPr>
            <w:r w:rsidRPr="00F549EF">
              <w:rPr>
                <w:sz w:val="22"/>
                <w:szCs w:val="22"/>
              </w:rPr>
              <w:t>Процент пересечения:100%</w:t>
            </w:r>
          </w:p>
          <w:p w14:paraId="204FAF4D" w14:textId="77777777" w:rsidR="00F549EF" w:rsidRPr="00F549EF" w:rsidRDefault="00F549EF" w:rsidP="00F549EF">
            <w:pPr>
              <w:numPr>
                <w:ilvl w:val="0"/>
                <w:numId w:val="11"/>
              </w:numPr>
              <w:jc w:val="both"/>
              <w:rPr>
                <w:sz w:val="22"/>
                <w:szCs w:val="22"/>
              </w:rPr>
            </w:pPr>
            <w:r w:rsidRPr="00F549EF">
              <w:rPr>
                <w:sz w:val="22"/>
                <w:szCs w:val="22"/>
              </w:rPr>
              <w:t>Прибрежная защитная полоса канал Екатерининский Распоряжение №132-РМ от 01.02.2024</w:t>
            </w:r>
          </w:p>
          <w:p w14:paraId="2C04DB9D" w14:textId="77777777" w:rsidR="00F549EF" w:rsidRPr="00F549EF" w:rsidRDefault="00F549EF" w:rsidP="00F16297">
            <w:pPr>
              <w:ind w:left="720"/>
              <w:jc w:val="both"/>
              <w:rPr>
                <w:sz w:val="22"/>
                <w:szCs w:val="22"/>
              </w:rPr>
            </w:pPr>
            <w:r w:rsidRPr="00F549EF">
              <w:rPr>
                <w:sz w:val="22"/>
                <w:szCs w:val="22"/>
              </w:rPr>
              <w:t>Площадь пересечения:6155 м2</w:t>
            </w:r>
          </w:p>
          <w:p w14:paraId="5169EA2E" w14:textId="77777777" w:rsidR="00F549EF" w:rsidRPr="00F549EF" w:rsidRDefault="00F549EF" w:rsidP="00F16297">
            <w:pPr>
              <w:ind w:left="720"/>
              <w:jc w:val="both"/>
              <w:rPr>
                <w:sz w:val="22"/>
                <w:szCs w:val="22"/>
              </w:rPr>
            </w:pPr>
            <w:r w:rsidRPr="00F549EF">
              <w:rPr>
                <w:sz w:val="22"/>
                <w:szCs w:val="22"/>
              </w:rPr>
              <w:t>Процент пересечения:4.1%</w:t>
            </w:r>
          </w:p>
          <w:p w14:paraId="6749BFE0" w14:textId="77777777" w:rsidR="00F549EF" w:rsidRPr="00F549EF" w:rsidRDefault="00F549EF" w:rsidP="00F549EF">
            <w:pPr>
              <w:numPr>
                <w:ilvl w:val="0"/>
                <w:numId w:val="11"/>
              </w:numPr>
              <w:jc w:val="both"/>
              <w:rPr>
                <w:sz w:val="22"/>
                <w:szCs w:val="22"/>
              </w:rPr>
            </w:pPr>
            <w:r w:rsidRPr="00F549EF">
              <w:rPr>
                <w:sz w:val="22"/>
                <w:szCs w:val="22"/>
              </w:rPr>
              <w:t>Водоохранная зона река Сестра Распоряжение №1520-РМ от 29.12.2022</w:t>
            </w:r>
          </w:p>
          <w:p w14:paraId="1352D410" w14:textId="77777777" w:rsidR="00F549EF" w:rsidRPr="00F549EF" w:rsidRDefault="00F549EF" w:rsidP="00F16297">
            <w:pPr>
              <w:ind w:left="720"/>
              <w:jc w:val="both"/>
              <w:rPr>
                <w:sz w:val="22"/>
                <w:szCs w:val="22"/>
              </w:rPr>
            </w:pPr>
            <w:r w:rsidRPr="00F549EF">
              <w:rPr>
                <w:sz w:val="22"/>
                <w:szCs w:val="22"/>
              </w:rPr>
              <w:t>Площадь пересечения:31524 м2</w:t>
            </w:r>
          </w:p>
          <w:p w14:paraId="6B9E1B90" w14:textId="77777777" w:rsidR="00F549EF" w:rsidRPr="00F549EF" w:rsidRDefault="00F549EF" w:rsidP="00F16297">
            <w:pPr>
              <w:ind w:left="720"/>
              <w:jc w:val="both"/>
              <w:rPr>
                <w:sz w:val="22"/>
                <w:szCs w:val="22"/>
              </w:rPr>
            </w:pPr>
            <w:r w:rsidRPr="00F549EF">
              <w:rPr>
                <w:sz w:val="22"/>
                <w:szCs w:val="22"/>
              </w:rPr>
              <w:t>Процент пересечения:20.9%</w:t>
            </w:r>
          </w:p>
          <w:p w14:paraId="2B945488" w14:textId="77777777" w:rsidR="00F549EF" w:rsidRPr="00F549EF" w:rsidRDefault="00F549EF" w:rsidP="00F549EF">
            <w:pPr>
              <w:numPr>
                <w:ilvl w:val="0"/>
                <w:numId w:val="11"/>
              </w:numPr>
              <w:jc w:val="both"/>
              <w:rPr>
                <w:sz w:val="22"/>
                <w:szCs w:val="22"/>
              </w:rPr>
            </w:pPr>
            <w:r w:rsidRPr="00F549EF">
              <w:rPr>
                <w:sz w:val="22"/>
                <w:szCs w:val="22"/>
              </w:rPr>
              <w:t>Водоохранная зона канал Екатерининский Распоряжение №132-РМ от 01.02.2024</w:t>
            </w:r>
          </w:p>
          <w:p w14:paraId="747BAA90" w14:textId="77777777" w:rsidR="00F549EF" w:rsidRPr="00F549EF" w:rsidRDefault="00F549EF" w:rsidP="00F16297">
            <w:pPr>
              <w:ind w:left="720"/>
              <w:jc w:val="both"/>
              <w:rPr>
                <w:sz w:val="22"/>
                <w:szCs w:val="22"/>
              </w:rPr>
            </w:pPr>
            <w:r w:rsidRPr="00F549EF">
              <w:rPr>
                <w:sz w:val="22"/>
                <w:szCs w:val="22"/>
              </w:rPr>
              <w:t>Площадь пересечения:17308 м2</w:t>
            </w:r>
          </w:p>
          <w:p w14:paraId="474B4941" w14:textId="77777777" w:rsidR="00F549EF" w:rsidRPr="00F549EF" w:rsidRDefault="00F549EF" w:rsidP="00F16297">
            <w:pPr>
              <w:ind w:left="720"/>
              <w:jc w:val="both"/>
              <w:rPr>
                <w:sz w:val="22"/>
                <w:szCs w:val="22"/>
              </w:rPr>
            </w:pPr>
            <w:r w:rsidRPr="00F549EF">
              <w:rPr>
                <w:sz w:val="22"/>
                <w:szCs w:val="22"/>
              </w:rPr>
              <w:t>Процент пересечения:11.5%</w:t>
            </w:r>
          </w:p>
          <w:p w14:paraId="2E460EAB" w14:textId="77777777" w:rsidR="00F549EF" w:rsidRPr="00F549EF" w:rsidRDefault="00F549EF" w:rsidP="00F549EF">
            <w:pPr>
              <w:numPr>
                <w:ilvl w:val="0"/>
                <w:numId w:val="11"/>
              </w:numPr>
              <w:jc w:val="both"/>
              <w:rPr>
                <w:sz w:val="22"/>
                <w:szCs w:val="22"/>
              </w:rPr>
            </w:pPr>
            <w:r w:rsidRPr="00F549EF">
              <w:rPr>
                <w:sz w:val="22"/>
                <w:szCs w:val="22"/>
              </w:rPr>
              <w:t>Береговая полоса канал Екатерининский</w:t>
            </w:r>
          </w:p>
          <w:p w14:paraId="50AD779C" w14:textId="77777777" w:rsidR="00F549EF" w:rsidRPr="00F549EF" w:rsidRDefault="00F549EF" w:rsidP="00F16297">
            <w:pPr>
              <w:ind w:left="720"/>
              <w:jc w:val="both"/>
              <w:rPr>
                <w:sz w:val="22"/>
                <w:szCs w:val="22"/>
              </w:rPr>
            </w:pPr>
            <w:r w:rsidRPr="00F549EF">
              <w:rPr>
                <w:sz w:val="22"/>
                <w:szCs w:val="22"/>
              </w:rPr>
              <w:t>Площадь пересечения:87 м2</w:t>
            </w:r>
          </w:p>
          <w:p w14:paraId="29D26C12" w14:textId="77777777" w:rsidR="00F549EF" w:rsidRPr="00F549EF" w:rsidRDefault="00F549EF" w:rsidP="00F16297">
            <w:pPr>
              <w:ind w:left="720"/>
              <w:jc w:val="both"/>
              <w:rPr>
                <w:sz w:val="22"/>
                <w:szCs w:val="22"/>
              </w:rPr>
            </w:pPr>
            <w:r w:rsidRPr="00F549EF">
              <w:rPr>
                <w:sz w:val="22"/>
                <w:szCs w:val="22"/>
              </w:rPr>
              <w:t>Процент пересечения:0.1%</w:t>
            </w:r>
          </w:p>
          <w:p w14:paraId="0888C48F" w14:textId="77777777" w:rsidR="00F549EF" w:rsidRPr="00F549EF" w:rsidRDefault="00F549EF" w:rsidP="00F16297">
            <w:pPr>
              <w:ind w:left="720"/>
              <w:jc w:val="both"/>
              <w:rPr>
                <w:sz w:val="22"/>
                <w:szCs w:val="22"/>
              </w:rPr>
            </w:pPr>
          </w:p>
          <w:p w14:paraId="01E96983"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7281659B"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6923F327" w14:textId="77777777" w:rsidR="00F549EF" w:rsidRPr="00F549EF" w:rsidRDefault="00F549EF" w:rsidP="00F16297">
            <w:pPr>
              <w:jc w:val="both"/>
              <w:rPr>
                <w:sz w:val="22"/>
                <w:szCs w:val="22"/>
              </w:rPr>
            </w:pPr>
            <w:r w:rsidRPr="00F549EF">
              <w:rPr>
                <w:sz w:val="22"/>
                <w:szCs w:val="22"/>
              </w:rPr>
              <w:t>Площадь наложения:150516.02 м2</w:t>
            </w:r>
          </w:p>
          <w:p w14:paraId="23341C13" w14:textId="77777777" w:rsidR="00F549EF" w:rsidRPr="00F549EF" w:rsidRDefault="00F549EF" w:rsidP="00F16297">
            <w:pPr>
              <w:jc w:val="both"/>
              <w:rPr>
                <w:sz w:val="22"/>
                <w:szCs w:val="22"/>
              </w:rPr>
            </w:pPr>
            <w:r w:rsidRPr="00F549EF">
              <w:rPr>
                <w:sz w:val="22"/>
                <w:szCs w:val="22"/>
              </w:rPr>
              <w:t>Процент наложения:100%</w:t>
            </w:r>
          </w:p>
          <w:p w14:paraId="2125D6E0" w14:textId="77777777" w:rsidR="00F549EF" w:rsidRPr="00F549EF" w:rsidRDefault="00F549EF" w:rsidP="00F16297">
            <w:pPr>
              <w:jc w:val="both"/>
              <w:rPr>
                <w:sz w:val="22"/>
                <w:szCs w:val="22"/>
              </w:rPr>
            </w:pPr>
          </w:p>
          <w:p w14:paraId="43B11E46" w14:textId="77777777" w:rsidR="00F549EF" w:rsidRPr="00F549EF" w:rsidRDefault="00F549EF" w:rsidP="00F16297">
            <w:pPr>
              <w:jc w:val="both"/>
              <w:rPr>
                <w:sz w:val="22"/>
                <w:szCs w:val="22"/>
              </w:rPr>
            </w:pPr>
            <w:r w:rsidRPr="00F549EF">
              <w:rPr>
                <w:sz w:val="22"/>
                <w:szCs w:val="22"/>
              </w:rPr>
              <w:t xml:space="preserve">На земельном участке имеется зарастание сорной и древесно-кустарниковой растительностью. </w:t>
            </w:r>
          </w:p>
          <w:p w14:paraId="7CE34788" w14:textId="77777777" w:rsidR="00F549EF" w:rsidRPr="00F549EF" w:rsidRDefault="00F549EF" w:rsidP="00F16297">
            <w:pPr>
              <w:jc w:val="both"/>
              <w:rPr>
                <w:sz w:val="22"/>
                <w:szCs w:val="22"/>
              </w:rPr>
            </w:pPr>
          </w:p>
          <w:p w14:paraId="363C2006"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50:09:0010617:32/1: </w:t>
            </w:r>
          </w:p>
          <w:p w14:paraId="3BA5442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2276 кв. 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w:t>
            </w:r>
            <w:r w:rsidRPr="00F549EF">
              <w:rPr>
                <w:sz w:val="22"/>
                <w:szCs w:val="22"/>
              </w:rPr>
              <w:lastRenderedPageBreak/>
              <w:t>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w:t>
            </w:r>
          </w:p>
          <w:p w14:paraId="4E342199" w14:textId="77777777" w:rsidR="00F549EF" w:rsidRPr="00F549EF" w:rsidRDefault="00F549EF" w:rsidP="00F16297">
            <w:pPr>
              <w:jc w:val="both"/>
              <w:rPr>
                <w:sz w:val="22"/>
                <w:szCs w:val="22"/>
              </w:rPr>
            </w:pPr>
            <w:r w:rsidRPr="00F549EF">
              <w:rPr>
                <w:sz w:val="22"/>
                <w:szCs w:val="22"/>
              </w:rPr>
              <w:t xml:space="preserve">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(и т.д.).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8, 9, 10, 13, 14); Реестровый номер границы: 50.00.2.155.</w:t>
            </w:r>
          </w:p>
          <w:p w14:paraId="40F9C279" w14:textId="77777777" w:rsidR="00F549EF" w:rsidRPr="00F549EF" w:rsidRDefault="00F549EF" w:rsidP="00F16297">
            <w:pPr>
              <w:jc w:val="both"/>
              <w:rPr>
                <w:b/>
                <w:bCs/>
                <w:sz w:val="22"/>
                <w:szCs w:val="22"/>
              </w:rPr>
            </w:pPr>
          </w:p>
          <w:p w14:paraId="48A67845" w14:textId="77777777" w:rsidR="00F549EF" w:rsidRPr="00F549EF" w:rsidRDefault="00F549EF" w:rsidP="00F16297">
            <w:pPr>
              <w:jc w:val="both"/>
              <w:rPr>
                <w:b/>
                <w:bCs/>
                <w:sz w:val="22"/>
                <w:szCs w:val="22"/>
              </w:rPr>
            </w:pPr>
            <w:r w:rsidRPr="00F549EF">
              <w:rPr>
                <w:b/>
                <w:bCs/>
                <w:sz w:val="22"/>
                <w:szCs w:val="22"/>
              </w:rPr>
              <w:t>Учетный номер части 50:09:0010617:32/2:</w:t>
            </w:r>
          </w:p>
          <w:p w14:paraId="3560C084"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1670 кв. 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w:t>
            </w:r>
            <w:r w:rsidRPr="00F549EF">
              <w:rPr>
                <w:sz w:val="22"/>
                <w:szCs w:val="22"/>
              </w:rPr>
              <w:lastRenderedPageBreak/>
              <w:t xml:space="preserve">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(и т.д.).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8, 9, 10, 13, 14); Реестровый номер границы: 50.00.2.157.</w:t>
            </w:r>
          </w:p>
          <w:p w14:paraId="5BC64C70" w14:textId="77777777" w:rsidR="00F549EF" w:rsidRPr="00F549EF" w:rsidRDefault="00F549EF" w:rsidP="00F16297">
            <w:pPr>
              <w:jc w:val="both"/>
              <w:rPr>
                <w:b/>
                <w:bCs/>
                <w:sz w:val="22"/>
                <w:szCs w:val="22"/>
              </w:rPr>
            </w:pPr>
          </w:p>
          <w:p w14:paraId="616F3F46" w14:textId="77777777" w:rsidR="00F549EF" w:rsidRPr="00F549EF" w:rsidRDefault="00F549EF" w:rsidP="00F16297">
            <w:pPr>
              <w:jc w:val="both"/>
              <w:rPr>
                <w:b/>
                <w:bCs/>
                <w:sz w:val="22"/>
                <w:szCs w:val="22"/>
              </w:rPr>
            </w:pPr>
            <w:r w:rsidRPr="00F549EF">
              <w:rPr>
                <w:b/>
                <w:bCs/>
                <w:sz w:val="22"/>
                <w:szCs w:val="22"/>
              </w:rPr>
              <w:t xml:space="preserve"> Учетный номер части 50:09:0010617:32/3: </w:t>
            </w:r>
          </w:p>
          <w:p w14:paraId="03DB516D"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4739 кв. м.), предусмотренные статьей 56 Земельного кодекса Российской Федерации; Срок действия: не установлен; реквизиты документа-</w:t>
            </w:r>
            <w:r w:rsidRPr="00F549EF">
              <w:rPr>
                <w:sz w:val="22"/>
                <w:szCs w:val="22"/>
              </w:rPr>
              <w:lastRenderedPageBreak/>
              <w:t xml:space="preserve">основания: доверенность от 25.05.2015 № 2-1039 выдан: Публичное акционерное общество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50.09.2.106.</w:t>
            </w:r>
          </w:p>
          <w:p w14:paraId="0FCF72C8" w14:textId="77777777" w:rsidR="00F549EF" w:rsidRPr="00F549EF" w:rsidRDefault="00F549EF" w:rsidP="00F16297">
            <w:pPr>
              <w:jc w:val="both"/>
              <w:rPr>
                <w:b/>
                <w:bCs/>
                <w:sz w:val="22"/>
                <w:szCs w:val="22"/>
              </w:rPr>
            </w:pPr>
          </w:p>
          <w:p w14:paraId="24730E44"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50:09:0010617:32/4: </w:t>
            </w:r>
          </w:p>
          <w:p w14:paraId="6CF7159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149 кв. м), предусмотренные статьей 56 Земельного кодекса Российской Федерации; Срок действия: не установлен; реквизиты документа-основания: приказ от 12.03.2020 № 183 выдан: Минэнерго России; Содержание ограничения (обременения): Публичный сервитут для использования земельных участков в целях эксплуатации объекта энергетики федерального значения «Линейное сооружение ВЛ 220 </w:t>
            </w:r>
            <w:proofErr w:type="spellStart"/>
            <w:r w:rsidRPr="00F549EF">
              <w:rPr>
                <w:sz w:val="22"/>
                <w:szCs w:val="22"/>
              </w:rPr>
              <w:t>кВ</w:t>
            </w:r>
            <w:proofErr w:type="spellEnd"/>
            <w:r w:rsidRPr="00F549EF">
              <w:rPr>
                <w:sz w:val="22"/>
                <w:szCs w:val="22"/>
              </w:rPr>
              <w:t xml:space="preserve"> Конаковская ГРЭС – Радищево 1,2 цепь».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Приказу Минэнерго России от 12.03.2020 № 183 срок публичного сервитута составляет 49 лет. Обладатель публичного сервитута: Публичное акционерное общество «Федеральная сетевая </w:t>
            </w:r>
            <w:r w:rsidRPr="00F549EF">
              <w:rPr>
                <w:sz w:val="22"/>
                <w:szCs w:val="22"/>
              </w:rPr>
              <w:lastRenderedPageBreak/>
              <w:t>компания Единой энергетической системы», ИНН 4716016979, ОГРН 1024701893336 Решение об установлении публичного сервитута размещено на официальном сайте www.minenergo.gov.ru; Реестровый номер границы: 50.00.2.1235.</w:t>
            </w:r>
          </w:p>
          <w:p w14:paraId="5E04990C" w14:textId="77777777" w:rsidR="00F549EF" w:rsidRPr="00F549EF" w:rsidRDefault="00F549EF" w:rsidP="00F16297">
            <w:pPr>
              <w:jc w:val="both"/>
              <w:rPr>
                <w:b/>
                <w:bCs/>
                <w:sz w:val="22"/>
                <w:szCs w:val="22"/>
              </w:rPr>
            </w:pPr>
          </w:p>
          <w:p w14:paraId="717054F9"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50:09:0010617:32/5: </w:t>
            </w:r>
          </w:p>
          <w:p w14:paraId="7D78B8B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2063 кв. м.),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линий и сооружений связи Российской Федерации от 09.06.1995 № 578 выдан: Правительство Российской Федерации; Содержание ограничения (обременения):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 ж) производить защиту подземных коммуникаций от коррозии без учета проходящих подземных кабельных линий связи. 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 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w:t>
            </w:r>
            <w:r w:rsidRPr="00F549EF">
              <w:rPr>
                <w:sz w:val="22"/>
                <w:szCs w:val="22"/>
              </w:rPr>
              <w:lastRenderedPageBreak/>
              <w:t>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 Зона установлена бессрочно.; Реестровый номер границы: 50:09-6.713; Вид объекта реестра границ: Зона с особыми условиями использования территории; Вид зоны по документу: Охранная зона ВОЛС КДА-21106; Тип зоны: Охранная зона линий и сооружений связи и линий и сооружений радиофикации.</w:t>
            </w:r>
          </w:p>
          <w:p w14:paraId="1B52F975" w14:textId="77777777" w:rsidR="00F549EF" w:rsidRPr="00F549EF" w:rsidRDefault="00F549EF" w:rsidP="00F16297">
            <w:pPr>
              <w:jc w:val="both"/>
              <w:rPr>
                <w:b/>
                <w:bCs/>
                <w:sz w:val="22"/>
                <w:szCs w:val="22"/>
              </w:rPr>
            </w:pPr>
          </w:p>
          <w:p w14:paraId="5938C12A"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50:09:0010617:32/5: </w:t>
            </w:r>
          </w:p>
          <w:p w14:paraId="715742EB"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2063 кв.м.),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линий и сооружений связи Российской Федерации от 09.06.1995 № 578 выдан: Правительство Российской Федерации; Содержание ограничения (обременения):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 ж) производить защиту подземных коммуникаций от коррозии без учета проходящих подземных кабельных линий связи. 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 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w:t>
            </w:r>
            <w:r w:rsidRPr="00F549EF">
              <w:rPr>
                <w:sz w:val="22"/>
                <w:szCs w:val="22"/>
              </w:rPr>
              <w:lastRenderedPageBreak/>
              <w:t>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 Зона установлена бессрочно.; Реестровый номер границы: 50:09-6.713; Вид объекта реестра границ: Зона с особыми условиями использования территории; Вид зоны по документу: Охранная зона ВОЛС КДА-21106; Тип зоны: Охранная зона линий и сооружений связи и линий и сооружений радиофикации.</w:t>
            </w:r>
          </w:p>
          <w:p w14:paraId="3BAF2955" w14:textId="77777777" w:rsidR="00F549EF" w:rsidRPr="00F549EF" w:rsidRDefault="00F549EF" w:rsidP="00F16297">
            <w:pPr>
              <w:jc w:val="both"/>
              <w:rPr>
                <w:b/>
                <w:bCs/>
                <w:sz w:val="22"/>
                <w:szCs w:val="22"/>
              </w:rPr>
            </w:pPr>
          </w:p>
          <w:p w14:paraId="49D17460"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50:09:0010617:32/6: </w:t>
            </w:r>
          </w:p>
          <w:p w14:paraId="036A6032"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31531 кв. м.), предусмотренные статьей 56 Земельного кодекса Российской Федерации; Срок действия: не установлен; реквизиты документа-основания: распоряжение "Об определении местоположения береговых линий (границ водного объекта), установлении границ водоохранной зоны, прибрежной защитной полосы реки Сестры в городских округах Солнечногорск, Клин, Дубна, Дмитровском, Талдомском городских округах Московской области" от 29.12.2022 № 1520-РМ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п.15: В границах водоохранных зон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w:t>
            </w:r>
            <w:r w:rsidRPr="00F549EF">
              <w:rPr>
                <w:sz w:val="22"/>
                <w:szCs w:val="22"/>
              </w:rPr>
              <w:lastRenderedPageBreak/>
              <w:t>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п.17: в границах прибрежных защитных полос наряду с установленными п.15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50:00-6.2021; Вид объекта реестра границ: Зона с особыми условиями использования территории; Вид зоны по документу: Водоохранная зона р. Сестра; Тип зоны: Водоохранная зона; Индекс: Московская область.</w:t>
            </w:r>
          </w:p>
          <w:p w14:paraId="22F8FF0F" w14:textId="77777777" w:rsidR="00F549EF" w:rsidRPr="00F549EF" w:rsidRDefault="00F549EF" w:rsidP="00F16297">
            <w:pPr>
              <w:jc w:val="both"/>
              <w:rPr>
                <w:b/>
                <w:bCs/>
                <w:sz w:val="22"/>
                <w:szCs w:val="22"/>
              </w:rPr>
            </w:pPr>
          </w:p>
          <w:p w14:paraId="455DB253"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50:09:0010617:32/7: </w:t>
            </w:r>
          </w:p>
          <w:p w14:paraId="368EE5C2"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2276 кв. 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от 16.11.2021 № 15ВР-2094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16.11.2021 №15ВР-2094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50:00-6.1703;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Тип зоны: Зона публичного сервитута; Индекс: Московская область, городской округ Клин, городской округ Солнечногорск.</w:t>
            </w:r>
          </w:p>
          <w:p w14:paraId="23110185" w14:textId="77777777" w:rsidR="00F549EF" w:rsidRPr="00F549EF" w:rsidRDefault="00F549EF" w:rsidP="00F16297">
            <w:pPr>
              <w:jc w:val="both"/>
              <w:rPr>
                <w:b/>
                <w:bCs/>
                <w:sz w:val="22"/>
                <w:szCs w:val="22"/>
              </w:rPr>
            </w:pPr>
          </w:p>
          <w:p w14:paraId="5E740E13"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50:09:0010617:32/8: </w:t>
            </w:r>
          </w:p>
          <w:p w14:paraId="254CE90A"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1670 кв. 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от 16.11.2021 № </w:t>
            </w:r>
            <w:r w:rsidRPr="00F549EF">
              <w:rPr>
                <w:sz w:val="22"/>
                <w:szCs w:val="22"/>
              </w:rPr>
              <w:lastRenderedPageBreak/>
              <w:t xml:space="preserve">15ВР-2095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16.11.2021 №15ВР-2095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50:00-6.1704;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Тип зоны: Зона публичного сервитута; Индекс: Московская область, городской округ Клин, городской округ Солнечногорск.</w:t>
            </w:r>
          </w:p>
          <w:p w14:paraId="1294DAF5" w14:textId="77777777" w:rsidR="00F549EF" w:rsidRPr="00F549EF" w:rsidRDefault="00F549EF" w:rsidP="00F16297">
            <w:pPr>
              <w:jc w:val="both"/>
              <w:rPr>
                <w:b/>
                <w:bCs/>
                <w:sz w:val="22"/>
                <w:szCs w:val="22"/>
              </w:rPr>
            </w:pPr>
          </w:p>
          <w:p w14:paraId="73A0B6ED"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50:09:0010617:32/9: </w:t>
            </w:r>
          </w:p>
          <w:p w14:paraId="77969EB3"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6156 кв. м.),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01.02.2024 № 132-РМ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w:t>
            </w:r>
          </w:p>
          <w:p w14:paraId="68533BED" w14:textId="77777777" w:rsidR="00F549EF" w:rsidRPr="00F549EF" w:rsidRDefault="00F549EF" w:rsidP="00F16297">
            <w:pPr>
              <w:jc w:val="both"/>
              <w:rPr>
                <w:sz w:val="22"/>
                <w:szCs w:val="22"/>
              </w:rPr>
            </w:pPr>
            <w:r w:rsidRPr="00F549EF">
              <w:rPr>
                <w:sz w:val="22"/>
                <w:szCs w:val="22"/>
              </w:rPr>
              <w:t xml:space="preserve">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w:t>
            </w:r>
            <w:r w:rsidRPr="00F549EF">
              <w:rPr>
                <w:sz w:val="22"/>
                <w:szCs w:val="22"/>
              </w:rPr>
              <w:lastRenderedPageBreak/>
              <w:t>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w:t>
            </w:r>
          </w:p>
          <w:p w14:paraId="5C2ED986" w14:textId="77777777" w:rsidR="00F549EF" w:rsidRPr="00F549EF" w:rsidRDefault="00F549EF" w:rsidP="00F16297">
            <w:pPr>
              <w:jc w:val="both"/>
              <w:rPr>
                <w:sz w:val="22"/>
                <w:szCs w:val="22"/>
              </w:rPr>
            </w:pPr>
            <w:r w:rsidRPr="00F549EF">
              <w:rPr>
                <w:sz w:val="22"/>
                <w:szCs w:val="22"/>
              </w:rPr>
              <w:t>утвержденного технического проекта в соответствии со статьей 19.1 Закона Российской Федерации от 21 февраля 1992 года N 2395-1 "О недрах"</w:t>
            </w:r>
            <w:proofErr w:type="gramStart"/>
            <w:r w:rsidRPr="00F549EF">
              <w:rPr>
                <w:sz w:val="22"/>
                <w:szCs w:val="22"/>
              </w:rPr>
              <w:t>).(</w:t>
            </w:r>
            <w:proofErr w:type="gramEnd"/>
            <w:r w:rsidRPr="00F549EF">
              <w:rPr>
                <w:sz w:val="22"/>
                <w:szCs w:val="22"/>
              </w:rPr>
              <w:t>п. 8 введен Федеральным законом от 21.10.2013 N 282-ФЗ). п.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50:00-6.3000; Вид объекта реестра границ: Зона с особыми условиями использования территории;</w:t>
            </w:r>
          </w:p>
          <w:p w14:paraId="0C5BCF23" w14:textId="77777777" w:rsidR="00F549EF" w:rsidRPr="00F549EF" w:rsidRDefault="00F549EF" w:rsidP="00F16297">
            <w:pPr>
              <w:jc w:val="both"/>
              <w:rPr>
                <w:sz w:val="22"/>
                <w:szCs w:val="22"/>
              </w:rPr>
            </w:pPr>
            <w:r w:rsidRPr="00F549EF">
              <w:rPr>
                <w:sz w:val="22"/>
                <w:szCs w:val="22"/>
              </w:rPr>
              <w:t>Вид зоны по документу: Прибрежная защитная полоса Екатерининский канал; Тип зоны: Прибрежная защитная полоса.</w:t>
            </w:r>
          </w:p>
          <w:p w14:paraId="392622F2" w14:textId="77777777" w:rsidR="00F549EF" w:rsidRPr="00F549EF" w:rsidRDefault="00F549EF" w:rsidP="00F16297">
            <w:pPr>
              <w:jc w:val="both"/>
              <w:rPr>
                <w:b/>
                <w:bCs/>
                <w:sz w:val="22"/>
                <w:szCs w:val="22"/>
              </w:rPr>
            </w:pPr>
          </w:p>
          <w:p w14:paraId="07175E5B" w14:textId="77777777" w:rsidR="00F549EF" w:rsidRPr="00F549EF" w:rsidRDefault="00F549EF" w:rsidP="00F16297">
            <w:pPr>
              <w:jc w:val="both"/>
              <w:rPr>
                <w:b/>
                <w:bCs/>
                <w:sz w:val="22"/>
                <w:szCs w:val="22"/>
              </w:rPr>
            </w:pPr>
            <w:r w:rsidRPr="00F549EF">
              <w:rPr>
                <w:b/>
                <w:bCs/>
                <w:sz w:val="22"/>
                <w:szCs w:val="22"/>
              </w:rPr>
              <w:t xml:space="preserve">Учетный номер части 50:09:0010617:32/10: </w:t>
            </w:r>
          </w:p>
          <w:p w14:paraId="268B84A1"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17312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01.02.2024 № 132-РМ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 хранение пестицидов и агрохимикатов (за исключением хранения </w:t>
            </w:r>
            <w:r w:rsidRPr="00F549EF">
              <w:rPr>
                <w:sz w:val="22"/>
                <w:szCs w:val="22"/>
              </w:rPr>
              <w:lastRenderedPageBreak/>
              <w:t>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недрах").(п. 8 введен Федеральным законом от 21.10.2013 N 282-ФЗ).; Реестровый номер границы: 50:00-6.3001; Вид объекта реестра границ: Зона с особыми условиями использования территории; Вид зоны по документу: Водоохранная зона Екатерининский канал; Тип зоны: Водоохранная зона.</w:t>
            </w:r>
          </w:p>
        </w:tc>
      </w:tr>
      <w:tr w:rsidR="00F549EF" w:rsidRPr="00F549EF" w14:paraId="4B10E350"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313625A2" w14:textId="77777777" w:rsidR="00F549EF" w:rsidRPr="00F549EF" w:rsidRDefault="00F549EF" w:rsidP="00F16297">
            <w:pPr>
              <w:jc w:val="center"/>
              <w:rPr>
                <w:sz w:val="22"/>
                <w:szCs w:val="22"/>
              </w:rPr>
            </w:pPr>
            <w:r w:rsidRPr="00F549EF">
              <w:rPr>
                <w:sz w:val="22"/>
                <w:szCs w:val="22"/>
              </w:rPr>
              <w:lastRenderedPageBreak/>
              <w:t>10</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054E882E" w14:textId="77777777" w:rsidR="00F549EF" w:rsidRPr="00F549EF" w:rsidRDefault="00F549EF" w:rsidP="00F16297">
            <w:pPr>
              <w:jc w:val="center"/>
              <w:rPr>
                <w:sz w:val="22"/>
                <w:szCs w:val="22"/>
              </w:rPr>
            </w:pPr>
            <w:r w:rsidRPr="00F549EF">
              <w:rPr>
                <w:sz w:val="22"/>
                <w:szCs w:val="22"/>
              </w:rPr>
              <w:t>50:09:0030237:27</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30CAF566"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753515BB"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108F924F" w14:textId="77777777" w:rsidR="00F549EF" w:rsidRPr="00F549EF" w:rsidRDefault="00F549EF" w:rsidP="00F16297">
            <w:pPr>
              <w:jc w:val="both"/>
              <w:rPr>
                <w:sz w:val="22"/>
                <w:szCs w:val="22"/>
              </w:rPr>
            </w:pPr>
            <w:r w:rsidRPr="00F549EF">
              <w:rPr>
                <w:sz w:val="22"/>
                <w:szCs w:val="22"/>
              </w:rPr>
              <w:t>Площадь наложения:151236.11 м2</w:t>
            </w:r>
          </w:p>
          <w:p w14:paraId="6EEC9F69" w14:textId="77777777" w:rsidR="00F549EF" w:rsidRPr="00F549EF" w:rsidRDefault="00F549EF" w:rsidP="00F16297">
            <w:pPr>
              <w:jc w:val="both"/>
              <w:rPr>
                <w:sz w:val="22"/>
                <w:szCs w:val="22"/>
              </w:rPr>
            </w:pPr>
            <w:r w:rsidRPr="00F549EF">
              <w:rPr>
                <w:sz w:val="22"/>
                <w:szCs w:val="22"/>
              </w:rPr>
              <w:t>Процент наложения:99.9%</w:t>
            </w:r>
          </w:p>
          <w:p w14:paraId="06AC80A0" w14:textId="77777777" w:rsidR="00F549EF" w:rsidRPr="00F549EF" w:rsidRDefault="00F549EF" w:rsidP="00F16297">
            <w:pPr>
              <w:jc w:val="both"/>
              <w:rPr>
                <w:sz w:val="22"/>
                <w:szCs w:val="22"/>
              </w:rPr>
            </w:pPr>
          </w:p>
          <w:p w14:paraId="22CF28CF"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005D46E6" w14:textId="77777777" w:rsidR="00F549EF" w:rsidRPr="00F549EF" w:rsidRDefault="00F549EF" w:rsidP="00F16297">
            <w:pPr>
              <w:jc w:val="both"/>
              <w:rPr>
                <w:sz w:val="22"/>
                <w:szCs w:val="22"/>
              </w:rPr>
            </w:pPr>
          </w:p>
          <w:p w14:paraId="157593CA" w14:textId="77777777" w:rsidR="00F549EF" w:rsidRPr="00F549EF" w:rsidRDefault="00F549EF" w:rsidP="00F16297">
            <w:pPr>
              <w:jc w:val="both"/>
              <w:rPr>
                <w:b/>
                <w:bCs/>
                <w:sz w:val="22"/>
                <w:szCs w:val="22"/>
              </w:rPr>
            </w:pPr>
            <w:r w:rsidRPr="00F549EF">
              <w:rPr>
                <w:b/>
                <w:bCs/>
                <w:sz w:val="22"/>
                <w:szCs w:val="22"/>
              </w:rPr>
              <w:t>Учетный номер части 50:09:0030237:27/1:</w:t>
            </w:r>
          </w:p>
          <w:p w14:paraId="5AB362A2" w14:textId="77777777" w:rsidR="00F549EF" w:rsidRPr="00F549EF" w:rsidRDefault="00F549EF" w:rsidP="00F16297">
            <w:pPr>
              <w:tabs>
                <w:tab w:val="left" w:pos="1395"/>
              </w:tabs>
              <w:jc w:val="both"/>
              <w:rPr>
                <w:sz w:val="22"/>
                <w:szCs w:val="22"/>
              </w:rPr>
            </w:pPr>
            <w:r w:rsidRPr="00F549EF">
              <w:rPr>
                <w:sz w:val="22"/>
                <w:szCs w:val="22"/>
              </w:rPr>
              <w:t xml:space="preserve">ограничения прав на земельный участок (площадь 436 кв. м), предусмотренные статьей 56 Земельного кодекса Российской Федерации; Срок действия: не установлен; реквизиты документа-основания: карта(план) объекта землеустройства по описанию границ объекта землеустройства ЛЭП 220 </w:t>
            </w:r>
            <w:proofErr w:type="spellStart"/>
            <w:r w:rsidRPr="00F549EF">
              <w:rPr>
                <w:sz w:val="22"/>
                <w:szCs w:val="22"/>
              </w:rPr>
              <w:t>кВ</w:t>
            </w:r>
            <w:proofErr w:type="spellEnd"/>
            <w:r w:rsidRPr="00F549EF">
              <w:rPr>
                <w:sz w:val="22"/>
                <w:szCs w:val="22"/>
              </w:rPr>
              <w:t xml:space="preserve"> Радищево-</w:t>
            </w:r>
            <w:proofErr w:type="spellStart"/>
            <w:r w:rsidRPr="00F549EF">
              <w:rPr>
                <w:sz w:val="22"/>
                <w:szCs w:val="22"/>
              </w:rPr>
              <w:t>Шмелево</w:t>
            </w:r>
            <w:proofErr w:type="spellEnd"/>
            <w:r w:rsidRPr="00F549EF">
              <w:rPr>
                <w:sz w:val="22"/>
                <w:szCs w:val="22"/>
              </w:rPr>
              <w:t xml:space="preserve"> от 15.05.2013 № б/н выдан: Кадастровый инженер Васильева А.В.; Содержание ограничения (обременения): Ограничение использования объектов недвижимости в границах зоны предусмотрено Постановлением Совета Министров СССР от 26 марта 1984 г. № 255 «Об утверждении правил охраны электрических сетей напряжением свыше 1000 вольт» п.11, 13; Реестровый номер границы: 50.00.2.499.</w:t>
            </w:r>
          </w:p>
          <w:p w14:paraId="2EDBB62D" w14:textId="77777777" w:rsidR="00F549EF" w:rsidRPr="00F549EF" w:rsidRDefault="00F549EF" w:rsidP="00F16297">
            <w:pPr>
              <w:tabs>
                <w:tab w:val="left" w:pos="1395"/>
              </w:tabs>
              <w:jc w:val="both"/>
              <w:rPr>
                <w:sz w:val="22"/>
                <w:szCs w:val="22"/>
              </w:rPr>
            </w:pPr>
          </w:p>
          <w:p w14:paraId="3DE8B9C9" w14:textId="77777777" w:rsidR="00F549EF" w:rsidRPr="00F549EF" w:rsidRDefault="00F549EF" w:rsidP="00F16297">
            <w:pPr>
              <w:jc w:val="both"/>
              <w:rPr>
                <w:b/>
                <w:bCs/>
                <w:sz w:val="22"/>
                <w:szCs w:val="22"/>
              </w:rPr>
            </w:pPr>
            <w:r w:rsidRPr="00F549EF">
              <w:rPr>
                <w:b/>
                <w:bCs/>
                <w:sz w:val="22"/>
                <w:szCs w:val="22"/>
              </w:rPr>
              <w:t>Учетный номер части 50:09:0030237:27/2:</w:t>
            </w:r>
          </w:p>
          <w:p w14:paraId="242C1AE7"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436 кв.м.), предусмотренные статьей 56 Земельного кодекса Российской Федерации; Срок действия: не установлен; реквизиты документа-основания: карта(план) объекта землеустройства по описанию границ объекта землеустройства ЛЭП 220 </w:t>
            </w:r>
            <w:proofErr w:type="spellStart"/>
            <w:r w:rsidRPr="00F549EF">
              <w:rPr>
                <w:sz w:val="22"/>
                <w:szCs w:val="22"/>
              </w:rPr>
              <w:t>кВ</w:t>
            </w:r>
            <w:proofErr w:type="spellEnd"/>
            <w:r w:rsidRPr="00F549EF">
              <w:rPr>
                <w:sz w:val="22"/>
                <w:szCs w:val="22"/>
              </w:rPr>
              <w:t xml:space="preserve"> Радищево-Луч от 15.05.2013 № б/н выдан: Кадастровый инженер Васильева А.В.; Содержание ограничения (обременения): Ограничение использования объектов недвижимости в границах зоны предусмотрено Постановлением Совета Министров СССР от 26 марта 1984 г. № 255 «Об утверждении правил охраны  электрических сетей напряжением свыше 1000 вольт» п.11, 13; Реестровый номер границы: 50.00.2.498.</w:t>
            </w:r>
          </w:p>
        </w:tc>
      </w:tr>
      <w:tr w:rsidR="00F549EF" w:rsidRPr="00F549EF" w14:paraId="755949E9"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61ED5445" w14:textId="77777777" w:rsidR="00F549EF" w:rsidRPr="00F549EF" w:rsidRDefault="00F549EF" w:rsidP="00F16297">
            <w:pPr>
              <w:jc w:val="center"/>
              <w:rPr>
                <w:sz w:val="22"/>
                <w:szCs w:val="22"/>
              </w:rPr>
            </w:pPr>
            <w:r w:rsidRPr="00F549EF">
              <w:rPr>
                <w:sz w:val="22"/>
                <w:szCs w:val="22"/>
              </w:rPr>
              <w:t>11</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68C6BD98" w14:textId="77777777" w:rsidR="00F549EF" w:rsidRPr="00F549EF" w:rsidRDefault="00F549EF" w:rsidP="00F16297">
            <w:pPr>
              <w:jc w:val="center"/>
              <w:rPr>
                <w:sz w:val="22"/>
                <w:szCs w:val="22"/>
              </w:rPr>
            </w:pPr>
            <w:r w:rsidRPr="00F549EF">
              <w:rPr>
                <w:sz w:val="22"/>
                <w:szCs w:val="22"/>
              </w:rPr>
              <w:t>50:09:0010207:26</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2B646AF4"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4667DA59" w14:textId="77777777" w:rsidR="00F549EF" w:rsidRPr="00F549EF" w:rsidRDefault="00F549EF" w:rsidP="00F16297">
            <w:pPr>
              <w:jc w:val="both"/>
              <w:rPr>
                <w:sz w:val="22"/>
                <w:szCs w:val="22"/>
              </w:rPr>
            </w:pPr>
            <w:r w:rsidRPr="00F549EF">
              <w:rPr>
                <w:sz w:val="22"/>
                <w:szCs w:val="22"/>
              </w:rPr>
              <w:lastRenderedPageBreak/>
              <w:t xml:space="preserve">Зоны с особыми условиями использования территории (далее по тексту – «ЗОУИТ»): </w:t>
            </w:r>
          </w:p>
          <w:p w14:paraId="19305BA8" w14:textId="77777777" w:rsidR="00F549EF" w:rsidRPr="00F549EF" w:rsidRDefault="00F549EF" w:rsidP="00F549EF">
            <w:pPr>
              <w:numPr>
                <w:ilvl w:val="0"/>
                <w:numId w:val="12"/>
              </w:numPr>
              <w:jc w:val="both"/>
              <w:rPr>
                <w:sz w:val="22"/>
                <w:szCs w:val="22"/>
              </w:rPr>
            </w:pPr>
            <w:r w:rsidRPr="00F549EF">
              <w:rPr>
                <w:sz w:val="22"/>
                <w:szCs w:val="22"/>
              </w:rPr>
              <w:t>Зоны и территории ОКН</w:t>
            </w:r>
          </w:p>
          <w:p w14:paraId="6F38EEE8" w14:textId="77777777" w:rsidR="00F549EF" w:rsidRPr="00F549EF" w:rsidRDefault="00F549EF" w:rsidP="00F16297">
            <w:pPr>
              <w:ind w:left="720"/>
              <w:jc w:val="both"/>
              <w:rPr>
                <w:sz w:val="22"/>
                <w:szCs w:val="22"/>
              </w:rPr>
            </w:pPr>
            <w:r w:rsidRPr="00F549EF">
              <w:rPr>
                <w:sz w:val="22"/>
                <w:szCs w:val="22"/>
              </w:rPr>
              <w:t>Граница территории ОКН Государственный историко-литературный и природный музей-заповедник А.А. Блока. Территория заповедника Шахматово</w:t>
            </w:r>
          </w:p>
          <w:p w14:paraId="763220EE" w14:textId="77777777" w:rsidR="00F549EF" w:rsidRPr="00F549EF" w:rsidRDefault="00F549EF" w:rsidP="00F16297">
            <w:pPr>
              <w:ind w:left="720"/>
              <w:jc w:val="both"/>
              <w:rPr>
                <w:sz w:val="22"/>
                <w:szCs w:val="22"/>
              </w:rPr>
            </w:pPr>
            <w:r w:rsidRPr="00F549EF">
              <w:rPr>
                <w:sz w:val="22"/>
                <w:szCs w:val="22"/>
              </w:rPr>
              <w:t>Площадь пересечения:146245 м2</w:t>
            </w:r>
          </w:p>
          <w:p w14:paraId="7C2644F7" w14:textId="77777777" w:rsidR="00F549EF" w:rsidRPr="00F549EF" w:rsidRDefault="00F549EF" w:rsidP="00F16297">
            <w:pPr>
              <w:ind w:left="720"/>
              <w:jc w:val="both"/>
              <w:rPr>
                <w:sz w:val="22"/>
                <w:szCs w:val="22"/>
              </w:rPr>
            </w:pPr>
            <w:r w:rsidRPr="00F549EF">
              <w:rPr>
                <w:sz w:val="22"/>
                <w:szCs w:val="22"/>
              </w:rPr>
              <w:t>Процент пересечения:90%</w:t>
            </w:r>
          </w:p>
          <w:p w14:paraId="6330B755" w14:textId="77777777" w:rsidR="00F549EF" w:rsidRPr="00F549EF" w:rsidRDefault="00F549EF" w:rsidP="00F549EF">
            <w:pPr>
              <w:numPr>
                <w:ilvl w:val="0"/>
                <w:numId w:val="12"/>
              </w:numPr>
              <w:jc w:val="both"/>
              <w:rPr>
                <w:sz w:val="22"/>
                <w:szCs w:val="22"/>
              </w:rPr>
            </w:pPr>
            <w:r w:rsidRPr="00F549EF">
              <w:rPr>
                <w:sz w:val="22"/>
                <w:szCs w:val="22"/>
              </w:rPr>
              <w:t>Зоны и территории ОКН</w:t>
            </w:r>
          </w:p>
          <w:p w14:paraId="5EF61E9B" w14:textId="77777777" w:rsidR="00F549EF" w:rsidRPr="00F549EF" w:rsidRDefault="00F549EF" w:rsidP="00F16297">
            <w:pPr>
              <w:ind w:left="720"/>
              <w:jc w:val="both"/>
              <w:rPr>
                <w:sz w:val="22"/>
                <w:szCs w:val="22"/>
              </w:rPr>
            </w:pPr>
            <w:r w:rsidRPr="00F549EF">
              <w:rPr>
                <w:sz w:val="22"/>
                <w:szCs w:val="22"/>
              </w:rPr>
              <w:t>Охранная зона Государственный историко-литературный и природный музей-заповедник А.А. Блока</w:t>
            </w:r>
          </w:p>
          <w:p w14:paraId="2300FB46" w14:textId="77777777" w:rsidR="00F549EF" w:rsidRPr="00F549EF" w:rsidRDefault="00F549EF" w:rsidP="00F16297">
            <w:pPr>
              <w:ind w:left="720"/>
              <w:jc w:val="both"/>
              <w:rPr>
                <w:sz w:val="22"/>
                <w:szCs w:val="22"/>
              </w:rPr>
            </w:pPr>
            <w:r w:rsidRPr="00F549EF">
              <w:rPr>
                <w:sz w:val="22"/>
                <w:szCs w:val="22"/>
              </w:rPr>
              <w:t>Площадь пересечения:16328 м2</w:t>
            </w:r>
          </w:p>
          <w:p w14:paraId="77B47389" w14:textId="77777777" w:rsidR="00F549EF" w:rsidRPr="00F549EF" w:rsidRDefault="00F549EF" w:rsidP="00F16297">
            <w:pPr>
              <w:ind w:left="720"/>
              <w:jc w:val="both"/>
              <w:rPr>
                <w:sz w:val="22"/>
                <w:szCs w:val="22"/>
              </w:rPr>
            </w:pPr>
            <w:r w:rsidRPr="00F549EF">
              <w:rPr>
                <w:sz w:val="22"/>
                <w:szCs w:val="22"/>
              </w:rPr>
              <w:t>Процент пересечения:10%</w:t>
            </w:r>
          </w:p>
          <w:p w14:paraId="60C13711" w14:textId="77777777" w:rsidR="00F549EF" w:rsidRPr="00F549EF" w:rsidRDefault="00F549EF" w:rsidP="00F549EF">
            <w:pPr>
              <w:numPr>
                <w:ilvl w:val="0"/>
                <w:numId w:val="12"/>
              </w:numPr>
              <w:jc w:val="both"/>
              <w:rPr>
                <w:sz w:val="22"/>
                <w:szCs w:val="22"/>
              </w:rPr>
            </w:pPr>
            <w:r w:rsidRPr="00F549EF">
              <w:rPr>
                <w:sz w:val="22"/>
                <w:szCs w:val="22"/>
              </w:rPr>
              <w:t>Приаэродромная территория Аэродром Клин.</w:t>
            </w:r>
          </w:p>
          <w:p w14:paraId="6F6A8162" w14:textId="77777777" w:rsidR="00F549EF" w:rsidRPr="00F549EF" w:rsidRDefault="00F549EF" w:rsidP="00F16297">
            <w:pPr>
              <w:ind w:left="720"/>
              <w:jc w:val="both"/>
              <w:rPr>
                <w:sz w:val="22"/>
                <w:szCs w:val="22"/>
              </w:rPr>
            </w:pPr>
            <w:r w:rsidRPr="00F549EF">
              <w:rPr>
                <w:sz w:val="22"/>
                <w:szCs w:val="22"/>
              </w:rPr>
              <w:t>Площадь пересечения:162573 м2</w:t>
            </w:r>
          </w:p>
          <w:p w14:paraId="63F27041" w14:textId="77777777" w:rsidR="00F549EF" w:rsidRPr="00F549EF" w:rsidRDefault="00F549EF" w:rsidP="00F16297">
            <w:pPr>
              <w:ind w:left="720"/>
              <w:jc w:val="both"/>
              <w:rPr>
                <w:sz w:val="22"/>
                <w:szCs w:val="22"/>
              </w:rPr>
            </w:pPr>
            <w:r w:rsidRPr="00F549EF">
              <w:rPr>
                <w:sz w:val="22"/>
                <w:szCs w:val="22"/>
              </w:rPr>
              <w:t>Процент пересечения:100%</w:t>
            </w:r>
          </w:p>
          <w:p w14:paraId="66C95DEE" w14:textId="77777777" w:rsidR="00F549EF" w:rsidRPr="00F549EF" w:rsidRDefault="00F549EF" w:rsidP="00F16297">
            <w:pPr>
              <w:ind w:left="720"/>
              <w:jc w:val="both"/>
              <w:rPr>
                <w:sz w:val="22"/>
                <w:szCs w:val="22"/>
              </w:rPr>
            </w:pPr>
          </w:p>
          <w:p w14:paraId="56255804"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71AE6226" w14:textId="77777777" w:rsidR="00F549EF" w:rsidRPr="00F549EF" w:rsidRDefault="00F549EF" w:rsidP="00F16297">
            <w:pPr>
              <w:jc w:val="both"/>
              <w:rPr>
                <w:sz w:val="22"/>
                <w:szCs w:val="22"/>
              </w:rPr>
            </w:pPr>
            <w:r w:rsidRPr="00F549EF">
              <w:rPr>
                <w:sz w:val="22"/>
                <w:szCs w:val="22"/>
              </w:rPr>
              <w:t>Зона: ИК (Зона историко-культурной деятельности)</w:t>
            </w:r>
          </w:p>
          <w:p w14:paraId="49F83DB2" w14:textId="77777777" w:rsidR="00F549EF" w:rsidRPr="00F549EF" w:rsidRDefault="00F549EF" w:rsidP="00F16297">
            <w:pPr>
              <w:jc w:val="both"/>
              <w:rPr>
                <w:sz w:val="22"/>
                <w:szCs w:val="22"/>
              </w:rPr>
            </w:pPr>
            <w:r w:rsidRPr="00F549EF">
              <w:rPr>
                <w:sz w:val="22"/>
                <w:szCs w:val="22"/>
              </w:rPr>
              <w:t>Площадь наложения:162572.19 м2</w:t>
            </w:r>
          </w:p>
          <w:p w14:paraId="5363B319" w14:textId="77777777" w:rsidR="00F549EF" w:rsidRPr="00F549EF" w:rsidRDefault="00F549EF" w:rsidP="00F16297">
            <w:pPr>
              <w:jc w:val="both"/>
              <w:rPr>
                <w:sz w:val="22"/>
                <w:szCs w:val="22"/>
              </w:rPr>
            </w:pPr>
            <w:r w:rsidRPr="00F549EF">
              <w:rPr>
                <w:sz w:val="22"/>
                <w:szCs w:val="22"/>
              </w:rPr>
              <w:t>Процент наложения:100%</w:t>
            </w:r>
          </w:p>
          <w:p w14:paraId="32DAB354" w14:textId="77777777" w:rsidR="00F549EF" w:rsidRPr="00F549EF" w:rsidRDefault="00F549EF" w:rsidP="00F16297">
            <w:pPr>
              <w:jc w:val="both"/>
              <w:rPr>
                <w:sz w:val="22"/>
                <w:szCs w:val="22"/>
              </w:rPr>
            </w:pPr>
          </w:p>
          <w:p w14:paraId="0B1E70EA" w14:textId="77777777" w:rsidR="00F549EF" w:rsidRPr="00F549EF" w:rsidRDefault="00F549EF" w:rsidP="00F16297">
            <w:pPr>
              <w:jc w:val="both"/>
              <w:rPr>
                <w:sz w:val="22"/>
                <w:szCs w:val="22"/>
              </w:rPr>
            </w:pPr>
            <w:r w:rsidRPr="00F549EF">
              <w:rPr>
                <w:sz w:val="22"/>
                <w:szCs w:val="22"/>
              </w:rPr>
              <w:t>Ограничение прав и обременение объекта недвижимости: Аренда.</w:t>
            </w:r>
          </w:p>
          <w:p w14:paraId="29DE7ADB" w14:textId="77777777" w:rsidR="00F549EF" w:rsidRPr="00F549EF" w:rsidRDefault="00F549EF" w:rsidP="00F16297">
            <w:pPr>
              <w:jc w:val="both"/>
              <w:rPr>
                <w:sz w:val="22"/>
                <w:szCs w:val="22"/>
              </w:rPr>
            </w:pPr>
            <w:r w:rsidRPr="00F549EF">
              <w:rPr>
                <w:sz w:val="22"/>
                <w:szCs w:val="22"/>
              </w:rPr>
              <w:t>- дата государственной регистрации: 13.08.2015.</w:t>
            </w:r>
          </w:p>
          <w:p w14:paraId="571BDFBA" w14:textId="77777777" w:rsidR="00F549EF" w:rsidRPr="00F549EF" w:rsidRDefault="00F549EF" w:rsidP="00F16297">
            <w:pPr>
              <w:jc w:val="both"/>
              <w:rPr>
                <w:sz w:val="22"/>
                <w:szCs w:val="22"/>
              </w:rPr>
            </w:pPr>
            <w:r w:rsidRPr="00F549EF">
              <w:rPr>
                <w:sz w:val="22"/>
                <w:szCs w:val="22"/>
              </w:rPr>
              <w:t xml:space="preserve">- номер государственной регистрации: 50-50/009-50/009/004/2015-2253/2 </w:t>
            </w:r>
          </w:p>
          <w:p w14:paraId="6362B6F0" w14:textId="77777777" w:rsidR="00F549EF" w:rsidRPr="00F549EF" w:rsidRDefault="00F549EF" w:rsidP="00F16297">
            <w:pPr>
              <w:jc w:val="both"/>
              <w:rPr>
                <w:sz w:val="22"/>
                <w:szCs w:val="22"/>
              </w:rPr>
            </w:pPr>
            <w:r w:rsidRPr="00F549EF">
              <w:rPr>
                <w:sz w:val="22"/>
                <w:szCs w:val="22"/>
              </w:rPr>
              <w:t>- срок, на который установлены ограничение прав и обременение объекта недвижимости:</w:t>
            </w:r>
          </w:p>
          <w:p w14:paraId="5D110341" w14:textId="77777777" w:rsidR="00F549EF" w:rsidRPr="00F549EF" w:rsidRDefault="00F549EF" w:rsidP="00F16297">
            <w:pPr>
              <w:jc w:val="both"/>
              <w:rPr>
                <w:sz w:val="22"/>
                <w:szCs w:val="22"/>
              </w:rPr>
            </w:pPr>
            <w:r w:rsidRPr="00F549EF">
              <w:rPr>
                <w:sz w:val="22"/>
                <w:szCs w:val="22"/>
              </w:rPr>
              <w:t>Срок действия с 13.08.2015 на 5 лет с даты подписания договора аренды.</w:t>
            </w:r>
          </w:p>
          <w:p w14:paraId="70B6CE4B" w14:textId="77777777" w:rsidR="00F549EF" w:rsidRPr="00F549EF" w:rsidRDefault="00F549EF" w:rsidP="00F16297">
            <w:pPr>
              <w:jc w:val="both"/>
              <w:rPr>
                <w:sz w:val="22"/>
                <w:szCs w:val="22"/>
              </w:rPr>
            </w:pPr>
          </w:p>
          <w:p w14:paraId="301512DA" w14:textId="77777777" w:rsidR="00F549EF" w:rsidRPr="00F549EF" w:rsidRDefault="00F549EF" w:rsidP="00F16297">
            <w:pPr>
              <w:jc w:val="both"/>
              <w:rPr>
                <w:b/>
                <w:bCs/>
                <w:sz w:val="22"/>
                <w:szCs w:val="22"/>
              </w:rPr>
            </w:pPr>
            <w:r w:rsidRPr="00F549EF">
              <w:rPr>
                <w:b/>
                <w:bCs/>
                <w:sz w:val="22"/>
                <w:szCs w:val="22"/>
              </w:rPr>
              <w:t xml:space="preserve">Учетный номер части 50:09:0010207:26/1: </w:t>
            </w:r>
          </w:p>
          <w:p w14:paraId="3380F58F"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11390 кв.м.),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w:t>
            </w:r>
            <w:r w:rsidRPr="00F549EF">
              <w:rPr>
                <w:sz w:val="22"/>
                <w:szCs w:val="22"/>
              </w:rPr>
              <w:lastRenderedPageBreak/>
              <w:t xml:space="preserve">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50.00.2.1050. </w:t>
            </w:r>
          </w:p>
        </w:tc>
      </w:tr>
      <w:tr w:rsidR="00F549EF" w:rsidRPr="00F549EF" w14:paraId="574FBA04"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7D755D1D" w14:textId="77777777" w:rsidR="00F549EF" w:rsidRPr="00F549EF" w:rsidRDefault="00F549EF" w:rsidP="00F16297">
            <w:pPr>
              <w:jc w:val="center"/>
              <w:rPr>
                <w:sz w:val="22"/>
                <w:szCs w:val="22"/>
              </w:rPr>
            </w:pPr>
            <w:r w:rsidRPr="00F549EF">
              <w:rPr>
                <w:sz w:val="22"/>
                <w:szCs w:val="22"/>
              </w:rPr>
              <w:lastRenderedPageBreak/>
              <w:t>12</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1A8209EA" w14:textId="77777777" w:rsidR="00F549EF" w:rsidRPr="00F549EF" w:rsidRDefault="00F549EF" w:rsidP="00F16297">
            <w:pPr>
              <w:jc w:val="center"/>
              <w:rPr>
                <w:sz w:val="22"/>
                <w:szCs w:val="22"/>
              </w:rPr>
            </w:pPr>
            <w:r w:rsidRPr="00F549EF">
              <w:rPr>
                <w:sz w:val="22"/>
                <w:szCs w:val="22"/>
              </w:rPr>
              <w:t>50:09:0010616:21</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09C30A89"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1A77E9E9"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055555B5" w14:textId="77777777" w:rsidR="00F549EF" w:rsidRPr="00F549EF" w:rsidRDefault="00F549EF" w:rsidP="00F549EF">
            <w:pPr>
              <w:numPr>
                <w:ilvl w:val="0"/>
                <w:numId w:val="13"/>
              </w:numPr>
              <w:jc w:val="both"/>
              <w:rPr>
                <w:sz w:val="22"/>
                <w:szCs w:val="22"/>
              </w:rPr>
            </w:pPr>
            <w:r w:rsidRPr="00F549EF">
              <w:rPr>
                <w:sz w:val="22"/>
                <w:szCs w:val="22"/>
              </w:rPr>
              <w:t>Зоны и территории ОКН</w:t>
            </w:r>
          </w:p>
          <w:p w14:paraId="35C5ADDD"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7BABB818" w14:textId="77777777" w:rsidR="00F549EF" w:rsidRPr="00F549EF" w:rsidRDefault="00F549EF" w:rsidP="00F16297">
            <w:pPr>
              <w:ind w:left="720"/>
              <w:jc w:val="both"/>
              <w:rPr>
                <w:sz w:val="22"/>
                <w:szCs w:val="22"/>
              </w:rPr>
            </w:pPr>
            <w:r w:rsidRPr="00F549EF">
              <w:rPr>
                <w:sz w:val="22"/>
                <w:szCs w:val="22"/>
              </w:rPr>
              <w:t>Площадь пересечения:175892 м2</w:t>
            </w:r>
          </w:p>
          <w:p w14:paraId="05C2757F" w14:textId="77777777" w:rsidR="00F549EF" w:rsidRPr="00F549EF" w:rsidRDefault="00F549EF" w:rsidP="00F16297">
            <w:pPr>
              <w:ind w:left="720"/>
              <w:jc w:val="both"/>
              <w:rPr>
                <w:sz w:val="22"/>
                <w:szCs w:val="22"/>
              </w:rPr>
            </w:pPr>
            <w:r w:rsidRPr="00F549EF">
              <w:rPr>
                <w:sz w:val="22"/>
                <w:szCs w:val="22"/>
              </w:rPr>
              <w:t>Процент пересечения:100%</w:t>
            </w:r>
          </w:p>
          <w:p w14:paraId="10223785" w14:textId="77777777" w:rsidR="00F549EF" w:rsidRPr="00F549EF" w:rsidRDefault="00F549EF" w:rsidP="00F549EF">
            <w:pPr>
              <w:numPr>
                <w:ilvl w:val="0"/>
                <w:numId w:val="13"/>
              </w:numPr>
              <w:jc w:val="both"/>
              <w:rPr>
                <w:sz w:val="22"/>
                <w:szCs w:val="22"/>
              </w:rPr>
            </w:pPr>
            <w:r w:rsidRPr="00F549EF">
              <w:rPr>
                <w:sz w:val="22"/>
                <w:szCs w:val="22"/>
              </w:rPr>
              <w:t>Приаэродромная территория Аэродром Клин.</w:t>
            </w:r>
          </w:p>
          <w:p w14:paraId="0BB8AD81" w14:textId="77777777" w:rsidR="00F549EF" w:rsidRPr="00F549EF" w:rsidRDefault="00F549EF" w:rsidP="00F16297">
            <w:pPr>
              <w:ind w:left="720"/>
              <w:jc w:val="both"/>
              <w:rPr>
                <w:sz w:val="22"/>
                <w:szCs w:val="22"/>
              </w:rPr>
            </w:pPr>
            <w:r w:rsidRPr="00F549EF">
              <w:rPr>
                <w:sz w:val="22"/>
                <w:szCs w:val="22"/>
              </w:rPr>
              <w:t>Площадь пересечения:175892 м2</w:t>
            </w:r>
          </w:p>
          <w:p w14:paraId="46E4EC94" w14:textId="77777777" w:rsidR="00F549EF" w:rsidRPr="00F549EF" w:rsidRDefault="00F549EF" w:rsidP="00F16297">
            <w:pPr>
              <w:ind w:left="720"/>
              <w:jc w:val="both"/>
              <w:rPr>
                <w:sz w:val="22"/>
                <w:szCs w:val="22"/>
              </w:rPr>
            </w:pPr>
            <w:r w:rsidRPr="00F549EF">
              <w:rPr>
                <w:sz w:val="22"/>
                <w:szCs w:val="22"/>
              </w:rPr>
              <w:t>Процент пересечения:100%</w:t>
            </w:r>
          </w:p>
          <w:p w14:paraId="5754C4E1" w14:textId="77777777" w:rsidR="00F549EF" w:rsidRPr="00F549EF" w:rsidRDefault="00F549EF" w:rsidP="00F549EF">
            <w:pPr>
              <w:numPr>
                <w:ilvl w:val="0"/>
                <w:numId w:val="13"/>
              </w:numPr>
              <w:jc w:val="both"/>
              <w:rPr>
                <w:sz w:val="22"/>
                <w:szCs w:val="22"/>
              </w:rPr>
            </w:pPr>
            <w:r w:rsidRPr="00F549EF">
              <w:rPr>
                <w:sz w:val="22"/>
                <w:szCs w:val="22"/>
              </w:rPr>
              <w:t>Прибрежная защитная полоса ручей Распоряжение №2307-РМ от 14.09.2023</w:t>
            </w:r>
          </w:p>
          <w:p w14:paraId="6A11C0C8" w14:textId="77777777" w:rsidR="00F549EF" w:rsidRPr="00F549EF" w:rsidRDefault="00F549EF" w:rsidP="00F16297">
            <w:pPr>
              <w:ind w:left="720"/>
              <w:jc w:val="both"/>
              <w:rPr>
                <w:sz w:val="22"/>
                <w:szCs w:val="22"/>
              </w:rPr>
            </w:pPr>
            <w:r w:rsidRPr="00F549EF">
              <w:rPr>
                <w:sz w:val="22"/>
                <w:szCs w:val="22"/>
              </w:rPr>
              <w:t>Площадь пересечения:45112 м2</w:t>
            </w:r>
          </w:p>
          <w:p w14:paraId="461D98B7" w14:textId="77777777" w:rsidR="00F549EF" w:rsidRPr="00F549EF" w:rsidRDefault="00F549EF" w:rsidP="00F16297">
            <w:pPr>
              <w:ind w:left="720"/>
              <w:jc w:val="both"/>
              <w:rPr>
                <w:sz w:val="22"/>
                <w:szCs w:val="22"/>
              </w:rPr>
            </w:pPr>
            <w:r w:rsidRPr="00F549EF">
              <w:rPr>
                <w:sz w:val="22"/>
                <w:szCs w:val="22"/>
              </w:rPr>
              <w:t>Процент пересечения:25.6%</w:t>
            </w:r>
          </w:p>
          <w:p w14:paraId="78787912" w14:textId="77777777" w:rsidR="00F549EF" w:rsidRPr="00F549EF" w:rsidRDefault="00F549EF" w:rsidP="00F549EF">
            <w:pPr>
              <w:numPr>
                <w:ilvl w:val="0"/>
                <w:numId w:val="13"/>
              </w:numPr>
              <w:jc w:val="both"/>
              <w:rPr>
                <w:sz w:val="22"/>
                <w:szCs w:val="22"/>
              </w:rPr>
            </w:pPr>
            <w:r w:rsidRPr="00F549EF">
              <w:rPr>
                <w:sz w:val="22"/>
                <w:szCs w:val="22"/>
              </w:rPr>
              <w:t>Прибрежная защитная полоса ручей</w:t>
            </w:r>
          </w:p>
          <w:p w14:paraId="40C9AA84" w14:textId="77777777" w:rsidR="00F549EF" w:rsidRPr="00F549EF" w:rsidRDefault="00F549EF" w:rsidP="00F16297">
            <w:pPr>
              <w:ind w:left="720"/>
              <w:jc w:val="both"/>
              <w:rPr>
                <w:sz w:val="22"/>
                <w:szCs w:val="22"/>
              </w:rPr>
            </w:pPr>
            <w:r w:rsidRPr="00F549EF">
              <w:rPr>
                <w:sz w:val="22"/>
                <w:szCs w:val="22"/>
              </w:rPr>
              <w:t>Площадь пересечения:228 м2</w:t>
            </w:r>
          </w:p>
          <w:p w14:paraId="139F50EA" w14:textId="77777777" w:rsidR="00F549EF" w:rsidRPr="00F549EF" w:rsidRDefault="00F549EF" w:rsidP="00F16297">
            <w:pPr>
              <w:ind w:left="720"/>
              <w:jc w:val="both"/>
              <w:rPr>
                <w:sz w:val="22"/>
                <w:szCs w:val="22"/>
              </w:rPr>
            </w:pPr>
            <w:r w:rsidRPr="00F549EF">
              <w:rPr>
                <w:sz w:val="22"/>
                <w:szCs w:val="22"/>
              </w:rPr>
              <w:t>Процент пересечения:0.1%</w:t>
            </w:r>
          </w:p>
          <w:p w14:paraId="61EFD502" w14:textId="77777777" w:rsidR="00F549EF" w:rsidRPr="00F549EF" w:rsidRDefault="00F549EF" w:rsidP="00F549EF">
            <w:pPr>
              <w:numPr>
                <w:ilvl w:val="0"/>
                <w:numId w:val="13"/>
              </w:numPr>
              <w:jc w:val="both"/>
              <w:rPr>
                <w:sz w:val="22"/>
                <w:szCs w:val="22"/>
              </w:rPr>
            </w:pPr>
            <w:r w:rsidRPr="00F549EF">
              <w:rPr>
                <w:sz w:val="22"/>
                <w:szCs w:val="22"/>
              </w:rPr>
              <w:t>Прибрежная защитная полоса</w:t>
            </w:r>
          </w:p>
          <w:p w14:paraId="48CB89D0" w14:textId="77777777" w:rsidR="00F549EF" w:rsidRPr="00F549EF" w:rsidRDefault="00F549EF" w:rsidP="00F16297">
            <w:pPr>
              <w:ind w:left="720"/>
              <w:jc w:val="both"/>
              <w:rPr>
                <w:sz w:val="22"/>
                <w:szCs w:val="22"/>
              </w:rPr>
            </w:pPr>
            <w:r w:rsidRPr="00F549EF">
              <w:rPr>
                <w:sz w:val="22"/>
                <w:szCs w:val="22"/>
              </w:rPr>
              <w:t>Площадь пересечения:251 м2</w:t>
            </w:r>
          </w:p>
          <w:p w14:paraId="4372D378" w14:textId="77777777" w:rsidR="00F549EF" w:rsidRPr="00F549EF" w:rsidRDefault="00F549EF" w:rsidP="00F16297">
            <w:pPr>
              <w:ind w:left="720"/>
              <w:jc w:val="both"/>
              <w:rPr>
                <w:sz w:val="22"/>
                <w:szCs w:val="22"/>
              </w:rPr>
            </w:pPr>
            <w:r w:rsidRPr="00F549EF">
              <w:rPr>
                <w:sz w:val="22"/>
                <w:szCs w:val="22"/>
              </w:rPr>
              <w:t>Процент пересечения:0.1%</w:t>
            </w:r>
          </w:p>
          <w:p w14:paraId="27277371" w14:textId="77777777" w:rsidR="00F549EF" w:rsidRPr="00F549EF" w:rsidRDefault="00F549EF" w:rsidP="00F549EF">
            <w:pPr>
              <w:numPr>
                <w:ilvl w:val="0"/>
                <w:numId w:val="13"/>
              </w:numPr>
              <w:jc w:val="both"/>
              <w:rPr>
                <w:sz w:val="22"/>
                <w:szCs w:val="22"/>
              </w:rPr>
            </w:pPr>
            <w:r w:rsidRPr="00F549EF">
              <w:rPr>
                <w:sz w:val="22"/>
                <w:szCs w:val="22"/>
              </w:rPr>
              <w:t>Водоохранная зона</w:t>
            </w:r>
          </w:p>
          <w:p w14:paraId="2F848F84" w14:textId="77777777" w:rsidR="00F549EF" w:rsidRPr="00F549EF" w:rsidRDefault="00F549EF" w:rsidP="00F16297">
            <w:pPr>
              <w:ind w:left="720"/>
              <w:jc w:val="both"/>
              <w:rPr>
                <w:sz w:val="22"/>
                <w:szCs w:val="22"/>
              </w:rPr>
            </w:pPr>
            <w:r w:rsidRPr="00F549EF">
              <w:rPr>
                <w:sz w:val="22"/>
                <w:szCs w:val="22"/>
              </w:rPr>
              <w:t>Площадь пересечения:1620 м2</w:t>
            </w:r>
          </w:p>
          <w:p w14:paraId="0B829026" w14:textId="77777777" w:rsidR="00F549EF" w:rsidRPr="00F549EF" w:rsidRDefault="00F549EF" w:rsidP="00F16297">
            <w:pPr>
              <w:ind w:left="720"/>
              <w:jc w:val="both"/>
              <w:rPr>
                <w:sz w:val="22"/>
                <w:szCs w:val="22"/>
              </w:rPr>
            </w:pPr>
            <w:r w:rsidRPr="00F549EF">
              <w:rPr>
                <w:sz w:val="22"/>
                <w:szCs w:val="22"/>
              </w:rPr>
              <w:t>Процент пересечения:0.9%</w:t>
            </w:r>
          </w:p>
          <w:p w14:paraId="2AE0C970" w14:textId="77777777" w:rsidR="00F549EF" w:rsidRPr="00F549EF" w:rsidRDefault="00F549EF" w:rsidP="00F549EF">
            <w:pPr>
              <w:numPr>
                <w:ilvl w:val="0"/>
                <w:numId w:val="13"/>
              </w:numPr>
              <w:jc w:val="both"/>
              <w:rPr>
                <w:sz w:val="22"/>
                <w:szCs w:val="22"/>
              </w:rPr>
            </w:pPr>
            <w:r w:rsidRPr="00F549EF">
              <w:rPr>
                <w:sz w:val="22"/>
                <w:szCs w:val="22"/>
              </w:rPr>
              <w:lastRenderedPageBreak/>
              <w:t>Водоохранная зона ручей</w:t>
            </w:r>
          </w:p>
          <w:p w14:paraId="0C9C9A0B" w14:textId="77777777" w:rsidR="00F549EF" w:rsidRPr="00F549EF" w:rsidRDefault="00F549EF" w:rsidP="00F16297">
            <w:pPr>
              <w:ind w:left="720"/>
              <w:jc w:val="both"/>
              <w:rPr>
                <w:sz w:val="22"/>
                <w:szCs w:val="22"/>
              </w:rPr>
            </w:pPr>
            <w:r w:rsidRPr="00F549EF">
              <w:rPr>
                <w:sz w:val="22"/>
                <w:szCs w:val="22"/>
              </w:rPr>
              <w:t>Площадь пересечения:2177 м2</w:t>
            </w:r>
          </w:p>
          <w:p w14:paraId="6ECE4EFE" w14:textId="77777777" w:rsidR="00F549EF" w:rsidRPr="00F549EF" w:rsidRDefault="00F549EF" w:rsidP="00F16297">
            <w:pPr>
              <w:ind w:left="720"/>
              <w:jc w:val="both"/>
              <w:rPr>
                <w:sz w:val="22"/>
                <w:szCs w:val="22"/>
              </w:rPr>
            </w:pPr>
            <w:r w:rsidRPr="00F549EF">
              <w:rPr>
                <w:sz w:val="22"/>
                <w:szCs w:val="22"/>
              </w:rPr>
              <w:t>Процент пересечения:1.2%</w:t>
            </w:r>
          </w:p>
          <w:p w14:paraId="7BB94C8C" w14:textId="77777777" w:rsidR="00F549EF" w:rsidRPr="00F549EF" w:rsidRDefault="00F549EF" w:rsidP="00F549EF">
            <w:pPr>
              <w:numPr>
                <w:ilvl w:val="0"/>
                <w:numId w:val="13"/>
              </w:numPr>
              <w:jc w:val="both"/>
              <w:rPr>
                <w:sz w:val="22"/>
                <w:szCs w:val="22"/>
              </w:rPr>
            </w:pPr>
            <w:r w:rsidRPr="00F549EF">
              <w:rPr>
                <w:sz w:val="22"/>
                <w:szCs w:val="22"/>
              </w:rPr>
              <w:t>Водоохранная зона ручей Распоряжение №2307-РМ от 14.09.2023</w:t>
            </w:r>
          </w:p>
          <w:p w14:paraId="0EBA94D1" w14:textId="77777777" w:rsidR="00F549EF" w:rsidRPr="00F549EF" w:rsidRDefault="00F549EF" w:rsidP="00F16297">
            <w:pPr>
              <w:ind w:left="720"/>
              <w:jc w:val="both"/>
              <w:rPr>
                <w:sz w:val="22"/>
                <w:szCs w:val="22"/>
              </w:rPr>
            </w:pPr>
            <w:r w:rsidRPr="00F549EF">
              <w:rPr>
                <w:sz w:val="22"/>
                <w:szCs w:val="22"/>
              </w:rPr>
              <w:t>Площадь пересечения:45112 м2</w:t>
            </w:r>
          </w:p>
          <w:p w14:paraId="26EBD671" w14:textId="77777777" w:rsidR="00F549EF" w:rsidRPr="00F549EF" w:rsidRDefault="00F549EF" w:rsidP="00F16297">
            <w:pPr>
              <w:ind w:left="720"/>
              <w:jc w:val="both"/>
              <w:rPr>
                <w:sz w:val="22"/>
                <w:szCs w:val="22"/>
              </w:rPr>
            </w:pPr>
            <w:r w:rsidRPr="00F549EF">
              <w:rPr>
                <w:sz w:val="22"/>
                <w:szCs w:val="22"/>
              </w:rPr>
              <w:t>Процент пересечения:25.6%</w:t>
            </w:r>
          </w:p>
          <w:p w14:paraId="408E6F96" w14:textId="77777777" w:rsidR="00F549EF" w:rsidRPr="00F549EF" w:rsidRDefault="00F549EF" w:rsidP="00F549EF">
            <w:pPr>
              <w:numPr>
                <w:ilvl w:val="0"/>
                <w:numId w:val="13"/>
              </w:numPr>
              <w:jc w:val="both"/>
              <w:rPr>
                <w:sz w:val="22"/>
                <w:szCs w:val="22"/>
              </w:rPr>
            </w:pPr>
            <w:r w:rsidRPr="00F549EF">
              <w:rPr>
                <w:sz w:val="22"/>
                <w:szCs w:val="22"/>
              </w:rPr>
              <w:t>Береговая полоса ручей</w:t>
            </w:r>
          </w:p>
          <w:p w14:paraId="335BB2B9" w14:textId="77777777" w:rsidR="00F549EF" w:rsidRPr="00F549EF" w:rsidRDefault="00F549EF" w:rsidP="00F16297">
            <w:pPr>
              <w:ind w:left="720"/>
              <w:jc w:val="both"/>
              <w:rPr>
                <w:sz w:val="22"/>
                <w:szCs w:val="22"/>
              </w:rPr>
            </w:pPr>
            <w:r w:rsidRPr="00F549EF">
              <w:rPr>
                <w:sz w:val="22"/>
                <w:szCs w:val="22"/>
              </w:rPr>
              <w:t>Площадь пересечения:5161 м2</w:t>
            </w:r>
          </w:p>
          <w:p w14:paraId="5FE425E4" w14:textId="77777777" w:rsidR="00F549EF" w:rsidRPr="00F549EF" w:rsidRDefault="00F549EF" w:rsidP="00F16297">
            <w:pPr>
              <w:ind w:left="720"/>
              <w:jc w:val="both"/>
              <w:rPr>
                <w:sz w:val="22"/>
                <w:szCs w:val="22"/>
              </w:rPr>
            </w:pPr>
            <w:r w:rsidRPr="00F549EF">
              <w:rPr>
                <w:sz w:val="22"/>
                <w:szCs w:val="22"/>
              </w:rPr>
              <w:t>Процент пересечения:2.9%</w:t>
            </w:r>
          </w:p>
          <w:p w14:paraId="4E8E8EFE" w14:textId="77777777" w:rsidR="00F549EF" w:rsidRPr="00F549EF" w:rsidRDefault="00F549EF" w:rsidP="00F549EF">
            <w:pPr>
              <w:numPr>
                <w:ilvl w:val="0"/>
                <w:numId w:val="13"/>
              </w:numPr>
              <w:jc w:val="both"/>
              <w:rPr>
                <w:sz w:val="22"/>
                <w:szCs w:val="22"/>
              </w:rPr>
            </w:pPr>
            <w:r w:rsidRPr="00F549EF">
              <w:rPr>
                <w:sz w:val="22"/>
                <w:szCs w:val="22"/>
              </w:rPr>
              <w:t>Береговая полоса</w:t>
            </w:r>
          </w:p>
          <w:p w14:paraId="4E108715" w14:textId="77777777" w:rsidR="00F549EF" w:rsidRPr="00F549EF" w:rsidRDefault="00F549EF" w:rsidP="00F16297">
            <w:pPr>
              <w:ind w:left="720"/>
              <w:jc w:val="both"/>
              <w:rPr>
                <w:sz w:val="22"/>
                <w:szCs w:val="22"/>
              </w:rPr>
            </w:pPr>
            <w:r w:rsidRPr="00F549EF">
              <w:rPr>
                <w:sz w:val="22"/>
                <w:szCs w:val="22"/>
              </w:rPr>
              <w:t>Площадь пересечения:13 м2</w:t>
            </w:r>
          </w:p>
          <w:p w14:paraId="6B1AFE2D" w14:textId="77777777" w:rsidR="00F549EF" w:rsidRPr="00F549EF" w:rsidRDefault="00F549EF" w:rsidP="00F16297">
            <w:pPr>
              <w:ind w:left="720"/>
              <w:jc w:val="both"/>
              <w:rPr>
                <w:sz w:val="22"/>
                <w:szCs w:val="22"/>
              </w:rPr>
            </w:pPr>
            <w:r w:rsidRPr="00F549EF">
              <w:rPr>
                <w:sz w:val="22"/>
                <w:szCs w:val="22"/>
              </w:rPr>
              <w:t>Процент пересечения:0%</w:t>
            </w:r>
          </w:p>
          <w:p w14:paraId="0596047B" w14:textId="77777777" w:rsidR="00F549EF" w:rsidRPr="00F549EF" w:rsidRDefault="00F549EF" w:rsidP="00F16297">
            <w:pPr>
              <w:jc w:val="both"/>
              <w:rPr>
                <w:sz w:val="22"/>
                <w:szCs w:val="22"/>
              </w:rPr>
            </w:pPr>
          </w:p>
          <w:p w14:paraId="6736872C"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31EC8E6F" w14:textId="77777777" w:rsidR="00F549EF" w:rsidRPr="00F549EF" w:rsidRDefault="00F549EF" w:rsidP="00F16297">
            <w:pPr>
              <w:jc w:val="both"/>
              <w:rPr>
                <w:sz w:val="22"/>
                <w:szCs w:val="22"/>
              </w:rPr>
            </w:pPr>
            <w:r w:rsidRPr="00F549EF">
              <w:rPr>
                <w:sz w:val="22"/>
                <w:szCs w:val="22"/>
              </w:rPr>
              <w:t>Зона: Р-2.2 (Озелененная территория)</w:t>
            </w:r>
          </w:p>
          <w:p w14:paraId="5B20FDEE" w14:textId="77777777" w:rsidR="00F549EF" w:rsidRPr="00F549EF" w:rsidRDefault="00F549EF" w:rsidP="00F16297">
            <w:pPr>
              <w:jc w:val="both"/>
              <w:rPr>
                <w:sz w:val="22"/>
                <w:szCs w:val="22"/>
              </w:rPr>
            </w:pPr>
            <w:r w:rsidRPr="00F549EF">
              <w:rPr>
                <w:sz w:val="22"/>
                <w:szCs w:val="22"/>
              </w:rPr>
              <w:t>Площадь наложения:175891.59 м2</w:t>
            </w:r>
          </w:p>
          <w:p w14:paraId="1BBA89DA" w14:textId="77777777" w:rsidR="00F549EF" w:rsidRPr="00F549EF" w:rsidRDefault="00F549EF" w:rsidP="00F16297">
            <w:pPr>
              <w:jc w:val="both"/>
              <w:rPr>
                <w:sz w:val="22"/>
                <w:szCs w:val="22"/>
              </w:rPr>
            </w:pPr>
            <w:r w:rsidRPr="00F549EF">
              <w:rPr>
                <w:sz w:val="22"/>
                <w:szCs w:val="22"/>
              </w:rPr>
              <w:t>Процент наложения:100%</w:t>
            </w:r>
          </w:p>
          <w:p w14:paraId="5E47235F" w14:textId="77777777" w:rsidR="00F549EF" w:rsidRPr="00F549EF" w:rsidRDefault="00F549EF" w:rsidP="00F16297">
            <w:pPr>
              <w:jc w:val="both"/>
              <w:rPr>
                <w:sz w:val="22"/>
                <w:szCs w:val="22"/>
              </w:rPr>
            </w:pPr>
          </w:p>
          <w:p w14:paraId="6A24CFAC"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213FE35C" w14:textId="77777777" w:rsidR="00F549EF" w:rsidRPr="00F549EF" w:rsidRDefault="00F549EF" w:rsidP="00F16297">
            <w:pPr>
              <w:jc w:val="both"/>
              <w:rPr>
                <w:b/>
                <w:bCs/>
                <w:sz w:val="22"/>
                <w:szCs w:val="22"/>
              </w:rPr>
            </w:pPr>
          </w:p>
          <w:p w14:paraId="2B020D26" w14:textId="77777777" w:rsidR="00F549EF" w:rsidRPr="00F549EF" w:rsidRDefault="00F549EF" w:rsidP="00F16297">
            <w:pPr>
              <w:jc w:val="both"/>
              <w:rPr>
                <w:b/>
                <w:bCs/>
                <w:sz w:val="22"/>
                <w:szCs w:val="22"/>
              </w:rPr>
            </w:pPr>
            <w:r w:rsidRPr="00F549EF">
              <w:rPr>
                <w:b/>
                <w:bCs/>
                <w:sz w:val="22"/>
                <w:szCs w:val="22"/>
              </w:rPr>
              <w:t>Учетный номер части 50:09:0010616:21/1:</w:t>
            </w:r>
          </w:p>
          <w:p w14:paraId="08BF44A6"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3471 кв.м.),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w:t>
            </w:r>
            <w:r w:rsidRPr="00F549EF">
              <w:rPr>
                <w:sz w:val="22"/>
                <w:szCs w:val="22"/>
              </w:rPr>
              <w:lastRenderedPageBreak/>
              <w:t>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50.00.2.1050.</w:t>
            </w:r>
          </w:p>
          <w:p w14:paraId="2CB93F9D" w14:textId="77777777" w:rsidR="00F549EF" w:rsidRPr="00F549EF" w:rsidRDefault="00F549EF" w:rsidP="00F16297">
            <w:pPr>
              <w:jc w:val="both"/>
              <w:rPr>
                <w:b/>
                <w:bCs/>
                <w:sz w:val="22"/>
                <w:szCs w:val="22"/>
              </w:rPr>
            </w:pPr>
          </w:p>
          <w:p w14:paraId="59CA436C" w14:textId="77777777" w:rsidR="00F549EF" w:rsidRPr="00F549EF" w:rsidRDefault="00F549EF" w:rsidP="00F16297">
            <w:pPr>
              <w:jc w:val="both"/>
              <w:rPr>
                <w:b/>
                <w:bCs/>
                <w:sz w:val="22"/>
                <w:szCs w:val="22"/>
              </w:rPr>
            </w:pPr>
            <w:r w:rsidRPr="00F549EF">
              <w:rPr>
                <w:b/>
                <w:bCs/>
                <w:sz w:val="22"/>
                <w:szCs w:val="22"/>
              </w:rPr>
              <w:t>Учетный номер части 50:09:0010616:21/2:</w:t>
            </w:r>
          </w:p>
          <w:p w14:paraId="3F897AD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541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общества с ограниченной ответственностью «Газпром газификация» на землях и частях земельных участков, расположенных на территории городского округа Солнечногорск Московской области, в целях строительства и эксплуатации линейного объекта системы газоснабжения «Газопровод к д. Тараканово Московской области» от 19.04.2024 № 5ВР-788 выдан: Министерство имущественных отношений Московской области; Содержание ограничения (обременения): Публичный сервитут в отношении земель и земельных участков в целях строительства и эксплуатации линейного объекта системы газоснабжения «Газопровод к д. Тараканово Московской области», сроком на 49 лет,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50:09-6.1175; Вид объекта реестра границ: Зона с особыми условиями использования территории; Вид зоны по документу: Публичный сервитут в отношении объекта: "Газопровод к д. Тараканово Московской области"; Тип зоны: Зоны с особыми условиями использования территории.</w:t>
            </w:r>
          </w:p>
          <w:p w14:paraId="1839BC68" w14:textId="77777777" w:rsidR="00F549EF" w:rsidRPr="00F549EF" w:rsidRDefault="00F549EF" w:rsidP="00F16297">
            <w:pPr>
              <w:jc w:val="both"/>
              <w:rPr>
                <w:sz w:val="22"/>
                <w:szCs w:val="22"/>
              </w:rPr>
            </w:pPr>
          </w:p>
          <w:p w14:paraId="79FDADC1" w14:textId="77777777" w:rsidR="00F549EF" w:rsidRPr="00F549EF" w:rsidRDefault="00F549EF" w:rsidP="00F16297">
            <w:pPr>
              <w:jc w:val="both"/>
              <w:rPr>
                <w:b/>
                <w:bCs/>
                <w:sz w:val="22"/>
                <w:szCs w:val="22"/>
              </w:rPr>
            </w:pPr>
            <w:r w:rsidRPr="00F549EF">
              <w:rPr>
                <w:b/>
                <w:bCs/>
                <w:sz w:val="22"/>
                <w:szCs w:val="22"/>
              </w:rPr>
              <w:t>Учетный номер части 50:09:0010616:21/3:</w:t>
            </w:r>
          </w:p>
          <w:p w14:paraId="13FFCC5D" w14:textId="77777777" w:rsidR="00F549EF" w:rsidRPr="00F549EF" w:rsidRDefault="00F549EF" w:rsidP="00F16297">
            <w:pPr>
              <w:jc w:val="both"/>
              <w:rPr>
                <w:b/>
                <w:bCs/>
                <w:sz w:val="22"/>
                <w:szCs w:val="22"/>
              </w:rPr>
            </w:pPr>
            <w:r w:rsidRPr="00F549EF">
              <w:rPr>
                <w:sz w:val="22"/>
                <w:szCs w:val="22"/>
              </w:rPr>
              <w:t xml:space="preserve">ограничения прав на земельный участок (площадь 125 кв.м.),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 Московская область, городской округ Солнечногорск в пользу общества с ограниченной ответственностью «Газпром газификация» в целях складирования строительных и иных материалов, воздействия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от 2.05.2024 № 897 выдан: Администрация </w:t>
            </w:r>
            <w:r w:rsidRPr="00F549EF">
              <w:rPr>
                <w:sz w:val="22"/>
                <w:szCs w:val="22"/>
              </w:rPr>
              <w:lastRenderedPageBreak/>
              <w:t xml:space="preserve">городского округа Солнечногорск Московской области; Содержание ограничения (обременения): Публичный сервитут в целях складирования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сроком на 3 года,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50:09-6.1191; Вид объекта реестра границ: Зона с особыми условиями использования территории; Вид зоны по документу: Публичный сервитут в отношении объекта: "Газопровод к д. Тараканово Московской области"; Тип зоны: Зоны с особыми условиями использования территории. </w:t>
            </w:r>
          </w:p>
        </w:tc>
      </w:tr>
      <w:tr w:rsidR="00F549EF" w:rsidRPr="00F549EF" w14:paraId="3BA9C5D1"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28A00811" w14:textId="77777777" w:rsidR="00F549EF" w:rsidRPr="00F549EF" w:rsidRDefault="00F549EF" w:rsidP="00F16297">
            <w:pPr>
              <w:jc w:val="center"/>
              <w:rPr>
                <w:sz w:val="22"/>
                <w:szCs w:val="22"/>
              </w:rPr>
            </w:pPr>
            <w:r w:rsidRPr="00F549EF">
              <w:rPr>
                <w:sz w:val="22"/>
                <w:szCs w:val="22"/>
              </w:rPr>
              <w:lastRenderedPageBreak/>
              <w:t>13</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1E623B23" w14:textId="77777777" w:rsidR="00F549EF" w:rsidRPr="00F549EF" w:rsidRDefault="00F549EF" w:rsidP="00F16297">
            <w:pPr>
              <w:jc w:val="center"/>
              <w:rPr>
                <w:sz w:val="22"/>
                <w:szCs w:val="22"/>
              </w:rPr>
            </w:pPr>
            <w:r w:rsidRPr="00F549EF">
              <w:rPr>
                <w:sz w:val="22"/>
                <w:szCs w:val="22"/>
              </w:rPr>
              <w:t>50:09:0020126:104</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398361B7" w14:textId="77777777" w:rsidR="00F549EF" w:rsidRPr="00F549EF" w:rsidRDefault="00F549EF" w:rsidP="00F16297">
            <w:pPr>
              <w:jc w:val="both"/>
              <w:rPr>
                <w:sz w:val="22"/>
                <w:szCs w:val="22"/>
              </w:rPr>
            </w:pPr>
            <w:r w:rsidRPr="00F549EF">
              <w:rPr>
                <w:sz w:val="22"/>
                <w:szCs w:val="22"/>
              </w:rPr>
              <w:t>Кадастровые номера расположенных в пределах земельного участка объектов недвижимости, принадлежащих третьим лицам: 50:04:0270903:609, 50:09:0000000:196150.</w:t>
            </w:r>
          </w:p>
          <w:p w14:paraId="00488592" w14:textId="77777777" w:rsidR="00F549EF" w:rsidRPr="00F549EF" w:rsidRDefault="00F549EF" w:rsidP="00F16297">
            <w:pPr>
              <w:jc w:val="both"/>
              <w:rPr>
                <w:sz w:val="22"/>
                <w:szCs w:val="22"/>
              </w:rPr>
            </w:pPr>
          </w:p>
          <w:p w14:paraId="7938EE94"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18259AFB"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75B750BE" w14:textId="77777777" w:rsidR="00F549EF" w:rsidRPr="00F549EF" w:rsidRDefault="00F549EF" w:rsidP="00F549EF">
            <w:pPr>
              <w:numPr>
                <w:ilvl w:val="0"/>
                <w:numId w:val="14"/>
              </w:numPr>
              <w:jc w:val="both"/>
              <w:rPr>
                <w:sz w:val="22"/>
                <w:szCs w:val="22"/>
              </w:rPr>
            </w:pPr>
            <w:r w:rsidRPr="00F549EF">
              <w:rPr>
                <w:sz w:val="22"/>
                <w:szCs w:val="22"/>
              </w:rPr>
              <w:t>Утвержденные ООПТ</w:t>
            </w:r>
          </w:p>
          <w:p w14:paraId="14A186C2" w14:textId="77777777" w:rsidR="00F549EF" w:rsidRPr="00F549EF" w:rsidRDefault="00F549EF" w:rsidP="00F16297">
            <w:pPr>
              <w:ind w:left="720"/>
              <w:jc w:val="both"/>
              <w:rPr>
                <w:sz w:val="22"/>
                <w:szCs w:val="22"/>
              </w:rPr>
            </w:pPr>
            <w:r w:rsidRPr="00F549EF">
              <w:rPr>
                <w:sz w:val="22"/>
                <w:szCs w:val="22"/>
              </w:rPr>
              <w:t>Особо охраняемый водный объект областного значения "Долина р. Лутосня" от 04.12.2017 № 1013/44</w:t>
            </w:r>
          </w:p>
          <w:p w14:paraId="13BB6C2A" w14:textId="77777777" w:rsidR="00F549EF" w:rsidRPr="00F549EF" w:rsidRDefault="00F549EF" w:rsidP="00F16297">
            <w:pPr>
              <w:ind w:left="720"/>
              <w:jc w:val="both"/>
              <w:rPr>
                <w:sz w:val="22"/>
                <w:szCs w:val="22"/>
              </w:rPr>
            </w:pPr>
            <w:r w:rsidRPr="00F549EF">
              <w:rPr>
                <w:sz w:val="22"/>
                <w:szCs w:val="22"/>
              </w:rPr>
              <w:t>Площадь пересечения:148355 м2</w:t>
            </w:r>
          </w:p>
          <w:p w14:paraId="183136C4" w14:textId="77777777" w:rsidR="00F549EF" w:rsidRPr="00F549EF" w:rsidRDefault="00F549EF" w:rsidP="00F16297">
            <w:pPr>
              <w:ind w:left="720"/>
              <w:jc w:val="both"/>
              <w:rPr>
                <w:sz w:val="22"/>
                <w:szCs w:val="22"/>
              </w:rPr>
            </w:pPr>
            <w:r w:rsidRPr="00F549EF">
              <w:rPr>
                <w:sz w:val="22"/>
                <w:szCs w:val="22"/>
              </w:rPr>
              <w:t>Процент пересечения:80.6%</w:t>
            </w:r>
          </w:p>
          <w:p w14:paraId="330EB6D3" w14:textId="77777777" w:rsidR="00F549EF" w:rsidRPr="00F549EF" w:rsidRDefault="00F549EF" w:rsidP="00F549EF">
            <w:pPr>
              <w:numPr>
                <w:ilvl w:val="0"/>
                <w:numId w:val="14"/>
              </w:numPr>
              <w:jc w:val="both"/>
              <w:rPr>
                <w:sz w:val="22"/>
                <w:szCs w:val="22"/>
              </w:rPr>
            </w:pPr>
            <w:r w:rsidRPr="00F549EF">
              <w:rPr>
                <w:sz w:val="22"/>
                <w:szCs w:val="22"/>
              </w:rPr>
              <w:t>Прибрежная защитная полоса ручей Распоряжение №2362-РМ от 27.09.2023</w:t>
            </w:r>
          </w:p>
          <w:p w14:paraId="56888A47" w14:textId="77777777" w:rsidR="00F549EF" w:rsidRPr="00F549EF" w:rsidRDefault="00F549EF" w:rsidP="00F16297">
            <w:pPr>
              <w:ind w:left="720"/>
              <w:jc w:val="both"/>
              <w:rPr>
                <w:sz w:val="22"/>
                <w:szCs w:val="22"/>
              </w:rPr>
            </w:pPr>
            <w:r w:rsidRPr="00F549EF">
              <w:rPr>
                <w:sz w:val="22"/>
                <w:szCs w:val="22"/>
              </w:rPr>
              <w:t>Площадь пересечения:15834 м2</w:t>
            </w:r>
          </w:p>
          <w:p w14:paraId="4F2DA686" w14:textId="77777777" w:rsidR="00F549EF" w:rsidRPr="00F549EF" w:rsidRDefault="00F549EF" w:rsidP="00F16297">
            <w:pPr>
              <w:ind w:left="720"/>
              <w:jc w:val="both"/>
              <w:rPr>
                <w:sz w:val="22"/>
                <w:szCs w:val="22"/>
              </w:rPr>
            </w:pPr>
            <w:r w:rsidRPr="00F549EF">
              <w:rPr>
                <w:sz w:val="22"/>
                <w:szCs w:val="22"/>
              </w:rPr>
              <w:t>Процент пересечения:8.6%</w:t>
            </w:r>
          </w:p>
          <w:p w14:paraId="255A4FA1" w14:textId="77777777" w:rsidR="00F549EF" w:rsidRPr="00F549EF" w:rsidRDefault="00F549EF" w:rsidP="00F549EF">
            <w:pPr>
              <w:numPr>
                <w:ilvl w:val="0"/>
                <w:numId w:val="14"/>
              </w:numPr>
              <w:jc w:val="both"/>
              <w:rPr>
                <w:sz w:val="22"/>
                <w:szCs w:val="22"/>
              </w:rPr>
            </w:pPr>
            <w:r w:rsidRPr="00F549EF">
              <w:rPr>
                <w:sz w:val="22"/>
                <w:szCs w:val="22"/>
              </w:rPr>
              <w:t>Водоохранная зона ручей Распоряжение №2362-РМ от 27.09.2023</w:t>
            </w:r>
          </w:p>
          <w:p w14:paraId="14AD8B03" w14:textId="77777777" w:rsidR="00F549EF" w:rsidRPr="00F549EF" w:rsidRDefault="00F549EF" w:rsidP="00F16297">
            <w:pPr>
              <w:ind w:left="720"/>
              <w:jc w:val="both"/>
              <w:rPr>
                <w:sz w:val="22"/>
                <w:szCs w:val="22"/>
              </w:rPr>
            </w:pPr>
            <w:r w:rsidRPr="00F549EF">
              <w:rPr>
                <w:sz w:val="22"/>
                <w:szCs w:val="22"/>
              </w:rPr>
              <w:t>Площадь пересечения:15834 м2</w:t>
            </w:r>
          </w:p>
          <w:p w14:paraId="60BABC6B" w14:textId="77777777" w:rsidR="00F549EF" w:rsidRPr="00F549EF" w:rsidRDefault="00F549EF" w:rsidP="00F16297">
            <w:pPr>
              <w:ind w:left="720"/>
              <w:jc w:val="both"/>
              <w:rPr>
                <w:sz w:val="22"/>
                <w:szCs w:val="22"/>
              </w:rPr>
            </w:pPr>
            <w:r w:rsidRPr="00F549EF">
              <w:rPr>
                <w:sz w:val="22"/>
                <w:szCs w:val="22"/>
              </w:rPr>
              <w:t>Процент пересечения:8.6%</w:t>
            </w:r>
          </w:p>
          <w:p w14:paraId="76DB35E6" w14:textId="77777777" w:rsidR="00F549EF" w:rsidRPr="00F549EF" w:rsidRDefault="00F549EF" w:rsidP="00F549EF">
            <w:pPr>
              <w:numPr>
                <w:ilvl w:val="0"/>
                <w:numId w:val="14"/>
              </w:numPr>
              <w:jc w:val="both"/>
              <w:rPr>
                <w:sz w:val="22"/>
                <w:szCs w:val="22"/>
              </w:rPr>
            </w:pPr>
            <w:r w:rsidRPr="00F549EF">
              <w:rPr>
                <w:sz w:val="22"/>
                <w:szCs w:val="22"/>
              </w:rPr>
              <w:t>Береговая полоса ручей</w:t>
            </w:r>
          </w:p>
          <w:p w14:paraId="52AFC15F" w14:textId="77777777" w:rsidR="00F549EF" w:rsidRPr="00F549EF" w:rsidRDefault="00F549EF" w:rsidP="00F16297">
            <w:pPr>
              <w:ind w:left="720"/>
              <w:jc w:val="both"/>
              <w:rPr>
                <w:sz w:val="22"/>
                <w:szCs w:val="22"/>
              </w:rPr>
            </w:pPr>
            <w:r w:rsidRPr="00F549EF">
              <w:rPr>
                <w:sz w:val="22"/>
                <w:szCs w:val="22"/>
              </w:rPr>
              <w:t>Площадь пересечения:1641 м2</w:t>
            </w:r>
          </w:p>
          <w:p w14:paraId="3B9A4D6D" w14:textId="77777777" w:rsidR="00F549EF" w:rsidRPr="00F549EF" w:rsidRDefault="00F549EF" w:rsidP="00F16297">
            <w:pPr>
              <w:ind w:left="720"/>
              <w:jc w:val="both"/>
              <w:rPr>
                <w:sz w:val="22"/>
                <w:szCs w:val="22"/>
              </w:rPr>
            </w:pPr>
            <w:r w:rsidRPr="00F549EF">
              <w:rPr>
                <w:sz w:val="22"/>
                <w:szCs w:val="22"/>
              </w:rPr>
              <w:t>Процент пересечения:0.9%</w:t>
            </w:r>
          </w:p>
          <w:p w14:paraId="2999285D" w14:textId="77777777" w:rsidR="00F549EF" w:rsidRPr="00F549EF" w:rsidRDefault="00F549EF" w:rsidP="00F16297">
            <w:pPr>
              <w:jc w:val="both"/>
              <w:rPr>
                <w:sz w:val="22"/>
                <w:szCs w:val="22"/>
              </w:rPr>
            </w:pPr>
          </w:p>
          <w:p w14:paraId="73AE427C"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7F3992EB"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5EC63595" w14:textId="77777777" w:rsidR="00F549EF" w:rsidRPr="00F549EF" w:rsidRDefault="00F549EF" w:rsidP="00F16297">
            <w:pPr>
              <w:jc w:val="both"/>
              <w:rPr>
                <w:sz w:val="22"/>
                <w:szCs w:val="22"/>
              </w:rPr>
            </w:pPr>
            <w:r w:rsidRPr="00F549EF">
              <w:rPr>
                <w:sz w:val="22"/>
                <w:szCs w:val="22"/>
              </w:rPr>
              <w:t>Площадь наложения:184045.1 м2</w:t>
            </w:r>
          </w:p>
          <w:p w14:paraId="75028AD7" w14:textId="77777777" w:rsidR="00F549EF" w:rsidRPr="00F549EF" w:rsidRDefault="00F549EF" w:rsidP="00F16297">
            <w:pPr>
              <w:jc w:val="both"/>
              <w:rPr>
                <w:sz w:val="22"/>
                <w:szCs w:val="22"/>
              </w:rPr>
            </w:pPr>
            <w:r w:rsidRPr="00F549EF">
              <w:rPr>
                <w:sz w:val="22"/>
                <w:szCs w:val="22"/>
              </w:rPr>
              <w:t>Процент наложения:100%</w:t>
            </w:r>
          </w:p>
          <w:p w14:paraId="7D9541A7" w14:textId="77777777" w:rsidR="00F549EF" w:rsidRPr="00F549EF" w:rsidRDefault="00F549EF" w:rsidP="00F16297">
            <w:pPr>
              <w:jc w:val="both"/>
              <w:rPr>
                <w:sz w:val="22"/>
                <w:szCs w:val="22"/>
              </w:rPr>
            </w:pPr>
          </w:p>
          <w:p w14:paraId="6204A511"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673D71B0" w14:textId="77777777" w:rsidR="00F549EF" w:rsidRPr="00F549EF" w:rsidRDefault="00F549EF" w:rsidP="00F16297">
            <w:pPr>
              <w:jc w:val="both"/>
              <w:rPr>
                <w:sz w:val="22"/>
                <w:szCs w:val="22"/>
              </w:rPr>
            </w:pPr>
          </w:p>
          <w:p w14:paraId="3B3F5816" w14:textId="77777777" w:rsidR="00F549EF" w:rsidRPr="00F549EF" w:rsidRDefault="00F549EF" w:rsidP="00F16297">
            <w:pPr>
              <w:jc w:val="both"/>
              <w:rPr>
                <w:sz w:val="22"/>
                <w:szCs w:val="22"/>
              </w:rPr>
            </w:pPr>
            <w:r w:rsidRPr="00F549EF">
              <w:rPr>
                <w:sz w:val="22"/>
                <w:szCs w:val="22"/>
              </w:rPr>
              <w:t>Посредством данного земельного участка обеспечен доступ к земельным</w:t>
            </w:r>
          </w:p>
          <w:p w14:paraId="08231418" w14:textId="77777777" w:rsidR="00F549EF" w:rsidRPr="00F549EF" w:rsidRDefault="00F549EF" w:rsidP="00F16297">
            <w:pPr>
              <w:jc w:val="both"/>
              <w:rPr>
                <w:sz w:val="22"/>
                <w:szCs w:val="22"/>
              </w:rPr>
            </w:pPr>
            <w:r w:rsidRPr="00F549EF">
              <w:rPr>
                <w:sz w:val="22"/>
                <w:szCs w:val="22"/>
              </w:rPr>
              <w:lastRenderedPageBreak/>
              <w:t>участкам с кадастровыми номерами: 50:09:0000000:187344, 50:09:0000000:191404, 50:09:0000000:191405, 50:09:0000000:197559.</w:t>
            </w:r>
          </w:p>
          <w:p w14:paraId="44C696DD" w14:textId="77777777" w:rsidR="00F549EF" w:rsidRPr="00F549EF" w:rsidRDefault="00F549EF" w:rsidP="00F16297">
            <w:pPr>
              <w:jc w:val="both"/>
              <w:rPr>
                <w:sz w:val="22"/>
                <w:szCs w:val="22"/>
              </w:rPr>
            </w:pPr>
          </w:p>
          <w:p w14:paraId="11967454" w14:textId="77777777" w:rsidR="00F549EF" w:rsidRPr="00F549EF" w:rsidRDefault="00F549EF" w:rsidP="00F16297">
            <w:pPr>
              <w:jc w:val="both"/>
              <w:rPr>
                <w:sz w:val="22"/>
                <w:szCs w:val="22"/>
              </w:rPr>
            </w:pPr>
            <w:r w:rsidRPr="00F549EF">
              <w:rPr>
                <w:sz w:val="22"/>
                <w:szCs w:val="22"/>
              </w:rPr>
              <w:t>Граница земельного участка пересекает границы земельного участка с кадастровым номером: 50:09:0020127:8.</w:t>
            </w:r>
          </w:p>
          <w:p w14:paraId="53F97E66" w14:textId="77777777" w:rsidR="00F549EF" w:rsidRPr="00F549EF" w:rsidRDefault="00F549EF" w:rsidP="00F16297">
            <w:pPr>
              <w:jc w:val="both"/>
              <w:rPr>
                <w:sz w:val="22"/>
                <w:szCs w:val="22"/>
              </w:rPr>
            </w:pPr>
          </w:p>
          <w:p w14:paraId="2572FEA0" w14:textId="77777777" w:rsidR="00F549EF" w:rsidRPr="00F549EF" w:rsidRDefault="00F549EF" w:rsidP="00F16297">
            <w:pPr>
              <w:jc w:val="both"/>
              <w:rPr>
                <w:b/>
                <w:bCs/>
                <w:sz w:val="22"/>
                <w:szCs w:val="22"/>
              </w:rPr>
            </w:pPr>
            <w:r w:rsidRPr="00F549EF">
              <w:rPr>
                <w:b/>
                <w:bCs/>
                <w:sz w:val="22"/>
                <w:szCs w:val="22"/>
              </w:rPr>
              <w:t xml:space="preserve">Учетный номер части 50:09:0020126:104/1: </w:t>
            </w:r>
          </w:p>
          <w:p w14:paraId="479F055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14492 кв. м.), предусмотренные статьей 56 Земельного кодекса Российской Федерации; Срок действия: не установлен; реквизиты документа-основания: приказ от 19.03.2020 № 207 выдан: Минэнерго России; Содержание ограничения (обременения): Публичный сервитут для использования земельных участков в целях эксплуатации объекта энергетики федерального значения «Линия электропередачи воздушная напряжением 220 </w:t>
            </w:r>
            <w:proofErr w:type="spellStart"/>
            <w:r w:rsidRPr="00F549EF">
              <w:rPr>
                <w:sz w:val="22"/>
                <w:szCs w:val="22"/>
              </w:rPr>
              <w:t>кВ</w:t>
            </w:r>
            <w:proofErr w:type="spellEnd"/>
            <w:r w:rsidRPr="00F549EF">
              <w:rPr>
                <w:sz w:val="22"/>
                <w:szCs w:val="22"/>
              </w:rPr>
              <w:t xml:space="preserve"> «Радищево - </w:t>
            </w:r>
            <w:proofErr w:type="spellStart"/>
            <w:r w:rsidRPr="00F549EF">
              <w:rPr>
                <w:sz w:val="22"/>
                <w:szCs w:val="22"/>
              </w:rPr>
              <w:t>Шуколово</w:t>
            </w:r>
            <w:proofErr w:type="spellEnd"/>
            <w:r w:rsidRPr="00F549EF">
              <w:rPr>
                <w:sz w:val="22"/>
                <w:szCs w:val="22"/>
              </w:rPr>
              <w:t>».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Приказу Минэнерго России от 19.03.2020 № 207 срок публичного сервитута составляет 49 лет. Обладатель публичного сервитута: Публичное акционерное общество «Федеральная сетевая компания Единой энергетической системы», ИНН 4716016979, ОГРН 1024701893336.Решение об установлении публичного сервитута размещено на официальном сайте www.minenergo.gov.ru.; Реестровый номер границы: 50.00.2.1236.</w:t>
            </w:r>
          </w:p>
          <w:p w14:paraId="3A9D6DF8" w14:textId="77777777" w:rsidR="00F549EF" w:rsidRPr="00F549EF" w:rsidRDefault="00F549EF" w:rsidP="00F16297">
            <w:pPr>
              <w:jc w:val="both"/>
              <w:rPr>
                <w:sz w:val="22"/>
                <w:szCs w:val="22"/>
              </w:rPr>
            </w:pPr>
          </w:p>
          <w:p w14:paraId="44908AE0" w14:textId="77777777" w:rsidR="00F549EF" w:rsidRPr="00F549EF" w:rsidRDefault="00F549EF" w:rsidP="00F16297">
            <w:pPr>
              <w:jc w:val="both"/>
              <w:rPr>
                <w:b/>
                <w:bCs/>
                <w:sz w:val="22"/>
                <w:szCs w:val="22"/>
              </w:rPr>
            </w:pPr>
            <w:r w:rsidRPr="00F549EF">
              <w:rPr>
                <w:b/>
                <w:bCs/>
                <w:sz w:val="22"/>
                <w:szCs w:val="22"/>
              </w:rPr>
              <w:t xml:space="preserve">Учетный номер части 50:09:0020126:104/2: </w:t>
            </w:r>
          </w:p>
          <w:p w14:paraId="782C8DA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15837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w:t>
            </w:r>
            <w:r w:rsidRPr="00F549EF">
              <w:rPr>
                <w:sz w:val="22"/>
                <w:szCs w:val="22"/>
              </w:rPr>
              <w:lastRenderedPageBreak/>
              <w:t>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50:00-6.2664;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p w14:paraId="604387E0" w14:textId="77777777" w:rsidR="00F549EF" w:rsidRPr="00F549EF" w:rsidRDefault="00F549EF" w:rsidP="00F16297">
            <w:pPr>
              <w:jc w:val="both"/>
              <w:rPr>
                <w:sz w:val="22"/>
                <w:szCs w:val="22"/>
              </w:rPr>
            </w:pPr>
          </w:p>
          <w:p w14:paraId="19C08367" w14:textId="77777777" w:rsidR="00F549EF" w:rsidRPr="00F549EF" w:rsidRDefault="00F549EF" w:rsidP="00F16297">
            <w:pPr>
              <w:jc w:val="both"/>
              <w:rPr>
                <w:b/>
                <w:bCs/>
                <w:sz w:val="22"/>
                <w:szCs w:val="22"/>
              </w:rPr>
            </w:pPr>
            <w:r w:rsidRPr="00F549EF">
              <w:rPr>
                <w:b/>
                <w:bCs/>
                <w:sz w:val="22"/>
                <w:szCs w:val="22"/>
              </w:rPr>
              <w:t>Учетный номер части 50:09:0020126:104/3:</w:t>
            </w:r>
          </w:p>
          <w:p w14:paraId="097DD6E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15837 кв. м.), предусмотренные статьей 56 Земельного кодекса Российской Федерации; Срок действия: не установлен; реквизиты документа-основания: распоряжение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w:t>
            </w:r>
            <w:r w:rsidRPr="00F549EF">
              <w:rPr>
                <w:sz w:val="22"/>
                <w:szCs w:val="22"/>
              </w:rPr>
              <w:lastRenderedPageBreak/>
              <w:t>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50:00-6.2704;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tc>
      </w:tr>
      <w:tr w:rsidR="00F549EF" w:rsidRPr="00F549EF" w14:paraId="70770463"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7B16A65C" w14:textId="77777777" w:rsidR="00F549EF" w:rsidRPr="00F549EF" w:rsidRDefault="00F549EF" w:rsidP="00F16297">
            <w:pPr>
              <w:jc w:val="center"/>
              <w:rPr>
                <w:sz w:val="22"/>
                <w:szCs w:val="22"/>
              </w:rPr>
            </w:pPr>
            <w:r w:rsidRPr="00F549EF">
              <w:rPr>
                <w:sz w:val="22"/>
                <w:szCs w:val="22"/>
              </w:rPr>
              <w:lastRenderedPageBreak/>
              <w:t>14</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2EF9038B" w14:textId="77777777" w:rsidR="00F549EF" w:rsidRPr="00F549EF" w:rsidRDefault="00F549EF" w:rsidP="00F16297">
            <w:pPr>
              <w:jc w:val="center"/>
              <w:rPr>
                <w:sz w:val="22"/>
                <w:szCs w:val="22"/>
              </w:rPr>
            </w:pPr>
            <w:r w:rsidRPr="00F549EF">
              <w:rPr>
                <w:sz w:val="22"/>
                <w:szCs w:val="22"/>
              </w:rPr>
              <w:t>50:09:0030237:54</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2209C989"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6C853EAB"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4EC22546" w14:textId="77777777" w:rsidR="00F549EF" w:rsidRPr="00F549EF" w:rsidRDefault="00F549EF" w:rsidP="00F549EF">
            <w:pPr>
              <w:numPr>
                <w:ilvl w:val="0"/>
                <w:numId w:val="15"/>
              </w:numPr>
              <w:jc w:val="both"/>
              <w:rPr>
                <w:sz w:val="22"/>
                <w:szCs w:val="22"/>
              </w:rPr>
            </w:pPr>
            <w:r w:rsidRPr="00F549EF">
              <w:rPr>
                <w:sz w:val="22"/>
                <w:szCs w:val="22"/>
              </w:rPr>
              <w:t>Проекты планировки территории 1375/43 17.12.2021</w:t>
            </w:r>
          </w:p>
          <w:p w14:paraId="091CD1B7" w14:textId="77777777" w:rsidR="00F549EF" w:rsidRPr="00F549EF" w:rsidRDefault="00F549EF" w:rsidP="00F16297">
            <w:pPr>
              <w:ind w:left="720"/>
              <w:jc w:val="both"/>
              <w:rPr>
                <w:sz w:val="22"/>
                <w:szCs w:val="22"/>
              </w:rPr>
            </w:pPr>
            <w:r w:rsidRPr="00F549EF">
              <w:rPr>
                <w:sz w:val="22"/>
                <w:szCs w:val="22"/>
              </w:rPr>
              <w:t>Площадь пересечения: 38629 м2</w:t>
            </w:r>
          </w:p>
          <w:p w14:paraId="31A60072" w14:textId="77777777" w:rsidR="00F549EF" w:rsidRPr="00F549EF" w:rsidRDefault="00F549EF" w:rsidP="00F16297">
            <w:pPr>
              <w:ind w:left="720"/>
              <w:jc w:val="both"/>
              <w:rPr>
                <w:sz w:val="22"/>
                <w:szCs w:val="22"/>
              </w:rPr>
            </w:pPr>
            <w:r w:rsidRPr="00F549EF">
              <w:rPr>
                <w:sz w:val="22"/>
                <w:szCs w:val="22"/>
              </w:rPr>
              <w:t>Процент пересечения: 19.1%</w:t>
            </w:r>
          </w:p>
          <w:p w14:paraId="486BDA46" w14:textId="77777777" w:rsidR="00F549EF" w:rsidRPr="00F549EF" w:rsidRDefault="00F549EF" w:rsidP="00F549EF">
            <w:pPr>
              <w:numPr>
                <w:ilvl w:val="0"/>
                <w:numId w:val="15"/>
              </w:numPr>
              <w:jc w:val="both"/>
              <w:rPr>
                <w:sz w:val="22"/>
                <w:szCs w:val="22"/>
              </w:rPr>
            </w:pPr>
            <w:r w:rsidRPr="00F549EF">
              <w:rPr>
                <w:sz w:val="22"/>
                <w:szCs w:val="22"/>
              </w:rPr>
              <w:t>Проекты межевания территории 1375/43 17.12.2021</w:t>
            </w:r>
          </w:p>
          <w:p w14:paraId="6CA1867E" w14:textId="77777777" w:rsidR="00F549EF" w:rsidRPr="00F549EF" w:rsidRDefault="00F549EF" w:rsidP="00F16297">
            <w:pPr>
              <w:ind w:left="720"/>
              <w:jc w:val="both"/>
              <w:rPr>
                <w:sz w:val="22"/>
                <w:szCs w:val="22"/>
              </w:rPr>
            </w:pPr>
            <w:r w:rsidRPr="00F549EF">
              <w:rPr>
                <w:sz w:val="22"/>
                <w:szCs w:val="22"/>
              </w:rPr>
              <w:t>Площадь пересечения:38629 м2</w:t>
            </w:r>
          </w:p>
          <w:p w14:paraId="0BB19287" w14:textId="77777777" w:rsidR="00F549EF" w:rsidRPr="00F549EF" w:rsidRDefault="00F549EF" w:rsidP="00F16297">
            <w:pPr>
              <w:ind w:left="720"/>
              <w:jc w:val="both"/>
              <w:rPr>
                <w:sz w:val="22"/>
                <w:szCs w:val="22"/>
              </w:rPr>
            </w:pPr>
            <w:r w:rsidRPr="00F549EF">
              <w:rPr>
                <w:sz w:val="22"/>
                <w:szCs w:val="22"/>
              </w:rPr>
              <w:t>Процент пересечения:19.1%</w:t>
            </w:r>
          </w:p>
          <w:p w14:paraId="364EF72C" w14:textId="77777777" w:rsidR="00F549EF" w:rsidRPr="00F549EF" w:rsidRDefault="00F549EF" w:rsidP="00F549EF">
            <w:pPr>
              <w:numPr>
                <w:ilvl w:val="0"/>
                <w:numId w:val="15"/>
              </w:numPr>
              <w:jc w:val="both"/>
              <w:rPr>
                <w:sz w:val="22"/>
                <w:szCs w:val="22"/>
              </w:rPr>
            </w:pPr>
            <w:r w:rsidRPr="00F549EF">
              <w:rPr>
                <w:sz w:val="22"/>
                <w:szCs w:val="22"/>
              </w:rPr>
              <w:t>Зоны планируемого размещения объектов автомобильного транспорта</w:t>
            </w:r>
          </w:p>
          <w:p w14:paraId="0E6D1A52" w14:textId="77777777" w:rsidR="00F549EF" w:rsidRPr="00F549EF" w:rsidRDefault="00F549EF" w:rsidP="00F16297">
            <w:pPr>
              <w:ind w:left="720"/>
              <w:jc w:val="both"/>
              <w:rPr>
                <w:sz w:val="22"/>
                <w:szCs w:val="22"/>
              </w:rPr>
            </w:pPr>
            <w:r w:rsidRPr="00F549EF">
              <w:rPr>
                <w:sz w:val="22"/>
                <w:szCs w:val="22"/>
              </w:rPr>
              <w:t>Обход г. Солнечногорска</w:t>
            </w:r>
          </w:p>
          <w:p w14:paraId="0A976C45" w14:textId="77777777" w:rsidR="00F549EF" w:rsidRPr="00F549EF" w:rsidRDefault="00F549EF" w:rsidP="00F16297">
            <w:pPr>
              <w:ind w:left="720"/>
              <w:jc w:val="both"/>
              <w:rPr>
                <w:sz w:val="22"/>
                <w:szCs w:val="22"/>
              </w:rPr>
            </w:pPr>
            <w:r w:rsidRPr="00F549EF">
              <w:rPr>
                <w:sz w:val="22"/>
                <w:szCs w:val="22"/>
              </w:rPr>
              <w:t>Площадь пересечения:62173 м2</w:t>
            </w:r>
          </w:p>
          <w:p w14:paraId="6E215A8C" w14:textId="77777777" w:rsidR="00F549EF" w:rsidRPr="00F549EF" w:rsidRDefault="00F549EF" w:rsidP="00F16297">
            <w:pPr>
              <w:ind w:left="720"/>
              <w:jc w:val="both"/>
              <w:rPr>
                <w:sz w:val="22"/>
                <w:szCs w:val="22"/>
              </w:rPr>
            </w:pPr>
            <w:r w:rsidRPr="00F549EF">
              <w:rPr>
                <w:sz w:val="22"/>
                <w:szCs w:val="22"/>
              </w:rPr>
              <w:t>Процент пересечения:30.7%</w:t>
            </w:r>
          </w:p>
          <w:p w14:paraId="109B91A4" w14:textId="77777777" w:rsidR="00F549EF" w:rsidRPr="00F549EF" w:rsidRDefault="00F549EF" w:rsidP="00F549EF">
            <w:pPr>
              <w:numPr>
                <w:ilvl w:val="0"/>
                <w:numId w:val="15"/>
              </w:numPr>
              <w:jc w:val="both"/>
              <w:rPr>
                <w:sz w:val="22"/>
                <w:szCs w:val="22"/>
              </w:rPr>
            </w:pPr>
            <w:r w:rsidRPr="00F549EF">
              <w:rPr>
                <w:sz w:val="22"/>
                <w:szCs w:val="22"/>
              </w:rPr>
              <w:t>Прибрежная защитная полоса</w:t>
            </w:r>
          </w:p>
          <w:p w14:paraId="3B2EFFE5" w14:textId="77777777" w:rsidR="00F549EF" w:rsidRPr="00F549EF" w:rsidRDefault="00F549EF" w:rsidP="00F16297">
            <w:pPr>
              <w:ind w:left="720"/>
              <w:jc w:val="both"/>
              <w:rPr>
                <w:sz w:val="22"/>
                <w:szCs w:val="22"/>
              </w:rPr>
            </w:pPr>
            <w:r w:rsidRPr="00F549EF">
              <w:rPr>
                <w:sz w:val="22"/>
                <w:szCs w:val="22"/>
              </w:rPr>
              <w:t>река Истра Распоряжение № 22-РМ от 23.01.2019</w:t>
            </w:r>
          </w:p>
          <w:p w14:paraId="151BBA54" w14:textId="77777777" w:rsidR="00F549EF" w:rsidRPr="00F549EF" w:rsidRDefault="00F549EF" w:rsidP="00F16297">
            <w:pPr>
              <w:ind w:left="720"/>
              <w:jc w:val="both"/>
              <w:rPr>
                <w:sz w:val="22"/>
                <w:szCs w:val="22"/>
              </w:rPr>
            </w:pPr>
            <w:r w:rsidRPr="00F549EF">
              <w:rPr>
                <w:sz w:val="22"/>
                <w:szCs w:val="22"/>
              </w:rPr>
              <w:t>Площадь пересечения:14736 м2</w:t>
            </w:r>
          </w:p>
          <w:p w14:paraId="63C7DC97" w14:textId="77777777" w:rsidR="00F549EF" w:rsidRPr="00F549EF" w:rsidRDefault="00F549EF" w:rsidP="00F16297">
            <w:pPr>
              <w:ind w:left="720"/>
              <w:jc w:val="both"/>
              <w:rPr>
                <w:sz w:val="22"/>
                <w:szCs w:val="22"/>
              </w:rPr>
            </w:pPr>
            <w:r w:rsidRPr="00F549EF">
              <w:rPr>
                <w:sz w:val="22"/>
                <w:szCs w:val="22"/>
              </w:rPr>
              <w:t>Процент пересечения:7.3%</w:t>
            </w:r>
          </w:p>
          <w:p w14:paraId="05666FEA" w14:textId="77777777" w:rsidR="00F549EF" w:rsidRPr="00F549EF" w:rsidRDefault="00F549EF" w:rsidP="00F549EF">
            <w:pPr>
              <w:numPr>
                <w:ilvl w:val="0"/>
                <w:numId w:val="15"/>
              </w:numPr>
              <w:jc w:val="both"/>
              <w:rPr>
                <w:sz w:val="22"/>
                <w:szCs w:val="22"/>
              </w:rPr>
            </w:pPr>
            <w:r w:rsidRPr="00F549EF">
              <w:rPr>
                <w:sz w:val="22"/>
                <w:szCs w:val="22"/>
              </w:rPr>
              <w:t>Водоохранная зона река Истра</w:t>
            </w:r>
          </w:p>
          <w:p w14:paraId="45E01C6E" w14:textId="77777777" w:rsidR="00F549EF" w:rsidRPr="00F549EF" w:rsidRDefault="00F549EF" w:rsidP="00F16297">
            <w:pPr>
              <w:ind w:left="720"/>
              <w:jc w:val="both"/>
              <w:rPr>
                <w:sz w:val="22"/>
                <w:szCs w:val="22"/>
              </w:rPr>
            </w:pPr>
            <w:r w:rsidRPr="00F549EF">
              <w:rPr>
                <w:sz w:val="22"/>
                <w:szCs w:val="22"/>
              </w:rPr>
              <w:t>Площадь пересечения:89465 м2</w:t>
            </w:r>
          </w:p>
          <w:p w14:paraId="41AF792F" w14:textId="77777777" w:rsidR="00F549EF" w:rsidRPr="00F549EF" w:rsidRDefault="00F549EF" w:rsidP="00F16297">
            <w:pPr>
              <w:ind w:left="720"/>
              <w:jc w:val="both"/>
              <w:rPr>
                <w:sz w:val="22"/>
                <w:szCs w:val="22"/>
              </w:rPr>
            </w:pPr>
            <w:r w:rsidRPr="00F549EF">
              <w:rPr>
                <w:sz w:val="22"/>
                <w:szCs w:val="22"/>
              </w:rPr>
              <w:t>Процент пересечения:44.1%</w:t>
            </w:r>
          </w:p>
          <w:p w14:paraId="03C8D605" w14:textId="77777777" w:rsidR="00F549EF" w:rsidRPr="00F549EF" w:rsidRDefault="00F549EF" w:rsidP="00F549EF">
            <w:pPr>
              <w:numPr>
                <w:ilvl w:val="0"/>
                <w:numId w:val="15"/>
              </w:numPr>
              <w:jc w:val="both"/>
              <w:rPr>
                <w:sz w:val="22"/>
                <w:szCs w:val="22"/>
              </w:rPr>
            </w:pPr>
            <w:r w:rsidRPr="00F549EF">
              <w:rPr>
                <w:sz w:val="22"/>
                <w:szCs w:val="22"/>
              </w:rPr>
              <w:t>Береговая полоса река Истра</w:t>
            </w:r>
          </w:p>
          <w:p w14:paraId="4AC73E67" w14:textId="77777777" w:rsidR="00F549EF" w:rsidRPr="00F549EF" w:rsidRDefault="00F549EF" w:rsidP="00F16297">
            <w:pPr>
              <w:ind w:left="720"/>
              <w:jc w:val="both"/>
              <w:rPr>
                <w:sz w:val="22"/>
                <w:szCs w:val="22"/>
              </w:rPr>
            </w:pPr>
            <w:r w:rsidRPr="00F549EF">
              <w:rPr>
                <w:sz w:val="22"/>
                <w:szCs w:val="22"/>
              </w:rPr>
              <w:t>Площадь пересечения:6728 м2</w:t>
            </w:r>
          </w:p>
          <w:p w14:paraId="58B1E549" w14:textId="77777777" w:rsidR="00F549EF" w:rsidRPr="00F549EF" w:rsidRDefault="00F549EF" w:rsidP="00F16297">
            <w:pPr>
              <w:ind w:left="720"/>
              <w:jc w:val="both"/>
              <w:rPr>
                <w:sz w:val="22"/>
                <w:szCs w:val="22"/>
              </w:rPr>
            </w:pPr>
            <w:r w:rsidRPr="00F549EF">
              <w:rPr>
                <w:sz w:val="22"/>
                <w:szCs w:val="22"/>
              </w:rPr>
              <w:t>Процент пересечения:3.3%</w:t>
            </w:r>
          </w:p>
          <w:p w14:paraId="3BB602A1" w14:textId="77777777" w:rsidR="00F549EF" w:rsidRPr="00F549EF" w:rsidRDefault="00F549EF" w:rsidP="00F16297">
            <w:pPr>
              <w:jc w:val="both"/>
              <w:rPr>
                <w:sz w:val="22"/>
                <w:szCs w:val="22"/>
              </w:rPr>
            </w:pPr>
          </w:p>
          <w:p w14:paraId="508F9D8C"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309BF381"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69D96810" w14:textId="77777777" w:rsidR="00F549EF" w:rsidRPr="00F549EF" w:rsidRDefault="00F549EF" w:rsidP="00F16297">
            <w:pPr>
              <w:jc w:val="both"/>
              <w:rPr>
                <w:sz w:val="22"/>
                <w:szCs w:val="22"/>
              </w:rPr>
            </w:pPr>
            <w:r w:rsidRPr="00F549EF">
              <w:rPr>
                <w:sz w:val="22"/>
                <w:szCs w:val="22"/>
              </w:rPr>
              <w:t>Площадь наложения:202717.25 м2</w:t>
            </w:r>
          </w:p>
          <w:p w14:paraId="547A2399" w14:textId="77777777" w:rsidR="00F549EF" w:rsidRPr="00F549EF" w:rsidRDefault="00F549EF" w:rsidP="00F16297">
            <w:pPr>
              <w:jc w:val="both"/>
              <w:rPr>
                <w:sz w:val="22"/>
                <w:szCs w:val="22"/>
              </w:rPr>
            </w:pPr>
            <w:r w:rsidRPr="00F549EF">
              <w:rPr>
                <w:sz w:val="22"/>
                <w:szCs w:val="22"/>
              </w:rPr>
              <w:t>Процент наложения:100%</w:t>
            </w:r>
          </w:p>
          <w:p w14:paraId="6CB49319" w14:textId="77777777" w:rsidR="00F549EF" w:rsidRPr="00F549EF" w:rsidRDefault="00F549EF" w:rsidP="00F16297">
            <w:pPr>
              <w:jc w:val="both"/>
              <w:rPr>
                <w:sz w:val="22"/>
                <w:szCs w:val="22"/>
              </w:rPr>
            </w:pPr>
          </w:p>
          <w:p w14:paraId="667C2336" w14:textId="77777777" w:rsidR="00F549EF" w:rsidRPr="00F549EF" w:rsidRDefault="00F549EF" w:rsidP="00F16297">
            <w:pPr>
              <w:jc w:val="both"/>
              <w:rPr>
                <w:b/>
                <w:bCs/>
                <w:sz w:val="22"/>
                <w:szCs w:val="22"/>
              </w:rPr>
            </w:pPr>
            <w:r w:rsidRPr="00F549EF">
              <w:rPr>
                <w:b/>
                <w:bCs/>
                <w:sz w:val="22"/>
                <w:szCs w:val="22"/>
              </w:rPr>
              <w:t>Учетный номер части 50:09:0030237:54/1:</w:t>
            </w:r>
          </w:p>
          <w:p w14:paraId="435FB5A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11615 кв. м.), предусмотренные статьей 56 Земельного кодекса Российской Федерации; Срок действия: не установлен; реквизиты документа-основания: доверенность от 25.05.2015 № 2-1039 выдан: Публичное акционерное общество </w:t>
            </w:r>
            <w:r w:rsidRPr="00F549EF">
              <w:rPr>
                <w:sz w:val="22"/>
                <w:szCs w:val="22"/>
              </w:rPr>
              <w:lastRenderedPageBreak/>
              <w:t xml:space="preserve">"Московская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50.09.2.135.</w:t>
            </w:r>
          </w:p>
          <w:p w14:paraId="49C84B6A" w14:textId="77777777" w:rsidR="00F549EF" w:rsidRPr="00F549EF" w:rsidRDefault="00F549EF" w:rsidP="00F16297">
            <w:pPr>
              <w:jc w:val="both"/>
              <w:rPr>
                <w:sz w:val="22"/>
                <w:szCs w:val="22"/>
              </w:rPr>
            </w:pPr>
          </w:p>
          <w:p w14:paraId="2401FE7F" w14:textId="77777777" w:rsidR="00F549EF" w:rsidRPr="00F549EF" w:rsidRDefault="00F549EF" w:rsidP="00F16297">
            <w:pPr>
              <w:jc w:val="both"/>
              <w:rPr>
                <w:b/>
                <w:bCs/>
                <w:sz w:val="22"/>
                <w:szCs w:val="22"/>
              </w:rPr>
            </w:pPr>
            <w:r w:rsidRPr="00F549EF">
              <w:rPr>
                <w:b/>
                <w:bCs/>
                <w:sz w:val="22"/>
                <w:szCs w:val="22"/>
              </w:rPr>
              <w:t>Учетный номер части 50:09:0030237:54/2:</w:t>
            </w:r>
          </w:p>
          <w:p w14:paraId="7B8D1192"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14739 кв. м.), предусмотренные статьей 56 Земельного кодекса Российской Федерации; Срок действия: не установлен; реквизиты документа-основания:  zoneToGKN_7f143ba6-e300-48d9-bd5b-fd5ea0c3c775 от 16.11.2020 № PVD-0145/2020-16871-1; документ, содержащий описание объекта от 12.11.2018; распоряжение об утверждении береговых линий (границ водных объектов), границ водоохранных зон и прибрежных защитных полос реки Истры на территории Солнечногорского муниципального района, городского округа Истра, городского округа Красногорск Московской области от 23.01.2020 № 22-РМ выдан: Министерство экологии и природопользования Московской области; Содержание ограничения (обременения): В соответствии со ст.65 Водного кодекса Российской Федерации от 03.06.2006 № 74-ФЗ в границах водоохранных зон запрещается: 1) использование сточных вод в целях регулирования плодородия </w:t>
            </w:r>
            <w:r w:rsidRPr="00F549EF">
              <w:rPr>
                <w:sz w:val="22"/>
                <w:szCs w:val="22"/>
              </w:rPr>
              <w:lastRenderedPageBreak/>
              <w:t>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w:t>
            </w:r>
          </w:p>
          <w:p w14:paraId="6DE7FA28" w14:textId="77777777" w:rsidR="00F549EF" w:rsidRPr="00F549EF" w:rsidRDefault="00F549EF" w:rsidP="00F16297">
            <w:pPr>
              <w:jc w:val="both"/>
              <w:rPr>
                <w:sz w:val="22"/>
                <w:szCs w:val="22"/>
              </w:rPr>
            </w:pPr>
            <w:r w:rsidRPr="00F549EF">
              <w:rPr>
                <w:sz w:val="22"/>
                <w:szCs w:val="22"/>
              </w:rPr>
              <w:t>утвержденного технического проекта В границах прибрежных защитных полос наряду с установленными частью 15 ст. 65,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50:00-6.1419; Вид объекта реестра границ: Зона с особыми условиями использования территории; Вид зоны по документу: Прибрежная защитная полоса реки Истра на территории Московской области; Тип зоны: Прибрежная защитная полоса.</w:t>
            </w:r>
          </w:p>
          <w:p w14:paraId="7774D4ED" w14:textId="77777777" w:rsidR="00F549EF" w:rsidRPr="00F549EF" w:rsidRDefault="00F549EF" w:rsidP="00F16297">
            <w:pPr>
              <w:jc w:val="both"/>
              <w:rPr>
                <w:sz w:val="22"/>
                <w:szCs w:val="22"/>
              </w:rPr>
            </w:pPr>
          </w:p>
          <w:p w14:paraId="581986CD" w14:textId="77777777" w:rsidR="00F549EF" w:rsidRPr="00F549EF" w:rsidRDefault="00F549EF" w:rsidP="00F16297">
            <w:pPr>
              <w:jc w:val="both"/>
              <w:rPr>
                <w:b/>
                <w:bCs/>
                <w:sz w:val="22"/>
                <w:szCs w:val="22"/>
              </w:rPr>
            </w:pPr>
            <w:r w:rsidRPr="00F549EF">
              <w:rPr>
                <w:b/>
                <w:bCs/>
                <w:sz w:val="22"/>
                <w:szCs w:val="22"/>
              </w:rPr>
              <w:t>Учетный номер части 50:09:0030237:54/3:</w:t>
            </w:r>
          </w:p>
          <w:p w14:paraId="6655464E"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89485 кв. м.), предусмотренные статьей 56 Земельного кодекса Российской Федерации; Срок действия: не установлен; реквизиты документа-основания: zoneToGKN_e8f96da2-a3c4-4cde-bcf2-e18d5ff3a2a8.zip от 16.11.2020 № PVD-0145/2020-16874-1; документ, содержащий описание объекта от 16.11.2020; распоряжение об утверждении береговых линий (границ водных объектов), границ водоохранных зон и прибрежных защитных полос реки Истры на территории Солнечногорского муниципального района, городского округа Истра, городского округа Красногорск Московской области от 23.01.2020 № 22-РМ выдан: Министерство экологии и природопользования Московской области; Содержание ограничения (обременения): В соответствии со ст.65 Водного кодекса Российской Федерации от 03.06.2006 № 74-ФЗ в границах водоохранных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w:t>
            </w:r>
            <w:r w:rsidRPr="00F549EF">
              <w:rPr>
                <w:sz w:val="22"/>
                <w:szCs w:val="22"/>
              </w:rPr>
              <w:lastRenderedPageBreak/>
              <w:t>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Реестровый номер границы: 50:00-6.1418; Вид  объекта реестра границ: Зона с особыми условиями использования территории; Вид зоны по документу: Водоохранная зона реки Истра на территории Московской области; Тип зоны: Водоохранная зона.</w:t>
            </w:r>
          </w:p>
        </w:tc>
      </w:tr>
      <w:tr w:rsidR="00F549EF" w:rsidRPr="00F549EF" w14:paraId="0A023FB4"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20F032F1" w14:textId="77777777" w:rsidR="00F549EF" w:rsidRPr="00F549EF" w:rsidRDefault="00F549EF" w:rsidP="00F16297">
            <w:pPr>
              <w:jc w:val="center"/>
              <w:rPr>
                <w:sz w:val="22"/>
                <w:szCs w:val="22"/>
              </w:rPr>
            </w:pPr>
            <w:r w:rsidRPr="00F549EF">
              <w:rPr>
                <w:sz w:val="22"/>
                <w:szCs w:val="22"/>
              </w:rPr>
              <w:lastRenderedPageBreak/>
              <w:t>15</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39DF0D76" w14:textId="77777777" w:rsidR="00F549EF" w:rsidRPr="00F549EF" w:rsidRDefault="00F549EF" w:rsidP="00F16297">
            <w:pPr>
              <w:jc w:val="center"/>
              <w:rPr>
                <w:sz w:val="22"/>
                <w:szCs w:val="22"/>
              </w:rPr>
            </w:pPr>
            <w:r w:rsidRPr="00F549EF">
              <w:rPr>
                <w:sz w:val="22"/>
                <w:szCs w:val="22"/>
              </w:rPr>
              <w:t>50:09:0020127:23</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3D142D67"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4A1E9179"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11BFAC9F" w14:textId="77777777" w:rsidR="00F549EF" w:rsidRPr="00F549EF" w:rsidRDefault="00F549EF" w:rsidP="00F549EF">
            <w:pPr>
              <w:numPr>
                <w:ilvl w:val="0"/>
                <w:numId w:val="16"/>
              </w:numPr>
              <w:jc w:val="both"/>
              <w:rPr>
                <w:sz w:val="22"/>
                <w:szCs w:val="22"/>
              </w:rPr>
            </w:pPr>
            <w:r w:rsidRPr="00F549EF">
              <w:rPr>
                <w:sz w:val="22"/>
                <w:szCs w:val="22"/>
              </w:rPr>
              <w:t>Зоны и территории ОКН</w:t>
            </w:r>
          </w:p>
          <w:p w14:paraId="014E0531"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2929C979" w14:textId="77777777" w:rsidR="00F549EF" w:rsidRPr="00F549EF" w:rsidRDefault="00F549EF" w:rsidP="00F16297">
            <w:pPr>
              <w:ind w:left="720"/>
              <w:jc w:val="both"/>
              <w:rPr>
                <w:sz w:val="22"/>
                <w:szCs w:val="22"/>
              </w:rPr>
            </w:pPr>
            <w:r w:rsidRPr="00F549EF">
              <w:rPr>
                <w:sz w:val="22"/>
                <w:szCs w:val="22"/>
              </w:rPr>
              <w:t>Площадь пересечения:13065 м2</w:t>
            </w:r>
          </w:p>
          <w:p w14:paraId="4322E1ED" w14:textId="77777777" w:rsidR="00F549EF" w:rsidRPr="00F549EF" w:rsidRDefault="00F549EF" w:rsidP="00F16297">
            <w:pPr>
              <w:ind w:left="720"/>
              <w:jc w:val="both"/>
              <w:rPr>
                <w:sz w:val="22"/>
                <w:szCs w:val="22"/>
              </w:rPr>
            </w:pPr>
            <w:r w:rsidRPr="00F549EF">
              <w:rPr>
                <w:sz w:val="22"/>
                <w:szCs w:val="22"/>
              </w:rPr>
              <w:t>Процент пересечения:6.3%</w:t>
            </w:r>
          </w:p>
          <w:p w14:paraId="2C422491" w14:textId="77777777" w:rsidR="00F549EF" w:rsidRPr="00F549EF" w:rsidRDefault="00F549EF" w:rsidP="00F549EF">
            <w:pPr>
              <w:numPr>
                <w:ilvl w:val="0"/>
                <w:numId w:val="16"/>
              </w:numPr>
              <w:jc w:val="both"/>
              <w:rPr>
                <w:sz w:val="22"/>
                <w:szCs w:val="22"/>
              </w:rPr>
            </w:pPr>
            <w:r w:rsidRPr="00F549EF">
              <w:rPr>
                <w:sz w:val="22"/>
                <w:szCs w:val="22"/>
              </w:rPr>
              <w:t>Приаэродромная территория Аэродром Клин.</w:t>
            </w:r>
          </w:p>
          <w:p w14:paraId="00819A35" w14:textId="77777777" w:rsidR="00F549EF" w:rsidRPr="00F549EF" w:rsidRDefault="00F549EF" w:rsidP="00F16297">
            <w:pPr>
              <w:ind w:left="720"/>
              <w:jc w:val="both"/>
              <w:rPr>
                <w:sz w:val="22"/>
                <w:szCs w:val="22"/>
              </w:rPr>
            </w:pPr>
            <w:r w:rsidRPr="00F549EF">
              <w:rPr>
                <w:sz w:val="22"/>
                <w:szCs w:val="22"/>
              </w:rPr>
              <w:t>Площадь пересечения:206158 м2</w:t>
            </w:r>
          </w:p>
          <w:p w14:paraId="07059A54" w14:textId="77777777" w:rsidR="00F549EF" w:rsidRPr="00F549EF" w:rsidRDefault="00F549EF" w:rsidP="00F16297">
            <w:pPr>
              <w:ind w:left="720"/>
              <w:jc w:val="both"/>
              <w:rPr>
                <w:sz w:val="22"/>
                <w:szCs w:val="22"/>
              </w:rPr>
            </w:pPr>
            <w:r w:rsidRPr="00F549EF">
              <w:rPr>
                <w:sz w:val="22"/>
                <w:szCs w:val="22"/>
              </w:rPr>
              <w:t>Процент пересечения:100%</w:t>
            </w:r>
          </w:p>
          <w:p w14:paraId="7CFE4F65" w14:textId="77777777" w:rsidR="00F549EF" w:rsidRPr="00F549EF" w:rsidRDefault="00F549EF" w:rsidP="00F549EF">
            <w:pPr>
              <w:numPr>
                <w:ilvl w:val="0"/>
                <w:numId w:val="16"/>
              </w:numPr>
              <w:jc w:val="both"/>
              <w:rPr>
                <w:sz w:val="22"/>
                <w:szCs w:val="22"/>
              </w:rPr>
            </w:pPr>
            <w:r w:rsidRPr="00F549EF">
              <w:rPr>
                <w:sz w:val="22"/>
                <w:szCs w:val="22"/>
              </w:rPr>
              <w:t>Прибрежная защитная полоса ручей Распоряжение №2667-РМ от 06.12.2023</w:t>
            </w:r>
          </w:p>
          <w:p w14:paraId="4338DAF4" w14:textId="77777777" w:rsidR="00F549EF" w:rsidRPr="00F549EF" w:rsidRDefault="00F549EF" w:rsidP="00F16297">
            <w:pPr>
              <w:ind w:left="720"/>
              <w:jc w:val="both"/>
              <w:rPr>
                <w:sz w:val="22"/>
                <w:szCs w:val="22"/>
              </w:rPr>
            </w:pPr>
            <w:r w:rsidRPr="00F549EF">
              <w:rPr>
                <w:sz w:val="22"/>
                <w:szCs w:val="22"/>
              </w:rPr>
              <w:t>Площадь пересечения:1108 м2</w:t>
            </w:r>
          </w:p>
          <w:p w14:paraId="77348B3E" w14:textId="77777777" w:rsidR="00F549EF" w:rsidRPr="00F549EF" w:rsidRDefault="00F549EF" w:rsidP="00F16297">
            <w:pPr>
              <w:ind w:left="720"/>
              <w:jc w:val="both"/>
              <w:rPr>
                <w:sz w:val="22"/>
                <w:szCs w:val="22"/>
              </w:rPr>
            </w:pPr>
            <w:r w:rsidRPr="00F549EF">
              <w:rPr>
                <w:sz w:val="22"/>
                <w:szCs w:val="22"/>
              </w:rPr>
              <w:t>Процент пересечения:0.5%</w:t>
            </w:r>
          </w:p>
          <w:p w14:paraId="35CECA1A" w14:textId="77777777" w:rsidR="00F549EF" w:rsidRPr="00F549EF" w:rsidRDefault="00F549EF" w:rsidP="00F549EF">
            <w:pPr>
              <w:numPr>
                <w:ilvl w:val="0"/>
                <w:numId w:val="16"/>
              </w:numPr>
              <w:jc w:val="both"/>
              <w:rPr>
                <w:sz w:val="22"/>
                <w:szCs w:val="22"/>
              </w:rPr>
            </w:pPr>
            <w:r w:rsidRPr="00F549EF">
              <w:rPr>
                <w:sz w:val="22"/>
                <w:szCs w:val="22"/>
              </w:rPr>
              <w:t>Водоохранная зона ручей Распоряжение №2667-РМ от 06.12.2023</w:t>
            </w:r>
          </w:p>
          <w:p w14:paraId="592C1598" w14:textId="77777777" w:rsidR="00F549EF" w:rsidRPr="00F549EF" w:rsidRDefault="00F549EF" w:rsidP="00F16297">
            <w:pPr>
              <w:ind w:left="720"/>
              <w:jc w:val="both"/>
              <w:rPr>
                <w:sz w:val="22"/>
                <w:szCs w:val="22"/>
              </w:rPr>
            </w:pPr>
            <w:r w:rsidRPr="00F549EF">
              <w:rPr>
                <w:sz w:val="22"/>
                <w:szCs w:val="22"/>
              </w:rPr>
              <w:t>Площадь пересечения:1108 м2</w:t>
            </w:r>
          </w:p>
          <w:p w14:paraId="0B45535F" w14:textId="77777777" w:rsidR="00F549EF" w:rsidRPr="00F549EF" w:rsidRDefault="00F549EF" w:rsidP="00F16297">
            <w:pPr>
              <w:ind w:left="720"/>
              <w:jc w:val="both"/>
              <w:rPr>
                <w:sz w:val="22"/>
                <w:szCs w:val="22"/>
              </w:rPr>
            </w:pPr>
            <w:r w:rsidRPr="00F549EF">
              <w:rPr>
                <w:sz w:val="22"/>
                <w:szCs w:val="22"/>
              </w:rPr>
              <w:t>Процент пересечения:0.5%</w:t>
            </w:r>
          </w:p>
          <w:p w14:paraId="7D9C0D3E" w14:textId="77777777" w:rsidR="00F549EF" w:rsidRPr="00F549EF" w:rsidRDefault="00F549EF" w:rsidP="00F16297">
            <w:pPr>
              <w:ind w:left="720"/>
              <w:jc w:val="both"/>
              <w:rPr>
                <w:sz w:val="22"/>
                <w:szCs w:val="22"/>
              </w:rPr>
            </w:pPr>
          </w:p>
          <w:p w14:paraId="66B50A64"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4A5C9CBB"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5DF59C2E" w14:textId="77777777" w:rsidR="00F549EF" w:rsidRPr="00F549EF" w:rsidRDefault="00F549EF" w:rsidP="00F16297">
            <w:pPr>
              <w:jc w:val="both"/>
              <w:rPr>
                <w:sz w:val="22"/>
                <w:szCs w:val="22"/>
              </w:rPr>
            </w:pPr>
            <w:r w:rsidRPr="00F549EF">
              <w:rPr>
                <w:sz w:val="22"/>
                <w:szCs w:val="22"/>
              </w:rPr>
              <w:t>Площадь наложения:206157.67 м2</w:t>
            </w:r>
          </w:p>
          <w:p w14:paraId="32758048" w14:textId="77777777" w:rsidR="00F549EF" w:rsidRPr="00F549EF" w:rsidRDefault="00F549EF" w:rsidP="00F16297">
            <w:pPr>
              <w:jc w:val="both"/>
              <w:rPr>
                <w:sz w:val="22"/>
                <w:szCs w:val="22"/>
              </w:rPr>
            </w:pPr>
            <w:r w:rsidRPr="00F549EF">
              <w:rPr>
                <w:sz w:val="22"/>
                <w:szCs w:val="22"/>
              </w:rPr>
              <w:t>Процент наложения:100%</w:t>
            </w:r>
          </w:p>
          <w:p w14:paraId="60C70F63" w14:textId="77777777" w:rsidR="00F549EF" w:rsidRPr="00F549EF" w:rsidRDefault="00F549EF" w:rsidP="00F16297">
            <w:pPr>
              <w:jc w:val="both"/>
              <w:rPr>
                <w:sz w:val="22"/>
                <w:szCs w:val="22"/>
              </w:rPr>
            </w:pPr>
          </w:p>
          <w:p w14:paraId="4FA642DF" w14:textId="77777777" w:rsidR="00F549EF" w:rsidRPr="00F549EF" w:rsidRDefault="00F549EF" w:rsidP="00F16297">
            <w:pPr>
              <w:jc w:val="both"/>
              <w:rPr>
                <w:sz w:val="22"/>
                <w:szCs w:val="22"/>
              </w:rPr>
            </w:pPr>
            <w:r w:rsidRPr="00F549EF">
              <w:rPr>
                <w:sz w:val="22"/>
                <w:szCs w:val="22"/>
              </w:rPr>
              <w:t>Ограничение прав и обременение объекта недвижимости: Аренда.</w:t>
            </w:r>
          </w:p>
          <w:p w14:paraId="38605328" w14:textId="77777777" w:rsidR="00F549EF" w:rsidRPr="00F549EF" w:rsidRDefault="00F549EF" w:rsidP="00F16297">
            <w:pPr>
              <w:jc w:val="both"/>
              <w:rPr>
                <w:sz w:val="22"/>
                <w:szCs w:val="22"/>
              </w:rPr>
            </w:pPr>
            <w:r w:rsidRPr="00F549EF">
              <w:rPr>
                <w:sz w:val="22"/>
                <w:szCs w:val="22"/>
              </w:rPr>
              <w:t xml:space="preserve">- дата государственной регистрации: 29.01.2016. </w:t>
            </w:r>
          </w:p>
          <w:p w14:paraId="6262FFD1" w14:textId="77777777" w:rsidR="00F549EF" w:rsidRPr="00F549EF" w:rsidRDefault="00F549EF" w:rsidP="00F16297">
            <w:pPr>
              <w:jc w:val="both"/>
              <w:rPr>
                <w:sz w:val="22"/>
                <w:szCs w:val="22"/>
              </w:rPr>
            </w:pPr>
            <w:r w:rsidRPr="00F549EF">
              <w:rPr>
                <w:sz w:val="22"/>
                <w:szCs w:val="22"/>
              </w:rPr>
              <w:t>- номер государственной регистрации: 50-50/009-50/009/010/2015-4325/2.</w:t>
            </w:r>
          </w:p>
          <w:p w14:paraId="0AFCF069" w14:textId="77777777" w:rsidR="00F549EF" w:rsidRPr="00F549EF" w:rsidRDefault="00F549EF" w:rsidP="00F16297">
            <w:pPr>
              <w:jc w:val="both"/>
              <w:rPr>
                <w:sz w:val="22"/>
                <w:szCs w:val="22"/>
              </w:rPr>
            </w:pPr>
            <w:r w:rsidRPr="00F549EF">
              <w:rPr>
                <w:sz w:val="22"/>
                <w:szCs w:val="22"/>
              </w:rPr>
              <w:lastRenderedPageBreak/>
              <w:t>- срок, на который установлены ограничение прав и обременение объекта недвижимости:</w:t>
            </w:r>
          </w:p>
          <w:p w14:paraId="249FACCF" w14:textId="77777777" w:rsidR="00F549EF" w:rsidRPr="00F549EF" w:rsidRDefault="00F549EF" w:rsidP="00F16297">
            <w:pPr>
              <w:jc w:val="both"/>
              <w:rPr>
                <w:sz w:val="22"/>
                <w:szCs w:val="22"/>
              </w:rPr>
            </w:pPr>
            <w:r w:rsidRPr="00F549EF">
              <w:rPr>
                <w:sz w:val="22"/>
                <w:szCs w:val="22"/>
              </w:rPr>
              <w:t>Срок действия с 29.01.2016 по 29.01.2021.</w:t>
            </w:r>
          </w:p>
          <w:p w14:paraId="1CB551AD" w14:textId="77777777" w:rsidR="00F549EF" w:rsidRPr="00F549EF" w:rsidRDefault="00F549EF" w:rsidP="00F16297">
            <w:pPr>
              <w:jc w:val="both"/>
              <w:rPr>
                <w:sz w:val="22"/>
                <w:szCs w:val="22"/>
              </w:rPr>
            </w:pPr>
          </w:p>
          <w:p w14:paraId="730B1078" w14:textId="77777777" w:rsidR="00F549EF" w:rsidRPr="00F549EF" w:rsidRDefault="00F549EF" w:rsidP="00F16297">
            <w:pPr>
              <w:jc w:val="both"/>
              <w:rPr>
                <w:sz w:val="22"/>
                <w:szCs w:val="22"/>
              </w:rPr>
            </w:pPr>
          </w:p>
          <w:p w14:paraId="0A83B565" w14:textId="77777777" w:rsidR="00F549EF" w:rsidRPr="00F549EF" w:rsidRDefault="00F549EF" w:rsidP="00F16297">
            <w:pPr>
              <w:jc w:val="both"/>
              <w:rPr>
                <w:b/>
                <w:bCs/>
                <w:sz w:val="22"/>
                <w:szCs w:val="22"/>
              </w:rPr>
            </w:pPr>
            <w:r w:rsidRPr="00F549EF">
              <w:rPr>
                <w:b/>
                <w:bCs/>
                <w:sz w:val="22"/>
                <w:szCs w:val="22"/>
              </w:rPr>
              <w:t>Учетный номер части 50:09:0020127:23/1:</w:t>
            </w:r>
          </w:p>
          <w:p w14:paraId="79D2A972"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5813 кв. 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w:t>
            </w:r>
            <w:r w:rsidRPr="00F549EF">
              <w:rPr>
                <w:sz w:val="22"/>
                <w:szCs w:val="22"/>
              </w:rPr>
              <w:lastRenderedPageBreak/>
              <w:t xml:space="preserve">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50.09.2.42.</w:t>
            </w:r>
          </w:p>
          <w:p w14:paraId="21BB7EBD" w14:textId="77777777" w:rsidR="00F549EF" w:rsidRPr="00F549EF" w:rsidRDefault="00F549EF" w:rsidP="00F16297">
            <w:pPr>
              <w:jc w:val="both"/>
              <w:rPr>
                <w:sz w:val="22"/>
                <w:szCs w:val="22"/>
              </w:rPr>
            </w:pPr>
          </w:p>
          <w:p w14:paraId="30F9EA1C" w14:textId="77777777" w:rsidR="00F549EF" w:rsidRPr="00F549EF" w:rsidRDefault="00F549EF" w:rsidP="00F16297">
            <w:pPr>
              <w:jc w:val="both"/>
              <w:rPr>
                <w:b/>
                <w:bCs/>
                <w:sz w:val="22"/>
                <w:szCs w:val="22"/>
              </w:rPr>
            </w:pPr>
            <w:r w:rsidRPr="00F549EF">
              <w:rPr>
                <w:b/>
                <w:bCs/>
                <w:sz w:val="22"/>
                <w:szCs w:val="22"/>
              </w:rPr>
              <w:t>Учетный номер части 50:09:0020127:23/2:</w:t>
            </w:r>
          </w:p>
          <w:p w14:paraId="7E96F8A7"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5941 кв. м.),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50.00.2.1050.</w:t>
            </w:r>
          </w:p>
          <w:p w14:paraId="00CE1FA0" w14:textId="77777777" w:rsidR="00F549EF" w:rsidRPr="00F549EF" w:rsidRDefault="00F549EF" w:rsidP="00F16297">
            <w:pPr>
              <w:jc w:val="both"/>
              <w:rPr>
                <w:sz w:val="22"/>
                <w:szCs w:val="22"/>
              </w:rPr>
            </w:pPr>
          </w:p>
          <w:p w14:paraId="7E9FE176" w14:textId="77777777" w:rsidR="00F549EF" w:rsidRPr="00F549EF" w:rsidRDefault="00F549EF" w:rsidP="00F16297">
            <w:pPr>
              <w:jc w:val="both"/>
              <w:rPr>
                <w:b/>
                <w:bCs/>
                <w:sz w:val="22"/>
                <w:szCs w:val="22"/>
              </w:rPr>
            </w:pPr>
            <w:r w:rsidRPr="00F549EF">
              <w:rPr>
                <w:b/>
                <w:bCs/>
                <w:sz w:val="22"/>
                <w:szCs w:val="22"/>
              </w:rPr>
              <w:t>Учетный номер части 50:09:0020127:23/3:</w:t>
            </w:r>
          </w:p>
          <w:p w14:paraId="56996FBE" w14:textId="77777777" w:rsidR="00F549EF" w:rsidRPr="00F549EF" w:rsidRDefault="00F549EF" w:rsidP="00F16297">
            <w:pPr>
              <w:jc w:val="both"/>
              <w:rPr>
                <w:sz w:val="22"/>
                <w:szCs w:val="22"/>
              </w:rPr>
            </w:pPr>
            <w:r w:rsidRPr="00F549EF">
              <w:rPr>
                <w:sz w:val="22"/>
                <w:szCs w:val="22"/>
              </w:rPr>
              <w:lastRenderedPageBreak/>
              <w:t>ограничения прав на земельный участок (площадь 1108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50:09-6.1100;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5760A569" w14:textId="77777777" w:rsidR="00F549EF" w:rsidRPr="00F549EF" w:rsidRDefault="00F549EF" w:rsidP="00F16297">
            <w:pPr>
              <w:jc w:val="both"/>
              <w:rPr>
                <w:sz w:val="22"/>
                <w:szCs w:val="22"/>
              </w:rPr>
            </w:pPr>
          </w:p>
          <w:p w14:paraId="31B6A1BC" w14:textId="77777777" w:rsidR="00F549EF" w:rsidRPr="00F549EF" w:rsidRDefault="00F549EF" w:rsidP="00F16297">
            <w:pPr>
              <w:jc w:val="both"/>
              <w:rPr>
                <w:b/>
                <w:bCs/>
                <w:sz w:val="22"/>
                <w:szCs w:val="22"/>
              </w:rPr>
            </w:pPr>
            <w:r w:rsidRPr="00F549EF">
              <w:rPr>
                <w:b/>
                <w:bCs/>
                <w:sz w:val="22"/>
                <w:szCs w:val="22"/>
              </w:rPr>
              <w:t>Учетный номер части 50:09:0020127:23/4:</w:t>
            </w:r>
          </w:p>
          <w:p w14:paraId="4667750D"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1108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w:t>
            </w:r>
            <w:r w:rsidRPr="00F549EF">
              <w:rPr>
                <w:sz w:val="22"/>
                <w:szCs w:val="22"/>
              </w:rPr>
              <w:lastRenderedPageBreak/>
              <w:t>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50:09-6.1341;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tc>
      </w:tr>
      <w:tr w:rsidR="00F549EF" w:rsidRPr="00F549EF" w14:paraId="435553C2"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135296EA" w14:textId="77777777" w:rsidR="00F549EF" w:rsidRPr="00F549EF" w:rsidRDefault="00F549EF" w:rsidP="00F16297">
            <w:pPr>
              <w:jc w:val="center"/>
              <w:rPr>
                <w:sz w:val="22"/>
                <w:szCs w:val="22"/>
              </w:rPr>
            </w:pPr>
            <w:r w:rsidRPr="00F549EF">
              <w:rPr>
                <w:sz w:val="22"/>
                <w:szCs w:val="22"/>
              </w:rPr>
              <w:lastRenderedPageBreak/>
              <w:t>16</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62743D29" w14:textId="77777777" w:rsidR="00F549EF" w:rsidRPr="00F549EF" w:rsidRDefault="00F549EF" w:rsidP="00F16297">
            <w:pPr>
              <w:jc w:val="center"/>
              <w:rPr>
                <w:sz w:val="22"/>
                <w:szCs w:val="22"/>
              </w:rPr>
            </w:pPr>
            <w:r w:rsidRPr="00F549EF">
              <w:rPr>
                <w:sz w:val="22"/>
                <w:szCs w:val="22"/>
              </w:rPr>
              <w:t>50:09:0010616:17</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205B49E7"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692EEDFE"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486D29A0" w14:textId="77777777" w:rsidR="00F549EF" w:rsidRPr="00F549EF" w:rsidRDefault="00F549EF" w:rsidP="00F549EF">
            <w:pPr>
              <w:numPr>
                <w:ilvl w:val="0"/>
                <w:numId w:val="17"/>
              </w:numPr>
              <w:jc w:val="both"/>
              <w:rPr>
                <w:sz w:val="22"/>
                <w:szCs w:val="22"/>
              </w:rPr>
            </w:pPr>
            <w:r w:rsidRPr="00F549EF">
              <w:rPr>
                <w:sz w:val="22"/>
                <w:szCs w:val="22"/>
              </w:rPr>
              <w:t>Зоны и территории ОКН</w:t>
            </w:r>
          </w:p>
          <w:p w14:paraId="1EE2BEBC" w14:textId="77777777" w:rsidR="00F549EF" w:rsidRPr="00F549EF" w:rsidRDefault="00F549EF" w:rsidP="00F16297">
            <w:pPr>
              <w:ind w:left="720"/>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7BBC0371" w14:textId="77777777" w:rsidR="00F549EF" w:rsidRPr="00F549EF" w:rsidRDefault="00F549EF" w:rsidP="00F16297">
            <w:pPr>
              <w:ind w:left="720"/>
              <w:jc w:val="both"/>
              <w:rPr>
                <w:sz w:val="22"/>
                <w:szCs w:val="22"/>
              </w:rPr>
            </w:pPr>
            <w:r w:rsidRPr="00F549EF">
              <w:rPr>
                <w:sz w:val="22"/>
                <w:szCs w:val="22"/>
              </w:rPr>
              <w:t>Площадь пересечения:208097 м2</w:t>
            </w:r>
          </w:p>
          <w:p w14:paraId="76DCFB63" w14:textId="77777777" w:rsidR="00F549EF" w:rsidRPr="00F549EF" w:rsidRDefault="00F549EF" w:rsidP="00F16297">
            <w:pPr>
              <w:ind w:left="720"/>
              <w:jc w:val="both"/>
              <w:rPr>
                <w:sz w:val="22"/>
                <w:szCs w:val="22"/>
              </w:rPr>
            </w:pPr>
            <w:r w:rsidRPr="00F549EF">
              <w:rPr>
                <w:sz w:val="22"/>
                <w:szCs w:val="22"/>
              </w:rPr>
              <w:lastRenderedPageBreak/>
              <w:t>Процент пересечения:100%</w:t>
            </w:r>
          </w:p>
          <w:p w14:paraId="16A4F031" w14:textId="77777777" w:rsidR="00F549EF" w:rsidRPr="00F549EF" w:rsidRDefault="00F549EF" w:rsidP="00F549EF">
            <w:pPr>
              <w:numPr>
                <w:ilvl w:val="0"/>
                <w:numId w:val="17"/>
              </w:numPr>
              <w:jc w:val="both"/>
              <w:rPr>
                <w:sz w:val="22"/>
                <w:szCs w:val="22"/>
              </w:rPr>
            </w:pPr>
            <w:r w:rsidRPr="00F549EF">
              <w:rPr>
                <w:sz w:val="22"/>
                <w:szCs w:val="22"/>
              </w:rPr>
              <w:t>Приаэродромная территория</w:t>
            </w:r>
          </w:p>
          <w:p w14:paraId="509F3894" w14:textId="77777777" w:rsidR="00F549EF" w:rsidRPr="00F549EF" w:rsidRDefault="00F549EF" w:rsidP="00F16297">
            <w:pPr>
              <w:ind w:left="720"/>
              <w:jc w:val="both"/>
              <w:rPr>
                <w:sz w:val="22"/>
                <w:szCs w:val="22"/>
              </w:rPr>
            </w:pPr>
            <w:r w:rsidRPr="00F549EF">
              <w:rPr>
                <w:sz w:val="22"/>
                <w:szCs w:val="22"/>
              </w:rPr>
              <w:t>Аэродром Клин.</w:t>
            </w:r>
          </w:p>
          <w:p w14:paraId="074A6920" w14:textId="77777777" w:rsidR="00F549EF" w:rsidRPr="00F549EF" w:rsidRDefault="00F549EF" w:rsidP="00F16297">
            <w:pPr>
              <w:ind w:left="720"/>
              <w:jc w:val="both"/>
              <w:rPr>
                <w:sz w:val="22"/>
                <w:szCs w:val="22"/>
              </w:rPr>
            </w:pPr>
            <w:r w:rsidRPr="00F549EF">
              <w:rPr>
                <w:sz w:val="22"/>
                <w:szCs w:val="22"/>
              </w:rPr>
              <w:t>Площадь пересечения:208097 м2</w:t>
            </w:r>
          </w:p>
          <w:p w14:paraId="4CAF9E8E" w14:textId="77777777" w:rsidR="00F549EF" w:rsidRPr="00F549EF" w:rsidRDefault="00F549EF" w:rsidP="00F16297">
            <w:pPr>
              <w:ind w:left="720"/>
              <w:jc w:val="both"/>
              <w:rPr>
                <w:sz w:val="22"/>
                <w:szCs w:val="22"/>
              </w:rPr>
            </w:pPr>
            <w:r w:rsidRPr="00F549EF">
              <w:rPr>
                <w:sz w:val="22"/>
                <w:szCs w:val="22"/>
              </w:rPr>
              <w:t>Процент пересечения:100%</w:t>
            </w:r>
          </w:p>
          <w:p w14:paraId="086294B1" w14:textId="77777777" w:rsidR="00F549EF" w:rsidRPr="00F549EF" w:rsidRDefault="00F549EF" w:rsidP="00F549EF">
            <w:pPr>
              <w:numPr>
                <w:ilvl w:val="0"/>
                <w:numId w:val="17"/>
              </w:numPr>
              <w:jc w:val="both"/>
              <w:rPr>
                <w:sz w:val="22"/>
                <w:szCs w:val="22"/>
              </w:rPr>
            </w:pPr>
            <w:r w:rsidRPr="00F549EF">
              <w:rPr>
                <w:sz w:val="22"/>
                <w:szCs w:val="22"/>
              </w:rPr>
              <w:t>Прибрежная защитная полоса</w:t>
            </w:r>
          </w:p>
          <w:p w14:paraId="48EEFB61" w14:textId="77777777" w:rsidR="00F549EF" w:rsidRPr="00F549EF" w:rsidRDefault="00F549EF" w:rsidP="00F16297">
            <w:pPr>
              <w:ind w:left="720"/>
              <w:jc w:val="both"/>
              <w:rPr>
                <w:sz w:val="22"/>
                <w:szCs w:val="22"/>
              </w:rPr>
            </w:pPr>
            <w:r w:rsidRPr="00F549EF">
              <w:rPr>
                <w:sz w:val="22"/>
                <w:szCs w:val="22"/>
              </w:rPr>
              <w:t>Площадь пересечения:28445 м2</w:t>
            </w:r>
          </w:p>
          <w:p w14:paraId="132E911B" w14:textId="77777777" w:rsidR="00F549EF" w:rsidRPr="00F549EF" w:rsidRDefault="00F549EF" w:rsidP="00F16297">
            <w:pPr>
              <w:ind w:left="720"/>
              <w:jc w:val="both"/>
              <w:rPr>
                <w:sz w:val="22"/>
                <w:szCs w:val="22"/>
              </w:rPr>
            </w:pPr>
            <w:r w:rsidRPr="00F549EF">
              <w:rPr>
                <w:sz w:val="22"/>
                <w:szCs w:val="22"/>
              </w:rPr>
              <w:t>Процент пересечения:13.7%</w:t>
            </w:r>
          </w:p>
          <w:p w14:paraId="7C817C9E" w14:textId="77777777" w:rsidR="00F549EF" w:rsidRPr="00F549EF" w:rsidRDefault="00F549EF" w:rsidP="00F549EF">
            <w:pPr>
              <w:numPr>
                <w:ilvl w:val="0"/>
                <w:numId w:val="17"/>
              </w:numPr>
              <w:jc w:val="both"/>
              <w:rPr>
                <w:sz w:val="22"/>
                <w:szCs w:val="22"/>
              </w:rPr>
            </w:pPr>
            <w:r w:rsidRPr="00F549EF">
              <w:rPr>
                <w:sz w:val="22"/>
                <w:szCs w:val="22"/>
              </w:rPr>
              <w:t>Водоохранная зона</w:t>
            </w:r>
          </w:p>
          <w:p w14:paraId="0E96A200" w14:textId="77777777" w:rsidR="00F549EF" w:rsidRPr="00F549EF" w:rsidRDefault="00F549EF" w:rsidP="00F16297">
            <w:pPr>
              <w:ind w:left="720"/>
              <w:jc w:val="both"/>
              <w:rPr>
                <w:sz w:val="22"/>
                <w:szCs w:val="22"/>
              </w:rPr>
            </w:pPr>
            <w:r w:rsidRPr="00F549EF">
              <w:rPr>
                <w:sz w:val="22"/>
                <w:szCs w:val="22"/>
              </w:rPr>
              <w:t>Площадь пересечения:63473 м2</w:t>
            </w:r>
          </w:p>
          <w:p w14:paraId="43D1A35B" w14:textId="77777777" w:rsidR="00F549EF" w:rsidRPr="00F549EF" w:rsidRDefault="00F549EF" w:rsidP="00F16297">
            <w:pPr>
              <w:ind w:left="720"/>
              <w:jc w:val="both"/>
              <w:rPr>
                <w:sz w:val="22"/>
                <w:szCs w:val="22"/>
              </w:rPr>
            </w:pPr>
            <w:r w:rsidRPr="00F549EF">
              <w:rPr>
                <w:sz w:val="22"/>
                <w:szCs w:val="22"/>
              </w:rPr>
              <w:t>Процент пересечения:30.5%</w:t>
            </w:r>
          </w:p>
          <w:p w14:paraId="5C74AD3A" w14:textId="77777777" w:rsidR="00F549EF" w:rsidRPr="00F549EF" w:rsidRDefault="00F549EF" w:rsidP="00F549EF">
            <w:pPr>
              <w:numPr>
                <w:ilvl w:val="0"/>
                <w:numId w:val="17"/>
              </w:numPr>
              <w:jc w:val="both"/>
              <w:rPr>
                <w:sz w:val="22"/>
                <w:szCs w:val="22"/>
              </w:rPr>
            </w:pPr>
            <w:r w:rsidRPr="00F549EF">
              <w:rPr>
                <w:sz w:val="22"/>
                <w:szCs w:val="22"/>
              </w:rPr>
              <w:t>Береговая полоса</w:t>
            </w:r>
          </w:p>
          <w:p w14:paraId="03267BBE" w14:textId="77777777" w:rsidR="00F549EF" w:rsidRPr="00F549EF" w:rsidRDefault="00F549EF" w:rsidP="00F16297">
            <w:pPr>
              <w:ind w:left="720"/>
              <w:jc w:val="both"/>
              <w:rPr>
                <w:sz w:val="22"/>
                <w:szCs w:val="22"/>
              </w:rPr>
            </w:pPr>
            <w:r w:rsidRPr="00F549EF">
              <w:rPr>
                <w:sz w:val="22"/>
                <w:szCs w:val="22"/>
              </w:rPr>
              <w:t>Площадь пересечения:7213 м2</w:t>
            </w:r>
          </w:p>
          <w:p w14:paraId="7665CA30" w14:textId="77777777" w:rsidR="00F549EF" w:rsidRPr="00F549EF" w:rsidRDefault="00F549EF" w:rsidP="00F16297">
            <w:pPr>
              <w:ind w:left="720"/>
              <w:jc w:val="both"/>
              <w:rPr>
                <w:sz w:val="22"/>
                <w:szCs w:val="22"/>
              </w:rPr>
            </w:pPr>
            <w:r w:rsidRPr="00F549EF">
              <w:rPr>
                <w:sz w:val="22"/>
                <w:szCs w:val="22"/>
              </w:rPr>
              <w:t>Процент пересечения:3.5%</w:t>
            </w:r>
          </w:p>
          <w:p w14:paraId="3A0A8D0D" w14:textId="77777777" w:rsidR="00F549EF" w:rsidRPr="00F549EF" w:rsidRDefault="00F549EF" w:rsidP="00F16297">
            <w:pPr>
              <w:jc w:val="both"/>
              <w:rPr>
                <w:sz w:val="22"/>
                <w:szCs w:val="22"/>
              </w:rPr>
            </w:pPr>
          </w:p>
          <w:p w14:paraId="41D1EEA2"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2DBC9E8F" w14:textId="77777777" w:rsidR="00F549EF" w:rsidRPr="00F549EF" w:rsidRDefault="00F549EF" w:rsidP="00F16297">
            <w:pPr>
              <w:jc w:val="both"/>
              <w:rPr>
                <w:sz w:val="22"/>
                <w:szCs w:val="22"/>
              </w:rPr>
            </w:pPr>
            <w:r w:rsidRPr="00F549EF">
              <w:rPr>
                <w:sz w:val="22"/>
                <w:szCs w:val="22"/>
              </w:rPr>
              <w:t>Зона: Р-2.2 (Озелененная территория)</w:t>
            </w:r>
          </w:p>
          <w:p w14:paraId="381BA865" w14:textId="77777777" w:rsidR="00F549EF" w:rsidRPr="00F549EF" w:rsidRDefault="00F549EF" w:rsidP="00F16297">
            <w:pPr>
              <w:jc w:val="both"/>
              <w:rPr>
                <w:sz w:val="22"/>
                <w:szCs w:val="22"/>
              </w:rPr>
            </w:pPr>
            <w:r w:rsidRPr="00F549EF">
              <w:rPr>
                <w:sz w:val="22"/>
                <w:szCs w:val="22"/>
              </w:rPr>
              <w:t>Площадь наложения:204059.05 м2</w:t>
            </w:r>
          </w:p>
          <w:p w14:paraId="1817F95E" w14:textId="77777777" w:rsidR="00F549EF" w:rsidRPr="00F549EF" w:rsidRDefault="00F549EF" w:rsidP="00F16297">
            <w:pPr>
              <w:jc w:val="both"/>
              <w:rPr>
                <w:sz w:val="22"/>
                <w:szCs w:val="22"/>
              </w:rPr>
            </w:pPr>
            <w:r w:rsidRPr="00F549EF">
              <w:rPr>
                <w:sz w:val="22"/>
                <w:szCs w:val="22"/>
              </w:rPr>
              <w:t>Процент наложения:98.1%</w:t>
            </w:r>
          </w:p>
          <w:p w14:paraId="6AC65A58" w14:textId="77777777" w:rsidR="00F549EF" w:rsidRPr="00F549EF" w:rsidRDefault="00F549EF" w:rsidP="00F16297">
            <w:pPr>
              <w:jc w:val="both"/>
              <w:rPr>
                <w:sz w:val="22"/>
                <w:szCs w:val="22"/>
              </w:rPr>
            </w:pPr>
          </w:p>
          <w:p w14:paraId="5684E1F2"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42DCE40B" w14:textId="77777777" w:rsidR="00F549EF" w:rsidRPr="00F549EF" w:rsidRDefault="00F549EF" w:rsidP="00F16297">
            <w:pPr>
              <w:jc w:val="both"/>
              <w:rPr>
                <w:sz w:val="22"/>
                <w:szCs w:val="22"/>
              </w:rPr>
            </w:pPr>
          </w:p>
          <w:p w14:paraId="2F255FC0" w14:textId="77777777" w:rsidR="00F549EF" w:rsidRPr="00F549EF" w:rsidRDefault="00F549EF" w:rsidP="00F16297">
            <w:pPr>
              <w:jc w:val="both"/>
              <w:rPr>
                <w:sz w:val="22"/>
                <w:szCs w:val="22"/>
              </w:rPr>
            </w:pPr>
            <w:r w:rsidRPr="00F549EF">
              <w:rPr>
                <w:sz w:val="22"/>
                <w:szCs w:val="22"/>
              </w:rPr>
              <w:t>Посредством данного земельного участка обеспечен доступ к земельным</w:t>
            </w:r>
          </w:p>
          <w:p w14:paraId="47D715DA" w14:textId="77777777" w:rsidR="00F549EF" w:rsidRPr="00F549EF" w:rsidRDefault="00F549EF" w:rsidP="00F16297">
            <w:pPr>
              <w:jc w:val="both"/>
              <w:rPr>
                <w:sz w:val="22"/>
                <w:szCs w:val="22"/>
              </w:rPr>
            </w:pPr>
            <w:r w:rsidRPr="00F549EF">
              <w:rPr>
                <w:sz w:val="22"/>
                <w:szCs w:val="22"/>
              </w:rPr>
              <w:t xml:space="preserve">участкам с кадастровыми номерами: 50:09:0000000:187093, 50:09:0010616:27. </w:t>
            </w:r>
          </w:p>
          <w:p w14:paraId="216E2284" w14:textId="77777777" w:rsidR="00F549EF" w:rsidRPr="00F549EF" w:rsidRDefault="00F549EF" w:rsidP="00F16297">
            <w:pPr>
              <w:jc w:val="both"/>
              <w:rPr>
                <w:sz w:val="22"/>
                <w:szCs w:val="22"/>
              </w:rPr>
            </w:pPr>
          </w:p>
          <w:p w14:paraId="192EDF06" w14:textId="77777777" w:rsidR="00F549EF" w:rsidRPr="00F549EF" w:rsidRDefault="00F549EF" w:rsidP="00F16297">
            <w:pPr>
              <w:jc w:val="both"/>
              <w:rPr>
                <w:b/>
                <w:bCs/>
                <w:sz w:val="22"/>
                <w:szCs w:val="22"/>
              </w:rPr>
            </w:pPr>
            <w:r w:rsidRPr="00F549EF">
              <w:rPr>
                <w:b/>
                <w:bCs/>
                <w:sz w:val="22"/>
                <w:szCs w:val="22"/>
              </w:rPr>
              <w:t>Учетный номер части 50:09:0010616:17/1:</w:t>
            </w:r>
          </w:p>
          <w:p w14:paraId="362E9E14"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2450 кв. 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общества с ограниченной ответственностью «Газпром газификация» на землях и частях земельных участков, расположенных на территории городского округа Солнечногорск Московской области, в целях строительства и эксплуатации линейного объекта системы газоснабжения «Газопровод к д. Тараканово Московской области» от 19.04.2024 № 15ВР-788 выдан: Министерство имущественных отношений Московской области; Содержание ограничения (обременения): Публичный сервитут в отношении земель и земельных участков в целях строительства и эксплуатации линейного объекта системы газоснабжения «Газопровод к д. Тараканово Московской области», сроком на 49 лет,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50:09-6.1175; Вид объекта реестра границ: Зона с особыми условиями использования территории; Вид зоны по документу: Публичный сервитут в отношении объекта: </w:t>
            </w:r>
            <w:r w:rsidRPr="00F549EF">
              <w:rPr>
                <w:sz w:val="22"/>
                <w:szCs w:val="22"/>
              </w:rPr>
              <w:lastRenderedPageBreak/>
              <w:t>"Газопровод к д. Тараканово Московской области"; Тип зоны: Зоны с особыми условиями использования территории.</w:t>
            </w:r>
          </w:p>
          <w:p w14:paraId="3573483F" w14:textId="77777777" w:rsidR="00F549EF" w:rsidRPr="00F549EF" w:rsidRDefault="00F549EF" w:rsidP="00F16297">
            <w:pPr>
              <w:jc w:val="both"/>
              <w:rPr>
                <w:sz w:val="22"/>
                <w:szCs w:val="22"/>
              </w:rPr>
            </w:pPr>
          </w:p>
          <w:p w14:paraId="22A770B4" w14:textId="77777777" w:rsidR="00F549EF" w:rsidRPr="00F549EF" w:rsidRDefault="00F549EF" w:rsidP="00F16297">
            <w:pPr>
              <w:jc w:val="both"/>
              <w:rPr>
                <w:b/>
                <w:bCs/>
                <w:sz w:val="22"/>
                <w:szCs w:val="22"/>
              </w:rPr>
            </w:pPr>
            <w:r w:rsidRPr="00F549EF">
              <w:rPr>
                <w:b/>
                <w:bCs/>
                <w:sz w:val="22"/>
                <w:szCs w:val="22"/>
              </w:rPr>
              <w:t>Учетный номер части 50:09:0010616:17/2:</w:t>
            </w:r>
          </w:p>
          <w:p w14:paraId="0C9B7EBD"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754 кв. м.),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 Московская область, городской округ Солнечногорск в пользу общества с ограниченной ответственностью «Газпром газификация» в целях складирования строительных и иных материалов, воздействия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от 02.05.2024 № 897 выдан: Администрация городского округа Солнечногорск Московской области; Содержание ограничения (обременения): Публичный сервитут в целях складирования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сроком на 3 года,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w:t>
            </w:r>
          </w:p>
          <w:p w14:paraId="4459C7DD" w14:textId="77777777" w:rsidR="00F549EF" w:rsidRPr="00F549EF" w:rsidRDefault="00F549EF" w:rsidP="00F16297">
            <w:pPr>
              <w:jc w:val="both"/>
              <w:rPr>
                <w:sz w:val="22"/>
                <w:szCs w:val="22"/>
              </w:rPr>
            </w:pPr>
            <w:r w:rsidRPr="00F549EF">
              <w:rPr>
                <w:sz w:val="22"/>
                <w:szCs w:val="22"/>
              </w:rPr>
              <w:t xml:space="preserve">границы: 50:09-6.1191; Вид объекта реестра границ: Зона с особыми условиями использования территории; Вид зоны по документу: Публичный сервитут в отношении объекта: "Газопровод к д. Тараканово Московской области"; Тип зоны: Зоны с особыми условиями использования территории. </w:t>
            </w:r>
          </w:p>
        </w:tc>
      </w:tr>
      <w:tr w:rsidR="00F549EF" w:rsidRPr="00F549EF" w14:paraId="062E8E79"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3B7B1796" w14:textId="77777777" w:rsidR="00F549EF" w:rsidRPr="00F549EF" w:rsidRDefault="00F549EF" w:rsidP="00F16297">
            <w:pPr>
              <w:jc w:val="center"/>
              <w:rPr>
                <w:sz w:val="22"/>
                <w:szCs w:val="22"/>
              </w:rPr>
            </w:pPr>
            <w:r w:rsidRPr="00F549EF">
              <w:rPr>
                <w:sz w:val="22"/>
                <w:szCs w:val="22"/>
              </w:rPr>
              <w:lastRenderedPageBreak/>
              <w:t>17</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7C44B4B9" w14:textId="77777777" w:rsidR="00F549EF" w:rsidRPr="00F549EF" w:rsidRDefault="00F549EF" w:rsidP="00F16297">
            <w:pPr>
              <w:jc w:val="center"/>
              <w:rPr>
                <w:sz w:val="22"/>
                <w:szCs w:val="22"/>
              </w:rPr>
            </w:pPr>
            <w:r w:rsidRPr="00F549EF">
              <w:rPr>
                <w:sz w:val="22"/>
                <w:szCs w:val="22"/>
              </w:rPr>
              <w:t>50:09:0010607:10</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72D6183D"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1A6CBFE4"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590A5EAD" w14:textId="77777777" w:rsidR="00F549EF" w:rsidRPr="00F549EF" w:rsidRDefault="00F549EF" w:rsidP="00F549EF">
            <w:pPr>
              <w:numPr>
                <w:ilvl w:val="0"/>
                <w:numId w:val="18"/>
              </w:numPr>
              <w:jc w:val="both"/>
              <w:rPr>
                <w:sz w:val="22"/>
                <w:szCs w:val="22"/>
              </w:rPr>
            </w:pPr>
            <w:r w:rsidRPr="00F549EF">
              <w:rPr>
                <w:sz w:val="22"/>
                <w:szCs w:val="22"/>
              </w:rPr>
              <w:t>Приаэродромная территория</w:t>
            </w:r>
          </w:p>
          <w:p w14:paraId="7DDEEC4F" w14:textId="77777777" w:rsidR="00F549EF" w:rsidRPr="00F549EF" w:rsidRDefault="00F549EF" w:rsidP="00F16297">
            <w:pPr>
              <w:ind w:left="720"/>
              <w:jc w:val="both"/>
              <w:rPr>
                <w:sz w:val="22"/>
                <w:szCs w:val="22"/>
              </w:rPr>
            </w:pPr>
            <w:r w:rsidRPr="00F549EF">
              <w:rPr>
                <w:sz w:val="22"/>
                <w:szCs w:val="22"/>
              </w:rPr>
              <w:t>Аэродром Клин.</w:t>
            </w:r>
          </w:p>
          <w:p w14:paraId="6C1C8E41" w14:textId="77777777" w:rsidR="00F549EF" w:rsidRPr="00F549EF" w:rsidRDefault="00F549EF" w:rsidP="00F16297">
            <w:pPr>
              <w:ind w:left="720"/>
              <w:jc w:val="both"/>
              <w:rPr>
                <w:sz w:val="22"/>
                <w:szCs w:val="22"/>
              </w:rPr>
            </w:pPr>
            <w:r w:rsidRPr="00F549EF">
              <w:rPr>
                <w:sz w:val="22"/>
                <w:szCs w:val="22"/>
              </w:rPr>
              <w:t>Площадь пересечения:247962 м2</w:t>
            </w:r>
          </w:p>
          <w:p w14:paraId="1E8A41AF" w14:textId="77777777" w:rsidR="00F549EF" w:rsidRPr="00F549EF" w:rsidRDefault="00F549EF" w:rsidP="00F16297">
            <w:pPr>
              <w:ind w:left="720"/>
              <w:jc w:val="both"/>
              <w:rPr>
                <w:sz w:val="22"/>
                <w:szCs w:val="22"/>
              </w:rPr>
            </w:pPr>
            <w:r w:rsidRPr="00F549EF">
              <w:rPr>
                <w:sz w:val="22"/>
                <w:szCs w:val="22"/>
              </w:rPr>
              <w:t>Процент пересечения:100%</w:t>
            </w:r>
          </w:p>
          <w:p w14:paraId="3906A9F8" w14:textId="77777777" w:rsidR="00F549EF" w:rsidRPr="00F549EF" w:rsidRDefault="00F549EF" w:rsidP="00F549EF">
            <w:pPr>
              <w:numPr>
                <w:ilvl w:val="0"/>
                <w:numId w:val="18"/>
              </w:numPr>
              <w:jc w:val="both"/>
              <w:rPr>
                <w:sz w:val="22"/>
                <w:szCs w:val="22"/>
              </w:rPr>
            </w:pPr>
            <w:r w:rsidRPr="00F549EF">
              <w:rPr>
                <w:sz w:val="22"/>
                <w:szCs w:val="22"/>
              </w:rPr>
              <w:t>Прибрежная защитная полоса</w:t>
            </w:r>
          </w:p>
          <w:p w14:paraId="4FB36F4D" w14:textId="77777777" w:rsidR="00F549EF" w:rsidRPr="00F549EF" w:rsidRDefault="00F549EF" w:rsidP="00F16297">
            <w:pPr>
              <w:ind w:left="720"/>
              <w:jc w:val="both"/>
              <w:rPr>
                <w:sz w:val="22"/>
                <w:szCs w:val="22"/>
              </w:rPr>
            </w:pPr>
            <w:r w:rsidRPr="00F549EF">
              <w:rPr>
                <w:sz w:val="22"/>
                <w:szCs w:val="22"/>
              </w:rPr>
              <w:t>река Сестра Распоряжение №1520-РМ от 29.12.2022</w:t>
            </w:r>
          </w:p>
          <w:p w14:paraId="31C1BF81" w14:textId="77777777" w:rsidR="00F549EF" w:rsidRPr="00F549EF" w:rsidRDefault="00F549EF" w:rsidP="00F16297">
            <w:pPr>
              <w:ind w:left="720"/>
              <w:jc w:val="both"/>
              <w:rPr>
                <w:sz w:val="22"/>
                <w:szCs w:val="22"/>
              </w:rPr>
            </w:pPr>
            <w:r w:rsidRPr="00F549EF">
              <w:rPr>
                <w:sz w:val="22"/>
                <w:szCs w:val="22"/>
              </w:rPr>
              <w:t>Площадь пересечения:10031 м2</w:t>
            </w:r>
          </w:p>
          <w:p w14:paraId="70DC8C3B" w14:textId="77777777" w:rsidR="00F549EF" w:rsidRPr="00F549EF" w:rsidRDefault="00F549EF" w:rsidP="00F16297">
            <w:pPr>
              <w:ind w:left="720"/>
              <w:jc w:val="both"/>
              <w:rPr>
                <w:sz w:val="22"/>
                <w:szCs w:val="22"/>
              </w:rPr>
            </w:pPr>
            <w:r w:rsidRPr="00F549EF">
              <w:rPr>
                <w:sz w:val="22"/>
                <w:szCs w:val="22"/>
              </w:rPr>
              <w:t>Процент пересечения:4%</w:t>
            </w:r>
          </w:p>
          <w:p w14:paraId="57FCA181" w14:textId="77777777" w:rsidR="00F549EF" w:rsidRPr="00F549EF" w:rsidRDefault="00F549EF" w:rsidP="00F549EF">
            <w:pPr>
              <w:numPr>
                <w:ilvl w:val="0"/>
                <w:numId w:val="18"/>
              </w:numPr>
              <w:jc w:val="both"/>
              <w:rPr>
                <w:sz w:val="22"/>
                <w:szCs w:val="22"/>
              </w:rPr>
            </w:pPr>
            <w:r w:rsidRPr="00F549EF">
              <w:rPr>
                <w:sz w:val="22"/>
                <w:szCs w:val="22"/>
              </w:rPr>
              <w:t>Прибрежная защитная полоса ручей Распоряжение №2362-РМ от 27.09.2023</w:t>
            </w:r>
          </w:p>
          <w:p w14:paraId="11CCA543" w14:textId="77777777" w:rsidR="00F549EF" w:rsidRPr="00F549EF" w:rsidRDefault="00F549EF" w:rsidP="00F16297">
            <w:pPr>
              <w:ind w:left="720"/>
              <w:jc w:val="both"/>
              <w:rPr>
                <w:sz w:val="22"/>
                <w:szCs w:val="22"/>
              </w:rPr>
            </w:pPr>
            <w:r w:rsidRPr="00F549EF">
              <w:rPr>
                <w:sz w:val="22"/>
                <w:szCs w:val="22"/>
              </w:rPr>
              <w:t>Площадь пересечения:19690 м2</w:t>
            </w:r>
          </w:p>
          <w:p w14:paraId="72ECB52F" w14:textId="77777777" w:rsidR="00F549EF" w:rsidRPr="00F549EF" w:rsidRDefault="00F549EF" w:rsidP="00F16297">
            <w:pPr>
              <w:ind w:left="720"/>
              <w:jc w:val="both"/>
              <w:rPr>
                <w:sz w:val="22"/>
                <w:szCs w:val="22"/>
              </w:rPr>
            </w:pPr>
            <w:r w:rsidRPr="00F549EF">
              <w:rPr>
                <w:sz w:val="22"/>
                <w:szCs w:val="22"/>
              </w:rPr>
              <w:t>Процент пересечения:7.9%</w:t>
            </w:r>
          </w:p>
          <w:p w14:paraId="7DEFAE9A" w14:textId="77777777" w:rsidR="00F549EF" w:rsidRPr="00F549EF" w:rsidRDefault="00F549EF" w:rsidP="00F549EF">
            <w:pPr>
              <w:numPr>
                <w:ilvl w:val="0"/>
                <w:numId w:val="18"/>
              </w:numPr>
              <w:jc w:val="both"/>
              <w:rPr>
                <w:sz w:val="22"/>
                <w:szCs w:val="22"/>
              </w:rPr>
            </w:pPr>
            <w:r w:rsidRPr="00F549EF">
              <w:rPr>
                <w:sz w:val="22"/>
                <w:szCs w:val="22"/>
              </w:rPr>
              <w:t>Прибрежная защитная полоса канал Екатерининский Распоряжение №132-РМ от 01.02.2024</w:t>
            </w:r>
          </w:p>
          <w:p w14:paraId="6F0A44C0" w14:textId="77777777" w:rsidR="00F549EF" w:rsidRPr="00F549EF" w:rsidRDefault="00F549EF" w:rsidP="00F16297">
            <w:pPr>
              <w:ind w:left="720"/>
              <w:jc w:val="both"/>
              <w:rPr>
                <w:sz w:val="22"/>
                <w:szCs w:val="22"/>
              </w:rPr>
            </w:pPr>
            <w:r w:rsidRPr="00F549EF">
              <w:rPr>
                <w:sz w:val="22"/>
                <w:szCs w:val="22"/>
              </w:rPr>
              <w:t>Площадь пересечения:15540 м2</w:t>
            </w:r>
          </w:p>
          <w:p w14:paraId="77FC6EDC" w14:textId="77777777" w:rsidR="00F549EF" w:rsidRPr="00F549EF" w:rsidRDefault="00F549EF" w:rsidP="00F16297">
            <w:pPr>
              <w:ind w:left="720"/>
              <w:jc w:val="both"/>
              <w:rPr>
                <w:sz w:val="22"/>
                <w:szCs w:val="22"/>
              </w:rPr>
            </w:pPr>
            <w:r w:rsidRPr="00F549EF">
              <w:rPr>
                <w:sz w:val="22"/>
                <w:szCs w:val="22"/>
              </w:rPr>
              <w:t>Процент пересечения:6.3%</w:t>
            </w:r>
          </w:p>
          <w:p w14:paraId="2A35EA87" w14:textId="77777777" w:rsidR="00F549EF" w:rsidRPr="00F549EF" w:rsidRDefault="00F549EF" w:rsidP="00F549EF">
            <w:pPr>
              <w:numPr>
                <w:ilvl w:val="0"/>
                <w:numId w:val="18"/>
              </w:numPr>
              <w:jc w:val="both"/>
              <w:rPr>
                <w:sz w:val="22"/>
                <w:szCs w:val="22"/>
              </w:rPr>
            </w:pPr>
            <w:r w:rsidRPr="00F549EF">
              <w:rPr>
                <w:sz w:val="22"/>
                <w:szCs w:val="22"/>
              </w:rPr>
              <w:lastRenderedPageBreak/>
              <w:t>Водоохранная зона река Сестра Распоряжение №1520-РМ от 29.12.2022</w:t>
            </w:r>
          </w:p>
          <w:p w14:paraId="71731994" w14:textId="77777777" w:rsidR="00F549EF" w:rsidRPr="00F549EF" w:rsidRDefault="00F549EF" w:rsidP="00F16297">
            <w:pPr>
              <w:ind w:left="720"/>
              <w:jc w:val="both"/>
              <w:rPr>
                <w:sz w:val="22"/>
                <w:szCs w:val="22"/>
              </w:rPr>
            </w:pPr>
            <w:r w:rsidRPr="00F549EF">
              <w:rPr>
                <w:sz w:val="22"/>
                <w:szCs w:val="22"/>
              </w:rPr>
              <w:t>Площадь пересечения:52824 м2</w:t>
            </w:r>
          </w:p>
          <w:p w14:paraId="67A9291E" w14:textId="77777777" w:rsidR="00F549EF" w:rsidRPr="00F549EF" w:rsidRDefault="00F549EF" w:rsidP="00F16297">
            <w:pPr>
              <w:ind w:left="720"/>
              <w:jc w:val="both"/>
              <w:rPr>
                <w:sz w:val="22"/>
                <w:szCs w:val="22"/>
              </w:rPr>
            </w:pPr>
            <w:r w:rsidRPr="00F549EF">
              <w:rPr>
                <w:sz w:val="22"/>
                <w:szCs w:val="22"/>
              </w:rPr>
              <w:t>Процент пересечения:21.3%</w:t>
            </w:r>
          </w:p>
          <w:p w14:paraId="5F9B4288" w14:textId="77777777" w:rsidR="00F549EF" w:rsidRPr="00F549EF" w:rsidRDefault="00F549EF" w:rsidP="00F549EF">
            <w:pPr>
              <w:numPr>
                <w:ilvl w:val="0"/>
                <w:numId w:val="18"/>
              </w:numPr>
              <w:jc w:val="both"/>
              <w:rPr>
                <w:sz w:val="22"/>
                <w:szCs w:val="22"/>
              </w:rPr>
            </w:pPr>
            <w:r w:rsidRPr="00F549EF">
              <w:rPr>
                <w:sz w:val="22"/>
                <w:szCs w:val="22"/>
              </w:rPr>
              <w:t>Водоохранная зона</w:t>
            </w:r>
          </w:p>
          <w:p w14:paraId="6254450E" w14:textId="77777777" w:rsidR="00F549EF" w:rsidRPr="00F549EF" w:rsidRDefault="00F549EF" w:rsidP="00F16297">
            <w:pPr>
              <w:ind w:left="720"/>
              <w:jc w:val="both"/>
              <w:rPr>
                <w:sz w:val="22"/>
                <w:szCs w:val="22"/>
              </w:rPr>
            </w:pPr>
            <w:r w:rsidRPr="00F549EF">
              <w:rPr>
                <w:sz w:val="22"/>
                <w:szCs w:val="22"/>
              </w:rPr>
              <w:t>Площадь пересечения:0 м2</w:t>
            </w:r>
          </w:p>
          <w:p w14:paraId="55EA0845" w14:textId="77777777" w:rsidR="00F549EF" w:rsidRPr="00F549EF" w:rsidRDefault="00F549EF" w:rsidP="00F16297">
            <w:pPr>
              <w:ind w:left="720"/>
              <w:jc w:val="both"/>
              <w:rPr>
                <w:sz w:val="22"/>
                <w:szCs w:val="22"/>
              </w:rPr>
            </w:pPr>
            <w:r w:rsidRPr="00F549EF">
              <w:rPr>
                <w:sz w:val="22"/>
                <w:szCs w:val="22"/>
              </w:rPr>
              <w:t>Процент пересечения:0%</w:t>
            </w:r>
          </w:p>
          <w:p w14:paraId="0E4C2546" w14:textId="77777777" w:rsidR="00F549EF" w:rsidRPr="00F549EF" w:rsidRDefault="00F549EF" w:rsidP="00F549EF">
            <w:pPr>
              <w:numPr>
                <w:ilvl w:val="0"/>
                <w:numId w:val="18"/>
              </w:numPr>
              <w:jc w:val="both"/>
              <w:rPr>
                <w:sz w:val="22"/>
                <w:szCs w:val="22"/>
              </w:rPr>
            </w:pPr>
            <w:r w:rsidRPr="00F549EF">
              <w:rPr>
                <w:sz w:val="22"/>
                <w:szCs w:val="22"/>
              </w:rPr>
              <w:t>Водоохранная зона канал Екатерининский Распоряжение №132-РМ от 01.02.2024</w:t>
            </w:r>
          </w:p>
          <w:p w14:paraId="1A3E989E" w14:textId="77777777" w:rsidR="00F549EF" w:rsidRPr="00F549EF" w:rsidRDefault="00F549EF" w:rsidP="00F16297">
            <w:pPr>
              <w:ind w:left="720"/>
              <w:jc w:val="both"/>
              <w:rPr>
                <w:sz w:val="22"/>
                <w:szCs w:val="22"/>
              </w:rPr>
            </w:pPr>
            <w:r w:rsidRPr="00F549EF">
              <w:rPr>
                <w:sz w:val="22"/>
                <w:szCs w:val="22"/>
              </w:rPr>
              <w:t>Площадь пересечения:31077 м2</w:t>
            </w:r>
          </w:p>
          <w:p w14:paraId="6E71A2FD" w14:textId="77777777" w:rsidR="00F549EF" w:rsidRPr="00F549EF" w:rsidRDefault="00F549EF" w:rsidP="00F16297">
            <w:pPr>
              <w:ind w:left="720"/>
              <w:jc w:val="both"/>
              <w:rPr>
                <w:sz w:val="22"/>
                <w:szCs w:val="22"/>
              </w:rPr>
            </w:pPr>
            <w:r w:rsidRPr="00F549EF">
              <w:rPr>
                <w:sz w:val="22"/>
                <w:szCs w:val="22"/>
              </w:rPr>
              <w:t>Процент пересечения:12.5%</w:t>
            </w:r>
          </w:p>
          <w:p w14:paraId="1886A997" w14:textId="77777777" w:rsidR="00F549EF" w:rsidRPr="00F549EF" w:rsidRDefault="00F549EF" w:rsidP="00F549EF">
            <w:pPr>
              <w:numPr>
                <w:ilvl w:val="0"/>
                <w:numId w:val="18"/>
              </w:numPr>
              <w:jc w:val="both"/>
              <w:rPr>
                <w:sz w:val="22"/>
                <w:szCs w:val="22"/>
              </w:rPr>
            </w:pPr>
            <w:r w:rsidRPr="00F549EF">
              <w:rPr>
                <w:sz w:val="22"/>
                <w:szCs w:val="22"/>
              </w:rPr>
              <w:t>Водоохранная зона ручей Распоряжение №2362-РМ от 27.09.2023</w:t>
            </w:r>
          </w:p>
          <w:p w14:paraId="0124CC11" w14:textId="77777777" w:rsidR="00F549EF" w:rsidRPr="00F549EF" w:rsidRDefault="00F549EF" w:rsidP="00F16297">
            <w:pPr>
              <w:ind w:left="720"/>
              <w:jc w:val="both"/>
              <w:rPr>
                <w:sz w:val="22"/>
                <w:szCs w:val="22"/>
              </w:rPr>
            </w:pPr>
            <w:r w:rsidRPr="00F549EF">
              <w:rPr>
                <w:sz w:val="22"/>
                <w:szCs w:val="22"/>
              </w:rPr>
              <w:t>Площадь пересечения:19690 м2</w:t>
            </w:r>
          </w:p>
          <w:p w14:paraId="7BB56337" w14:textId="77777777" w:rsidR="00F549EF" w:rsidRPr="00F549EF" w:rsidRDefault="00F549EF" w:rsidP="00F16297">
            <w:pPr>
              <w:ind w:left="720"/>
              <w:jc w:val="both"/>
              <w:rPr>
                <w:sz w:val="22"/>
                <w:szCs w:val="22"/>
              </w:rPr>
            </w:pPr>
            <w:r w:rsidRPr="00F549EF">
              <w:rPr>
                <w:sz w:val="22"/>
                <w:szCs w:val="22"/>
              </w:rPr>
              <w:t>Процент пересечения:7.9%</w:t>
            </w:r>
          </w:p>
          <w:p w14:paraId="78AC3A47" w14:textId="77777777" w:rsidR="00F549EF" w:rsidRPr="00F549EF" w:rsidRDefault="00F549EF" w:rsidP="00F549EF">
            <w:pPr>
              <w:numPr>
                <w:ilvl w:val="0"/>
                <w:numId w:val="18"/>
              </w:numPr>
              <w:jc w:val="both"/>
              <w:rPr>
                <w:sz w:val="22"/>
                <w:szCs w:val="22"/>
              </w:rPr>
            </w:pPr>
            <w:r w:rsidRPr="00F549EF">
              <w:rPr>
                <w:sz w:val="22"/>
                <w:szCs w:val="22"/>
              </w:rPr>
              <w:t>Береговая полоса река Сестра</w:t>
            </w:r>
          </w:p>
          <w:p w14:paraId="0244A092" w14:textId="77777777" w:rsidR="00F549EF" w:rsidRPr="00F549EF" w:rsidRDefault="00F549EF" w:rsidP="00F16297">
            <w:pPr>
              <w:ind w:left="720"/>
              <w:jc w:val="both"/>
              <w:rPr>
                <w:sz w:val="22"/>
                <w:szCs w:val="22"/>
              </w:rPr>
            </w:pPr>
            <w:r w:rsidRPr="00F549EF">
              <w:rPr>
                <w:sz w:val="22"/>
                <w:szCs w:val="22"/>
              </w:rPr>
              <w:t>Площадь пересечения:2632 м2</w:t>
            </w:r>
          </w:p>
          <w:p w14:paraId="1DD0AE60" w14:textId="77777777" w:rsidR="00F549EF" w:rsidRPr="00F549EF" w:rsidRDefault="00F549EF" w:rsidP="00F16297">
            <w:pPr>
              <w:ind w:left="720"/>
              <w:jc w:val="both"/>
              <w:rPr>
                <w:sz w:val="22"/>
                <w:szCs w:val="22"/>
              </w:rPr>
            </w:pPr>
            <w:r w:rsidRPr="00F549EF">
              <w:rPr>
                <w:sz w:val="22"/>
                <w:szCs w:val="22"/>
              </w:rPr>
              <w:t>Процент пересечения:1.1%</w:t>
            </w:r>
          </w:p>
          <w:p w14:paraId="69BE483B" w14:textId="77777777" w:rsidR="00F549EF" w:rsidRPr="00F549EF" w:rsidRDefault="00F549EF" w:rsidP="00F549EF">
            <w:pPr>
              <w:numPr>
                <w:ilvl w:val="0"/>
                <w:numId w:val="18"/>
              </w:numPr>
              <w:jc w:val="both"/>
              <w:rPr>
                <w:sz w:val="22"/>
                <w:szCs w:val="22"/>
              </w:rPr>
            </w:pPr>
            <w:r w:rsidRPr="00F549EF">
              <w:rPr>
                <w:sz w:val="22"/>
                <w:szCs w:val="22"/>
              </w:rPr>
              <w:t>Береговая полоса ручей</w:t>
            </w:r>
          </w:p>
          <w:p w14:paraId="43E5E87C" w14:textId="77777777" w:rsidR="00F549EF" w:rsidRPr="00F549EF" w:rsidRDefault="00F549EF" w:rsidP="00F16297">
            <w:pPr>
              <w:ind w:left="720"/>
              <w:jc w:val="both"/>
              <w:rPr>
                <w:sz w:val="22"/>
                <w:szCs w:val="22"/>
              </w:rPr>
            </w:pPr>
            <w:r w:rsidRPr="00F549EF">
              <w:rPr>
                <w:sz w:val="22"/>
                <w:szCs w:val="22"/>
              </w:rPr>
              <w:t>Площадь пересечения:2086 м2</w:t>
            </w:r>
          </w:p>
          <w:p w14:paraId="6614A9D9" w14:textId="77777777" w:rsidR="00F549EF" w:rsidRPr="00F549EF" w:rsidRDefault="00F549EF" w:rsidP="00F16297">
            <w:pPr>
              <w:ind w:left="720"/>
              <w:jc w:val="both"/>
              <w:rPr>
                <w:sz w:val="22"/>
                <w:szCs w:val="22"/>
              </w:rPr>
            </w:pPr>
            <w:r w:rsidRPr="00F549EF">
              <w:rPr>
                <w:sz w:val="22"/>
                <w:szCs w:val="22"/>
              </w:rPr>
              <w:t>Процент пересечения:0.8%</w:t>
            </w:r>
          </w:p>
          <w:p w14:paraId="41C4CAA4" w14:textId="77777777" w:rsidR="00F549EF" w:rsidRPr="00F549EF" w:rsidRDefault="00F549EF" w:rsidP="00F549EF">
            <w:pPr>
              <w:numPr>
                <w:ilvl w:val="0"/>
                <w:numId w:val="18"/>
              </w:numPr>
              <w:jc w:val="both"/>
              <w:rPr>
                <w:sz w:val="22"/>
                <w:szCs w:val="22"/>
              </w:rPr>
            </w:pPr>
            <w:r w:rsidRPr="00F549EF">
              <w:rPr>
                <w:sz w:val="22"/>
                <w:szCs w:val="22"/>
              </w:rPr>
              <w:t>Береговая полоса канал Екатерининский</w:t>
            </w:r>
          </w:p>
          <w:p w14:paraId="359EC321" w14:textId="77777777" w:rsidR="00F549EF" w:rsidRPr="00F549EF" w:rsidRDefault="00F549EF" w:rsidP="00F16297">
            <w:pPr>
              <w:ind w:left="720"/>
              <w:jc w:val="both"/>
              <w:rPr>
                <w:sz w:val="22"/>
                <w:szCs w:val="22"/>
              </w:rPr>
            </w:pPr>
            <w:r w:rsidRPr="00F549EF">
              <w:rPr>
                <w:sz w:val="22"/>
                <w:szCs w:val="22"/>
              </w:rPr>
              <w:t>Площадь пересечения:7259 м2</w:t>
            </w:r>
          </w:p>
          <w:p w14:paraId="26B0A2C1" w14:textId="77777777" w:rsidR="00F549EF" w:rsidRPr="00F549EF" w:rsidRDefault="00F549EF" w:rsidP="00F16297">
            <w:pPr>
              <w:ind w:left="720"/>
              <w:jc w:val="both"/>
              <w:rPr>
                <w:sz w:val="22"/>
                <w:szCs w:val="22"/>
              </w:rPr>
            </w:pPr>
            <w:r w:rsidRPr="00F549EF">
              <w:rPr>
                <w:sz w:val="22"/>
                <w:szCs w:val="22"/>
              </w:rPr>
              <w:t>Процент пересечения:2.9%</w:t>
            </w:r>
          </w:p>
          <w:p w14:paraId="616090D1" w14:textId="77777777" w:rsidR="00F549EF" w:rsidRPr="00F549EF" w:rsidRDefault="00F549EF" w:rsidP="00F16297">
            <w:pPr>
              <w:jc w:val="both"/>
              <w:rPr>
                <w:sz w:val="22"/>
                <w:szCs w:val="22"/>
              </w:rPr>
            </w:pPr>
          </w:p>
          <w:p w14:paraId="50A07F70"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3845B98A"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65EBB268" w14:textId="77777777" w:rsidR="00F549EF" w:rsidRPr="00F549EF" w:rsidRDefault="00F549EF" w:rsidP="00F16297">
            <w:pPr>
              <w:jc w:val="both"/>
              <w:rPr>
                <w:sz w:val="22"/>
                <w:szCs w:val="22"/>
              </w:rPr>
            </w:pPr>
            <w:r w:rsidRPr="00F549EF">
              <w:rPr>
                <w:sz w:val="22"/>
                <w:szCs w:val="22"/>
              </w:rPr>
              <w:t>Площадь наложения:247962.39 м2</w:t>
            </w:r>
          </w:p>
          <w:p w14:paraId="1E28205E" w14:textId="77777777" w:rsidR="00F549EF" w:rsidRPr="00F549EF" w:rsidRDefault="00F549EF" w:rsidP="00F16297">
            <w:pPr>
              <w:jc w:val="both"/>
              <w:rPr>
                <w:sz w:val="22"/>
                <w:szCs w:val="22"/>
              </w:rPr>
            </w:pPr>
            <w:r w:rsidRPr="00F549EF">
              <w:rPr>
                <w:sz w:val="22"/>
                <w:szCs w:val="22"/>
              </w:rPr>
              <w:t>Процент наложения:100%</w:t>
            </w:r>
          </w:p>
          <w:p w14:paraId="046E6ECC" w14:textId="77777777" w:rsidR="00F549EF" w:rsidRPr="00F549EF" w:rsidRDefault="00F549EF" w:rsidP="00F16297">
            <w:pPr>
              <w:jc w:val="both"/>
              <w:rPr>
                <w:sz w:val="22"/>
                <w:szCs w:val="22"/>
              </w:rPr>
            </w:pPr>
          </w:p>
          <w:p w14:paraId="1B9D47E0"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7BDB25F4" w14:textId="77777777" w:rsidR="00F549EF" w:rsidRPr="00F549EF" w:rsidRDefault="00F549EF" w:rsidP="00F16297">
            <w:pPr>
              <w:jc w:val="both"/>
              <w:rPr>
                <w:sz w:val="22"/>
                <w:szCs w:val="22"/>
              </w:rPr>
            </w:pPr>
          </w:p>
          <w:p w14:paraId="214BE9B8" w14:textId="77777777" w:rsidR="00F549EF" w:rsidRPr="00F549EF" w:rsidRDefault="00F549EF" w:rsidP="00F16297">
            <w:pPr>
              <w:jc w:val="both"/>
              <w:rPr>
                <w:b/>
                <w:bCs/>
                <w:sz w:val="22"/>
                <w:szCs w:val="22"/>
              </w:rPr>
            </w:pPr>
            <w:r w:rsidRPr="00F549EF">
              <w:rPr>
                <w:b/>
                <w:bCs/>
                <w:sz w:val="22"/>
                <w:szCs w:val="22"/>
              </w:rPr>
              <w:t>Учетный номер части 50:09:0010607:10/1:</w:t>
            </w:r>
          </w:p>
          <w:p w14:paraId="7851F6DB"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7034 кв. м.), предусмотренные статьей 56 Земельного кодекса Российской Федерации; Срок действия: не установлен; реквизиты документа-основания: доверенность от 25.05.2015 № 2-1039 выдан: Публичное акционерное общество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w:t>
            </w:r>
            <w:r w:rsidRPr="00F549EF">
              <w:rPr>
                <w:sz w:val="22"/>
                <w:szCs w:val="22"/>
              </w:rPr>
              <w:lastRenderedPageBreak/>
              <w:t>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50.09.2.106.</w:t>
            </w:r>
          </w:p>
          <w:p w14:paraId="7B78268B" w14:textId="77777777" w:rsidR="00F549EF" w:rsidRPr="00F549EF" w:rsidRDefault="00F549EF" w:rsidP="00F16297">
            <w:pPr>
              <w:jc w:val="both"/>
              <w:rPr>
                <w:b/>
                <w:bCs/>
                <w:sz w:val="22"/>
                <w:szCs w:val="22"/>
              </w:rPr>
            </w:pPr>
          </w:p>
          <w:p w14:paraId="4B6B8D6B" w14:textId="77777777" w:rsidR="00F549EF" w:rsidRPr="00F549EF" w:rsidRDefault="00F549EF" w:rsidP="00F16297">
            <w:pPr>
              <w:jc w:val="both"/>
              <w:rPr>
                <w:b/>
                <w:bCs/>
                <w:sz w:val="22"/>
                <w:szCs w:val="22"/>
              </w:rPr>
            </w:pPr>
            <w:r w:rsidRPr="00F549EF">
              <w:rPr>
                <w:b/>
                <w:bCs/>
                <w:sz w:val="22"/>
                <w:szCs w:val="22"/>
              </w:rPr>
              <w:t>Учетный номер части 50:09:0010607:10/2:</w:t>
            </w:r>
          </w:p>
          <w:p w14:paraId="781D2380"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52835 кв.м.), предусмотренные статьей 56 Земельного кодекса Российской Федерации; Срок действия: не установлен; реквизиты документа-основания: распоряжение "Об определении местоположения береговых линий (границ водного объекта), установлении границ водоохранной зоны, прибрежной защитной полосы реки Сестры в городских округах Солнечногорск, Клин, Дубна, Дмитровском, Талдомском городских округах Московской области" от 29.12.2022 № 1520-РМ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п.15: В границах водоохранных зон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w:t>
            </w:r>
            <w:r w:rsidRPr="00F549EF">
              <w:rPr>
                <w:sz w:val="22"/>
                <w:szCs w:val="22"/>
              </w:rPr>
              <w:lastRenderedPageBreak/>
              <w:t>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п.17: в границах прибрежных защитных полос наряду с установленными п.15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50:00-6.2021; Вид объекта реестра границ: Зона с особыми условиями использования территории; Вид зоны по документу: Водоохранная зона р. Сестра; Тип зоны: Водоохранная зона; Индекс: Московская область.</w:t>
            </w:r>
          </w:p>
          <w:p w14:paraId="10E7D958" w14:textId="77777777" w:rsidR="00F549EF" w:rsidRPr="00F549EF" w:rsidRDefault="00F549EF" w:rsidP="00F16297">
            <w:pPr>
              <w:jc w:val="both"/>
              <w:rPr>
                <w:sz w:val="22"/>
                <w:szCs w:val="22"/>
              </w:rPr>
            </w:pPr>
          </w:p>
          <w:p w14:paraId="2989B18E" w14:textId="77777777" w:rsidR="00F549EF" w:rsidRPr="00F549EF" w:rsidRDefault="00F549EF" w:rsidP="00F16297">
            <w:pPr>
              <w:jc w:val="both"/>
              <w:rPr>
                <w:b/>
                <w:bCs/>
                <w:sz w:val="22"/>
                <w:szCs w:val="22"/>
              </w:rPr>
            </w:pPr>
            <w:r w:rsidRPr="00F549EF">
              <w:rPr>
                <w:b/>
                <w:bCs/>
                <w:sz w:val="22"/>
                <w:szCs w:val="22"/>
              </w:rPr>
              <w:t>Учетный номер части 50:09:0010607:10/3:</w:t>
            </w:r>
          </w:p>
          <w:p w14:paraId="226D4AF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10033 </w:t>
            </w:r>
            <w:proofErr w:type="spellStart"/>
            <w:r w:rsidRPr="00F549EF">
              <w:rPr>
                <w:sz w:val="22"/>
                <w:szCs w:val="22"/>
              </w:rPr>
              <w:t>кв.м</w:t>
            </w:r>
            <w:proofErr w:type="spellEnd"/>
            <w:r w:rsidRPr="00F549EF">
              <w:rPr>
                <w:sz w:val="22"/>
                <w:szCs w:val="22"/>
              </w:rPr>
              <w:t xml:space="preserve">), предусмотренные статьей 56 Земельного кодекса Российской Федерации; Срок действия: не установлен; реквизиты документа-основания: распоряжение "Об определении местоположения береговых линий (границ водного объекта), установлении границ водоохранной зоны, прибрежной защитной полосы реки Сестры в городских округах Солнечногорск, Клин, Дубна, Дмитровском, Талдомском городских округах Московской области" от 29.12.2022 № 1520-РМ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п.15: В границах водоохранных зон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w:t>
            </w:r>
            <w:r w:rsidRPr="00F549EF">
              <w:rPr>
                <w:sz w:val="22"/>
                <w:szCs w:val="22"/>
              </w:rPr>
              <w:lastRenderedPageBreak/>
              <w:t>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п.17: в границах прибрежных защитных полос наряду с установленными п.15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50:00-6.2050; Вид объекта реестра границ: Зона с особыми условиями использования территории; Вид зоны по документу: Прибрежная защитная полоса р. Сестра; Тип зоны: Прибрежная защитная полоса; Индекс: Московская область.</w:t>
            </w:r>
          </w:p>
          <w:p w14:paraId="55E27A71" w14:textId="77777777" w:rsidR="00F549EF" w:rsidRPr="00F549EF" w:rsidRDefault="00F549EF" w:rsidP="00F16297">
            <w:pPr>
              <w:jc w:val="both"/>
              <w:rPr>
                <w:b/>
                <w:bCs/>
                <w:sz w:val="22"/>
                <w:szCs w:val="22"/>
              </w:rPr>
            </w:pPr>
          </w:p>
          <w:p w14:paraId="6C80132B" w14:textId="77777777" w:rsidR="00F549EF" w:rsidRPr="00F549EF" w:rsidRDefault="00F549EF" w:rsidP="00F16297">
            <w:pPr>
              <w:jc w:val="both"/>
              <w:rPr>
                <w:b/>
                <w:bCs/>
                <w:sz w:val="22"/>
                <w:szCs w:val="22"/>
              </w:rPr>
            </w:pPr>
            <w:r w:rsidRPr="00F549EF">
              <w:rPr>
                <w:b/>
                <w:bCs/>
                <w:sz w:val="22"/>
                <w:szCs w:val="22"/>
              </w:rPr>
              <w:t>Учетный номер части 50:09:0010607:10/4:</w:t>
            </w:r>
          </w:p>
          <w:p w14:paraId="086C5BD3" w14:textId="77777777" w:rsidR="00F549EF" w:rsidRPr="00F549EF" w:rsidRDefault="00F549EF" w:rsidP="00F16297">
            <w:pPr>
              <w:jc w:val="both"/>
              <w:rPr>
                <w:b/>
                <w:bCs/>
                <w:sz w:val="22"/>
                <w:szCs w:val="22"/>
              </w:rPr>
            </w:pPr>
            <w:r w:rsidRPr="00F549EF">
              <w:rPr>
                <w:sz w:val="22"/>
                <w:szCs w:val="22"/>
              </w:rPr>
              <w:t xml:space="preserve">ограничения прав на земельный участок (площадь 19695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w:t>
            </w:r>
            <w:r w:rsidRPr="00F549EF">
              <w:rPr>
                <w:sz w:val="22"/>
                <w:szCs w:val="22"/>
              </w:rPr>
              <w:lastRenderedPageBreak/>
              <w:t>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50:00-6.2727;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p w14:paraId="400B633A" w14:textId="77777777" w:rsidR="00F549EF" w:rsidRPr="00F549EF" w:rsidRDefault="00F549EF" w:rsidP="00F16297">
            <w:pPr>
              <w:jc w:val="both"/>
              <w:rPr>
                <w:b/>
                <w:bCs/>
                <w:sz w:val="22"/>
                <w:szCs w:val="22"/>
              </w:rPr>
            </w:pPr>
          </w:p>
          <w:p w14:paraId="0FEA7D0B" w14:textId="77777777" w:rsidR="00F549EF" w:rsidRPr="00F549EF" w:rsidRDefault="00F549EF" w:rsidP="00F16297">
            <w:pPr>
              <w:jc w:val="both"/>
              <w:rPr>
                <w:b/>
                <w:bCs/>
                <w:sz w:val="22"/>
                <w:szCs w:val="22"/>
              </w:rPr>
            </w:pPr>
            <w:r w:rsidRPr="00F549EF">
              <w:rPr>
                <w:b/>
                <w:bCs/>
                <w:sz w:val="22"/>
                <w:szCs w:val="22"/>
              </w:rPr>
              <w:t>Учетный номер части 50:09:0010607:10/5:</w:t>
            </w:r>
          </w:p>
          <w:p w14:paraId="31CBC1B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19695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w:t>
            </w:r>
            <w:r w:rsidRPr="00F549EF">
              <w:rPr>
                <w:sz w:val="22"/>
                <w:szCs w:val="22"/>
              </w:rPr>
              <w:lastRenderedPageBreak/>
              <w:t>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50:00-6.2696;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70D3AEEB" w14:textId="77777777" w:rsidR="00F549EF" w:rsidRPr="00F549EF" w:rsidRDefault="00F549EF" w:rsidP="00F16297">
            <w:pPr>
              <w:jc w:val="both"/>
              <w:rPr>
                <w:b/>
                <w:bCs/>
                <w:sz w:val="22"/>
                <w:szCs w:val="22"/>
              </w:rPr>
            </w:pPr>
          </w:p>
          <w:p w14:paraId="03EA6FFA" w14:textId="77777777" w:rsidR="00F549EF" w:rsidRPr="00F549EF" w:rsidRDefault="00F549EF" w:rsidP="00F16297">
            <w:pPr>
              <w:jc w:val="both"/>
              <w:rPr>
                <w:b/>
                <w:bCs/>
                <w:sz w:val="22"/>
                <w:szCs w:val="22"/>
              </w:rPr>
            </w:pPr>
            <w:r w:rsidRPr="00F549EF">
              <w:rPr>
                <w:b/>
                <w:bCs/>
                <w:sz w:val="22"/>
                <w:szCs w:val="22"/>
              </w:rPr>
              <w:t>Учетный номер части 50:09:0010607:10/6:</w:t>
            </w:r>
          </w:p>
          <w:p w14:paraId="53D66E0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15543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01.02.2024 № 132-РМ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недрах").(п. 8 введен Федеральным законом от 21.10.2013 N 282-ФЗ). п. 17. В границах прибрежных защитных полос наряду с установленными частью </w:t>
            </w:r>
            <w:r w:rsidRPr="00F549EF">
              <w:rPr>
                <w:sz w:val="22"/>
                <w:szCs w:val="22"/>
              </w:rPr>
              <w:lastRenderedPageBreak/>
              <w:t>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50:00-6.3000; Вид объекта реестра границ: Зона с особыми условиями использования территории; Вид зоны по документу: Прибрежная защитная полоса Екатерининский канал; Тип зоны: Прибрежная защитная полоса.</w:t>
            </w:r>
          </w:p>
          <w:p w14:paraId="644738A9" w14:textId="77777777" w:rsidR="00F549EF" w:rsidRPr="00F549EF" w:rsidRDefault="00F549EF" w:rsidP="00F16297">
            <w:pPr>
              <w:jc w:val="both"/>
              <w:rPr>
                <w:b/>
                <w:bCs/>
                <w:sz w:val="22"/>
                <w:szCs w:val="22"/>
              </w:rPr>
            </w:pPr>
          </w:p>
          <w:p w14:paraId="1B55A7DA" w14:textId="77777777" w:rsidR="00F549EF" w:rsidRPr="00F549EF" w:rsidRDefault="00F549EF" w:rsidP="00F16297">
            <w:pPr>
              <w:jc w:val="both"/>
              <w:rPr>
                <w:b/>
                <w:bCs/>
                <w:sz w:val="22"/>
                <w:szCs w:val="22"/>
              </w:rPr>
            </w:pPr>
            <w:r w:rsidRPr="00F549EF">
              <w:rPr>
                <w:b/>
                <w:bCs/>
                <w:sz w:val="22"/>
                <w:szCs w:val="22"/>
              </w:rPr>
              <w:t>Учетный номер части 50:09:0010607:10/7:</w:t>
            </w:r>
          </w:p>
          <w:p w14:paraId="401524B8" w14:textId="77777777" w:rsidR="00F549EF" w:rsidRPr="00F549EF" w:rsidRDefault="00F549EF" w:rsidP="00F16297">
            <w:pPr>
              <w:jc w:val="both"/>
              <w:rPr>
                <w:b/>
                <w:bCs/>
                <w:sz w:val="22"/>
                <w:szCs w:val="22"/>
              </w:rPr>
            </w:pPr>
            <w:r w:rsidRPr="00F549EF">
              <w:rPr>
                <w:sz w:val="22"/>
                <w:szCs w:val="22"/>
              </w:rPr>
              <w:t xml:space="preserve">ограничения прав на земельный участок (площадь 31083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01.02.2024 № 132-РМ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недрах").(п. 8 введен Федеральным законом от 21.10.2013 N 282-ФЗ).; Реестровый номер границы: 50:00-6.3001; Вид объекта реестра границ: Зона с </w:t>
            </w:r>
            <w:r w:rsidRPr="00F549EF">
              <w:rPr>
                <w:sz w:val="22"/>
                <w:szCs w:val="22"/>
              </w:rPr>
              <w:lastRenderedPageBreak/>
              <w:t>особыми условиями использования территории; Вид зоны по документу: Водоохранная зона Екатерининский канал; Тип зоны: Водоохранная зона.</w:t>
            </w:r>
          </w:p>
        </w:tc>
      </w:tr>
      <w:tr w:rsidR="00F549EF" w:rsidRPr="00F549EF" w14:paraId="57BD0083"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2C82CBA0" w14:textId="77777777" w:rsidR="00F549EF" w:rsidRPr="00F549EF" w:rsidRDefault="00F549EF" w:rsidP="00F16297">
            <w:pPr>
              <w:jc w:val="center"/>
              <w:rPr>
                <w:sz w:val="22"/>
                <w:szCs w:val="22"/>
              </w:rPr>
            </w:pPr>
            <w:r w:rsidRPr="00F549EF">
              <w:rPr>
                <w:sz w:val="22"/>
                <w:szCs w:val="22"/>
              </w:rPr>
              <w:lastRenderedPageBreak/>
              <w:t>18</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30CA82B5" w14:textId="77777777" w:rsidR="00F549EF" w:rsidRPr="00F549EF" w:rsidRDefault="00F549EF" w:rsidP="00F16297">
            <w:pPr>
              <w:jc w:val="center"/>
              <w:rPr>
                <w:sz w:val="22"/>
                <w:szCs w:val="22"/>
              </w:rPr>
            </w:pPr>
            <w:r w:rsidRPr="00F549EF">
              <w:rPr>
                <w:sz w:val="22"/>
                <w:szCs w:val="22"/>
              </w:rPr>
              <w:t>50:09:0010334:837</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64051B77" w14:textId="77777777" w:rsidR="00F549EF" w:rsidRPr="00F549EF" w:rsidRDefault="00F549EF" w:rsidP="00F16297">
            <w:pPr>
              <w:jc w:val="both"/>
              <w:rPr>
                <w:sz w:val="22"/>
                <w:szCs w:val="22"/>
              </w:rPr>
            </w:pPr>
            <w:r w:rsidRPr="00F549EF">
              <w:rPr>
                <w:sz w:val="22"/>
                <w:szCs w:val="22"/>
              </w:rPr>
              <w:t>Кадастровые номера расположенных в пределах земельного участка объектов недвижимости, принадлежащих третьим лицам:</w:t>
            </w:r>
            <w:bookmarkStart w:id="0" w:name="_Hlk188270775"/>
            <w:r w:rsidRPr="00F549EF">
              <w:rPr>
                <w:sz w:val="22"/>
                <w:szCs w:val="22"/>
              </w:rPr>
              <w:t xml:space="preserve"> 0:0:0:288(50), 0:0:0:289(50), 50:09:0000000:70618, 0:0:0:289, 50:00:0000000:223254, 50:00:0000000:223255. </w:t>
            </w:r>
          </w:p>
          <w:bookmarkEnd w:id="0"/>
          <w:p w14:paraId="32FB8989" w14:textId="77777777" w:rsidR="00F549EF" w:rsidRPr="00F549EF" w:rsidRDefault="00F549EF" w:rsidP="00F16297">
            <w:pPr>
              <w:jc w:val="both"/>
              <w:rPr>
                <w:sz w:val="22"/>
                <w:szCs w:val="22"/>
              </w:rPr>
            </w:pPr>
            <w:r w:rsidRPr="00F549EF">
              <w:rPr>
                <w:sz w:val="22"/>
                <w:szCs w:val="22"/>
              </w:rPr>
              <w:t xml:space="preserve"> </w:t>
            </w:r>
          </w:p>
          <w:p w14:paraId="76D8166C"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5AE11C47"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0906B121" w14:textId="77777777" w:rsidR="00F549EF" w:rsidRPr="00F549EF" w:rsidRDefault="00F549EF" w:rsidP="00F16297">
            <w:pPr>
              <w:jc w:val="both"/>
              <w:rPr>
                <w:sz w:val="22"/>
                <w:szCs w:val="22"/>
              </w:rPr>
            </w:pPr>
            <w:r w:rsidRPr="00F549EF">
              <w:rPr>
                <w:sz w:val="22"/>
                <w:szCs w:val="22"/>
              </w:rPr>
              <w:t>Площадь наложения:251169.95 м2</w:t>
            </w:r>
          </w:p>
          <w:p w14:paraId="60C5F097" w14:textId="77777777" w:rsidR="00F549EF" w:rsidRPr="00F549EF" w:rsidRDefault="00F549EF" w:rsidP="00F16297">
            <w:pPr>
              <w:jc w:val="both"/>
              <w:rPr>
                <w:sz w:val="22"/>
                <w:szCs w:val="22"/>
              </w:rPr>
            </w:pPr>
            <w:r w:rsidRPr="00F549EF">
              <w:rPr>
                <w:sz w:val="22"/>
                <w:szCs w:val="22"/>
              </w:rPr>
              <w:t>Процент наложения:100%</w:t>
            </w:r>
          </w:p>
          <w:p w14:paraId="24ABB423" w14:textId="77777777" w:rsidR="00F549EF" w:rsidRPr="00F549EF" w:rsidRDefault="00F549EF" w:rsidP="00F16297">
            <w:pPr>
              <w:jc w:val="both"/>
              <w:rPr>
                <w:sz w:val="22"/>
                <w:szCs w:val="22"/>
              </w:rPr>
            </w:pPr>
          </w:p>
          <w:p w14:paraId="6A2A700A" w14:textId="77777777" w:rsidR="00F549EF" w:rsidRPr="00F549EF" w:rsidRDefault="00F549EF" w:rsidP="00F16297">
            <w:pPr>
              <w:jc w:val="both"/>
              <w:rPr>
                <w:sz w:val="22"/>
                <w:szCs w:val="22"/>
              </w:rPr>
            </w:pPr>
            <w:r w:rsidRPr="00F549EF">
              <w:rPr>
                <w:sz w:val="22"/>
                <w:szCs w:val="22"/>
              </w:rPr>
              <w:t>В Арбитражном суде Московской области рассматривается дело № А41-43412/24 по исковому заявлению ПАО «РОССЕТИ МОСКОВСКИЙ РЕГИОН» к ООО «</w:t>
            </w:r>
            <w:proofErr w:type="spellStart"/>
            <w:r w:rsidRPr="00F549EF">
              <w:rPr>
                <w:sz w:val="22"/>
                <w:szCs w:val="22"/>
              </w:rPr>
              <w:t>ТрастЮнион</w:t>
            </w:r>
            <w:proofErr w:type="spellEnd"/>
            <w:r w:rsidRPr="00F549EF">
              <w:rPr>
                <w:sz w:val="22"/>
                <w:szCs w:val="22"/>
              </w:rPr>
              <w:t xml:space="preserve"> </w:t>
            </w:r>
            <w:proofErr w:type="spellStart"/>
            <w:r w:rsidRPr="00F549EF">
              <w:rPr>
                <w:sz w:val="22"/>
                <w:szCs w:val="22"/>
              </w:rPr>
              <w:t>АйЭм</w:t>
            </w:r>
            <w:proofErr w:type="spellEnd"/>
            <w:r w:rsidRPr="00F549EF">
              <w:rPr>
                <w:sz w:val="22"/>
                <w:szCs w:val="22"/>
              </w:rPr>
              <w:t xml:space="preserve">» Д.У. Рентный ЗПИФ «Региональная недвижимость» об установлении сервитута – на часть земельного участка, площадью 1853 </w:t>
            </w:r>
            <w:proofErr w:type="spellStart"/>
            <w:r w:rsidRPr="00F549EF">
              <w:rPr>
                <w:sz w:val="22"/>
                <w:szCs w:val="22"/>
              </w:rPr>
              <w:t>кв.м</w:t>
            </w:r>
            <w:proofErr w:type="spellEnd"/>
            <w:r w:rsidRPr="00F549EF">
              <w:rPr>
                <w:sz w:val="22"/>
                <w:szCs w:val="22"/>
              </w:rPr>
              <w:t xml:space="preserve"> с кадастровым номером: 50:09:0010334:837, расположенного по адресу: Московская область, р-н Солнечногорский, ЗАО «Солнечное», временно на период строительства линии электропередачи и объектов электросетевого хозяйства, для осуществления технологического присоединения энергопринимающих устройств заявителя: Земельный участок с нежилым строением (пл. 3 063 кв.м.), 141542, Московская обл., Солнечногорский район, сельское поселение Смирновское, 2-я </w:t>
            </w:r>
            <w:proofErr w:type="spellStart"/>
            <w:r w:rsidRPr="00F549EF">
              <w:rPr>
                <w:sz w:val="22"/>
                <w:szCs w:val="22"/>
              </w:rPr>
              <w:t>Смирновка</w:t>
            </w:r>
            <w:proofErr w:type="spellEnd"/>
            <w:r w:rsidRPr="00F549EF">
              <w:rPr>
                <w:sz w:val="22"/>
                <w:szCs w:val="22"/>
              </w:rPr>
              <w:t xml:space="preserve"> п., кадастровый номер: 50:09:0000000:189875 в целях исполнения ПАО «</w:t>
            </w:r>
            <w:proofErr w:type="spellStart"/>
            <w:r w:rsidRPr="00F549EF">
              <w:rPr>
                <w:sz w:val="22"/>
                <w:szCs w:val="22"/>
              </w:rPr>
              <w:t>Россеги</w:t>
            </w:r>
            <w:proofErr w:type="spellEnd"/>
            <w:r w:rsidRPr="00F549EF">
              <w:rPr>
                <w:sz w:val="22"/>
                <w:szCs w:val="22"/>
              </w:rPr>
              <w:t xml:space="preserve"> Московский регион» обязательств по договору 8-23-303-124439(601361) об осуществлении технологического присоединения к электрическим сетям ПАО «</w:t>
            </w:r>
            <w:proofErr w:type="spellStart"/>
            <w:r w:rsidRPr="00F549EF">
              <w:rPr>
                <w:sz w:val="22"/>
                <w:szCs w:val="22"/>
              </w:rPr>
              <w:t>Россети</w:t>
            </w:r>
            <w:proofErr w:type="spellEnd"/>
            <w:r w:rsidRPr="00F549EF">
              <w:rPr>
                <w:sz w:val="22"/>
                <w:szCs w:val="22"/>
              </w:rPr>
              <w:t xml:space="preserve"> Московский регион».</w:t>
            </w:r>
          </w:p>
          <w:p w14:paraId="79191ADA" w14:textId="77777777" w:rsidR="00F549EF" w:rsidRPr="00F549EF" w:rsidRDefault="00F549EF" w:rsidP="00F16297">
            <w:pPr>
              <w:jc w:val="both"/>
              <w:rPr>
                <w:sz w:val="22"/>
                <w:szCs w:val="22"/>
              </w:rPr>
            </w:pPr>
          </w:p>
          <w:p w14:paraId="53281AA0" w14:textId="77777777" w:rsidR="00F549EF" w:rsidRPr="00F549EF" w:rsidRDefault="00F549EF" w:rsidP="00F16297">
            <w:pPr>
              <w:jc w:val="both"/>
              <w:rPr>
                <w:b/>
                <w:bCs/>
                <w:sz w:val="22"/>
                <w:szCs w:val="22"/>
              </w:rPr>
            </w:pPr>
            <w:r w:rsidRPr="00F549EF">
              <w:rPr>
                <w:b/>
                <w:bCs/>
                <w:sz w:val="22"/>
                <w:szCs w:val="22"/>
              </w:rPr>
              <w:t>Учетный номер части 50:09:0010334:837/1:</w:t>
            </w:r>
          </w:p>
          <w:p w14:paraId="449248A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638,45 кв. 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w:t>
            </w:r>
            <w:r w:rsidRPr="00F549EF">
              <w:rPr>
                <w:sz w:val="22"/>
                <w:szCs w:val="22"/>
              </w:rPr>
              <w:lastRenderedPageBreak/>
              <w:t xml:space="preserve">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50.09.2.37.</w:t>
            </w:r>
          </w:p>
          <w:p w14:paraId="3AFA61BF" w14:textId="77777777" w:rsidR="00F549EF" w:rsidRPr="00F549EF" w:rsidRDefault="00F549EF" w:rsidP="00F16297">
            <w:pPr>
              <w:jc w:val="both"/>
              <w:rPr>
                <w:sz w:val="22"/>
                <w:szCs w:val="22"/>
              </w:rPr>
            </w:pPr>
          </w:p>
          <w:p w14:paraId="3284BADF" w14:textId="77777777" w:rsidR="00F549EF" w:rsidRPr="00F549EF" w:rsidRDefault="00F549EF" w:rsidP="00F16297">
            <w:pPr>
              <w:jc w:val="both"/>
              <w:rPr>
                <w:b/>
                <w:bCs/>
                <w:sz w:val="22"/>
                <w:szCs w:val="22"/>
              </w:rPr>
            </w:pPr>
            <w:r w:rsidRPr="00F549EF">
              <w:rPr>
                <w:b/>
                <w:bCs/>
                <w:sz w:val="22"/>
                <w:szCs w:val="22"/>
              </w:rPr>
              <w:t>Учетный номер части 50:09:0010334:837/2:</w:t>
            </w:r>
          </w:p>
          <w:p w14:paraId="2901D8B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21090.04 кв. 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w:t>
            </w:r>
            <w:r w:rsidRPr="00F549EF">
              <w:rPr>
                <w:sz w:val="22"/>
                <w:szCs w:val="22"/>
              </w:rPr>
              <w:lastRenderedPageBreak/>
              <w:t xml:space="preserve">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(и т.д.).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8, 9, 10, 13, 14); Реестровый номер границы: 50.00.2.155.</w:t>
            </w:r>
          </w:p>
          <w:p w14:paraId="46E417A2" w14:textId="77777777" w:rsidR="00F549EF" w:rsidRPr="00F549EF" w:rsidRDefault="00F549EF" w:rsidP="00F16297">
            <w:pPr>
              <w:jc w:val="both"/>
              <w:rPr>
                <w:sz w:val="22"/>
                <w:szCs w:val="22"/>
              </w:rPr>
            </w:pPr>
          </w:p>
          <w:p w14:paraId="376B874E" w14:textId="77777777" w:rsidR="00F549EF" w:rsidRPr="00F549EF" w:rsidRDefault="00F549EF" w:rsidP="00F16297">
            <w:pPr>
              <w:jc w:val="both"/>
              <w:rPr>
                <w:b/>
                <w:bCs/>
                <w:sz w:val="22"/>
                <w:szCs w:val="22"/>
              </w:rPr>
            </w:pPr>
            <w:r w:rsidRPr="00F549EF">
              <w:rPr>
                <w:b/>
                <w:bCs/>
                <w:sz w:val="22"/>
                <w:szCs w:val="22"/>
              </w:rPr>
              <w:t>Учетный номер части 50:09:0010334:837/3:</w:t>
            </w:r>
          </w:p>
          <w:p w14:paraId="333292EE"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11174 кв. 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w:t>
            </w:r>
            <w:r w:rsidRPr="00F549EF">
              <w:rPr>
                <w:sz w:val="22"/>
                <w:szCs w:val="22"/>
              </w:rPr>
              <w:lastRenderedPageBreak/>
              <w:t xml:space="preserve">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50.00.2.370.</w:t>
            </w:r>
          </w:p>
          <w:p w14:paraId="363B74E6" w14:textId="77777777" w:rsidR="00F549EF" w:rsidRPr="00F549EF" w:rsidRDefault="00F549EF" w:rsidP="00F16297">
            <w:pPr>
              <w:jc w:val="both"/>
              <w:rPr>
                <w:sz w:val="22"/>
                <w:szCs w:val="22"/>
              </w:rPr>
            </w:pPr>
          </w:p>
          <w:p w14:paraId="22007D7D" w14:textId="77777777" w:rsidR="00F549EF" w:rsidRPr="00F549EF" w:rsidRDefault="00F549EF" w:rsidP="00F16297">
            <w:pPr>
              <w:jc w:val="both"/>
              <w:rPr>
                <w:b/>
                <w:bCs/>
                <w:sz w:val="22"/>
                <w:szCs w:val="22"/>
              </w:rPr>
            </w:pPr>
            <w:r w:rsidRPr="00F549EF">
              <w:rPr>
                <w:b/>
                <w:bCs/>
                <w:sz w:val="22"/>
                <w:szCs w:val="22"/>
              </w:rPr>
              <w:t>Учетный номер части 50:09:0010334:837/4:</w:t>
            </w:r>
          </w:p>
          <w:p w14:paraId="07DAE766"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31891.36 кв.м.), предусмотренные статьей 56 Земельного кодекса Российской Федерации; Срок действия: не установлен; реквизиты документа-основания: карта(план) объекта землеустройства по описанию границ объекта землеустройства ЛЭП 220 </w:t>
            </w:r>
            <w:proofErr w:type="spellStart"/>
            <w:r w:rsidRPr="00F549EF">
              <w:rPr>
                <w:sz w:val="22"/>
                <w:szCs w:val="22"/>
              </w:rPr>
              <w:t>кВ</w:t>
            </w:r>
            <w:proofErr w:type="spellEnd"/>
            <w:r w:rsidRPr="00F549EF">
              <w:rPr>
                <w:sz w:val="22"/>
                <w:szCs w:val="22"/>
              </w:rPr>
              <w:t xml:space="preserve"> Радищево-</w:t>
            </w:r>
            <w:proofErr w:type="spellStart"/>
            <w:r w:rsidRPr="00F549EF">
              <w:rPr>
                <w:sz w:val="22"/>
                <w:szCs w:val="22"/>
              </w:rPr>
              <w:t>Шмелево</w:t>
            </w:r>
            <w:proofErr w:type="spellEnd"/>
            <w:r w:rsidRPr="00F549EF">
              <w:rPr>
                <w:sz w:val="22"/>
                <w:szCs w:val="22"/>
              </w:rPr>
              <w:t xml:space="preserve"> от 15.05.2013 № б/н выдан: Кадастровый инженер Васильева А.В.; Содержание ограничения (обременения): Ограничение использования объектов недвижимости в границах зоны предусмотрено Постановлением Совета Министров СССР от 26 марта 1984 г. № 255 «Об утверждении правил охраны электрических сетей напряжением свыше 1000 вольт» п.11, 13; Реестровый номер границы: 50.00.2.499.</w:t>
            </w:r>
          </w:p>
          <w:p w14:paraId="73EBF65D" w14:textId="77777777" w:rsidR="00F549EF" w:rsidRPr="00F549EF" w:rsidRDefault="00F549EF" w:rsidP="00F16297">
            <w:pPr>
              <w:jc w:val="both"/>
              <w:rPr>
                <w:b/>
                <w:bCs/>
                <w:sz w:val="22"/>
                <w:szCs w:val="22"/>
              </w:rPr>
            </w:pPr>
          </w:p>
          <w:p w14:paraId="3E574479" w14:textId="77777777" w:rsidR="00F549EF" w:rsidRPr="00F549EF" w:rsidRDefault="00F549EF" w:rsidP="00F16297">
            <w:pPr>
              <w:jc w:val="both"/>
              <w:rPr>
                <w:b/>
                <w:bCs/>
                <w:sz w:val="22"/>
                <w:szCs w:val="22"/>
              </w:rPr>
            </w:pPr>
            <w:r w:rsidRPr="00F549EF">
              <w:rPr>
                <w:b/>
                <w:bCs/>
                <w:sz w:val="22"/>
                <w:szCs w:val="22"/>
              </w:rPr>
              <w:t>Учетный номер части 50:09:0010334:837/5:</w:t>
            </w:r>
          </w:p>
          <w:p w14:paraId="34EAA502"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9891.7 кв.м.), предусмотренные статьей 56 Земельного кодекса Российской Федерации; Срок действия: не установлен; реквизиты документа-</w:t>
            </w:r>
            <w:r w:rsidRPr="00F549EF">
              <w:rPr>
                <w:sz w:val="22"/>
                <w:szCs w:val="22"/>
              </w:rPr>
              <w:lastRenderedPageBreak/>
              <w:t xml:space="preserve">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50.09.2.12.</w:t>
            </w:r>
          </w:p>
          <w:p w14:paraId="28C90968" w14:textId="77777777" w:rsidR="00F549EF" w:rsidRPr="00F549EF" w:rsidRDefault="00F549EF" w:rsidP="00F16297">
            <w:pPr>
              <w:jc w:val="both"/>
              <w:rPr>
                <w:sz w:val="22"/>
                <w:szCs w:val="22"/>
              </w:rPr>
            </w:pPr>
          </w:p>
          <w:p w14:paraId="437A9FCA" w14:textId="77777777" w:rsidR="00F549EF" w:rsidRPr="00F549EF" w:rsidRDefault="00F549EF" w:rsidP="00F16297">
            <w:pPr>
              <w:jc w:val="both"/>
              <w:rPr>
                <w:b/>
                <w:bCs/>
                <w:sz w:val="22"/>
                <w:szCs w:val="22"/>
              </w:rPr>
            </w:pPr>
            <w:r w:rsidRPr="00F549EF">
              <w:rPr>
                <w:b/>
                <w:bCs/>
                <w:sz w:val="22"/>
                <w:szCs w:val="22"/>
              </w:rPr>
              <w:t>Учетный номер части 50:09:0010334:837/6:</w:t>
            </w:r>
          </w:p>
          <w:p w14:paraId="5250ED6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21345.55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8. В охранных </w:t>
            </w:r>
            <w:r w:rsidRPr="00F549EF">
              <w:rPr>
                <w:sz w:val="22"/>
                <w:szCs w:val="22"/>
              </w:rPr>
              <w:lastRenderedPageBreak/>
              <w:t xml:space="preserve">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(и т.д.).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8, 9, 10, 13, 14); Реестровый номер границы: 50.00.2.157.</w:t>
            </w:r>
          </w:p>
          <w:p w14:paraId="05AFC31D" w14:textId="77777777" w:rsidR="00F549EF" w:rsidRPr="00F549EF" w:rsidRDefault="00F549EF" w:rsidP="00F16297">
            <w:pPr>
              <w:jc w:val="both"/>
              <w:rPr>
                <w:sz w:val="22"/>
                <w:szCs w:val="22"/>
              </w:rPr>
            </w:pPr>
          </w:p>
          <w:p w14:paraId="42DCE256" w14:textId="77777777" w:rsidR="00F549EF" w:rsidRPr="00F549EF" w:rsidRDefault="00F549EF" w:rsidP="00F16297">
            <w:pPr>
              <w:jc w:val="both"/>
              <w:rPr>
                <w:b/>
                <w:bCs/>
                <w:sz w:val="22"/>
                <w:szCs w:val="22"/>
              </w:rPr>
            </w:pPr>
            <w:r w:rsidRPr="00F549EF">
              <w:rPr>
                <w:b/>
                <w:bCs/>
                <w:sz w:val="22"/>
                <w:szCs w:val="22"/>
              </w:rPr>
              <w:lastRenderedPageBreak/>
              <w:t>Учетный номер части 50:09:0010334:837/7:</w:t>
            </w:r>
          </w:p>
          <w:p w14:paraId="2EE3DCED"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9657.4 кв.м.),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50.09.2.208.</w:t>
            </w:r>
          </w:p>
          <w:p w14:paraId="769F4836" w14:textId="77777777" w:rsidR="00F549EF" w:rsidRPr="00F549EF" w:rsidRDefault="00F549EF" w:rsidP="00F16297">
            <w:pPr>
              <w:jc w:val="both"/>
              <w:rPr>
                <w:sz w:val="22"/>
                <w:szCs w:val="22"/>
              </w:rPr>
            </w:pPr>
          </w:p>
          <w:p w14:paraId="57A230D5" w14:textId="77777777" w:rsidR="00F549EF" w:rsidRPr="00F549EF" w:rsidRDefault="00F549EF" w:rsidP="00F16297">
            <w:pPr>
              <w:jc w:val="both"/>
              <w:rPr>
                <w:b/>
                <w:bCs/>
                <w:sz w:val="22"/>
                <w:szCs w:val="22"/>
              </w:rPr>
            </w:pPr>
            <w:r w:rsidRPr="00F549EF">
              <w:rPr>
                <w:b/>
                <w:bCs/>
                <w:sz w:val="22"/>
                <w:szCs w:val="22"/>
              </w:rPr>
              <w:t>Учетный номер части 50:09:0010334:837/8:</w:t>
            </w:r>
          </w:p>
          <w:p w14:paraId="043846E8"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5440.64 кв.м.), предусмотренные статьей 56 Земельного кодекса Российской Федерации; Срок действия: не установлен; реквизиты документа-основания: карта (план) от 26.10.2015 № б/н выдан: Кадастровый инженер </w:t>
            </w:r>
            <w:proofErr w:type="spellStart"/>
            <w:r w:rsidRPr="00F549EF">
              <w:rPr>
                <w:sz w:val="22"/>
                <w:szCs w:val="22"/>
              </w:rPr>
              <w:t>Мухтаруллин</w:t>
            </w:r>
            <w:proofErr w:type="spellEnd"/>
            <w:r w:rsidRPr="00F549EF">
              <w:rPr>
                <w:sz w:val="22"/>
                <w:szCs w:val="22"/>
              </w:rPr>
              <w:t xml:space="preserve"> И.Ф.; Содержание ограничения (обременения): Согласно Постановлению Правительства Российской Федерации от 24.02.2009 № 160: 1. В охранных зонах запрещается осуществлять любые действия, которые могут нарушить безопасную работу объектов электросетевого хозяйства, привести к их </w:t>
            </w:r>
            <w:r w:rsidRPr="00F549EF">
              <w:rPr>
                <w:sz w:val="22"/>
                <w:szCs w:val="22"/>
              </w:rPr>
              <w:lastRenderedPageBreak/>
              <w:t>повреждению или уничтожению, и (или) повлечь причинение вреда жизни, здоровью граждан и имуществу физических или юридических лиц,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2. В охранных зонах, установленных для объектов электросетевого хозяйства напряжением свыше 1000 вольт, помимо действий, предусмотренных пунктом 1,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использовать (запускать) любые летательные аппараты, (воздушных змеев, спортивные модели летательных аппаратов;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3.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ж) земляные работы на глубине более 0,3 метра (на вспахиваемых землях на глубине более 0,45 метра), планировка грунта; з) полив сельскохозяйственных культур в случае, если высота струи воды может составить свыше 3 метров; и)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 связанные с вспашкой земли.; Реестровый номер границы: 50.09.2.146.</w:t>
            </w:r>
          </w:p>
          <w:p w14:paraId="7E04D87E" w14:textId="77777777" w:rsidR="00F549EF" w:rsidRPr="00F549EF" w:rsidRDefault="00F549EF" w:rsidP="00F16297">
            <w:pPr>
              <w:jc w:val="both"/>
              <w:rPr>
                <w:sz w:val="22"/>
                <w:szCs w:val="22"/>
              </w:rPr>
            </w:pPr>
          </w:p>
          <w:p w14:paraId="1AF24C0B" w14:textId="77777777" w:rsidR="00F549EF" w:rsidRPr="00F549EF" w:rsidRDefault="00F549EF" w:rsidP="00F16297">
            <w:pPr>
              <w:jc w:val="both"/>
              <w:rPr>
                <w:b/>
                <w:bCs/>
                <w:sz w:val="22"/>
                <w:szCs w:val="22"/>
              </w:rPr>
            </w:pPr>
            <w:r w:rsidRPr="00F549EF">
              <w:rPr>
                <w:b/>
                <w:bCs/>
                <w:sz w:val="22"/>
                <w:szCs w:val="22"/>
              </w:rPr>
              <w:t>Учетный номер части 50:09:0010334:837/9:</w:t>
            </w:r>
          </w:p>
          <w:p w14:paraId="5C5BF59F"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11388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50.00.2.230.</w:t>
            </w:r>
          </w:p>
          <w:p w14:paraId="4EEAB45F" w14:textId="77777777" w:rsidR="00F549EF" w:rsidRPr="00F549EF" w:rsidRDefault="00F549EF" w:rsidP="00F16297">
            <w:pPr>
              <w:jc w:val="both"/>
              <w:rPr>
                <w:sz w:val="22"/>
                <w:szCs w:val="22"/>
              </w:rPr>
            </w:pPr>
          </w:p>
          <w:p w14:paraId="1D1671A9" w14:textId="77777777" w:rsidR="00F549EF" w:rsidRPr="00F549EF" w:rsidRDefault="00F549EF" w:rsidP="00F16297">
            <w:pPr>
              <w:jc w:val="both"/>
              <w:rPr>
                <w:b/>
                <w:bCs/>
                <w:sz w:val="22"/>
                <w:szCs w:val="22"/>
              </w:rPr>
            </w:pPr>
            <w:r w:rsidRPr="00F549EF">
              <w:rPr>
                <w:b/>
                <w:bCs/>
                <w:sz w:val="22"/>
                <w:szCs w:val="22"/>
              </w:rPr>
              <w:t>Учетный номер части 50:09:0010334:837/10:</w:t>
            </w:r>
          </w:p>
          <w:p w14:paraId="01132F60"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34348.39 кв.м.), предусмотренные статьей 56 Земельного кодекса Российской Федерации; Срок действия: не установлен; реквизиты документа-</w:t>
            </w:r>
            <w:r w:rsidRPr="00F549EF">
              <w:rPr>
                <w:sz w:val="22"/>
                <w:szCs w:val="22"/>
              </w:rPr>
              <w:lastRenderedPageBreak/>
              <w:t xml:space="preserve">основания: карта(план) объекта землеустройства по описанию границ объекта землеустройства ЛЭП 220 </w:t>
            </w:r>
            <w:proofErr w:type="spellStart"/>
            <w:r w:rsidRPr="00F549EF">
              <w:rPr>
                <w:sz w:val="22"/>
                <w:szCs w:val="22"/>
              </w:rPr>
              <w:t>кВ</w:t>
            </w:r>
            <w:proofErr w:type="spellEnd"/>
            <w:r w:rsidRPr="00F549EF">
              <w:rPr>
                <w:sz w:val="22"/>
                <w:szCs w:val="22"/>
              </w:rPr>
              <w:t xml:space="preserve"> Радищево-Луч от 15.05.2013 № б/н выдан: Кадастровый инженер Васильева А.В.; Содержание ограничения (обременения): Ограничение использования объектов недвижимости в границах зоны предусмотрено Постановлением Совета Министров СССР от 26 марта 1984 г. № 255 «Об утверждении правил охраны электрических сетей напряжением свыше 1000 вольт» п.11, 13; Реестровый номер границы: 50.00.2.498.</w:t>
            </w:r>
          </w:p>
          <w:p w14:paraId="580D1438" w14:textId="77777777" w:rsidR="00F549EF" w:rsidRPr="00F549EF" w:rsidRDefault="00F549EF" w:rsidP="00F16297">
            <w:pPr>
              <w:jc w:val="both"/>
              <w:rPr>
                <w:sz w:val="22"/>
                <w:szCs w:val="22"/>
              </w:rPr>
            </w:pPr>
          </w:p>
          <w:p w14:paraId="08CD97D8" w14:textId="77777777" w:rsidR="00F549EF" w:rsidRPr="00F549EF" w:rsidRDefault="00F549EF" w:rsidP="00F16297">
            <w:pPr>
              <w:jc w:val="both"/>
              <w:rPr>
                <w:b/>
                <w:bCs/>
                <w:sz w:val="22"/>
                <w:szCs w:val="22"/>
              </w:rPr>
            </w:pPr>
            <w:r w:rsidRPr="00F549EF">
              <w:rPr>
                <w:b/>
                <w:bCs/>
                <w:sz w:val="22"/>
                <w:szCs w:val="22"/>
              </w:rPr>
              <w:t>Учетный номер части 50:09:0010334:837/11:</w:t>
            </w:r>
          </w:p>
          <w:p w14:paraId="5246DCD6"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6916.41 кв.м.), предусмотренные статьей 56 Земельного кодекса Российской Федерации; Срок действия: не установлен; реквизиты документа-основания: карта(план) объекта землеустройства по описанию границ объекта землеустройства Охранная зона воздушной линии электропередачи 220 </w:t>
            </w:r>
            <w:proofErr w:type="spellStart"/>
            <w:r w:rsidRPr="00F549EF">
              <w:rPr>
                <w:sz w:val="22"/>
                <w:szCs w:val="22"/>
              </w:rPr>
              <w:t>кВ</w:t>
            </w:r>
            <w:proofErr w:type="spellEnd"/>
            <w:r w:rsidRPr="00F549EF">
              <w:rPr>
                <w:sz w:val="22"/>
                <w:szCs w:val="22"/>
              </w:rPr>
              <w:t xml:space="preserve"> "Омега-Радищево I-II" от 10.01.2013 № б/н выдан: Общество с ограниченной ответственностью "УНИВЕРТРЭЙД"; Содержание ограничения (обременения): Ограничение использования объектов недвижимости в границах зоны предусмотрено Постановлением Совета Министров СССР от 26 марта 1984 г. № 255 «Об утверждении правил охраны электрических сетей напряжением свыше 1000вольт» п.11, 13;  Реестровый номер границы: 50.00.2.480.</w:t>
            </w:r>
          </w:p>
          <w:p w14:paraId="0392CD65" w14:textId="77777777" w:rsidR="00F549EF" w:rsidRPr="00F549EF" w:rsidRDefault="00F549EF" w:rsidP="00F16297">
            <w:pPr>
              <w:jc w:val="both"/>
              <w:rPr>
                <w:sz w:val="22"/>
                <w:szCs w:val="22"/>
              </w:rPr>
            </w:pPr>
          </w:p>
          <w:p w14:paraId="31DE5264" w14:textId="77777777" w:rsidR="00F549EF" w:rsidRPr="00F549EF" w:rsidRDefault="00F549EF" w:rsidP="00F16297">
            <w:pPr>
              <w:jc w:val="both"/>
              <w:rPr>
                <w:b/>
                <w:bCs/>
                <w:sz w:val="22"/>
                <w:szCs w:val="22"/>
              </w:rPr>
            </w:pPr>
            <w:r w:rsidRPr="00F549EF">
              <w:rPr>
                <w:b/>
                <w:bCs/>
                <w:sz w:val="22"/>
                <w:szCs w:val="22"/>
              </w:rPr>
              <w:t>Учетный номер части 50:09:0010334:837/12:</w:t>
            </w:r>
          </w:p>
          <w:p w14:paraId="390B90B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10088.71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w:t>
            </w:r>
            <w:r w:rsidRPr="00F549EF">
              <w:rPr>
                <w:sz w:val="22"/>
                <w:szCs w:val="22"/>
              </w:rPr>
              <w:lastRenderedPageBreak/>
              <w:t xml:space="preserve">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50.09.2.13.</w:t>
            </w:r>
          </w:p>
          <w:p w14:paraId="0BBC3DF0" w14:textId="77777777" w:rsidR="00F549EF" w:rsidRPr="00F549EF" w:rsidRDefault="00F549EF" w:rsidP="00F16297">
            <w:pPr>
              <w:jc w:val="both"/>
              <w:rPr>
                <w:sz w:val="22"/>
                <w:szCs w:val="22"/>
              </w:rPr>
            </w:pPr>
          </w:p>
          <w:p w14:paraId="4FA0D829" w14:textId="77777777" w:rsidR="00F549EF" w:rsidRPr="00F549EF" w:rsidRDefault="00F549EF" w:rsidP="00F16297">
            <w:pPr>
              <w:jc w:val="both"/>
              <w:rPr>
                <w:b/>
                <w:bCs/>
                <w:sz w:val="22"/>
                <w:szCs w:val="22"/>
              </w:rPr>
            </w:pPr>
            <w:r w:rsidRPr="00F549EF">
              <w:rPr>
                <w:b/>
                <w:bCs/>
                <w:sz w:val="22"/>
                <w:szCs w:val="22"/>
              </w:rPr>
              <w:t>Учетный номер части 50:09:0010334:837/13:</w:t>
            </w:r>
          </w:p>
          <w:p w14:paraId="68916AAB"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38059.93 кв.м.),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свыше 1000 вольт" от 26.03.1984 № 255 выдан: Совет Министров СССР; Содержание ограничения (обременения): Запрещается производить какие-либо действия, которые могут нарушить нормальную работу электрических сетей, привести к их повреждению или к несчастным случаям, и в частности: а) размещать автозаправочные станции и иные хранилища горюче-смазочных материалов в охранных зонах электрических сетей; б) посторонним лицам находиться на территории и в помещениях электросетевых сооружений, открывать двери и люки электросетевых сооружений, производить переключения и подключения в электрических сетях; в) загромождать подъезды и подходы к объектам электрических сетей; г) набрасывать на провода, опоры и приближать к ним посторонние предметы, а также подниматься на опоры; д) устраивать всякого рода свалки (в охранных зонах электрических сетей и вблизи них); е) складировать корма, удобрения, солому, торф, дрова и другие материалы, разводить огонь (в охранных зонах воздушных линий электропередачи); ж) устраивать спортивные площадки, площадки для игр, стадионы, рынки, остановочные пункты общественного транспорта,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запускать воздушные змеи, спортивные модели летательных аппаратов, в том числе неуправляемые (в охранных зонах воздушных линий электропередачи и вблизи них); и) совершать остановки всех видов транспорта, кроме железнодорожного (в охранных зонах воздушных линий электропередачи напряжением 330 киловольт и выше); к)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и вблизи них); л) бросать якоря, проходить с отданными якорями, цепями, лотами, волокушами и тралами (в охранных зонах подводных кабельных линий электропередачи). (Правила охраны электрических сетей напряжением свыше 1000 вольт, утвержденные Постановлением Совета Министров СССР № 255 от 26.03.1984 г.); Реестровый номер границы: 50.00.2.350.</w:t>
            </w:r>
          </w:p>
          <w:p w14:paraId="2DB610CB" w14:textId="77777777" w:rsidR="00F549EF" w:rsidRPr="00F549EF" w:rsidRDefault="00F549EF" w:rsidP="00F16297">
            <w:pPr>
              <w:jc w:val="both"/>
              <w:rPr>
                <w:sz w:val="22"/>
                <w:szCs w:val="22"/>
              </w:rPr>
            </w:pPr>
          </w:p>
          <w:p w14:paraId="3CAEFA16" w14:textId="77777777" w:rsidR="00F549EF" w:rsidRPr="00F549EF" w:rsidRDefault="00F549EF" w:rsidP="00F16297">
            <w:pPr>
              <w:jc w:val="both"/>
              <w:rPr>
                <w:b/>
                <w:bCs/>
                <w:sz w:val="22"/>
                <w:szCs w:val="22"/>
              </w:rPr>
            </w:pPr>
            <w:r w:rsidRPr="00F549EF">
              <w:rPr>
                <w:b/>
                <w:bCs/>
                <w:sz w:val="22"/>
                <w:szCs w:val="22"/>
              </w:rPr>
              <w:t>Учетный номер части 50:09:0010334:837/14:</w:t>
            </w:r>
          </w:p>
          <w:p w14:paraId="1FBCFCA1"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11788.22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50.09.2.11.</w:t>
            </w:r>
          </w:p>
          <w:p w14:paraId="30346FC6" w14:textId="77777777" w:rsidR="00F549EF" w:rsidRPr="00F549EF" w:rsidRDefault="00F549EF" w:rsidP="00F16297">
            <w:pPr>
              <w:jc w:val="both"/>
              <w:rPr>
                <w:sz w:val="22"/>
                <w:szCs w:val="22"/>
              </w:rPr>
            </w:pPr>
          </w:p>
          <w:p w14:paraId="66B0DD1D" w14:textId="77777777" w:rsidR="00F549EF" w:rsidRPr="00F549EF" w:rsidRDefault="00F549EF" w:rsidP="00F16297">
            <w:pPr>
              <w:jc w:val="both"/>
              <w:rPr>
                <w:b/>
                <w:bCs/>
                <w:sz w:val="22"/>
                <w:szCs w:val="22"/>
              </w:rPr>
            </w:pPr>
            <w:r w:rsidRPr="00F549EF">
              <w:rPr>
                <w:b/>
                <w:bCs/>
                <w:sz w:val="22"/>
                <w:szCs w:val="22"/>
              </w:rPr>
              <w:t>Учетный номер части 50:09:0010334:837/15:</w:t>
            </w:r>
          </w:p>
          <w:p w14:paraId="2A1F87BD"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782.46 кв.м.), предусмотренные статьей 56 Земельного кодекса Российской Федерации; Срок действия: не установлен; реквизиты документа-</w:t>
            </w:r>
            <w:r w:rsidRPr="00F549EF">
              <w:rPr>
                <w:sz w:val="22"/>
                <w:szCs w:val="22"/>
              </w:rPr>
              <w:lastRenderedPageBreak/>
              <w:t xml:space="preserve">основания: доверенность от 25.05.2015 № 2-1039 выдан: ОАО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50.00.2.678.</w:t>
            </w:r>
          </w:p>
          <w:p w14:paraId="16A72E36" w14:textId="77777777" w:rsidR="00F549EF" w:rsidRPr="00F549EF" w:rsidRDefault="00F549EF" w:rsidP="00F16297">
            <w:pPr>
              <w:jc w:val="both"/>
              <w:rPr>
                <w:sz w:val="22"/>
                <w:szCs w:val="22"/>
              </w:rPr>
            </w:pPr>
          </w:p>
          <w:p w14:paraId="26A48B36" w14:textId="77777777" w:rsidR="00F549EF" w:rsidRPr="00F549EF" w:rsidRDefault="00F549EF" w:rsidP="00F16297">
            <w:pPr>
              <w:jc w:val="both"/>
              <w:rPr>
                <w:b/>
                <w:bCs/>
                <w:sz w:val="22"/>
                <w:szCs w:val="22"/>
              </w:rPr>
            </w:pPr>
            <w:r w:rsidRPr="00F549EF">
              <w:rPr>
                <w:b/>
                <w:bCs/>
                <w:sz w:val="22"/>
                <w:szCs w:val="22"/>
              </w:rPr>
              <w:t>Учетный номер части 50:09:0010334:837/16:</w:t>
            </w:r>
          </w:p>
          <w:p w14:paraId="117D55EF"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594.72 кв.м.), предусмотренные статьей 56 Земельного кодекса Российской Федерации; Срок действия: не установлен; реквизиты документа-основания: доверенность от 25.05.2015 № 2-1039 выдан: ОАО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w:t>
            </w:r>
            <w:r w:rsidRPr="00F549EF">
              <w:rPr>
                <w:sz w:val="22"/>
                <w:szCs w:val="22"/>
              </w:rPr>
              <w:lastRenderedPageBreak/>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50.00.2.682.</w:t>
            </w:r>
          </w:p>
          <w:p w14:paraId="105677F6" w14:textId="77777777" w:rsidR="00F549EF" w:rsidRPr="00F549EF" w:rsidRDefault="00F549EF" w:rsidP="00F16297">
            <w:pPr>
              <w:jc w:val="both"/>
              <w:rPr>
                <w:sz w:val="22"/>
                <w:szCs w:val="22"/>
              </w:rPr>
            </w:pPr>
          </w:p>
          <w:p w14:paraId="6044CC71" w14:textId="77777777" w:rsidR="00F549EF" w:rsidRPr="00F549EF" w:rsidRDefault="00F549EF" w:rsidP="00F16297">
            <w:pPr>
              <w:jc w:val="both"/>
              <w:rPr>
                <w:b/>
                <w:bCs/>
                <w:sz w:val="22"/>
                <w:szCs w:val="22"/>
              </w:rPr>
            </w:pPr>
            <w:r w:rsidRPr="00F549EF">
              <w:rPr>
                <w:b/>
                <w:bCs/>
                <w:sz w:val="22"/>
                <w:szCs w:val="22"/>
              </w:rPr>
              <w:t>Учетный номер части 50:09:0010334:837/17:</w:t>
            </w:r>
          </w:p>
          <w:p w14:paraId="4A63EE1B"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2428.27 кв.м.),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выдан: Министерства экономического развития РФ;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w:t>
            </w:r>
            <w:r w:rsidRPr="00F549EF">
              <w:rPr>
                <w:sz w:val="22"/>
                <w:szCs w:val="22"/>
              </w:rPr>
              <w:lastRenderedPageBreak/>
              <w:t>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п.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(в ред. Постановления Правительства РФ от 26.08.2013 N 736)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50.09.2.70.</w:t>
            </w:r>
          </w:p>
          <w:p w14:paraId="76B26097" w14:textId="77777777" w:rsidR="00F549EF" w:rsidRPr="00F549EF" w:rsidRDefault="00F549EF" w:rsidP="00F16297">
            <w:pPr>
              <w:jc w:val="both"/>
              <w:rPr>
                <w:sz w:val="22"/>
                <w:szCs w:val="22"/>
              </w:rPr>
            </w:pPr>
          </w:p>
          <w:p w14:paraId="34307871" w14:textId="77777777" w:rsidR="00F549EF" w:rsidRPr="00F549EF" w:rsidRDefault="00F549EF" w:rsidP="00F16297">
            <w:pPr>
              <w:jc w:val="both"/>
              <w:rPr>
                <w:b/>
                <w:bCs/>
                <w:sz w:val="22"/>
                <w:szCs w:val="22"/>
              </w:rPr>
            </w:pPr>
            <w:r w:rsidRPr="00F549EF">
              <w:rPr>
                <w:b/>
                <w:bCs/>
                <w:sz w:val="22"/>
                <w:szCs w:val="22"/>
              </w:rPr>
              <w:t>Учетный номер части 50:09:0010334:837/18:</w:t>
            </w:r>
          </w:p>
          <w:p w14:paraId="42895CFE"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16 кв.м.), предусмотренные статьей 56 Земельного кодекса Российской Федерации; Срок действия: не установлен; реквизиты документа-основания: постановление от 12.10.2016 № 1037 выдан: Правительство Российской Федерации; Содержание ограничения (обременения): Постановлением Правительства Российской Федерации от 12.10.2016 г. №1037 "ОБ УТВЕРЖДЕНИИ ПРАВИЛ УСТАНОВЛЕНИЯ ОХРАННЫХ ЗОН ПУНКТОВ ГОСУДАРСТВЕННОЙ ГЕОДЕЗИЧЕСКОЙ СЕТИ,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 N 1170": В пределах границ охранных зон пунктов запрещается без письменного согласования с территориальным органом осуществление видов деятельности и проведение работ, которые могут повлечь повреждение или уничтожение наружных знаков пунктов,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 Реестровый номер границы: 50.09.2.269.</w:t>
            </w:r>
          </w:p>
          <w:p w14:paraId="2AC1633A" w14:textId="77777777" w:rsidR="00F549EF" w:rsidRPr="00F549EF" w:rsidRDefault="00F549EF" w:rsidP="00F16297">
            <w:pPr>
              <w:jc w:val="both"/>
              <w:rPr>
                <w:sz w:val="22"/>
                <w:szCs w:val="22"/>
              </w:rPr>
            </w:pPr>
          </w:p>
          <w:p w14:paraId="58087193" w14:textId="77777777" w:rsidR="00F549EF" w:rsidRPr="00F549EF" w:rsidRDefault="00F549EF" w:rsidP="00F16297">
            <w:pPr>
              <w:jc w:val="both"/>
              <w:rPr>
                <w:b/>
                <w:bCs/>
                <w:sz w:val="22"/>
                <w:szCs w:val="22"/>
              </w:rPr>
            </w:pPr>
            <w:r w:rsidRPr="00F549EF">
              <w:rPr>
                <w:b/>
                <w:bCs/>
                <w:sz w:val="22"/>
                <w:szCs w:val="22"/>
              </w:rPr>
              <w:t>Учетный номер части 50:09:0010334:837/19:</w:t>
            </w:r>
          </w:p>
          <w:p w14:paraId="56F9F582"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12920 кв.м.), предусмотренные статьей 56 Земельного кодекса Российской Федерации; Срок действия: не установлен; реквизиты документа-основания: приказ от 12.03.2020 № 183 выдан: Минэнерго России; Содержание ограничения (обременения): Публичный сервитут для использования земельных участков в целях эксплуатации объекта энергетики федерального значения «Линейное сооружение ВЛ 220 </w:t>
            </w:r>
            <w:proofErr w:type="spellStart"/>
            <w:r w:rsidRPr="00F549EF">
              <w:rPr>
                <w:sz w:val="22"/>
                <w:szCs w:val="22"/>
              </w:rPr>
              <w:t>кВ</w:t>
            </w:r>
            <w:proofErr w:type="spellEnd"/>
            <w:r w:rsidRPr="00F549EF">
              <w:rPr>
                <w:sz w:val="22"/>
                <w:szCs w:val="22"/>
              </w:rPr>
              <w:t xml:space="preserve"> Конаковская ГРЭС – Радищево 1,2 цепь». Срок публичного сервитута: в соответствии с п.8 ст.39.43 ЗК РФ публичный </w:t>
            </w:r>
            <w:r w:rsidRPr="00F549EF">
              <w:rPr>
                <w:sz w:val="22"/>
                <w:szCs w:val="22"/>
              </w:rPr>
              <w:lastRenderedPageBreak/>
              <w:t>сервитут считается установленным со дня внесения сведений о нем в Единый государственный реестр недвижимости, согласно Приказу Минэнерго России от 12.03.2020 № 183 срок публичного сервитута составляет 49 лет. Обладатель публичного сервитута: Публичное акционерное общество «Федеральная сетевая компания Единой энергетической системы», ИНН 4716016979, ОГРН 1024701893336 Решение об установлении публичного сервитута размещено на официальном сайте www.minenergo.gov.ru; Реестровый номер границы: 50.00.2.1235.</w:t>
            </w:r>
          </w:p>
          <w:p w14:paraId="4E4C65A6" w14:textId="77777777" w:rsidR="00F549EF" w:rsidRPr="00F549EF" w:rsidRDefault="00F549EF" w:rsidP="00F16297">
            <w:pPr>
              <w:jc w:val="both"/>
              <w:rPr>
                <w:sz w:val="22"/>
                <w:szCs w:val="22"/>
              </w:rPr>
            </w:pPr>
          </w:p>
          <w:p w14:paraId="63E480F2" w14:textId="77777777" w:rsidR="00F549EF" w:rsidRPr="00F549EF" w:rsidRDefault="00F549EF" w:rsidP="00F16297">
            <w:pPr>
              <w:jc w:val="both"/>
              <w:rPr>
                <w:b/>
                <w:bCs/>
                <w:sz w:val="22"/>
                <w:szCs w:val="22"/>
              </w:rPr>
            </w:pPr>
            <w:r w:rsidRPr="00F549EF">
              <w:rPr>
                <w:b/>
                <w:bCs/>
                <w:sz w:val="22"/>
                <w:szCs w:val="22"/>
              </w:rPr>
              <w:t>Учетный номер части 50:09:0010334:837/20:</w:t>
            </w:r>
          </w:p>
          <w:p w14:paraId="5033B67B"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18037 кв.м.), предусмотренные статьей 56 Земельного кодекса Российской Федерации; Срок действия: не установлен; реквизиты документа-основания: zoneToGKN_c3f22098-b910-4234-ae6d-03a5507ed860.zip от 30.06.2020 № PVD-0145/2020-1797-1; документ, содержащий описание объекта от 22.11.2019; приказ об установлении публичного сервитута для использования земельных участков в целях эксплуатации объекта энергетики федерального значения "Сеть воздушных линий электропередачи 220 </w:t>
            </w:r>
            <w:proofErr w:type="spellStart"/>
            <w:r w:rsidRPr="00F549EF">
              <w:rPr>
                <w:sz w:val="22"/>
                <w:szCs w:val="22"/>
              </w:rPr>
              <w:t>кВ</w:t>
            </w:r>
            <w:proofErr w:type="spellEnd"/>
            <w:r w:rsidRPr="00F549EF">
              <w:rPr>
                <w:sz w:val="22"/>
                <w:szCs w:val="22"/>
              </w:rPr>
              <w:t xml:space="preserve"> между подстанциями ПС 220 </w:t>
            </w:r>
            <w:proofErr w:type="spellStart"/>
            <w:r w:rsidRPr="00F549EF">
              <w:rPr>
                <w:sz w:val="22"/>
                <w:szCs w:val="22"/>
              </w:rPr>
              <w:t>кВ</w:t>
            </w:r>
            <w:proofErr w:type="spellEnd"/>
            <w:r w:rsidRPr="00F549EF">
              <w:rPr>
                <w:sz w:val="22"/>
                <w:szCs w:val="22"/>
              </w:rPr>
              <w:t xml:space="preserve"> "</w:t>
            </w:r>
            <w:proofErr w:type="spellStart"/>
            <w:r w:rsidRPr="00F549EF">
              <w:rPr>
                <w:sz w:val="22"/>
                <w:szCs w:val="22"/>
              </w:rPr>
              <w:t>Шмелево</w:t>
            </w:r>
            <w:proofErr w:type="spellEnd"/>
            <w:r w:rsidRPr="00F549EF">
              <w:rPr>
                <w:sz w:val="22"/>
                <w:szCs w:val="22"/>
              </w:rPr>
              <w:t xml:space="preserve">", ПС 220 </w:t>
            </w:r>
            <w:proofErr w:type="spellStart"/>
            <w:r w:rsidRPr="00F549EF">
              <w:rPr>
                <w:sz w:val="22"/>
                <w:szCs w:val="22"/>
              </w:rPr>
              <w:t>кВ</w:t>
            </w:r>
            <w:proofErr w:type="spellEnd"/>
            <w:r w:rsidRPr="00F549EF">
              <w:rPr>
                <w:sz w:val="22"/>
                <w:szCs w:val="22"/>
              </w:rPr>
              <w:t xml:space="preserve"> "Луч", ПС 220 </w:t>
            </w:r>
            <w:proofErr w:type="spellStart"/>
            <w:r w:rsidRPr="00F549EF">
              <w:rPr>
                <w:sz w:val="22"/>
                <w:szCs w:val="22"/>
              </w:rPr>
              <w:t>кВ</w:t>
            </w:r>
            <w:proofErr w:type="spellEnd"/>
            <w:r w:rsidRPr="00F549EF">
              <w:rPr>
                <w:sz w:val="22"/>
                <w:szCs w:val="22"/>
              </w:rPr>
              <w:t xml:space="preserve"> "Радищево" от 03.04.2020 № 279 выдан: Минэнерго России ; Содержание ограничения (обременения): Публичный сервитут для использования земельных участков в целях эксплуатации объекта энергетики федерального значения «Сеть воздушных линий электропередачи 220 </w:t>
            </w:r>
            <w:proofErr w:type="spellStart"/>
            <w:r w:rsidRPr="00F549EF">
              <w:rPr>
                <w:sz w:val="22"/>
                <w:szCs w:val="22"/>
              </w:rPr>
              <w:t>кВ</w:t>
            </w:r>
            <w:proofErr w:type="spellEnd"/>
            <w:r w:rsidRPr="00F549EF">
              <w:rPr>
                <w:sz w:val="22"/>
                <w:szCs w:val="22"/>
              </w:rPr>
              <w:t xml:space="preserve"> между подстанциями ПС 220 </w:t>
            </w:r>
            <w:proofErr w:type="spellStart"/>
            <w:r w:rsidRPr="00F549EF">
              <w:rPr>
                <w:sz w:val="22"/>
                <w:szCs w:val="22"/>
              </w:rPr>
              <w:t>кВ</w:t>
            </w:r>
            <w:proofErr w:type="spellEnd"/>
            <w:r w:rsidRPr="00F549EF">
              <w:rPr>
                <w:sz w:val="22"/>
                <w:szCs w:val="22"/>
              </w:rPr>
              <w:t xml:space="preserve"> «</w:t>
            </w:r>
            <w:proofErr w:type="spellStart"/>
            <w:r w:rsidRPr="00F549EF">
              <w:rPr>
                <w:sz w:val="22"/>
                <w:szCs w:val="22"/>
              </w:rPr>
              <w:t>Шмелево</w:t>
            </w:r>
            <w:proofErr w:type="spellEnd"/>
            <w:r w:rsidRPr="00F549EF">
              <w:rPr>
                <w:sz w:val="22"/>
                <w:szCs w:val="22"/>
              </w:rPr>
              <w:t xml:space="preserve">», ПС 220 </w:t>
            </w:r>
            <w:proofErr w:type="spellStart"/>
            <w:r w:rsidRPr="00F549EF">
              <w:rPr>
                <w:sz w:val="22"/>
                <w:szCs w:val="22"/>
              </w:rPr>
              <w:t>кВ</w:t>
            </w:r>
            <w:proofErr w:type="spellEnd"/>
            <w:r w:rsidRPr="00F549EF">
              <w:rPr>
                <w:sz w:val="22"/>
                <w:szCs w:val="22"/>
              </w:rPr>
              <w:t xml:space="preserve"> «Луч», ПС 220 </w:t>
            </w:r>
            <w:proofErr w:type="spellStart"/>
            <w:r w:rsidRPr="00F549EF">
              <w:rPr>
                <w:sz w:val="22"/>
                <w:szCs w:val="22"/>
              </w:rPr>
              <w:t>кВ</w:t>
            </w:r>
            <w:proofErr w:type="spellEnd"/>
            <w:r w:rsidRPr="00F549EF">
              <w:rPr>
                <w:sz w:val="22"/>
                <w:szCs w:val="22"/>
              </w:rPr>
              <w:t xml:space="preserve"> «Радищево»».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Приказу Минэнерго России от 03.04.2020 № 279 срок публичного сервитута составляет 49 лет. Обладатель публичного сервитута: Публичное акционерное общество «Федеральная сетевая компания Единой энергетической системы», ИНН 4716016979, ОГРН 1024701893336 Решение об установлении публичного сервитута размещено на официальном сайте www.minenergo.gov.ru; Реестровый номер границы: 50:00-6.1363; Вид объекта реестра границ: Зона с особыми условиями использования территории; Вид зоны по документу: Публичный сервитут для использования земельных участков в целях эксплуатации объекта энергетики федерального значения «Сеть воздушных линий электропередачи 220 </w:t>
            </w:r>
            <w:proofErr w:type="spellStart"/>
            <w:r w:rsidRPr="00F549EF">
              <w:rPr>
                <w:sz w:val="22"/>
                <w:szCs w:val="22"/>
              </w:rPr>
              <w:t>кВ</w:t>
            </w:r>
            <w:proofErr w:type="spellEnd"/>
            <w:r w:rsidRPr="00F549EF">
              <w:rPr>
                <w:sz w:val="22"/>
                <w:szCs w:val="22"/>
              </w:rPr>
              <w:t xml:space="preserve"> между подстанциями ПС 220 </w:t>
            </w:r>
            <w:proofErr w:type="spellStart"/>
            <w:r w:rsidRPr="00F549EF">
              <w:rPr>
                <w:sz w:val="22"/>
                <w:szCs w:val="22"/>
              </w:rPr>
              <w:t>кВ</w:t>
            </w:r>
            <w:proofErr w:type="spellEnd"/>
            <w:r w:rsidRPr="00F549EF">
              <w:rPr>
                <w:sz w:val="22"/>
                <w:szCs w:val="22"/>
              </w:rPr>
              <w:t xml:space="preserve"> «</w:t>
            </w:r>
            <w:proofErr w:type="spellStart"/>
            <w:r w:rsidRPr="00F549EF">
              <w:rPr>
                <w:sz w:val="22"/>
                <w:szCs w:val="22"/>
              </w:rPr>
              <w:t>Шмелево</w:t>
            </w:r>
            <w:proofErr w:type="spellEnd"/>
            <w:r w:rsidRPr="00F549EF">
              <w:rPr>
                <w:sz w:val="22"/>
                <w:szCs w:val="22"/>
              </w:rPr>
              <w:t xml:space="preserve">», ПС 220 </w:t>
            </w:r>
            <w:proofErr w:type="spellStart"/>
            <w:r w:rsidRPr="00F549EF">
              <w:rPr>
                <w:sz w:val="22"/>
                <w:szCs w:val="22"/>
              </w:rPr>
              <w:t>кВ</w:t>
            </w:r>
            <w:proofErr w:type="spellEnd"/>
            <w:r w:rsidRPr="00F549EF">
              <w:rPr>
                <w:sz w:val="22"/>
                <w:szCs w:val="22"/>
              </w:rPr>
              <w:t xml:space="preserve"> «Луч», ПС 220 </w:t>
            </w:r>
            <w:proofErr w:type="spellStart"/>
            <w:r w:rsidRPr="00F549EF">
              <w:rPr>
                <w:sz w:val="22"/>
                <w:szCs w:val="22"/>
              </w:rPr>
              <w:t>кВ</w:t>
            </w:r>
            <w:proofErr w:type="spellEnd"/>
            <w:r w:rsidRPr="00F549EF">
              <w:rPr>
                <w:sz w:val="22"/>
                <w:szCs w:val="22"/>
              </w:rPr>
              <w:t xml:space="preserve"> «Радищево»»; Тип зоны: Зона публичного сервитута.</w:t>
            </w:r>
          </w:p>
          <w:p w14:paraId="6AEC5C1B" w14:textId="77777777" w:rsidR="00F549EF" w:rsidRPr="00F549EF" w:rsidRDefault="00F549EF" w:rsidP="00F16297">
            <w:pPr>
              <w:jc w:val="both"/>
              <w:rPr>
                <w:b/>
                <w:bCs/>
                <w:sz w:val="22"/>
                <w:szCs w:val="22"/>
              </w:rPr>
            </w:pPr>
          </w:p>
          <w:p w14:paraId="08966655" w14:textId="77777777" w:rsidR="00F549EF" w:rsidRPr="00F549EF" w:rsidRDefault="00F549EF" w:rsidP="00F16297">
            <w:pPr>
              <w:jc w:val="both"/>
              <w:rPr>
                <w:b/>
                <w:bCs/>
                <w:sz w:val="22"/>
                <w:szCs w:val="22"/>
              </w:rPr>
            </w:pPr>
            <w:r w:rsidRPr="00F549EF">
              <w:rPr>
                <w:b/>
                <w:bCs/>
                <w:sz w:val="22"/>
                <w:szCs w:val="22"/>
              </w:rPr>
              <w:t>Учетный номер части 50:09:0010334:837/21:</w:t>
            </w:r>
          </w:p>
          <w:p w14:paraId="0CE07B5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zoneToGKN_581caa82-3df4-4394-90ca-1570398ff7cb.zip от 30.06.2020 № PVD-0145/2020-1803-1; документ, содержащий описание объекта от 21.11.2019; приказ об установлении публичного сервитута для использования земельных участков в целях эксплуатации объекта энергетики федерального значения «Линейное сооружение воздушная линия электропередачи 220 </w:t>
            </w:r>
            <w:proofErr w:type="spellStart"/>
            <w:r w:rsidRPr="00F549EF">
              <w:rPr>
                <w:sz w:val="22"/>
                <w:szCs w:val="22"/>
              </w:rPr>
              <w:t>кВ</w:t>
            </w:r>
            <w:proofErr w:type="spellEnd"/>
            <w:r w:rsidRPr="00F549EF">
              <w:rPr>
                <w:sz w:val="22"/>
                <w:szCs w:val="22"/>
              </w:rPr>
              <w:t xml:space="preserve"> Омега- Радищево I-II» от 03.04.2020 № 280 выдан: Минэнерго России ; Содержание ограничения (обременения): Публичный сервитут для использования земельных </w:t>
            </w:r>
            <w:proofErr w:type="spellStart"/>
            <w:r w:rsidRPr="00F549EF">
              <w:rPr>
                <w:sz w:val="22"/>
                <w:szCs w:val="22"/>
              </w:rPr>
              <w:t>учасков</w:t>
            </w:r>
            <w:proofErr w:type="spellEnd"/>
            <w:r w:rsidRPr="00F549EF">
              <w:rPr>
                <w:sz w:val="22"/>
                <w:szCs w:val="22"/>
              </w:rPr>
              <w:t xml:space="preserve"> в целях эксплуатации объекта энергетики федерального значения «Линейное сооружение воздушная линия электропередачи 220 </w:t>
            </w:r>
            <w:proofErr w:type="spellStart"/>
            <w:r w:rsidRPr="00F549EF">
              <w:rPr>
                <w:sz w:val="22"/>
                <w:szCs w:val="22"/>
              </w:rPr>
              <w:t>кВ</w:t>
            </w:r>
            <w:proofErr w:type="spellEnd"/>
            <w:r w:rsidRPr="00F549EF">
              <w:rPr>
                <w:sz w:val="22"/>
                <w:szCs w:val="22"/>
              </w:rPr>
              <w:t xml:space="preserve"> Омега- Радищево I-II».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w:t>
            </w:r>
            <w:r w:rsidRPr="00F549EF">
              <w:rPr>
                <w:sz w:val="22"/>
                <w:szCs w:val="22"/>
              </w:rPr>
              <w:lastRenderedPageBreak/>
              <w:t xml:space="preserve">согласно Приказу Минэнерго России от 03.04.2020 № 280 срок публичного сервитута составляет 49 лет. Обладатель публичного сервитута: Публичное акционерное общество «Федеральная сетевая компания Единой энергетической системы», ИНН 4716016979, ОГРН 1024701893336 Решение об установлении публичного сервитута размещено на официальном сайте www.minenergo.gov.ru; Реестровый номер границы: 50:00-6.1366; Вид объекта реестра границ: Зона с особыми условиями использования территории; Вид зоны по документу: Публичный сервитут для использования земельных участков в целях эксплуатации объекта энергетики федерального значения «Линейное сооружение воздушная линия электропередачи 220 </w:t>
            </w:r>
            <w:proofErr w:type="spellStart"/>
            <w:r w:rsidRPr="00F549EF">
              <w:rPr>
                <w:sz w:val="22"/>
                <w:szCs w:val="22"/>
              </w:rPr>
              <w:t>кВ</w:t>
            </w:r>
            <w:proofErr w:type="spellEnd"/>
            <w:r w:rsidRPr="00F549EF">
              <w:rPr>
                <w:sz w:val="22"/>
                <w:szCs w:val="22"/>
              </w:rPr>
              <w:t xml:space="preserve"> Омега- Радищево I-II»; Тип зоны: Зона публичного сервитута.</w:t>
            </w:r>
          </w:p>
          <w:p w14:paraId="1AE93FE8" w14:textId="77777777" w:rsidR="00F549EF" w:rsidRPr="00F549EF" w:rsidRDefault="00F549EF" w:rsidP="00F16297">
            <w:pPr>
              <w:jc w:val="both"/>
              <w:rPr>
                <w:sz w:val="22"/>
                <w:szCs w:val="22"/>
              </w:rPr>
            </w:pPr>
          </w:p>
          <w:p w14:paraId="014565B3" w14:textId="77777777" w:rsidR="00F549EF" w:rsidRPr="00F549EF" w:rsidRDefault="00F549EF" w:rsidP="00F549EF">
            <w:pPr>
              <w:jc w:val="both"/>
              <w:rPr>
                <w:b/>
                <w:bCs/>
                <w:sz w:val="22"/>
                <w:szCs w:val="22"/>
              </w:rPr>
            </w:pPr>
            <w:r w:rsidRPr="00F549EF">
              <w:rPr>
                <w:b/>
                <w:bCs/>
                <w:sz w:val="22"/>
                <w:szCs w:val="22"/>
              </w:rPr>
              <w:t>Учетный номер части 50:09:0010334:837/22:</w:t>
            </w:r>
          </w:p>
          <w:p w14:paraId="5E5B4344"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9892 кв.м.), предусмотренные статьей 56 Земельного кодекса Российской Федерации; Срок действия: не установлен; 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"О некоторых вопросах установления охранных зон объектов электросетевого хозяйства" от 26.08.2013 № 736 выдан: Правительство Российской Федерации; Содержание ограничения (обременения): 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2.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w:t>
            </w:r>
            <w:r w:rsidRPr="00F549EF">
              <w:rPr>
                <w:sz w:val="22"/>
                <w:szCs w:val="22"/>
              </w:rPr>
              <w:lastRenderedPageBreak/>
              <w:t xml:space="preserve">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3.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4.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50:09-6.97; Вид объекта реестра границ: Зона с особыми условиями использования территории; Вид зоны по документу: Охранная зона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Тип зоны: Охранная зона инженерных коммуникаций.</w:t>
            </w:r>
          </w:p>
          <w:p w14:paraId="6E306D3B" w14:textId="77777777" w:rsidR="00F549EF" w:rsidRPr="00F549EF" w:rsidRDefault="00F549EF" w:rsidP="00F549EF">
            <w:pPr>
              <w:jc w:val="both"/>
              <w:rPr>
                <w:sz w:val="22"/>
                <w:szCs w:val="22"/>
              </w:rPr>
            </w:pPr>
          </w:p>
          <w:p w14:paraId="52DB5A75" w14:textId="77777777" w:rsidR="00F549EF" w:rsidRPr="00F549EF" w:rsidRDefault="00F549EF" w:rsidP="00F549EF">
            <w:pPr>
              <w:jc w:val="both"/>
              <w:rPr>
                <w:b/>
                <w:bCs/>
                <w:sz w:val="22"/>
                <w:szCs w:val="22"/>
              </w:rPr>
            </w:pPr>
            <w:r w:rsidRPr="00F549EF">
              <w:rPr>
                <w:b/>
                <w:bCs/>
                <w:sz w:val="22"/>
                <w:szCs w:val="22"/>
              </w:rPr>
              <w:t>Учетный номер части 50:09:0010334:837/23:</w:t>
            </w:r>
          </w:p>
          <w:p w14:paraId="442A153E"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10089 кв.м.), предусмотренные статьей 56 Земельного кодекса Российской Федерации; Срок действия: не установлен; реквизиты документа-</w:t>
            </w:r>
            <w:r w:rsidRPr="00F549EF">
              <w:rPr>
                <w:sz w:val="22"/>
                <w:szCs w:val="22"/>
              </w:rPr>
              <w:lastRenderedPageBreak/>
              <w:t xml:space="preserve">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"О некоторых вопросах установления охранных зон объектов электросетевого хозяйства" от 26.08.2013 № 736 выдан: Правительство Российской Федерации; Содержание ограничения (обременения): 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2.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3.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w:t>
            </w:r>
            <w:r w:rsidRPr="00F549EF">
              <w:rPr>
                <w:sz w:val="22"/>
                <w:szCs w:val="22"/>
              </w:rPr>
              <w:lastRenderedPageBreak/>
              <w:t xml:space="preserve">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4.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w:t>
            </w:r>
            <w:proofErr w:type="spellStart"/>
            <w:r w:rsidRPr="00F549EF">
              <w:rPr>
                <w:sz w:val="22"/>
                <w:szCs w:val="22"/>
              </w:rPr>
              <w:t>материалов;в</w:t>
            </w:r>
            <w:proofErr w:type="spellEnd"/>
            <w:r w:rsidRPr="00F549EF">
              <w:rPr>
                <w:sz w:val="22"/>
                <w:szCs w:val="22"/>
              </w:rPr>
              <w:t xml:space="preserve">)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50:09-6.41; Вид объекта реестра границ: Зона с особыми условиями использования территории; Вид зоны по документу: Охранная зона ВЛ 110кВ «Солнечногорск-Радищево 1 с </w:t>
            </w:r>
            <w:proofErr w:type="spellStart"/>
            <w:r w:rsidRPr="00F549EF">
              <w:rPr>
                <w:sz w:val="22"/>
                <w:szCs w:val="22"/>
              </w:rPr>
              <w:t>отп</w:t>
            </w:r>
            <w:proofErr w:type="spellEnd"/>
            <w:r w:rsidRPr="00F549EF">
              <w:rPr>
                <w:sz w:val="22"/>
                <w:szCs w:val="22"/>
              </w:rPr>
              <w:t>.»; Тип зоны: Охранная зона инженерных коммуникаций.</w:t>
            </w:r>
          </w:p>
          <w:p w14:paraId="1D7DC417" w14:textId="77777777" w:rsidR="00F549EF" w:rsidRPr="00F549EF" w:rsidRDefault="00F549EF" w:rsidP="00F16297">
            <w:pPr>
              <w:jc w:val="both"/>
              <w:rPr>
                <w:sz w:val="22"/>
                <w:szCs w:val="22"/>
              </w:rPr>
            </w:pPr>
          </w:p>
          <w:p w14:paraId="7CD874A7" w14:textId="77777777" w:rsidR="00F549EF" w:rsidRPr="00F549EF" w:rsidRDefault="00F549EF" w:rsidP="00F549EF">
            <w:pPr>
              <w:jc w:val="both"/>
              <w:rPr>
                <w:b/>
                <w:bCs/>
                <w:sz w:val="22"/>
                <w:szCs w:val="22"/>
              </w:rPr>
            </w:pPr>
            <w:r w:rsidRPr="00F549EF">
              <w:rPr>
                <w:b/>
                <w:bCs/>
                <w:sz w:val="22"/>
                <w:szCs w:val="22"/>
              </w:rPr>
              <w:t>Учетный номер части 50:09:0010334:837/24:</w:t>
            </w:r>
          </w:p>
          <w:p w14:paraId="170023C1"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9892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xml:space="preserve">» от 09.08.2021 № 15ВР-1431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09.08.2021 №15ВР-1431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w:t>
            </w:r>
            <w:r w:rsidRPr="00F549EF">
              <w:rPr>
                <w:sz w:val="22"/>
                <w:szCs w:val="22"/>
              </w:rPr>
              <w:lastRenderedPageBreak/>
              <w:t xml:space="preserve">115114, г. Москва, 2-й Павелецкий пр., д. 3, стр. 2, адрес электронной почты: ues@moesk.ru.; Реестровый номер границы: 50:09-6.505;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Тип зоны: Зона публичного сервитута; Индекс: городской округ Солнечногорск.</w:t>
            </w:r>
          </w:p>
          <w:p w14:paraId="7B686AF7" w14:textId="77777777" w:rsidR="00F549EF" w:rsidRPr="00F549EF" w:rsidRDefault="00F549EF" w:rsidP="00F549EF">
            <w:pPr>
              <w:jc w:val="both"/>
              <w:rPr>
                <w:sz w:val="22"/>
                <w:szCs w:val="22"/>
              </w:rPr>
            </w:pPr>
          </w:p>
          <w:p w14:paraId="6FDC8D59" w14:textId="77777777" w:rsidR="00F549EF" w:rsidRPr="00F549EF" w:rsidRDefault="00F549EF" w:rsidP="00F549EF">
            <w:pPr>
              <w:jc w:val="both"/>
              <w:rPr>
                <w:b/>
                <w:bCs/>
                <w:sz w:val="22"/>
                <w:szCs w:val="22"/>
              </w:rPr>
            </w:pPr>
            <w:r w:rsidRPr="00F549EF">
              <w:rPr>
                <w:b/>
                <w:bCs/>
                <w:sz w:val="22"/>
                <w:szCs w:val="22"/>
              </w:rPr>
              <w:t>Учетный номер части 50:09:0010334:837/25:</w:t>
            </w:r>
          </w:p>
          <w:p w14:paraId="7B2786D7"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11788 кв. 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 от 19.08.2021 № 15ВР-1493 выдан: Министерство имущественных отношений Московской области; Содержание ограничения (обременения): Публичный сервитут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19.08.2021 №15ВР-1493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ues@moesk.ru.; Реестровый номер границы: 50:09-6.540; Вид объекта реестра границ: Зона с особыми условиями использования территории; Вид зоны по документу: Публичный сервитут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 Тип зоны: Зона публичного сервитута; Индекс: Московская область, городской округ Солнечногорск.</w:t>
            </w:r>
          </w:p>
          <w:p w14:paraId="366CDB85" w14:textId="77777777" w:rsidR="00F549EF" w:rsidRPr="00F549EF" w:rsidRDefault="00F549EF" w:rsidP="00F16297">
            <w:pPr>
              <w:jc w:val="both"/>
              <w:rPr>
                <w:sz w:val="22"/>
                <w:szCs w:val="22"/>
              </w:rPr>
            </w:pPr>
          </w:p>
          <w:p w14:paraId="092E4913" w14:textId="77777777" w:rsidR="00F549EF" w:rsidRPr="00F549EF" w:rsidRDefault="00F549EF" w:rsidP="00F549EF">
            <w:pPr>
              <w:jc w:val="both"/>
              <w:rPr>
                <w:b/>
                <w:bCs/>
                <w:sz w:val="22"/>
                <w:szCs w:val="22"/>
              </w:rPr>
            </w:pPr>
            <w:r w:rsidRPr="00F549EF">
              <w:rPr>
                <w:b/>
                <w:bCs/>
                <w:sz w:val="22"/>
                <w:szCs w:val="22"/>
              </w:rPr>
              <w:t>Учетный номер части 50:09:0010334:837/26:</w:t>
            </w:r>
          </w:p>
          <w:p w14:paraId="4FB60384"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11175 кв.м.), предусмотренные статьей 56 Земельного кодекса Российской Федерации; Срок действия: не установлен; реквизиты документа-основания: zoneToGKN_5054cb9f-73a3-4544-b95f-8720029111e6.zip от 11.05.2022 № PVD-0145/2022-10008-1; документ, содержащий описание объекта от 06.04.2022;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 - Клин З» от 17.11.2021 № 15ВР-2105 выдан: Министерство имущественных отношений Московской области; Содержание ограничения (обременения): </w:t>
            </w:r>
            <w:r w:rsidRPr="00F549EF">
              <w:rPr>
                <w:sz w:val="22"/>
                <w:szCs w:val="22"/>
              </w:rPr>
              <w:lastRenderedPageBreak/>
              <w:t xml:space="preserve">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 - Клин З».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17.11.2021 №15ВР-2105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w:t>
            </w:r>
            <w:hyperlink r:id="rId5" w:history="1">
              <w:r w:rsidRPr="00F549EF">
                <w:rPr>
                  <w:rStyle w:val="affd"/>
                  <w:sz w:val="22"/>
                  <w:szCs w:val="22"/>
                </w:rPr>
                <w:t>client@rossetimr.ru</w:t>
              </w:r>
            </w:hyperlink>
            <w:r w:rsidRPr="00F549EF">
              <w:rPr>
                <w:sz w:val="22"/>
                <w:szCs w:val="22"/>
              </w:rPr>
              <w:t xml:space="preserve">; Реестровый номер границы: 50:00-6.1786;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 - Клин З»; Тип зоны: Зона публичного сервитута; Индекс: Московская область, городской округ Клин, городской</w:t>
            </w:r>
            <w:r w:rsidRPr="00F549EF">
              <w:rPr>
                <w:sz w:val="22"/>
                <w:szCs w:val="22"/>
              </w:rPr>
              <w:br/>
              <w:t xml:space="preserve">округ Солнечногорск. </w:t>
            </w:r>
          </w:p>
          <w:p w14:paraId="14B1BFD7" w14:textId="77777777" w:rsidR="00F549EF" w:rsidRPr="00F549EF" w:rsidRDefault="00F549EF" w:rsidP="00F549EF">
            <w:pPr>
              <w:jc w:val="both"/>
              <w:rPr>
                <w:b/>
                <w:bCs/>
                <w:sz w:val="22"/>
                <w:szCs w:val="22"/>
              </w:rPr>
            </w:pPr>
          </w:p>
          <w:p w14:paraId="02194944" w14:textId="77777777" w:rsidR="00F549EF" w:rsidRPr="00F549EF" w:rsidRDefault="00F549EF" w:rsidP="00F549EF">
            <w:pPr>
              <w:jc w:val="both"/>
              <w:rPr>
                <w:b/>
                <w:bCs/>
                <w:sz w:val="22"/>
                <w:szCs w:val="22"/>
              </w:rPr>
            </w:pPr>
            <w:r w:rsidRPr="00F549EF">
              <w:rPr>
                <w:b/>
                <w:bCs/>
                <w:sz w:val="22"/>
                <w:szCs w:val="22"/>
              </w:rPr>
              <w:t>Учетный номер части 50:09:0010334:837/27:</w:t>
            </w:r>
          </w:p>
          <w:p w14:paraId="1F1C64FC"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10089 кв.м.), предусмотренные статьей 56 Земельного кодекса Российской Федерации; Срок действия: не установлен; реквизиты документа-основания: zoneToGKN_609e72d9-c5f1-4d36-ac04-20236efd00ca.zip от 02.08.2022 № PVD-0150/2022-30253-1; документ, содержащий описание объекта от 12.07.2022; распоряжение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«Солнечногорск – Радищево с отпайкой на </w:t>
            </w:r>
            <w:proofErr w:type="spellStart"/>
            <w:r w:rsidRPr="00F549EF">
              <w:rPr>
                <w:sz w:val="22"/>
                <w:szCs w:val="22"/>
              </w:rPr>
              <w:t>Ожогино</w:t>
            </w:r>
            <w:proofErr w:type="spellEnd"/>
            <w:r w:rsidRPr="00F549EF">
              <w:rPr>
                <w:sz w:val="22"/>
                <w:szCs w:val="22"/>
              </w:rPr>
              <w:t xml:space="preserve">» от 06.07.2022 № 15ВР-1280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«Солнечногорск – Радищево с отпайкой на </w:t>
            </w:r>
            <w:proofErr w:type="spellStart"/>
            <w:r w:rsidRPr="00F549EF">
              <w:rPr>
                <w:sz w:val="22"/>
                <w:szCs w:val="22"/>
              </w:rPr>
              <w:t>Ожогино</w:t>
            </w:r>
            <w:proofErr w:type="spellEnd"/>
            <w:r w:rsidRPr="00F549EF">
              <w:rPr>
                <w:sz w:val="22"/>
                <w:szCs w:val="22"/>
              </w:rPr>
              <w:t>».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06.07.2022 №15ВР-1280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50:09-6.616;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«Солнечногорск – Радищево с отпайкой на </w:t>
            </w:r>
            <w:proofErr w:type="spellStart"/>
            <w:r w:rsidRPr="00F549EF">
              <w:rPr>
                <w:sz w:val="22"/>
                <w:szCs w:val="22"/>
              </w:rPr>
              <w:t>Ожогино</w:t>
            </w:r>
            <w:proofErr w:type="spellEnd"/>
            <w:r w:rsidRPr="00F549EF">
              <w:rPr>
                <w:sz w:val="22"/>
                <w:szCs w:val="22"/>
              </w:rPr>
              <w:t>»; Тип зоны: Зона публичного сервитута; Индекс: Московская область, городской округ Солнечногорск.</w:t>
            </w:r>
          </w:p>
          <w:p w14:paraId="1F5AE2A1" w14:textId="77777777" w:rsidR="00F549EF" w:rsidRPr="00F549EF" w:rsidRDefault="00F549EF" w:rsidP="00F549EF">
            <w:pPr>
              <w:jc w:val="both"/>
              <w:rPr>
                <w:sz w:val="22"/>
                <w:szCs w:val="22"/>
              </w:rPr>
            </w:pPr>
          </w:p>
          <w:p w14:paraId="7CB5051D" w14:textId="77777777" w:rsidR="00F549EF" w:rsidRPr="00F549EF" w:rsidRDefault="00F549EF" w:rsidP="00F549EF">
            <w:pPr>
              <w:jc w:val="both"/>
              <w:rPr>
                <w:b/>
                <w:bCs/>
                <w:sz w:val="22"/>
                <w:szCs w:val="22"/>
              </w:rPr>
            </w:pPr>
            <w:r w:rsidRPr="00F549EF">
              <w:rPr>
                <w:b/>
                <w:bCs/>
                <w:sz w:val="22"/>
                <w:szCs w:val="22"/>
              </w:rPr>
              <w:t>Учетный номер части 50:09:0010334:837/28:</w:t>
            </w:r>
          </w:p>
          <w:p w14:paraId="47922671"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11388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r w:rsidRPr="00F549EF">
              <w:rPr>
                <w:sz w:val="22"/>
                <w:szCs w:val="22"/>
              </w:rPr>
              <w:lastRenderedPageBreak/>
              <w:t>«</w:t>
            </w:r>
            <w:proofErr w:type="spellStart"/>
            <w:r w:rsidRPr="00F549EF">
              <w:rPr>
                <w:sz w:val="22"/>
                <w:szCs w:val="22"/>
              </w:rPr>
              <w:t>Россети</w:t>
            </w:r>
            <w:proofErr w:type="spellEnd"/>
            <w:r w:rsidRPr="00F549EF">
              <w:rPr>
                <w:sz w:val="22"/>
                <w:szCs w:val="22"/>
              </w:rPr>
              <w:t xml:space="preserve"> Московский регион» на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 - Клин В» от 17.11.2021 № 15ВР-2106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 - Клин В».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17.11.2021 №15ВР-2106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50:00-6.1761;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 - Клин В»; Тип зоны: Зона публичного сервитута; Индекс: Московская область, городской округ Клин, городской округ Солнечногорск.</w:t>
            </w:r>
          </w:p>
          <w:p w14:paraId="4CD98F19" w14:textId="77777777" w:rsidR="00F549EF" w:rsidRPr="00F549EF" w:rsidRDefault="00F549EF" w:rsidP="00F549EF">
            <w:pPr>
              <w:jc w:val="both"/>
              <w:rPr>
                <w:sz w:val="22"/>
                <w:szCs w:val="22"/>
              </w:rPr>
            </w:pPr>
          </w:p>
          <w:p w14:paraId="515387F3" w14:textId="77777777" w:rsidR="00F549EF" w:rsidRPr="00F549EF" w:rsidRDefault="00F549EF" w:rsidP="00F549EF">
            <w:pPr>
              <w:jc w:val="both"/>
              <w:rPr>
                <w:b/>
                <w:bCs/>
                <w:sz w:val="22"/>
                <w:szCs w:val="22"/>
              </w:rPr>
            </w:pPr>
            <w:r w:rsidRPr="00F549EF">
              <w:rPr>
                <w:b/>
                <w:bCs/>
                <w:sz w:val="22"/>
                <w:szCs w:val="22"/>
              </w:rPr>
              <w:t>Учетный номер части 50:09:0010334:837/29:</w:t>
            </w:r>
          </w:p>
          <w:p w14:paraId="0C935544"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2428 кв.м.), предусмотренные статьей 56 Земельного кодекса Российской Федерации; Срок действия: не установлен; 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решение о согласовании границ охранных зон объектов электросетевого хозяйства от 21.09.2022 № Р-210-174 выдан: Федеральная служба по экологическому, технологическому и атомному надзору (Ростехнадзор) Центральное управление; Содержание ограничения (обременения):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w:t>
            </w:r>
            <w:r w:rsidRPr="00F549EF">
              <w:rPr>
                <w:sz w:val="22"/>
                <w:szCs w:val="22"/>
              </w:rPr>
              <w:lastRenderedPageBreak/>
              <w:t>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пределах охранных зон без</w:t>
            </w:r>
          </w:p>
          <w:p w14:paraId="0B3AB8F8" w14:textId="77777777" w:rsidR="00F549EF" w:rsidRPr="00F549EF" w:rsidRDefault="00F549EF" w:rsidP="00F16297">
            <w:pPr>
              <w:jc w:val="both"/>
              <w:rPr>
                <w:sz w:val="22"/>
                <w:szCs w:val="22"/>
              </w:rPr>
            </w:pPr>
            <w:r w:rsidRPr="00F549EF">
              <w:rPr>
                <w:sz w:val="22"/>
                <w:szCs w:val="22"/>
              </w:rPr>
              <w:t xml:space="preserve">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50:09-6.92; Вид объекта реестра границ: Зона с особыми условиями использования территории; Вид зоны по документу: Охранная зона воздушной линии электропередачи ЛЭП 10 </w:t>
            </w:r>
            <w:proofErr w:type="spellStart"/>
            <w:r w:rsidRPr="00F549EF">
              <w:rPr>
                <w:sz w:val="22"/>
                <w:szCs w:val="22"/>
              </w:rPr>
              <w:t>кВ</w:t>
            </w:r>
            <w:proofErr w:type="spellEnd"/>
            <w:r w:rsidRPr="00F549EF">
              <w:rPr>
                <w:sz w:val="22"/>
                <w:szCs w:val="22"/>
              </w:rPr>
              <w:t xml:space="preserve"> ф. "</w:t>
            </w:r>
            <w:proofErr w:type="spellStart"/>
            <w:r w:rsidRPr="00F549EF">
              <w:rPr>
                <w:sz w:val="22"/>
                <w:szCs w:val="22"/>
              </w:rPr>
              <w:t>Смирновка</w:t>
            </w:r>
            <w:proofErr w:type="spellEnd"/>
            <w:r w:rsidRPr="00F549EF">
              <w:rPr>
                <w:sz w:val="22"/>
                <w:szCs w:val="22"/>
              </w:rPr>
              <w:t xml:space="preserve">" в том числе: ВЛ 10 </w:t>
            </w:r>
            <w:proofErr w:type="spellStart"/>
            <w:r w:rsidRPr="00F549EF">
              <w:rPr>
                <w:sz w:val="22"/>
                <w:szCs w:val="22"/>
              </w:rPr>
              <w:t>кВ</w:t>
            </w:r>
            <w:proofErr w:type="spellEnd"/>
            <w:r w:rsidRPr="00F549EF">
              <w:rPr>
                <w:sz w:val="22"/>
                <w:szCs w:val="22"/>
              </w:rPr>
              <w:t xml:space="preserve"> ТП-896-ТП-789, ЛЭП 10 </w:t>
            </w:r>
            <w:proofErr w:type="spellStart"/>
            <w:r w:rsidRPr="00F549EF">
              <w:rPr>
                <w:sz w:val="22"/>
                <w:szCs w:val="22"/>
              </w:rPr>
              <w:t>кВ</w:t>
            </w:r>
            <w:proofErr w:type="spellEnd"/>
            <w:r w:rsidRPr="00F549EF">
              <w:rPr>
                <w:sz w:val="22"/>
                <w:szCs w:val="22"/>
              </w:rPr>
              <w:t xml:space="preserve"> ТП-789-ТП-937 с отпайкой на ТП-790, ВЛ 10 </w:t>
            </w:r>
            <w:proofErr w:type="spellStart"/>
            <w:r w:rsidRPr="00F549EF">
              <w:rPr>
                <w:sz w:val="22"/>
                <w:szCs w:val="22"/>
              </w:rPr>
              <w:t>кВ</w:t>
            </w:r>
            <w:proofErr w:type="spellEnd"/>
            <w:r w:rsidRPr="00F549EF">
              <w:rPr>
                <w:sz w:val="22"/>
                <w:szCs w:val="22"/>
              </w:rPr>
              <w:t xml:space="preserve"> ТП-789-ТП-792;</w:t>
            </w:r>
          </w:p>
          <w:p w14:paraId="66D6BC76" w14:textId="77777777" w:rsidR="00F549EF" w:rsidRPr="00F549EF" w:rsidRDefault="00F549EF" w:rsidP="00F16297">
            <w:pPr>
              <w:jc w:val="both"/>
              <w:rPr>
                <w:sz w:val="22"/>
                <w:szCs w:val="22"/>
              </w:rPr>
            </w:pPr>
            <w:r w:rsidRPr="00F549EF">
              <w:rPr>
                <w:sz w:val="22"/>
                <w:szCs w:val="22"/>
              </w:rPr>
              <w:t>Тип зоны: Охранная зона инженерных коммуникаций.</w:t>
            </w:r>
          </w:p>
          <w:p w14:paraId="5708E7D0" w14:textId="77777777" w:rsidR="00F549EF" w:rsidRPr="00F549EF" w:rsidRDefault="00F549EF" w:rsidP="00F549EF">
            <w:pPr>
              <w:jc w:val="both"/>
              <w:rPr>
                <w:sz w:val="22"/>
                <w:szCs w:val="22"/>
              </w:rPr>
            </w:pPr>
          </w:p>
          <w:p w14:paraId="0BB1F473" w14:textId="77777777" w:rsidR="00F549EF" w:rsidRPr="00F549EF" w:rsidRDefault="00F549EF" w:rsidP="00F549EF">
            <w:pPr>
              <w:jc w:val="both"/>
              <w:rPr>
                <w:b/>
                <w:bCs/>
                <w:sz w:val="22"/>
                <w:szCs w:val="22"/>
              </w:rPr>
            </w:pPr>
            <w:r w:rsidRPr="00F549EF">
              <w:rPr>
                <w:b/>
                <w:bCs/>
                <w:sz w:val="22"/>
                <w:szCs w:val="22"/>
              </w:rPr>
              <w:t>Учетный номер части 50:09:0010334:837/30:</w:t>
            </w:r>
          </w:p>
          <w:p w14:paraId="44FBAA1B"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21090 кв.м.), предусмотренные статьей 56 Земельного кодекса Российской Федерации; Срок действия: не установлен; реквизиты документа-</w:t>
            </w:r>
            <w:r w:rsidRPr="00F549EF">
              <w:rPr>
                <w:sz w:val="22"/>
                <w:szCs w:val="22"/>
              </w:rPr>
              <w:lastRenderedPageBreak/>
              <w:t>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 15ВР-2094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16.11.2021 №15ВР-2094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50:00-6.1703;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Тип зоны: Зона публичного сервитута; Индекс: Московская область, городской округ Клин, городской округ Солнечногорск.</w:t>
            </w:r>
          </w:p>
          <w:p w14:paraId="05B9AED8" w14:textId="77777777" w:rsidR="00F549EF" w:rsidRPr="00F549EF" w:rsidRDefault="00F549EF" w:rsidP="00F549EF">
            <w:pPr>
              <w:jc w:val="both"/>
              <w:rPr>
                <w:sz w:val="22"/>
                <w:szCs w:val="22"/>
              </w:rPr>
            </w:pPr>
          </w:p>
          <w:p w14:paraId="3F755090" w14:textId="77777777" w:rsidR="00F549EF" w:rsidRPr="00F549EF" w:rsidRDefault="00F549EF" w:rsidP="00F549EF">
            <w:pPr>
              <w:jc w:val="both"/>
              <w:rPr>
                <w:b/>
                <w:bCs/>
                <w:sz w:val="22"/>
                <w:szCs w:val="22"/>
              </w:rPr>
            </w:pPr>
            <w:r w:rsidRPr="00F549EF">
              <w:rPr>
                <w:b/>
                <w:bCs/>
                <w:sz w:val="22"/>
                <w:szCs w:val="22"/>
              </w:rPr>
              <w:t>Учетный номер части 50:09:0010334:837/31:</w:t>
            </w:r>
          </w:p>
          <w:p w14:paraId="12A071B7"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21345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от 16.11.2021 № 15ВР-2095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16.11.2021 №15ВР-2095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50:00-6.1704;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Тип зоны: Зона публичного сервитута; Индекс: Московская область, городской округ Клин, городской округ Солнечногорск.</w:t>
            </w:r>
          </w:p>
          <w:p w14:paraId="3037454F" w14:textId="77777777" w:rsidR="00F549EF" w:rsidRPr="00F549EF" w:rsidRDefault="00F549EF" w:rsidP="00F16297">
            <w:pPr>
              <w:jc w:val="both"/>
              <w:rPr>
                <w:sz w:val="22"/>
                <w:szCs w:val="22"/>
              </w:rPr>
            </w:pPr>
          </w:p>
          <w:p w14:paraId="536ABAA5" w14:textId="77777777" w:rsidR="00F549EF" w:rsidRPr="00F549EF" w:rsidRDefault="00F549EF" w:rsidP="00F549EF">
            <w:pPr>
              <w:jc w:val="both"/>
              <w:rPr>
                <w:b/>
                <w:bCs/>
                <w:sz w:val="22"/>
                <w:szCs w:val="22"/>
              </w:rPr>
            </w:pPr>
            <w:r w:rsidRPr="00F549EF">
              <w:rPr>
                <w:b/>
                <w:bCs/>
                <w:sz w:val="22"/>
                <w:szCs w:val="22"/>
              </w:rPr>
              <w:t>Учетный номер части 50:09:0010334:837/32:</w:t>
            </w:r>
          </w:p>
          <w:p w14:paraId="408728B4" w14:textId="77777777" w:rsidR="00F549EF" w:rsidRPr="00F549EF" w:rsidRDefault="00F549EF" w:rsidP="00F16297">
            <w:pPr>
              <w:jc w:val="both"/>
              <w:rPr>
                <w:sz w:val="22"/>
                <w:szCs w:val="22"/>
              </w:rPr>
            </w:pPr>
            <w:r w:rsidRPr="00F549EF">
              <w:rPr>
                <w:sz w:val="22"/>
                <w:szCs w:val="22"/>
              </w:rPr>
              <w:lastRenderedPageBreak/>
              <w:t xml:space="preserve">ограничения прав на земельный участок (площадь 5441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для использования земельных участков в целях эксплуатации объекта энергетики федерального значения «Подстанция 220 </w:t>
            </w:r>
            <w:proofErr w:type="spellStart"/>
            <w:r w:rsidRPr="00F549EF">
              <w:rPr>
                <w:sz w:val="22"/>
                <w:szCs w:val="22"/>
              </w:rPr>
              <w:t>кВ</w:t>
            </w:r>
            <w:proofErr w:type="spellEnd"/>
            <w:r w:rsidRPr="00F549EF">
              <w:rPr>
                <w:sz w:val="22"/>
                <w:szCs w:val="22"/>
              </w:rPr>
              <w:t xml:space="preserve"> «Радищево» (ПС № 140)» от 24.05.2021 № 369 выдан: Министерство энергетики Российской Федерации; Содержание ограничения (обременения): Публичный сервитут для использования земельных участков в целях эксплуатации объекта энергетики федерального значения «Подстанция 220 </w:t>
            </w:r>
            <w:proofErr w:type="spellStart"/>
            <w:r w:rsidRPr="00F549EF">
              <w:rPr>
                <w:sz w:val="22"/>
                <w:szCs w:val="22"/>
              </w:rPr>
              <w:t>кВ</w:t>
            </w:r>
            <w:proofErr w:type="spellEnd"/>
            <w:r w:rsidRPr="00F549EF">
              <w:rPr>
                <w:sz w:val="22"/>
                <w:szCs w:val="22"/>
              </w:rPr>
              <w:t xml:space="preserve"> «Радищево» (ПС №140)».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Приказу Министерства энергетики Российской Федерации от 24.05.2021 № 369 срок публичного сервитута составляет 49 лет. Обладатель публичного сервитута: Публичное акционерное общество «Федеральная сетевая компания - </w:t>
            </w:r>
            <w:proofErr w:type="spellStart"/>
            <w:r w:rsidRPr="00F549EF">
              <w:rPr>
                <w:sz w:val="22"/>
                <w:szCs w:val="22"/>
              </w:rPr>
              <w:t>Россети</w:t>
            </w:r>
            <w:proofErr w:type="spellEnd"/>
            <w:r w:rsidRPr="00F549EF">
              <w:rPr>
                <w:sz w:val="22"/>
                <w:szCs w:val="22"/>
              </w:rPr>
              <w:t xml:space="preserve">», ИНН 4716016979, ОГРН 1024701893336. Почтовый адрес обладателя публичного сервитута: 121353, </w:t>
            </w:r>
            <w:proofErr w:type="spellStart"/>
            <w:r w:rsidRPr="00F549EF">
              <w:rPr>
                <w:sz w:val="22"/>
                <w:szCs w:val="22"/>
              </w:rPr>
              <w:t>г.Москва</w:t>
            </w:r>
            <w:proofErr w:type="spellEnd"/>
            <w:r w:rsidRPr="00F549EF">
              <w:rPr>
                <w:sz w:val="22"/>
                <w:szCs w:val="22"/>
              </w:rPr>
              <w:t xml:space="preserve">, </w:t>
            </w:r>
            <w:proofErr w:type="spellStart"/>
            <w:r w:rsidRPr="00F549EF">
              <w:rPr>
                <w:sz w:val="22"/>
                <w:szCs w:val="22"/>
              </w:rPr>
              <w:t>вн.тер.г</w:t>
            </w:r>
            <w:proofErr w:type="spellEnd"/>
            <w:r w:rsidRPr="00F549EF">
              <w:rPr>
                <w:sz w:val="22"/>
                <w:szCs w:val="22"/>
              </w:rPr>
              <w:t xml:space="preserve">. муниципальный округ Можайский, ул. Беловежская, д. 4 , </w:t>
            </w:r>
            <w:proofErr w:type="spellStart"/>
            <w:r w:rsidRPr="00F549EF">
              <w:rPr>
                <w:sz w:val="22"/>
                <w:szCs w:val="22"/>
              </w:rPr>
              <w:t>e-mail</w:t>
            </w:r>
            <w:proofErr w:type="spellEnd"/>
            <w:r w:rsidRPr="00F549EF">
              <w:rPr>
                <w:sz w:val="22"/>
                <w:szCs w:val="22"/>
              </w:rPr>
              <w:t xml:space="preserve">: info@fsk-ees.ru.; Реестровый номер границы: 50:09-6.1053; Вид объекта реестра границ: Зона с особыми условиями использования территории; Вид зоны по документу: Публичный сервитут для использования земельных участков в целях эксплуатации объекта энергетики федерального значения «Подстанция 220 </w:t>
            </w:r>
            <w:proofErr w:type="spellStart"/>
            <w:r w:rsidRPr="00F549EF">
              <w:rPr>
                <w:sz w:val="22"/>
                <w:szCs w:val="22"/>
              </w:rPr>
              <w:t>кВ</w:t>
            </w:r>
            <w:proofErr w:type="spellEnd"/>
            <w:r w:rsidRPr="00F549EF">
              <w:rPr>
                <w:sz w:val="22"/>
                <w:szCs w:val="22"/>
              </w:rPr>
              <w:t xml:space="preserve"> «Радищево» (ПС №140)»; Тип зоны: Зона публичного сервитута. </w:t>
            </w:r>
          </w:p>
          <w:p w14:paraId="1C315649" w14:textId="77777777" w:rsidR="00F549EF" w:rsidRPr="00F549EF" w:rsidRDefault="00F549EF" w:rsidP="00F16297">
            <w:pPr>
              <w:jc w:val="both"/>
              <w:rPr>
                <w:sz w:val="22"/>
                <w:szCs w:val="22"/>
              </w:rPr>
            </w:pPr>
          </w:p>
          <w:p w14:paraId="2BC800A4" w14:textId="77777777" w:rsidR="00F549EF" w:rsidRPr="00F549EF" w:rsidRDefault="00F549EF" w:rsidP="00F549EF">
            <w:pPr>
              <w:jc w:val="both"/>
              <w:rPr>
                <w:b/>
                <w:bCs/>
                <w:sz w:val="22"/>
                <w:szCs w:val="22"/>
              </w:rPr>
            </w:pPr>
            <w:r w:rsidRPr="00F549EF">
              <w:rPr>
                <w:b/>
                <w:bCs/>
                <w:sz w:val="22"/>
                <w:szCs w:val="22"/>
              </w:rPr>
              <w:t>Учетный номер части 50:09:0010334:837/33:</w:t>
            </w:r>
          </w:p>
          <w:p w14:paraId="32CD706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517 кв.м.), предусмотренные статьей 56 Земельного кодекса Российской Федерации; Срок действия: не установлен; 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Постановление Правительства РФ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8. В охранных зонах (далее – ОЗ)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(далее – ВЛ) посторонние предметы, а также подниматься на опоры воздушных линий электропередачи; б)размещать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w:t>
            </w:r>
            <w:r w:rsidRPr="00F549EF">
              <w:rPr>
                <w:sz w:val="22"/>
                <w:szCs w:val="22"/>
              </w:rPr>
              <w:lastRenderedPageBreak/>
              <w:t>распределительных устройств, подстанций, воздушных линий электропередачи, а также в охранных зонах кабельных линий электропередачи; г) размещать свалки; д)производить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(далее - КЛ).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w:t>
            </w:r>
          </w:p>
          <w:p w14:paraId="0E5E6E60" w14:textId="77777777" w:rsidR="00F549EF" w:rsidRPr="00F549EF" w:rsidRDefault="00F549EF" w:rsidP="00F16297">
            <w:pPr>
              <w:jc w:val="both"/>
              <w:rPr>
                <w:sz w:val="22"/>
                <w:szCs w:val="22"/>
              </w:rPr>
            </w:pPr>
            <w:r w:rsidRPr="00F549EF">
              <w:rPr>
                <w:sz w:val="22"/>
                <w:szCs w:val="22"/>
              </w:rPr>
              <w:t xml:space="preserve">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Охранная зона установлена бессрочно; Реестровый номер границы: 50:09-6.1522; Вид объекта реестра границ: Зона с особыми условиями использования территории; Вид зоны по документу: Охранная зона; Тип зоны: Охранная зона объектов электроэнергетики (объектов электросетевого хозяйства и объектов по производству электрической энергии). </w:t>
            </w:r>
          </w:p>
        </w:tc>
      </w:tr>
      <w:tr w:rsidR="00F549EF" w:rsidRPr="00F549EF" w14:paraId="097F4512"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08C97ECE" w14:textId="77777777" w:rsidR="00F549EF" w:rsidRPr="00F549EF" w:rsidRDefault="00F549EF" w:rsidP="00F16297">
            <w:pPr>
              <w:jc w:val="center"/>
              <w:rPr>
                <w:sz w:val="22"/>
                <w:szCs w:val="22"/>
              </w:rPr>
            </w:pPr>
            <w:r w:rsidRPr="00F549EF">
              <w:rPr>
                <w:sz w:val="22"/>
                <w:szCs w:val="22"/>
              </w:rPr>
              <w:lastRenderedPageBreak/>
              <w:t>19</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351256D0" w14:textId="77777777" w:rsidR="00F549EF" w:rsidRPr="00F549EF" w:rsidRDefault="00F549EF" w:rsidP="00F16297">
            <w:pPr>
              <w:jc w:val="center"/>
              <w:rPr>
                <w:sz w:val="22"/>
                <w:szCs w:val="22"/>
              </w:rPr>
            </w:pPr>
            <w:r w:rsidRPr="00F549EF">
              <w:rPr>
                <w:sz w:val="22"/>
                <w:szCs w:val="22"/>
              </w:rPr>
              <w:t>50:09:0020127:32</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1B994953"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629EADDF" w14:textId="77777777" w:rsidR="00F549EF" w:rsidRPr="00F549EF" w:rsidRDefault="00F549EF" w:rsidP="00F16297">
            <w:pPr>
              <w:jc w:val="both"/>
              <w:rPr>
                <w:sz w:val="22"/>
                <w:szCs w:val="22"/>
              </w:rPr>
            </w:pPr>
            <w:r w:rsidRPr="00F549EF">
              <w:rPr>
                <w:sz w:val="22"/>
                <w:szCs w:val="22"/>
              </w:rPr>
              <w:lastRenderedPageBreak/>
              <w:t xml:space="preserve">Зоны с особыми условиями использования территории (далее по тексту – «ЗОУИТ»): </w:t>
            </w:r>
          </w:p>
          <w:p w14:paraId="7C81311B" w14:textId="77777777" w:rsidR="00F549EF" w:rsidRPr="00F549EF" w:rsidRDefault="00F549EF" w:rsidP="00F549EF">
            <w:pPr>
              <w:numPr>
                <w:ilvl w:val="0"/>
                <w:numId w:val="19"/>
              </w:numPr>
              <w:jc w:val="both"/>
              <w:rPr>
                <w:sz w:val="22"/>
                <w:szCs w:val="22"/>
              </w:rPr>
            </w:pPr>
            <w:r w:rsidRPr="00F549EF">
              <w:rPr>
                <w:sz w:val="22"/>
                <w:szCs w:val="22"/>
              </w:rPr>
              <w:t>Зоны и территории ОКН</w:t>
            </w:r>
          </w:p>
          <w:p w14:paraId="0345C4A2" w14:textId="77777777" w:rsidR="00F549EF" w:rsidRPr="00F549EF" w:rsidRDefault="00F549EF" w:rsidP="00F549EF">
            <w:pPr>
              <w:jc w:val="both"/>
              <w:rPr>
                <w:sz w:val="22"/>
                <w:szCs w:val="22"/>
              </w:rPr>
            </w:pPr>
            <w:r w:rsidRPr="00F549EF">
              <w:rPr>
                <w:sz w:val="22"/>
                <w:szCs w:val="22"/>
              </w:rPr>
              <w:t>Зона охраняемого природного ландшафта Государственный историко-литературный и природный музей-заповедник А.А. Блока</w:t>
            </w:r>
          </w:p>
          <w:p w14:paraId="26953D04" w14:textId="77777777" w:rsidR="00F549EF" w:rsidRPr="00F549EF" w:rsidRDefault="00F549EF" w:rsidP="00F549EF">
            <w:pPr>
              <w:jc w:val="both"/>
              <w:rPr>
                <w:sz w:val="22"/>
                <w:szCs w:val="22"/>
              </w:rPr>
            </w:pPr>
            <w:r w:rsidRPr="00F549EF">
              <w:rPr>
                <w:sz w:val="22"/>
                <w:szCs w:val="22"/>
              </w:rPr>
              <w:t>Площадь пересечения:14264 м2</w:t>
            </w:r>
          </w:p>
          <w:p w14:paraId="465284D8" w14:textId="77777777" w:rsidR="00F549EF" w:rsidRPr="00F549EF" w:rsidRDefault="00F549EF" w:rsidP="00F549EF">
            <w:pPr>
              <w:jc w:val="both"/>
              <w:rPr>
                <w:sz w:val="22"/>
                <w:szCs w:val="22"/>
              </w:rPr>
            </w:pPr>
            <w:r w:rsidRPr="00F549EF">
              <w:rPr>
                <w:sz w:val="22"/>
                <w:szCs w:val="22"/>
              </w:rPr>
              <w:t>Процент пересечения:5.6%</w:t>
            </w:r>
          </w:p>
          <w:p w14:paraId="66BF1A66" w14:textId="77777777" w:rsidR="00F549EF" w:rsidRPr="00F549EF" w:rsidRDefault="00F549EF" w:rsidP="00F549EF">
            <w:pPr>
              <w:numPr>
                <w:ilvl w:val="0"/>
                <w:numId w:val="19"/>
              </w:numPr>
              <w:jc w:val="both"/>
              <w:rPr>
                <w:sz w:val="22"/>
                <w:szCs w:val="22"/>
              </w:rPr>
            </w:pPr>
            <w:r w:rsidRPr="00F549EF">
              <w:rPr>
                <w:sz w:val="22"/>
                <w:szCs w:val="22"/>
              </w:rPr>
              <w:t>Приаэродромная территория Аэродром Клин.</w:t>
            </w:r>
          </w:p>
          <w:p w14:paraId="4C64A348" w14:textId="77777777" w:rsidR="00F549EF" w:rsidRPr="00F549EF" w:rsidRDefault="00F549EF" w:rsidP="00F549EF">
            <w:pPr>
              <w:jc w:val="both"/>
              <w:rPr>
                <w:sz w:val="22"/>
                <w:szCs w:val="22"/>
              </w:rPr>
            </w:pPr>
            <w:r w:rsidRPr="00F549EF">
              <w:rPr>
                <w:sz w:val="22"/>
                <w:szCs w:val="22"/>
              </w:rPr>
              <w:t>Площадь пересечения:254015 м2</w:t>
            </w:r>
          </w:p>
          <w:p w14:paraId="4BD8CE08" w14:textId="77777777" w:rsidR="00F549EF" w:rsidRPr="00F549EF" w:rsidRDefault="00F549EF" w:rsidP="00F549EF">
            <w:pPr>
              <w:jc w:val="both"/>
              <w:rPr>
                <w:sz w:val="22"/>
                <w:szCs w:val="22"/>
              </w:rPr>
            </w:pPr>
            <w:r w:rsidRPr="00F549EF">
              <w:rPr>
                <w:sz w:val="22"/>
                <w:szCs w:val="22"/>
              </w:rPr>
              <w:t>Процент пересечения:100%</w:t>
            </w:r>
          </w:p>
          <w:p w14:paraId="5764F0AE" w14:textId="77777777" w:rsidR="00F549EF" w:rsidRPr="00F549EF" w:rsidRDefault="00F549EF" w:rsidP="00F549EF">
            <w:pPr>
              <w:numPr>
                <w:ilvl w:val="0"/>
                <w:numId w:val="19"/>
              </w:numPr>
              <w:jc w:val="both"/>
              <w:rPr>
                <w:sz w:val="22"/>
                <w:szCs w:val="22"/>
              </w:rPr>
            </w:pPr>
            <w:r w:rsidRPr="00F549EF">
              <w:rPr>
                <w:sz w:val="22"/>
                <w:szCs w:val="22"/>
              </w:rPr>
              <w:t>Прибрежная защитная полоса ручей Распоряжение №2667-РМ от 06.12.2023</w:t>
            </w:r>
          </w:p>
          <w:p w14:paraId="56723301" w14:textId="77777777" w:rsidR="00F549EF" w:rsidRPr="00F549EF" w:rsidRDefault="00F549EF" w:rsidP="00F549EF">
            <w:pPr>
              <w:jc w:val="both"/>
              <w:rPr>
                <w:sz w:val="22"/>
                <w:szCs w:val="22"/>
              </w:rPr>
            </w:pPr>
            <w:r w:rsidRPr="00F549EF">
              <w:rPr>
                <w:sz w:val="22"/>
                <w:szCs w:val="22"/>
              </w:rPr>
              <w:t>Площадь пересечения:97035 м2</w:t>
            </w:r>
          </w:p>
          <w:p w14:paraId="761B8780" w14:textId="77777777" w:rsidR="00F549EF" w:rsidRPr="00F549EF" w:rsidRDefault="00F549EF" w:rsidP="00F549EF">
            <w:pPr>
              <w:jc w:val="both"/>
              <w:rPr>
                <w:sz w:val="22"/>
                <w:szCs w:val="22"/>
              </w:rPr>
            </w:pPr>
            <w:r w:rsidRPr="00F549EF">
              <w:rPr>
                <w:sz w:val="22"/>
                <w:szCs w:val="22"/>
              </w:rPr>
              <w:t>Процент пересечения:38.2%</w:t>
            </w:r>
          </w:p>
          <w:p w14:paraId="192A270C" w14:textId="77777777" w:rsidR="00F549EF" w:rsidRPr="00F549EF" w:rsidRDefault="00F549EF" w:rsidP="00F549EF">
            <w:pPr>
              <w:numPr>
                <w:ilvl w:val="0"/>
                <w:numId w:val="19"/>
              </w:numPr>
              <w:jc w:val="both"/>
              <w:rPr>
                <w:sz w:val="22"/>
                <w:szCs w:val="22"/>
              </w:rPr>
            </w:pPr>
            <w:r w:rsidRPr="00F549EF">
              <w:rPr>
                <w:sz w:val="22"/>
                <w:szCs w:val="22"/>
              </w:rPr>
              <w:t>Водоохранная зона ручей Распоряжение №2667-РМ от 06.12.2023</w:t>
            </w:r>
          </w:p>
          <w:p w14:paraId="0128C06B" w14:textId="77777777" w:rsidR="00F549EF" w:rsidRPr="00F549EF" w:rsidRDefault="00F549EF" w:rsidP="00F549EF">
            <w:pPr>
              <w:jc w:val="both"/>
              <w:rPr>
                <w:sz w:val="22"/>
                <w:szCs w:val="22"/>
              </w:rPr>
            </w:pPr>
            <w:r w:rsidRPr="00F549EF">
              <w:rPr>
                <w:sz w:val="22"/>
                <w:szCs w:val="22"/>
              </w:rPr>
              <w:t>Площадь пересечения:97035 м2</w:t>
            </w:r>
          </w:p>
          <w:p w14:paraId="136A802C" w14:textId="77777777" w:rsidR="00F549EF" w:rsidRPr="00F549EF" w:rsidRDefault="00F549EF" w:rsidP="00F549EF">
            <w:pPr>
              <w:jc w:val="both"/>
              <w:rPr>
                <w:sz w:val="22"/>
                <w:szCs w:val="22"/>
              </w:rPr>
            </w:pPr>
            <w:r w:rsidRPr="00F549EF">
              <w:rPr>
                <w:sz w:val="22"/>
                <w:szCs w:val="22"/>
              </w:rPr>
              <w:t>Процент пересечения:38.2%</w:t>
            </w:r>
          </w:p>
          <w:p w14:paraId="77C3CD68" w14:textId="77777777" w:rsidR="00F549EF" w:rsidRPr="00F549EF" w:rsidRDefault="00F549EF" w:rsidP="00F549EF">
            <w:pPr>
              <w:numPr>
                <w:ilvl w:val="0"/>
                <w:numId w:val="19"/>
              </w:numPr>
              <w:jc w:val="both"/>
              <w:rPr>
                <w:sz w:val="22"/>
                <w:szCs w:val="22"/>
              </w:rPr>
            </w:pPr>
            <w:r w:rsidRPr="00F549EF">
              <w:rPr>
                <w:sz w:val="22"/>
                <w:szCs w:val="22"/>
              </w:rPr>
              <w:t>Береговая полоса ручей</w:t>
            </w:r>
          </w:p>
          <w:p w14:paraId="2DAC07AE" w14:textId="77777777" w:rsidR="00F549EF" w:rsidRPr="00F549EF" w:rsidRDefault="00F549EF" w:rsidP="00F549EF">
            <w:pPr>
              <w:jc w:val="both"/>
              <w:rPr>
                <w:sz w:val="22"/>
                <w:szCs w:val="22"/>
              </w:rPr>
            </w:pPr>
            <w:r w:rsidRPr="00F549EF">
              <w:rPr>
                <w:sz w:val="22"/>
                <w:szCs w:val="22"/>
              </w:rPr>
              <w:t>Площадь пересечения:9668 м2</w:t>
            </w:r>
          </w:p>
          <w:p w14:paraId="3BAF67DE" w14:textId="77777777" w:rsidR="00F549EF" w:rsidRPr="00F549EF" w:rsidRDefault="00F549EF" w:rsidP="00F549EF">
            <w:pPr>
              <w:jc w:val="both"/>
              <w:rPr>
                <w:sz w:val="22"/>
                <w:szCs w:val="22"/>
              </w:rPr>
            </w:pPr>
            <w:r w:rsidRPr="00F549EF">
              <w:rPr>
                <w:sz w:val="22"/>
                <w:szCs w:val="22"/>
              </w:rPr>
              <w:t>Процент пересечения:3.8%</w:t>
            </w:r>
          </w:p>
          <w:p w14:paraId="53307854" w14:textId="77777777" w:rsidR="00F549EF" w:rsidRPr="00F549EF" w:rsidRDefault="00F549EF" w:rsidP="00F16297">
            <w:pPr>
              <w:jc w:val="both"/>
              <w:rPr>
                <w:sz w:val="22"/>
                <w:szCs w:val="22"/>
              </w:rPr>
            </w:pPr>
          </w:p>
          <w:p w14:paraId="05850FB4"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5CB8100E" w14:textId="77777777" w:rsidR="00F549EF" w:rsidRPr="00F549EF" w:rsidRDefault="00F549EF" w:rsidP="00F16297">
            <w:pPr>
              <w:jc w:val="both"/>
              <w:rPr>
                <w:sz w:val="22"/>
                <w:szCs w:val="22"/>
              </w:rPr>
            </w:pPr>
            <w:r w:rsidRPr="00F549EF">
              <w:rPr>
                <w:sz w:val="22"/>
                <w:szCs w:val="22"/>
              </w:rPr>
              <w:t>Зона: П-1 (Зона недропользования)</w:t>
            </w:r>
          </w:p>
          <w:p w14:paraId="1C4CD49C" w14:textId="77777777" w:rsidR="00F549EF" w:rsidRPr="00F549EF" w:rsidRDefault="00F549EF" w:rsidP="00F16297">
            <w:pPr>
              <w:jc w:val="both"/>
              <w:rPr>
                <w:sz w:val="22"/>
                <w:szCs w:val="22"/>
              </w:rPr>
            </w:pPr>
            <w:r w:rsidRPr="00F549EF">
              <w:rPr>
                <w:sz w:val="22"/>
                <w:szCs w:val="22"/>
              </w:rPr>
              <w:t>Площадь наложения:239747.84 м2</w:t>
            </w:r>
          </w:p>
          <w:p w14:paraId="4A853140" w14:textId="77777777" w:rsidR="00F549EF" w:rsidRPr="00F549EF" w:rsidRDefault="00F549EF" w:rsidP="00F16297">
            <w:pPr>
              <w:jc w:val="both"/>
              <w:rPr>
                <w:sz w:val="22"/>
                <w:szCs w:val="22"/>
              </w:rPr>
            </w:pPr>
            <w:r w:rsidRPr="00F549EF">
              <w:rPr>
                <w:sz w:val="22"/>
                <w:szCs w:val="22"/>
              </w:rPr>
              <w:t>Процент наложения:94.4%</w:t>
            </w:r>
          </w:p>
          <w:p w14:paraId="72BF3026" w14:textId="77777777" w:rsidR="00F549EF" w:rsidRPr="00F549EF" w:rsidRDefault="00F549EF" w:rsidP="00F16297">
            <w:pPr>
              <w:jc w:val="both"/>
              <w:rPr>
                <w:sz w:val="22"/>
                <w:szCs w:val="22"/>
              </w:rPr>
            </w:pPr>
          </w:p>
          <w:p w14:paraId="2BA72215" w14:textId="77777777" w:rsidR="00F549EF" w:rsidRPr="00F549EF" w:rsidRDefault="00F549EF" w:rsidP="00F16297">
            <w:pPr>
              <w:jc w:val="both"/>
              <w:rPr>
                <w:sz w:val="22"/>
                <w:szCs w:val="22"/>
              </w:rPr>
            </w:pPr>
            <w:r w:rsidRPr="00F549EF">
              <w:rPr>
                <w:sz w:val="22"/>
                <w:szCs w:val="22"/>
              </w:rPr>
              <w:t>Зона: П-1 (Зона недропользования)</w:t>
            </w:r>
          </w:p>
          <w:p w14:paraId="45D35845" w14:textId="77777777" w:rsidR="00F549EF" w:rsidRPr="00F549EF" w:rsidRDefault="00F549EF" w:rsidP="00F16297">
            <w:pPr>
              <w:jc w:val="both"/>
              <w:rPr>
                <w:sz w:val="22"/>
                <w:szCs w:val="22"/>
              </w:rPr>
            </w:pPr>
            <w:r w:rsidRPr="00F549EF">
              <w:rPr>
                <w:sz w:val="22"/>
                <w:szCs w:val="22"/>
              </w:rPr>
              <w:t>Площадь наложения:2440.83 м2</w:t>
            </w:r>
          </w:p>
          <w:p w14:paraId="57EE2455" w14:textId="77777777" w:rsidR="00F549EF" w:rsidRPr="00F549EF" w:rsidRDefault="00F549EF" w:rsidP="00F16297">
            <w:pPr>
              <w:jc w:val="both"/>
              <w:rPr>
                <w:sz w:val="22"/>
                <w:szCs w:val="22"/>
              </w:rPr>
            </w:pPr>
            <w:r w:rsidRPr="00F549EF">
              <w:rPr>
                <w:sz w:val="22"/>
                <w:szCs w:val="22"/>
              </w:rPr>
              <w:t>Процент наложения:1%</w:t>
            </w:r>
          </w:p>
          <w:p w14:paraId="65F4C5D7" w14:textId="77777777" w:rsidR="00F549EF" w:rsidRPr="00F549EF" w:rsidRDefault="00F549EF" w:rsidP="00F16297">
            <w:pPr>
              <w:jc w:val="both"/>
              <w:rPr>
                <w:sz w:val="22"/>
                <w:szCs w:val="22"/>
              </w:rPr>
            </w:pPr>
          </w:p>
          <w:p w14:paraId="7A56B7B2" w14:textId="77777777" w:rsidR="00F549EF" w:rsidRPr="00F549EF" w:rsidRDefault="00F549EF" w:rsidP="00F16297">
            <w:pPr>
              <w:jc w:val="both"/>
              <w:rPr>
                <w:sz w:val="22"/>
                <w:szCs w:val="22"/>
              </w:rPr>
            </w:pPr>
            <w:r w:rsidRPr="00F549EF">
              <w:rPr>
                <w:sz w:val="22"/>
                <w:szCs w:val="22"/>
              </w:rPr>
              <w:t>Зона: П-1 (Зона недропользования)</w:t>
            </w:r>
          </w:p>
          <w:p w14:paraId="6BD22BC3" w14:textId="77777777" w:rsidR="00F549EF" w:rsidRPr="00F549EF" w:rsidRDefault="00F549EF" w:rsidP="00F16297">
            <w:pPr>
              <w:jc w:val="both"/>
              <w:rPr>
                <w:sz w:val="22"/>
                <w:szCs w:val="22"/>
              </w:rPr>
            </w:pPr>
            <w:r w:rsidRPr="00F549EF">
              <w:rPr>
                <w:sz w:val="22"/>
                <w:szCs w:val="22"/>
              </w:rPr>
              <w:t>Площадь наложения:11825.33 м2</w:t>
            </w:r>
          </w:p>
          <w:p w14:paraId="78E5BAAB" w14:textId="77777777" w:rsidR="00F549EF" w:rsidRPr="00F549EF" w:rsidRDefault="00F549EF" w:rsidP="00F16297">
            <w:pPr>
              <w:jc w:val="both"/>
              <w:rPr>
                <w:sz w:val="22"/>
                <w:szCs w:val="22"/>
              </w:rPr>
            </w:pPr>
            <w:r w:rsidRPr="00F549EF">
              <w:rPr>
                <w:sz w:val="22"/>
                <w:szCs w:val="22"/>
              </w:rPr>
              <w:t>Процент наложения:4.7%</w:t>
            </w:r>
          </w:p>
          <w:p w14:paraId="20372271" w14:textId="77777777" w:rsidR="00F549EF" w:rsidRPr="00F549EF" w:rsidRDefault="00F549EF" w:rsidP="00F16297">
            <w:pPr>
              <w:jc w:val="both"/>
              <w:rPr>
                <w:sz w:val="22"/>
                <w:szCs w:val="22"/>
              </w:rPr>
            </w:pPr>
          </w:p>
          <w:p w14:paraId="7E310750"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39F28618" w14:textId="77777777" w:rsidR="00F549EF" w:rsidRPr="00F549EF" w:rsidRDefault="00F549EF" w:rsidP="00F549EF">
            <w:pPr>
              <w:jc w:val="both"/>
              <w:rPr>
                <w:sz w:val="22"/>
                <w:szCs w:val="22"/>
              </w:rPr>
            </w:pPr>
          </w:p>
          <w:p w14:paraId="280F0E47" w14:textId="77777777" w:rsidR="00F549EF" w:rsidRPr="00F549EF" w:rsidRDefault="00F549EF" w:rsidP="00F549EF">
            <w:pPr>
              <w:jc w:val="both"/>
              <w:rPr>
                <w:b/>
                <w:bCs/>
                <w:sz w:val="22"/>
                <w:szCs w:val="22"/>
              </w:rPr>
            </w:pPr>
            <w:r w:rsidRPr="00F549EF">
              <w:rPr>
                <w:b/>
                <w:bCs/>
                <w:sz w:val="22"/>
                <w:szCs w:val="22"/>
              </w:rPr>
              <w:t>Учетный номер части 50:09:0020127:32/1:</w:t>
            </w:r>
          </w:p>
          <w:p w14:paraId="64A37F2D" w14:textId="77777777" w:rsidR="00F549EF" w:rsidRPr="00F549EF" w:rsidRDefault="00F549EF" w:rsidP="00F549EF">
            <w:pPr>
              <w:jc w:val="both"/>
              <w:rPr>
                <w:sz w:val="22"/>
                <w:szCs w:val="22"/>
              </w:rPr>
            </w:pPr>
            <w:r w:rsidRPr="00F549EF">
              <w:rPr>
                <w:sz w:val="22"/>
                <w:szCs w:val="22"/>
              </w:rPr>
              <w:t xml:space="preserve">ограничения прав на земельный участок (площадь 9959 кв.м.),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w:t>
            </w:r>
            <w:r w:rsidRPr="00F549EF">
              <w:rPr>
                <w:sz w:val="22"/>
                <w:szCs w:val="22"/>
              </w:rPr>
              <w:lastRenderedPageBreak/>
              <w:t xml:space="preserve">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50.09.2.42.</w:t>
            </w:r>
          </w:p>
          <w:p w14:paraId="6F52C2D4" w14:textId="77777777" w:rsidR="00F549EF" w:rsidRPr="00F549EF" w:rsidRDefault="00F549EF" w:rsidP="00F549EF">
            <w:pPr>
              <w:jc w:val="both"/>
              <w:rPr>
                <w:sz w:val="22"/>
                <w:szCs w:val="22"/>
              </w:rPr>
            </w:pPr>
          </w:p>
          <w:p w14:paraId="550924EB" w14:textId="77777777" w:rsidR="00F549EF" w:rsidRPr="00F549EF" w:rsidRDefault="00F549EF" w:rsidP="00F549EF">
            <w:pPr>
              <w:jc w:val="both"/>
              <w:rPr>
                <w:b/>
                <w:bCs/>
                <w:sz w:val="22"/>
                <w:szCs w:val="22"/>
              </w:rPr>
            </w:pPr>
            <w:r w:rsidRPr="00F549EF">
              <w:rPr>
                <w:b/>
                <w:bCs/>
                <w:sz w:val="22"/>
                <w:szCs w:val="22"/>
              </w:rPr>
              <w:t>Учетный номер части 50:09:0020127:32/2:</w:t>
            </w:r>
          </w:p>
          <w:p w14:paraId="5ADA2668" w14:textId="77777777" w:rsidR="00F549EF" w:rsidRPr="00F549EF" w:rsidRDefault="00F549EF" w:rsidP="00F549EF">
            <w:pPr>
              <w:jc w:val="both"/>
              <w:rPr>
                <w:sz w:val="22"/>
                <w:szCs w:val="22"/>
              </w:rPr>
            </w:pPr>
            <w:r w:rsidRPr="00F549EF">
              <w:rPr>
                <w:sz w:val="22"/>
                <w:szCs w:val="22"/>
              </w:rPr>
              <w:t xml:space="preserve">ограничения прав на земельный участок (площадь 9955 кв.м.),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w:t>
            </w:r>
            <w:r w:rsidRPr="00F549EF">
              <w:rPr>
                <w:sz w:val="22"/>
                <w:szCs w:val="22"/>
              </w:rPr>
              <w:lastRenderedPageBreak/>
              <w:t xml:space="preserve">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w:t>
            </w:r>
            <w:proofErr w:type="spellStart"/>
            <w:r w:rsidRPr="00F549EF">
              <w:rPr>
                <w:sz w:val="22"/>
                <w:szCs w:val="22"/>
              </w:rPr>
              <w:t>паводке;е</w:t>
            </w:r>
            <w:proofErr w:type="spellEnd"/>
            <w:r w:rsidRPr="00F549EF">
              <w:rPr>
                <w:sz w:val="22"/>
                <w:szCs w:val="22"/>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w:t>
            </w:r>
            <w:proofErr w:type="spellStart"/>
            <w:r w:rsidRPr="00F549EF">
              <w:rPr>
                <w:sz w:val="22"/>
                <w:szCs w:val="22"/>
              </w:rPr>
              <w:t>запрещается:а</w:t>
            </w:r>
            <w:proofErr w:type="spellEnd"/>
            <w:r w:rsidRPr="00F549EF">
              <w:rPr>
                <w:sz w:val="22"/>
                <w:szCs w:val="22"/>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w:t>
            </w:r>
            <w:proofErr w:type="spellStart"/>
            <w:r w:rsidRPr="00F549EF">
              <w:rPr>
                <w:sz w:val="22"/>
                <w:szCs w:val="22"/>
              </w:rPr>
              <w:t>материалов;в</w:t>
            </w:r>
            <w:proofErr w:type="spellEnd"/>
            <w:r w:rsidRPr="00F549EF">
              <w:rPr>
                <w:sz w:val="22"/>
                <w:szCs w:val="22"/>
              </w:rPr>
              <w:t>)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50.00.2.1050.</w:t>
            </w:r>
          </w:p>
          <w:p w14:paraId="7E005837" w14:textId="77777777" w:rsidR="00F549EF" w:rsidRPr="00F549EF" w:rsidRDefault="00F549EF" w:rsidP="00F549EF">
            <w:pPr>
              <w:jc w:val="both"/>
              <w:rPr>
                <w:sz w:val="22"/>
                <w:szCs w:val="22"/>
              </w:rPr>
            </w:pPr>
          </w:p>
          <w:p w14:paraId="6E454085" w14:textId="77777777" w:rsidR="00F549EF" w:rsidRPr="00F549EF" w:rsidRDefault="00F549EF" w:rsidP="00F549EF">
            <w:pPr>
              <w:jc w:val="both"/>
              <w:rPr>
                <w:b/>
                <w:bCs/>
                <w:sz w:val="22"/>
                <w:szCs w:val="22"/>
              </w:rPr>
            </w:pPr>
            <w:r w:rsidRPr="00F549EF">
              <w:rPr>
                <w:b/>
                <w:bCs/>
                <w:sz w:val="22"/>
                <w:szCs w:val="22"/>
              </w:rPr>
              <w:t>Учетный номер части 50:09:0020127:32/3:</w:t>
            </w:r>
          </w:p>
          <w:p w14:paraId="71C928F9" w14:textId="77777777" w:rsidR="00F549EF" w:rsidRPr="00F549EF" w:rsidRDefault="00F549EF" w:rsidP="00F549EF">
            <w:pPr>
              <w:jc w:val="both"/>
              <w:rPr>
                <w:sz w:val="22"/>
                <w:szCs w:val="22"/>
              </w:rPr>
            </w:pPr>
            <w:r w:rsidRPr="00F549EF">
              <w:rPr>
                <w:sz w:val="22"/>
                <w:szCs w:val="22"/>
              </w:rPr>
              <w:t xml:space="preserve">ограничения прав на земельный участок (площадь 97053 </w:t>
            </w:r>
            <w:proofErr w:type="spellStart"/>
            <w:r w:rsidRPr="00F549EF">
              <w:rPr>
                <w:sz w:val="22"/>
                <w:szCs w:val="22"/>
              </w:rPr>
              <w:t>кв.м</w:t>
            </w:r>
            <w:proofErr w:type="spellEnd"/>
            <w:r w:rsidRPr="00F549EF">
              <w:rPr>
                <w:sz w:val="22"/>
                <w:szCs w:val="22"/>
              </w:rPr>
              <w:t xml:space="preserve">),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w:t>
            </w:r>
            <w:proofErr w:type="spellStart"/>
            <w:r w:rsidRPr="00F549EF">
              <w:rPr>
                <w:sz w:val="22"/>
                <w:szCs w:val="22"/>
              </w:rPr>
              <w:t>бессрочно.В</w:t>
            </w:r>
            <w:proofErr w:type="spellEnd"/>
            <w:r w:rsidRPr="00F549EF">
              <w:rPr>
                <w:sz w:val="22"/>
                <w:szCs w:val="22"/>
              </w:rPr>
              <w:t xml:space="preserve"> соответствии со статьей 65 частью 15 Водного кодекса Российской Федерации №74-ФЗ от 03.06.2006 г. в границах водоохранных зон запрещаются:1)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w:t>
            </w:r>
            <w:r w:rsidRPr="00F549EF">
              <w:rPr>
                <w:sz w:val="22"/>
                <w:szCs w:val="22"/>
              </w:rPr>
              <w:lastRenderedPageBreak/>
              <w:t>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50:09-6.1100;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4D35BFA2" w14:textId="77777777" w:rsidR="00F549EF" w:rsidRPr="00F549EF" w:rsidRDefault="00F549EF" w:rsidP="00F549EF">
            <w:pPr>
              <w:jc w:val="both"/>
              <w:rPr>
                <w:sz w:val="22"/>
                <w:szCs w:val="22"/>
              </w:rPr>
            </w:pPr>
          </w:p>
          <w:p w14:paraId="22058857" w14:textId="77777777" w:rsidR="00F549EF" w:rsidRPr="00F549EF" w:rsidRDefault="00F549EF" w:rsidP="00F549EF">
            <w:pPr>
              <w:jc w:val="both"/>
              <w:rPr>
                <w:b/>
                <w:bCs/>
                <w:sz w:val="22"/>
                <w:szCs w:val="22"/>
              </w:rPr>
            </w:pPr>
            <w:r w:rsidRPr="00F549EF">
              <w:rPr>
                <w:b/>
                <w:bCs/>
                <w:sz w:val="22"/>
                <w:szCs w:val="22"/>
              </w:rPr>
              <w:t>Учетный номер части 50:09:0020127:32/4:</w:t>
            </w:r>
          </w:p>
          <w:p w14:paraId="494C26F4" w14:textId="77777777" w:rsidR="00F549EF" w:rsidRPr="00F549EF" w:rsidRDefault="00F549EF" w:rsidP="00F549EF">
            <w:pPr>
              <w:jc w:val="both"/>
              <w:rPr>
                <w:sz w:val="22"/>
                <w:szCs w:val="22"/>
              </w:rPr>
            </w:pPr>
            <w:r w:rsidRPr="00F549EF">
              <w:rPr>
                <w:sz w:val="22"/>
                <w:szCs w:val="22"/>
              </w:rPr>
              <w:t xml:space="preserve">ограничения прав на земельный участок (площадь 97053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w:t>
            </w:r>
            <w:r w:rsidRPr="00F549EF">
              <w:rPr>
                <w:sz w:val="22"/>
                <w:szCs w:val="22"/>
              </w:rPr>
              <w:lastRenderedPageBreak/>
              <w:t>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50:09-6.1341;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tc>
      </w:tr>
      <w:tr w:rsidR="00F549EF" w:rsidRPr="00F549EF" w14:paraId="735B4925"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728982A0" w14:textId="77777777" w:rsidR="00F549EF" w:rsidRPr="00F549EF" w:rsidRDefault="00F549EF" w:rsidP="00F16297">
            <w:pPr>
              <w:jc w:val="center"/>
              <w:rPr>
                <w:sz w:val="22"/>
                <w:szCs w:val="22"/>
              </w:rPr>
            </w:pPr>
            <w:r w:rsidRPr="00F549EF">
              <w:rPr>
                <w:sz w:val="22"/>
                <w:szCs w:val="22"/>
              </w:rPr>
              <w:lastRenderedPageBreak/>
              <w:t>20</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20653215" w14:textId="77777777" w:rsidR="00F549EF" w:rsidRPr="00F549EF" w:rsidRDefault="00F549EF" w:rsidP="00F16297">
            <w:pPr>
              <w:jc w:val="center"/>
              <w:rPr>
                <w:sz w:val="22"/>
                <w:szCs w:val="22"/>
              </w:rPr>
            </w:pPr>
            <w:r w:rsidRPr="00F549EF">
              <w:rPr>
                <w:sz w:val="22"/>
                <w:szCs w:val="22"/>
              </w:rPr>
              <w:t>50:09:0030237:53</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653F1024"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3F5B1DFA"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2599E50D" w14:textId="77777777" w:rsidR="00F549EF" w:rsidRPr="00F549EF" w:rsidRDefault="00F549EF" w:rsidP="00F549EF">
            <w:pPr>
              <w:numPr>
                <w:ilvl w:val="0"/>
                <w:numId w:val="20"/>
              </w:numPr>
              <w:jc w:val="both"/>
              <w:rPr>
                <w:sz w:val="22"/>
                <w:szCs w:val="22"/>
              </w:rPr>
            </w:pPr>
            <w:r w:rsidRPr="00F549EF">
              <w:rPr>
                <w:sz w:val="22"/>
                <w:szCs w:val="22"/>
              </w:rPr>
              <w:t>Прибрежная защитная полоса река Безымянная Распоряжение №307-РМ от 11.03.2024</w:t>
            </w:r>
          </w:p>
          <w:p w14:paraId="1BF4E669" w14:textId="77777777" w:rsidR="00F549EF" w:rsidRPr="00F549EF" w:rsidRDefault="00F549EF" w:rsidP="00F549EF">
            <w:pPr>
              <w:jc w:val="both"/>
              <w:rPr>
                <w:sz w:val="22"/>
                <w:szCs w:val="22"/>
              </w:rPr>
            </w:pPr>
            <w:r w:rsidRPr="00F549EF">
              <w:rPr>
                <w:sz w:val="22"/>
                <w:szCs w:val="22"/>
              </w:rPr>
              <w:t>Площадь пересечения:15554 м2</w:t>
            </w:r>
          </w:p>
          <w:p w14:paraId="1D3816F3" w14:textId="77777777" w:rsidR="00F549EF" w:rsidRPr="00F549EF" w:rsidRDefault="00F549EF" w:rsidP="00F549EF">
            <w:pPr>
              <w:jc w:val="both"/>
              <w:rPr>
                <w:sz w:val="22"/>
                <w:szCs w:val="22"/>
              </w:rPr>
            </w:pPr>
            <w:r w:rsidRPr="00F549EF">
              <w:rPr>
                <w:sz w:val="22"/>
                <w:szCs w:val="22"/>
              </w:rPr>
              <w:t>Процент пересечения:5.8%</w:t>
            </w:r>
          </w:p>
          <w:p w14:paraId="0BD522BA" w14:textId="77777777" w:rsidR="00F549EF" w:rsidRPr="00F549EF" w:rsidRDefault="00F549EF" w:rsidP="00F549EF">
            <w:pPr>
              <w:numPr>
                <w:ilvl w:val="0"/>
                <w:numId w:val="20"/>
              </w:numPr>
              <w:jc w:val="both"/>
              <w:rPr>
                <w:sz w:val="22"/>
                <w:szCs w:val="22"/>
              </w:rPr>
            </w:pPr>
            <w:r w:rsidRPr="00F549EF">
              <w:rPr>
                <w:sz w:val="22"/>
                <w:szCs w:val="22"/>
              </w:rPr>
              <w:t>Прибрежная защитная полоса река Истра Распоряжение № 22-РМ от 23.01.2019</w:t>
            </w:r>
          </w:p>
          <w:p w14:paraId="0AA1E0C3" w14:textId="77777777" w:rsidR="00F549EF" w:rsidRPr="00F549EF" w:rsidRDefault="00F549EF" w:rsidP="00F549EF">
            <w:pPr>
              <w:jc w:val="both"/>
              <w:rPr>
                <w:sz w:val="22"/>
                <w:szCs w:val="22"/>
              </w:rPr>
            </w:pPr>
            <w:r w:rsidRPr="00F549EF">
              <w:rPr>
                <w:sz w:val="22"/>
                <w:szCs w:val="22"/>
              </w:rPr>
              <w:t>Площадь пересечения:7462 м2</w:t>
            </w:r>
          </w:p>
          <w:p w14:paraId="7F384C3D" w14:textId="77777777" w:rsidR="00F549EF" w:rsidRPr="00F549EF" w:rsidRDefault="00F549EF" w:rsidP="00F549EF">
            <w:pPr>
              <w:jc w:val="both"/>
              <w:rPr>
                <w:sz w:val="22"/>
                <w:szCs w:val="22"/>
              </w:rPr>
            </w:pPr>
            <w:r w:rsidRPr="00F549EF">
              <w:rPr>
                <w:sz w:val="22"/>
                <w:szCs w:val="22"/>
              </w:rPr>
              <w:t>Процент пересечения:2.8%</w:t>
            </w:r>
          </w:p>
          <w:p w14:paraId="2DD1B13A" w14:textId="77777777" w:rsidR="00F549EF" w:rsidRPr="00F549EF" w:rsidRDefault="00F549EF" w:rsidP="00F549EF">
            <w:pPr>
              <w:numPr>
                <w:ilvl w:val="0"/>
                <w:numId w:val="20"/>
              </w:numPr>
              <w:jc w:val="both"/>
              <w:rPr>
                <w:sz w:val="22"/>
                <w:szCs w:val="22"/>
              </w:rPr>
            </w:pPr>
            <w:r w:rsidRPr="00F549EF">
              <w:rPr>
                <w:sz w:val="22"/>
                <w:szCs w:val="22"/>
              </w:rPr>
              <w:t>Водоохранная зона река Безымянная Распоряжение №307-РМ от 11.03.2024</w:t>
            </w:r>
          </w:p>
          <w:p w14:paraId="6088DBA7" w14:textId="77777777" w:rsidR="00F549EF" w:rsidRPr="00F549EF" w:rsidRDefault="00F549EF" w:rsidP="00F549EF">
            <w:pPr>
              <w:jc w:val="both"/>
              <w:rPr>
                <w:sz w:val="22"/>
                <w:szCs w:val="22"/>
              </w:rPr>
            </w:pPr>
            <w:r w:rsidRPr="00F549EF">
              <w:rPr>
                <w:sz w:val="22"/>
                <w:szCs w:val="22"/>
              </w:rPr>
              <w:t>Площадь пересечения:15554 м2</w:t>
            </w:r>
          </w:p>
          <w:p w14:paraId="7D5F90D9" w14:textId="77777777" w:rsidR="00F549EF" w:rsidRPr="00F549EF" w:rsidRDefault="00F549EF" w:rsidP="00F549EF">
            <w:pPr>
              <w:jc w:val="both"/>
              <w:rPr>
                <w:sz w:val="22"/>
                <w:szCs w:val="22"/>
              </w:rPr>
            </w:pPr>
            <w:r w:rsidRPr="00F549EF">
              <w:rPr>
                <w:sz w:val="22"/>
                <w:szCs w:val="22"/>
              </w:rPr>
              <w:t>Процент пересечения:5.8%</w:t>
            </w:r>
          </w:p>
          <w:p w14:paraId="5644C659" w14:textId="77777777" w:rsidR="00F549EF" w:rsidRPr="00F549EF" w:rsidRDefault="00F549EF" w:rsidP="00F549EF">
            <w:pPr>
              <w:numPr>
                <w:ilvl w:val="0"/>
                <w:numId w:val="20"/>
              </w:numPr>
              <w:jc w:val="both"/>
              <w:rPr>
                <w:sz w:val="22"/>
                <w:szCs w:val="22"/>
              </w:rPr>
            </w:pPr>
            <w:r w:rsidRPr="00F549EF">
              <w:rPr>
                <w:sz w:val="22"/>
                <w:szCs w:val="22"/>
              </w:rPr>
              <w:t>Водоохранная зона река Истра</w:t>
            </w:r>
          </w:p>
          <w:p w14:paraId="277A255E" w14:textId="77777777" w:rsidR="00F549EF" w:rsidRPr="00F549EF" w:rsidRDefault="00F549EF" w:rsidP="00F549EF">
            <w:pPr>
              <w:jc w:val="both"/>
              <w:rPr>
                <w:sz w:val="22"/>
                <w:szCs w:val="22"/>
              </w:rPr>
            </w:pPr>
            <w:r w:rsidRPr="00F549EF">
              <w:rPr>
                <w:sz w:val="22"/>
                <w:szCs w:val="22"/>
              </w:rPr>
              <w:t>Площадь пересечения:92324 м2</w:t>
            </w:r>
          </w:p>
          <w:p w14:paraId="13F8433E" w14:textId="77777777" w:rsidR="00F549EF" w:rsidRPr="00F549EF" w:rsidRDefault="00F549EF" w:rsidP="00F549EF">
            <w:pPr>
              <w:jc w:val="both"/>
              <w:rPr>
                <w:sz w:val="22"/>
                <w:szCs w:val="22"/>
              </w:rPr>
            </w:pPr>
            <w:r w:rsidRPr="00F549EF">
              <w:rPr>
                <w:sz w:val="22"/>
                <w:szCs w:val="22"/>
              </w:rPr>
              <w:t>Процент пересечения:34.6%</w:t>
            </w:r>
          </w:p>
          <w:p w14:paraId="36386EED" w14:textId="77777777" w:rsidR="00F549EF" w:rsidRPr="00F549EF" w:rsidRDefault="00F549EF" w:rsidP="00F549EF">
            <w:pPr>
              <w:numPr>
                <w:ilvl w:val="0"/>
                <w:numId w:val="20"/>
              </w:numPr>
              <w:jc w:val="both"/>
              <w:rPr>
                <w:sz w:val="22"/>
                <w:szCs w:val="22"/>
              </w:rPr>
            </w:pPr>
            <w:r w:rsidRPr="00F549EF">
              <w:rPr>
                <w:sz w:val="22"/>
                <w:szCs w:val="22"/>
              </w:rPr>
              <w:t>Береговая полоса река Безымянная</w:t>
            </w:r>
          </w:p>
          <w:p w14:paraId="2E0445ED" w14:textId="77777777" w:rsidR="00F549EF" w:rsidRPr="00F549EF" w:rsidRDefault="00F549EF" w:rsidP="00F549EF">
            <w:pPr>
              <w:jc w:val="both"/>
              <w:rPr>
                <w:sz w:val="22"/>
                <w:szCs w:val="22"/>
              </w:rPr>
            </w:pPr>
            <w:r w:rsidRPr="00F549EF">
              <w:rPr>
                <w:sz w:val="22"/>
                <w:szCs w:val="22"/>
              </w:rPr>
              <w:t>Площадь пересечения:1336 м2</w:t>
            </w:r>
          </w:p>
          <w:p w14:paraId="74FB680A" w14:textId="77777777" w:rsidR="00F549EF" w:rsidRPr="00F549EF" w:rsidRDefault="00F549EF" w:rsidP="00F549EF">
            <w:pPr>
              <w:jc w:val="both"/>
              <w:rPr>
                <w:sz w:val="22"/>
                <w:szCs w:val="22"/>
              </w:rPr>
            </w:pPr>
            <w:r w:rsidRPr="00F549EF">
              <w:rPr>
                <w:sz w:val="22"/>
                <w:szCs w:val="22"/>
              </w:rPr>
              <w:t>Процент пересечения:0.5%</w:t>
            </w:r>
          </w:p>
          <w:p w14:paraId="6BD34AC1" w14:textId="77777777" w:rsidR="00F549EF" w:rsidRPr="00F549EF" w:rsidRDefault="00F549EF" w:rsidP="00F549EF">
            <w:pPr>
              <w:numPr>
                <w:ilvl w:val="0"/>
                <w:numId w:val="20"/>
              </w:numPr>
              <w:jc w:val="both"/>
              <w:rPr>
                <w:sz w:val="22"/>
                <w:szCs w:val="22"/>
              </w:rPr>
            </w:pPr>
            <w:r w:rsidRPr="00F549EF">
              <w:rPr>
                <w:sz w:val="22"/>
                <w:szCs w:val="22"/>
              </w:rPr>
              <w:lastRenderedPageBreak/>
              <w:t>Береговая полоса река Истра</w:t>
            </w:r>
          </w:p>
          <w:p w14:paraId="23E7C986" w14:textId="77777777" w:rsidR="00F549EF" w:rsidRPr="00F549EF" w:rsidRDefault="00F549EF" w:rsidP="00F549EF">
            <w:pPr>
              <w:jc w:val="both"/>
              <w:rPr>
                <w:sz w:val="22"/>
                <w:szCs w:val="22"/>
              </w:rPr>
            </w:pPr>
            <w:r w:rsidRPr="00F549EF">
              <w:rPr>
                <w:sz w:val="22"/>
                <w:szCs w:val="22"/>
              </w:rPr>
              <w:t>Площадь пересечения:402 м2</w:t>
            </w:r>
          </w:p>
          <w:p w14:paraId="0E2AD374" w14:textId="77777777" w:rsidR="00F549EF" w:rsidRPr="00F549EF" w:rsidRDefault="00F549EF" w:rsidP="00F549EF">
            <w:pPr>
              <w:jc w:val="both"/>
              <w:rPr>
                <w:sz w:val="22"/>
                <w:szCs w:val="22"/>
              </w:rPr>
            </w:pPr>
            <w:r w:rsidRPr="00F549EF">
              <w:rPr>
                <w:sz w:val="22"/>
                <w:szCs w:val="22"/>
              </w:rPr>
              <w:t>Процент пересечения:0.2%</w:t>
            </w:r>
          </w:p>
          <w:p w14:paraId="1BFEBE58" w14:textId="77777777" w:rsidR="00F549EF" w:rsidRPr="00F549EF" w:rsidRDefault="00F549EF" w:rsidP="00F16297">
            <w:pPr>
              <w:jc w:val="both"/>
              <w:rPr>
                <w:sz w:val="22"/>
                <w:szCs w:val="22"/>
              </w:rPr>
            </w:pPr>
          </w:p>
          <w:p w14:paraId="16D8E819"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1A4CCE6B"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0F978F5A" w14:textId="77777777" w:rsidR="00F549EF" w:rsidRPr="00F549EF" w:rsidRDefault="00F549EF" w:rsidP="00F16297">
            <w:pPr>
              <w:jc w:val="both"/>
              <w:rPr>
                <w:sz w:val="22"/>
                <w:szCs w:val="22"/>
              </w:rPr>
            </w:pPr>
            <w:r w:rsidRPr="00F549EF">
              <w:rPr>
                <w:sz w:val="22"/>
                <w:szCs w:val="22"/>
              </w:rPr>
              <w:t>Площадь наложения:267166.52 м2</w:t>
            </w:r>
          </w:p>
          <w:p w14:paraId="4463372D" w14:textId="77777777" w:rsidR="00F549EF" w:rsidRPr="00F549EF" w:rsidRDefault="00F549EF" w:rsidP="00F16297">
            <w:pPr>
              <w:jc w:val="both"/>
              <w:rPr>
                <w:sz w:val="22"/>
                <w:szCs w:val="22"/>
              </w:rPr>
            </w:pPr>
            <w:r w:rsidRPr="00F549EF">
              <w:rPr>
                <w:sz w:val="22"/>
                <w:szCs w:val="22"/>
              </w:rPr>
              <w:t>Процент наложения:100%</w:t>
            </w:r>
          </w:p>
          <w:p w14:paraId="2D489E21" w14:textId="77777777" w:rsidR="00F549EF" w:rsidRPr="00F549EF" w:rsidRDefault="00F549EF" w:rsidP="00F16297">
            <w:pPr>
              <w:jc w:val="both"/>
              <w:rPr>
                <w:sz w:val="22"/>
                <w:szCs w:val="22"/>
              </w:rPr>
            </w:pPr>
          </w:p>
          <w:p w14:paraId="55E7173A"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1D72F19A" w14:textId="77777777" w:rsidR="00F549EF" w:rsidRPr="00F549EF" w:rsidRDefault="00F549EF" w:rsidP="00F16297">
            <w:pPr>
              <w:jc w:val="both"/>
              <w:rPr>
                <w:sz w:val="22"/>
                <w:szCs w:val="22"/>
              </w:rPr>
            </w:pPr>
          </w:p>
          <w:p w14:paraId="5DAB5924" w14:textId="77777777" w:rsidR="00F549EF" w:rsidRPr="00AE4307" w:rsidRDefault="00F549EF" w:rsidP="00F16297">
            <w:pPr>
              <w:jc w:val="both"/>
              <w:rPr>
                <w:b/>
                <w:bCs/>
                <w:sz w:val="22"/>
                <w:szCs w:val="22"/>
              </w:rPr>
            </w:pPr>
            <w:r w:rsidRPr="00AE4307">
              <w:rPr>
                <w:b/>
                <w:bCs/>
                <w:sz w:val="22"/>
                <w:szCs w:val="22"/>
              </w:rPr>
              <w:t>Учетный номер части 50:09:0030237:53/1:</w:t>
            </w:r>
          </w:p>
          <w:p w14:paraId="11879CC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23891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w:t>
            </w:r>
            <w:r w:rsidRPr="00F549EF">
              <w:rPr>
                <w:sz w:val="22"/>
                <w:szCs w:val="22"/>
              </w:rPr>
              <w:lastRenderedPageBreak/>
              <w:t xml:space="preserve">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50.09.2.13.</w:t>
            </w:r>
          </w:p>
          <w:p w14:paraId="1A95A0C9" w14:textId="77777777" w:rsidR="00F549EF" w:rsidRPr="00F549EF" w:rsidRDefault="00F549EF" w:rsidP="00F16297">
            <w:pPr>
              <w:jc w:val="both"/>
              <w:rPr>
                <w:sz w:val="22"/>
                <w:szCs w:val="22"/>
              </w:rPr>
            </w:pPr>
          </w:p>
          <w:p w14:paraId="7945FE7B" w14:textId="77777777" w:rsidR="00F549EF" w:rsidRPr="00AE4307" w:rsidRDefault="00F549EF" w:rsidP="00F16297">
            <w:pPr>
              <w:jc w:val="both"/>
              <w:rPr>
                <w:b/>
                <w:bCs/>
                <w:sz w:val="22"/>
                <w:szCs w:val="22"/>
              </w:rPr>
            </w:pPr>
            <w:r w:rsidRPr="00AE4307">
              <w:rPr>
                <w:b/>
                <w:bCs/>
                <w:sz w:val="22"/>
                <w:szCs w:val="22"/>
              </w:rPr>
              <w:t>Учетный номер части 50:09:0030237:53/2:</w:t>
            </w:r>
          </w:p>
          <w:p w14:paraId="0D40AF1F"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24437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w:t>
            </w:r>
            <w:r w:rsidRPr="00F549EF">
              <w:rPr>
                <w:sz w:val="22"/>
                <w:szCs w:val="22"/>
              </w:rPr>
              <w:lastRenderedPageBreak/>
              <w:t xml:space="preserve">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50.09.2.12.</w:t>
            </w:r>
          </w:p>
          <w:p w14:paraId="058AE440" w14:textId="77777777" w:rsidR="00F549EF" w:rsidRPr="00F549EF" w:rsidRDefault="00F549EF" w:rsidP="00F16297">
            <w:pPr>
              <w:jc w:val="both"/>
              <w:rPr>
                <w:sz w:val="22"/>
                <w:szCs w:val="22"/>
              </w:rPr>
            </w:pPr>
          </w:p>
          <w:p w14:paraId="3C631044" w14:textId="77777777" w:rsidR="00F549EF" w:rsidRPr="00AE4307" w:rsidRDefault="00F549EF" w:rsidP="00F16297">
            <w:pPr>
              <w:jc w:val="both"/>
              <w:rPr>
                <w:b/>
                <w:bCs/>
                <w:sz w:val="22"/>
                <w:szCs w:val="22"/>
              </w:rPr>
            </w:pPr>
            <w:r w:rsidRPr="00AE4307">
              <w:rPr>
                <w:b/>
                <w:bCs/>
                <w:sz w:val="22"/>
                <w:szCs w:val="22"/>
              </w:rPr>
              <w:t>Учетный номер части 50:09:0030237:53/3:</w:t>
            </w:r>
          </w:p>
          <w:p w14:paraId="3F73D034"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7441 кв.м.), предусмотренные статьей 56 Земельного кодекса Российской Федерации; Срок действия: не установлен; реквизиты документа-основания: доверенность от 25.05.2015 № 2-1039 выдан: Публичное акционерное общество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50.09.2.135.</w:t>
            </w:r>
          </w:p>
          <w:p w14:paraId="59072A04" w14:textId="77777777" w:rsidR="00F549EF" w:rsidRPr="00F549EF" w:rsidRDefault="00F549EF" w:rsidP="00F16297">
            <w:pPr>
              <w:jc w:val="both"/>
              <w:rPr>
                <w:sz w:val="22"/>
                <w:szCs w:val="22"/>
              </w:rPr>
            </w:pPr>
          </w:p>
          <w:p w14:paraId="02E3AE1A" w14:textId="77777777" w:rsidR="00F549EF" w:rsidRPr="00AE4307" w:rsidRDefault="00F549EF" w:rsidP="00F16297">
            <w:pPr>
              <w:jc w:val="both"/>
              <w:rPr>
                <w:b/>
                <w:bCs/>
                <w:sz w:val="22"/>
                <w:szCs w:val="22"/>
              </w:rPr>
            </w:pPr>
            <w:r w:rsidRPr="00AE4307">
              <w:rPr>
                <w:b/>
                <w:bCs/>
                <w:sz w:val="22"/>
                <w:szCs w:val="22"/>
              </w:rPr>
              <w:t>Учетный номер части 50:09:0030237:53/4:</w:t>
            </w:r>
          </w:p>
          <w:p w14:paraId="739ADC5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7464 кв.м.), предусмотренные статьей 56 Земельного кодекса Российской Федерации; Срок действия: не установлен; реквизиты документа-основания: </w:t>
            </w:r>
            <w:r w:rsidRPr="00F549EF">
              <w:rPr>
                <w:sz w:val="22"/>
                <w:szCs w:val="22"/>
              </w:rPr>
              <w:lastRenderedPageBreak/>
              <w:t xml:space="preserve">zoneToGKN_7f143ba6-e300-48d9-bd5b-fd5ea0c3c775 от 16.11.2020 № PVD-0145/2020-16871-1; документ, содержащий описание объекта от 12.11.2018; распоряжение об утверждении береговых линий (границ водных объектов), границ водоохранных зон и прибрежных защитных полос реки Истры на территории Солнечногорского </w:t>
            </w:r>
            <w:proofErr w:type="spellStart"/>
            <w:r w:rsidRPr="00F549EF">
              <w:rPr>
                <w:sz w:val="22"/>
                <w:szCs w:val="22"/>
              </w:rPr>
              <w:t>муниципальноого</w:t>
            </w:r>
            <w:proofErr w:type="spellEnd"/>
            <w:r w:rsidRPr="00F549EF">
              <w:rPr>
                <w:sz w:val="22"/>
                <w:szCs w:val="22"/>
              </w:rPr>
              <w:t xml:space="preserve"> района, городского округа Истра, городского округа Красногорск Московской области от 23.01.2020 № 22-РМ выдан: Министерство экологии и природопользования Московской области; Содержание ограничения (обременения): В соответствии со ст.65 Водного кодекса Российской Федерации от 03.06.2006 № 74-ФЗ в границах водоохранных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границах прибрежных защитных полос наряду с установленными частью 15 ст. 65,</w:t>
            </w:r>
          </w:p>
          <w:p w14:paraId="17038E43" w14:textId="77777777" w:rsidR="00F549EF" w:rsidRPr="00F549EF" w:rsidRDefault="00F549EF" w:rsidP="00F16297">
            <w:pPr>
              <w:jc w:val="both"/>
              <w:rPr>
                <w:sz w:val="22"/>
                <w:szCs w:val="22"/>
              </w:rPr>
            </w:pPr>
            <w:r w:rsidRPr="00F549EF">
              <w:rPr>
                <w:sz w:val="22"/>
                <w:szCs w:val="22"/>
              </w:rPr>
              <w:t>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50:00-6.1419; Вид объекта реестра границ: Зона с особыми условиями использования территории; Вид зоны по документу: Прибрежная защитная полоса реки Истра на территории Московской области; Тип зоны: Прибрежная защитная полоса.</w:t>
            </w:r>
          </w:p>
          <w:p w14:paraId="7E756199" w14:textId="77777777" w:rsidR="00F549EF" w:rsidRPr="00F549EF" w:rsidRDefault="00F549EF" w:rsidP="00F16297">
            <w:pPr>
              <w:jc w:val="both"/>
              <w:rPr>
                <w:sz w:val="22"/>
                <w:szCs w:val="22"/>
              </w:rPr>
            </w:pPr>
          </w:p>
          <w:p w14:paraId="782E32CC" w14:textId="77777777" w:rsidR="00F549EF" w:rsidRPr="00AE4307" w:rsidRDefault="00F549EF" w:rsidP="00F16297">
            <w:pPr>
              <w:jc w:val="both"/>
              <w:rPr>
                <w:b/>
                <w:bCs/>
                <w:sz w:val="22"/>
                <w:szCs w:val="22"/>
              </w:rPr>
            </w:pPr>
            <w:r w:rsidRPr="00AE4307">
              <w:rPr>
                <w:b/>
                <w:bCs/>
                <w:sz w:val="22"/>
                <w:szCs w:val="22"/>
              </w:rPr>
              <w:t>Учетный номер части 50:09:0030237:53/5:</w:t>
            </w:r>
          </w:p>
          <w:p w14:paraId="1F5FC501"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24753 кв.м.), предусмотренные статьей 56 Земельного кодекса Российской Федерации; Срок действия: не установлен; 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"О некоторых вопросах установления охранных зон объектов электросетевого хозяйства" от 26.08.2013 № 736 выдан: Правительство Российской Федерации; Содержание ограничения (обременения): 1. В охранных зонах запрещается осуществлять любые действия, которые могут нарушить безопасную работу объектов электросетевого хозяйства, в </w:t>
            </w:r>
            <w:r w:rsidRPr="00F549EF">
              <w:rPr>
                <w:sz w:val="22"/>
                <w:szCs w:val="22"/>
              </w:rPr>
              <w:lastRenderedPageBreak/>
              <w:t xml:space="preserve">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2.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3.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w:t>
            </w:r>
            <w:r w:rsidRPr="00F549EF">
              <w:rPr>
                <w:sz w:val="22"/>
                <w:szCs w:val="22"/>
              </w:rPr>
              <w:lastRenderedPageBreak/>
              <w:t>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4.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50:09-6.97; Вид</w:t>
            </w:r>
          </w:p>
          <w:p w14:paraId="38158BCF" w14:textId="77777777" w:rsidR="00F549EF" w:rsidRPr="00F549EF" w:rsidRDefault="00F549EF" w:rsidP="00F16297">
            <w:pPr>
              <w:jc w:val="both"/>
              <w:rPr>
                <w:sz w:val="22"/>
                <w:szCs w:val="22"/>
              </w:rPr>
            </w:pPr>
            <w:r w:rsidRPr="00F549EF">
              <w:rPr>
                <w:sz w:val="22"/>
                <w:szCs w:val="22"/>
              </w:rPr>
              <w:t xml:space="preserve">объекта реестра границ: Зона с особыми условиями использования территории; Вид зоны по документу: Охранная зона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Тип зоны: Охранная зона инженерных коммуникаций.</w:t>
            </w:r>
          </w:p>
          <w:p w14:paraId="2DA152E0" w14:textId="77777777" w:rsidR="00F549EF" w:rsidRPr="00F549EF" w:rsidRDefault="00F549EF" w:rsidP="00F16297">
            <w:pPr>
              <w:jc w:val="both"/>
              <w:rPr>
                <w:sz w:val="22"/>
                <w:szCs w:val="22"/>
              </w:rPr>
            </w:pPr>
          </w:p>
          <w:p w14:paraId="20F52A94" w14:textId="77777777" w:rsidR="00F549EF" w:rsidRPr="00AE4307" w:rsidRDefault="00F549EF" w:rsidP="00F16297">
            <w:pPr>
              <w:jc w:val="both"/>
              <w:rPr>
                <w:b/>
                <w:bCs/>
                <w:sz w:val="22"/>
                <w:szCs w:val="22"/>
              </w:rPr>
            </w:pPr>
            <w:r w:rsidRPr="00AE4307">
              <w:rPr>
                <w:b/>
                <w:bCs/>
                <w:sz w:val="22"/>
                <w:szCs w:val="22"/>
              </w:rPr>
              <w:t>Учетный номер части 50:09:0030237:53/6:</w:t>
            </w:r>
          </w:p>
          <w:p w14:paraId="786F230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23948 кв.м.), предусмотренные статьей 56 Земельного кодекса Российской Федерации; Срок действия: не установлен; 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"О некоторых вопросах установления охранных зон объектов электросетевого хозяйства" от 26.08.2013 № 736 выдан: Правительство Российской Федерации; Содержание ограничения (обременения): 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w:t>
            </w:r>
            <w:r w:rsidRPr="00F549EF">
              <w:rPr>
                <w:sz w:val="22"/>
                <w:szCs w:val="22"/>
              </w:rPr>
              <w:lastRenderedPageBreak/>
              <w:t xml:space="preserve">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2.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3.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4.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w:t>
            </w:r>
            <w:proofErr w:type="spellStart"/>
            <w:r w:rsidRPr="00F549EF">
              <w:rPr>
                <w:sz w:val="22"/>
                <w:szCs w:val="22"/>
              </w:rPr>
              <w:lastRenderedPageBreak/>
              <w:t>материалов;в</w:t>
            </w:r>
            <w:proofErr w:type="spellEnd"/>
            <w:r w:rsidRPr="00F549EF">
              <w:rPr>
                <w:sz w:val="22"/>
                <w:szCs w:val="22"/>
              </w:rPr>
              <w:t>)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50:09-6.41; Вид</w:t>
            </w:r>
          </w:p>
          <w:p w14:paraId="5A9F3395" w14:textId="77777777" w:rsidR="00F549EF" w:rsidRPr="00F549EF" w:rsidRDefault="00F549EF" w:rsidP="00F16297">
            <w:pPr>
              <w:jc w:val="both"/>
              <w:rPr>
                <w:sz w:val="22"/>
                <w:szCs w:val="22"/>
              </w:rPr>
            </w:pPr>
            <w:r w:rsidRPr="00F549EF">
              <w:rPr>
                <w:sz w:val="22"/>
                <w:szCs w:val="22"/>
              </w:rPr>
              <w:t xml:space="preserve">объекта реестра границ: Зона с особыми условиями использования территории; Вид зоны по документу: Охранная зона ВЛ 110кВ «Солнечногорск-Радищево 1 с </w:t>
            </w:r>
            <w:proofErr w:type="spellStart"/>
            <w:r w:rsidRPr="00F549EF">
              <w:rPr>
                <w:sz w:val="22"/>
                <w:szCs w:val="22"/>
              </w:rPr>
              <w:t>отп</w:t>
            </w:r>
            <w:proofErr w:type="spellEnd"/>
            <w:r w:rsidRPr="00F549EF">
              <w:rPr>
                <w:sz w:val="22"/>
                <w:szCs w:val="22"/>
              </w:rPr>
              <w:t>.»; Тип зоны: Охранная зона инженерных коммуникаций.</w:t>
            </w:r>
          </w:p>
          <w:p w14:paraId="288AC0F5" w14:textId="77777777" w:rsidR="00F549EF" w:rsidRPr="00F549EF" w:rsidRDefault="00F549EF" w:rsidP="00F16297">
            <w:pPr>
              <w:jc w:val="both"/>
              <w:rPr>
                <w:sz w:val="22"/>
                <w:szCs w:val="22"/>
              </w:rPr>
            </w:pPr>
          </w:p>
          <w:p w14:paraId="6E194B12" w14:textId="77777777" w:rsidR="00F549EF" w:rsidRPr="00AE4307" w:rsidRDefault="00F549EF" w:rsidP="00F16297">
            <w:pPr>
              <w:jc w:val="both"/>
              <w:rPr>
                <w:b/>
                <w:bCs/>
                <w:sz w:val="22"/>
                <w:szCs w:val="22"/>
              </w:rPr>
            </w:pPr>
            <w:r w:rsidRPr="00AE4307">
              <w:rPr>
                <w:b/>
                <w:bCs/>
                <w:sz w:val="22"/>
                <w:szCs w:val="22"/>
              </w:rPr>
              <w:t>Учетный номер части 50:09:0030237:53/7:</w:t>
            </w:r>
          </w:p>
          <w:p w14:paraId="5B61EA1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92345 </w:t>
            </w:r>
            <w:proofErr w:type="spellStart"/>
            <w:r w:rsidRPr="00F549EF">
              <w:rPr>
                <w:sz w:val="22"/>
                <w:szCs w:val="22"/>
              </w:rPr>
              <w:t>кв.м</w:t>
            </w:r>
            <w:proofErr w:type="spellEnd"/>
            <w:r w:rsidRPr="00F549EF">
              <w:rPr>
                <w:sz w:val="22"/>
                <w:szCs w:val="22"/>
              </w:rPr>
              <w:t>), предусмотренные статьей 56 Земельного кодекса Российской Федерации; Срок действия: не установлен; реквизиты документа-основания: zoneToGKN_e8f96da2-a3c4-4cde-bcf2-e18d5ff3a2a8.zip от 16.11.2020 № PVD-0145/2020-16874-1; документ, содержащий описание объекта от 16.11.2020; распоряжение об утверждении береговых линий (границ водных объектов), границ водоохранных зон и прибрежных защитных полос реки Истры на территории Солнечногорского муниципального района, городского округа Истра, городского округа Красногорск Московской области от 23.01.2020 № 22-РМ выдан: Министерство экологии и природопользования Московской области; Содержание ограничения (обременения): В соответствии со ст.65 Водного кодекса Российской Федерации от 03.06.2006 № 74-ФЗ в границах водоохранных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Реестровый номер границы: 50:00-6.1418; Вид объекта реестра границ: Зона с особыми условиями использования территории; Вид зоны по документу: Водоохранная зона</w:t>
            </w:r>
          </w:p>
          <w:p w14:paraId="565EA4F6" w14:textId="77777777" w:rsidR="00F549EF" w:rsidRPr="00F549EF" w:rsidRDefault="00F549EF" w:rsidP="00F16297">
            <w:pPr>
              <w:jc w:val="both"/>
              <w:rPr>
                <w:sz w:val="22"/>
                <w:szCs w:val="22"/>
              </w:rPr>
            </w:pPr>
            <w:r w:rsidRPr="00F549EF">
              <w:rPr>
                <w:sz w:val="22"/>
                <w:szCs w:val="22"/>
              </w:rPr>
              <w:t xml:space="preserve">реки Истра на территории Московской области; Тип зоны: Водоохранная зона. </w:t>
            </w:r>
          </w:p>
          <w:p w14:paraId="07EB5015" w14:textId="77777777" w:rsidR="00F549EF" w:rsidRPr="00F549EF" w:rsidRDefault="00F549EF" w:rsidP="00F16297">
            <w:pPr>
              <w:jc w:val="both"/>
              <w:rPr>
                <w:sz w:val="22"/>
                <w:szCs w:val="22"/>
              </w:rPr>
            </w:pPr>
          </w:p>
          <w:p w14:paraId="696BD984" w14:textId="77777777" w:rsidR="00F549EF" w:rsidRPr="00AE4307" w:rsidRDefault="00F549EF" w:rsidP="00F16297">
            <w:pPr>
              <w:jc w:val="both"/>
              <w:rPr>
                <w:b/>
                <w:bCs/>
                <w:sz w:val="22"/>
                <w:szCs w:val="22"/>
              </w:rPr>
            </w:pPr>
            <w:r w:rsidRPr="00AE4307">
              <w:rPr>
                <w:b/>
                <w:bCs/>
                <w:sz w:val="22"/>
                <w:szCs w:val="22"/>
              </w:rPr>
              <w:t>Учетный номер части 50:09:0030237:53/8:</w:t>
            </w:r>
          </w:p>
          <w:p w14:paraId="69849D61" w14:textId="77777777" w:rsidR="00F549EF" w:rsidRPr="00F549EF" w:rsidRDefault="00F549EF" w:rsidP="00F16297">
            <w:pPr>
              <w:jc w:val="both"/>
              <w:rPr>
                <w:sz w:val="22"/>
                <w:szCs w:val="22"/>
              </w:rPr>
            </w:pPr>
            <w:r w:rsidRPr="00F549EF">
              <w:rPr>
                <w:sz w:val="22"/>
                <w:szCs w:val="22"/>
              </w:rPr>
              <w:lastRenderedPageBreak/>
              <w:t xml:space="preserve">ограничения прав на земельный участок (площадь 24753 </w:t>
            </w:r>
            <w:proofErr w:type="spellStart"/>
            <w:r w:rsidRPr="00F549EF">
              <w:rPr>
                <w:sz w:val="22"/>
                <w:szCs w:val="22"/>
              </w:rPr>
              <w:t>кв.м</w:t>
            </w:r>
            <w:proofErr w:type="spellEnd"/>
            <w:r w:rsidRPr="00F549EF">
              <w:rPr>
                <w:sz w:val="22"/>
                <w:szCs w:val="22"/>
              </w:rPr>
              <w:t>),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xml:space="preserve">» от 09.08.2021 № 15ВР-1431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09.08.2021 №15ВР-1431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ues@moesk.ru.; Реестровый номер границы: 50:09-6.505;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«Сенеж-Радищево II» с отпайкой на «</w:t>
            </w:r>
            <w:proofErr w:type="spellStart"/>
            <w:r w:rsidRPr="00F549EF">
              <w:rPr>
                <w:sz w:val="22"/>
                <w:szCs w:val="22"/>
              </w:rPr>
              <w:t>Ожогино</w:t>
            </w:r>
            <w:proofErr w:type="spellEnd"/>
            <w:r w:rsidRPr="00F549EF">
              <w:rPr>
                <w:sz w:val="22"/>
                <w:szCs w:val="22"/>
              </w:rPr>
              <w:t>»; Тип зоны: Зона публичного сервитута; Индекс: городской округ Солнечногорск.</w:t>
            </w:r>
          </w:p>
          <w:p w14:paraId="1F9678D1" w14:textId="77777777" w:rsidR="00F549EF" w:rsidRPr="00F549EF" w:rsidRDefault="00F549EF" w:rsidP="00F16297">
            <w:pPr>
              <w:jc w:val="both"/>
              <w:rPr>
                <w:sz w:val="22"/>
                <w:szCs w:val="22"/>
              </w:rPr>
            </w:pPr>
          </w:p>
          <w:p w14:paraId="6AA5B6F3" w14:textId="77777777" w:rsidR="00F549EF" w:rsidRPr="00AE4307" w:rsidRDefault="00F549EF" w:rsidP="00F16297">
            <w:pPr>
              <w:jc w:val="both"/>
              <w:rPr>
                <w:b/>
                <w:bCs/>
                <w:sz w:val="22"/>
                <w:szCs w:val="22"/>
              </w:rPr>
            </w:pPr>
            <w:r w:rsidRPr="00AE4307">
              <w:rPr>
                <w:b/>
                <w:bCs/>
                <w:sz w:val="22"/>
                <w:szCs w:val="22"/>
              </w:rPr>
              <w:t>Учетный номер части 50:09:0030237:53/9:</w:t>
            </w:r>
          </w:p>
          <w:p w14:paraId="72687DFD"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23948 кв. м.), предусмотренные статьей 56 Земельного кодекса Российской Федерации; Срок действия: не установлен; реквизиты документа-основания: zoneToGKN_609e72d9-c5f1-4d36-ac04-20236efd00ca.zip от 02.08.2022 № PVD-0150/2022-30253-1; документ, содержащий описание объекта от 12.07.2022; распоряжение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«Солнечногорск – Радищево с отпайкой на </w:t>
            </w:r>
            <w:proofErr w:type="spellStart"/>
            <w:r w:rsidRPr="00F549EF">
              <w:rPr>
                <w:sz w:val="22"/>
                <w:szCs w:val="22"/>
              </w:rPr>
              <w:t>Ожогино</w:t>
            </w:r>
            <w:proofErr w:type="spellEnd"/>
            <w:r w:rsidRPr="00F549EF">
              <w:rPr>
                <w:sz w:val="22"/>
                <w:szCs w:val="22"/>
              </w:rPr>
              <w:t xml:space="preserve">» от 06.07.2022 № 15ВР-1280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«Солнечногорск – Радищево с отпайкой на </w:t>
            </w:r>
            <w:proofErr w:type="spellStart"/>
            <w:r w:rsidRPr="00F549EF">
              <w:rPr>
                <w:sz w:val="22"/>
                <w:szCs w:val="22"/>
              </w:rPr>
              <w:t>Ожогино</w:t>
            </w:r>
            <w:proofErr w:type="spellEnd"/>
            <w:r w:rsidRPr="00F549EF">
              <w:rPr>
                <w:sz w:val="22"/>
                <w:szCs w:val="22"/>
              </w:rPr>
              <w:t>».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06.07.2022 №15ВР-1280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50:09-6.616;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w:t>
            </w:r>
            <w:r w:rsidRPr="00F549EF">
              <w:rPr>
                <w:sz w:val="22"/>
                <w:szCs w:val="22"/>
              </w:rPr>
              <w:lastRenderedPageBreak/>
              <w:t xml:space="preserve">хозяйства ВЛ 110 </w:t>
            </w:r>
            <w:proofErr w:type="spellStart"/>
            <w:r w:rsidRPr="00F549EF">
              <w:rPr>
                <w:sz w:val="22"/>
                <w:szCs w:val="22"/>
              </w:rPr>
              <w:t>кВ</w:t>
            </w:r>
            <w:proofErr w:type="spellEnd"/>
            <w:r w:rsidRPr="00F549EF">
              <w:rPr>
                <w:sz w:val="22"/>
                <w:szCs w:val="22"/>
              </w:rPr>
              <w:t xml:space="preserve"> «Солнечногорск – Радищево с отпайкой на </w:t>
            </w:r>
            <w:proofErr w:type="spellStart"/>
            <w:r w:rsidRPr="00F549EF">
              <w:rPr>
                <w:sz w:val="22"/>
                <w:szCs w:val="22"/>
              </w:rPr>
              <w:t>Ожогино</w:t>
            </w:r>
            <w:proofErr w:type="spellEnd"/>
            <w:r w:rsidRPr="00F549EF">
              <w:rPr>
                <w:sz w:val="22"/>
                <w:szCs w:val="22"/>
              </w:rPr>
              <w:t xml:space="preserve">»; Тип зоны: Зона публичного сервитута; Индекс: Московская область, городской округ Солнечногорск. </w:t>
            </w:r>
          </w:p>
          <w:p w14:paraId="2DB63A76" w14:textId="77777777" w:rsidR="00F549EF" w:rsidRPr="00F549EF" w:rsidRDefault="00F549EF" w:rsidP="00F16297">
            <w:pPr>
              <w:jc w:val="both"/>
              <w:rPr>
                <w:sz w:val="22"/>
                <w:szCs w:val="22"/>
              </w:rPr>
            </w:pPr>
          </w:p>
          <w:p w14:paraId="42ED9BE8" w14:textId="77777777" w:rsidR="00F549EF" w:rsidRPr="00AE4307" w:rsidRDefault="00F549EF" w:rsidP="00F16297">
            <w:pPr>
              <w:jc w:val="both"/>
              <w:rPr>
                <w:b/>
                <w:bCs/>
                <w:sz w:val="22"/>
                <w:szCs w:val="22"/>
              </w:rPr>
            </w:pPr>
            <w:r w:rsidRPr="00AE4307">
              <w:rPr>
                <w:b/>
                <w:bCs/>
                <w:sz w:val="22"/>
                <w:szCs w:val="22"/>
              </w:rPr>
              <w:t>Учетный номер части 50:09:0030237:53/10:</w:t>
            </w:r>
          </w:p>
          <w:p w14:paraId="3082E15C"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15558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11.03.2024 № 307-РМ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недрах").(п. 8 введен Федеральным законом от 21.10.2013 N 282-ФЗ).; Реестровый номер границы: 50:09-6.1225; Вид объекта реестра границ: Зона с особыми условиями использования территории; Вид зоны по документу: Водоохранная зона река Безымянная; Тип зоны: Водоохранная зона.</w:t>
            </w:r>
          </w:p>
          <w:p w14:paraId="280C443D" w14:textId="77777777" w:rsidR="00F549EF" w:rsidRPr="00F549EF" w:rsidRDefault="00F549EF" w:rsidP="00F16297">
            <w:pPr>
              <w:jc w:val="both"/>
              <w:rPr>
                <w:sz w:val="22"/>
                <w:szCs w:val="22"/>
              </w:rPr>
            </w:pPr>
          </w:p>
          <w:p w14:paraId="79A2AC60" w14:textId="77777777" w:rsidR="00F549EF" w:rsidRPr="00AE4307" w:rsidRDefault="00F549EF" w:rsidP="00F16297">
            <w:pPr>
              <w:jc w:val="both"/>
              <w:rPr>
                <w:b/>
                <w:bCs/>
                <w:sz w:val="22"/>
                <w:szCs w:val="22"/>
              </w:rPr>
            </w:pPr>
            <w:r w:rsidRPr="00AE4307">
              <w:rPr>
                <w:b/>
                <w:bCs/>
                <w:sz w:val="22"/>
                <w:szCs w:val="22"/>
              </w:rPr>
              <w:lastRenderedPageBreak/>
              <w:t>Учетный номер части 50:09:0030237:53/11:</w:t>
            </w:r>
          </w:p>
          <w:p w14:paraId="70BBE55E"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15558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11.03.2024 № 307-РМ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недрах").(п. 8 введен Федеральным законом от 21.10.2013 N 282-ФЗ). п.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50:09-6.1226; Вид объекта реестра границ: Зона с особыми условиями использования территории; Вид зоны по документу: Прибрежная защитная полоса река Безымянная; Тип зоны: Прибрежная защитная полоса.</w:t>
            </w:r>
          </w:p>
        </w:tc>
      </w:tr>
      <w:tr w:rsidR="00F549EF" w:rsidRPr="00F549EF" w14:paraId="69B61B6A"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10121657" w14:textId="77777777" w:rsidR="00F549EF" w:rsidRPr="00F549EF" w:rsidRDefault="00F549EF" w:rsidP="00F16297">
            <w:pPr>
              <w:jc w:val="center"/>
              <w:rPr>
                <w:sz w:val="22"/>
                <w:szCs w:val="22"/>
              </w:rPr>
            </w:pPr>
            <w:r w:rsidRPr="00F549EF">
              <w:rPr>
                <w:sz w:val="22"/>
                <w:szCs w:val="22"/>
              </w:rPr>
              <w:lastRenderedPageBreak/>
              <w:t>21</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20EFD1DD" w14:textId="77777777" w:rsidR="00F549EF" w:rsidRPr="00F549EF" w:rsidRDefault="00F549EF" w:rsidP="00F16297">
            <w:pPr>
              <w:jc w:val="center"/>
              <w:rPr>
                <w:sz w:val="22"/>
                <w:szCs w:val="22"/>
              </w:rPr>
            </w:pPr>
            <w:r w:rsidRPr="00F549EF">
              <w:rPr>
                <w:sz w:val="22"/>
                <w:szCs w:val="22"/>
              </w:rPr>
              <w:t>50:09:0060434:45</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2B52BEFD" w14:textId="77777777" w:rsidR="00F549EF" w:rsidRPr="00F549EF" w:rsidRDefault="00F549EF" w:rsidP="00F16297">
            <w:pPr>
              <w:jc w:val="both"/>
              <w:rPr>
                <w:sz w:val="22"/>
                <w:szCs w:val="22"/>
              </w:rPr>
            </w:pPr>
            <w:r w:rsidRPr="00F549EF">
              <w:rPr>
                <w:sz w:val="22"/>
                <w:szCs w:val="22"/>
              </w:rPr>
              <w:t>Кадастровый номер расположенного в пределах земельного участка объекта недвижимости, принадлежащего третьим лицам: 50:04:0000000:80953.</w:t>
            </w:r>
          </w:p>
          <w:p w14:paraId="2075B020" w14:textId="77777777" w:rsidR="00F549EF" w:rsidRPr="00F549EF" w:rsidRDefault="00F549EF" w:rsidP="00F16297">
            <w:pPr>
              <w:jc w:val="both"/>
              <w:rPr>
                <w:sz w:val="22"/>
                <w:szCs w:val="22"/>
              </w:rPr>
            </w:pPr>
          </w:p>
          <w:p w14:paraId="5DF288A6"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3C713E04"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5F650701" w14:textId="77777777" w:rsidR="00F549EF" w:rsidRPr="00F549EF" w:rsidRDefault="00F549EF" w:rsidP="00F549EF">
            <w:pPr>
              <w:numPr>
                <w:ilvl w:val="0"/>
                <w:numId w:val="21"/>
              </w:numPr>
              <w:jc w:val="both"/>
              <w:rPr>
                <w:sz w:val="22"/>
                <w:szCs w:val="22"/>
              </w:rPr>
            </w:pPr>
            <w:r w:rsidRPr="00F549EF">
              <w:rPr>
                <w:sz w:val="22"/>
                <w:szCs w:val="22"/>
              </w:rPr>
              <w:t xml:space="preserve">Мелиорируемые земли </w:t>
            </w:r>
            <w:proofErr w:type="spellStart"/>
            <w:r w:rsidRPr="00F549EF">
              <w:rPr>
                <w:sz w:val="22"/>
                <w:szCs w:val="22"/>
              </w:rPr>
              <w:t>Дурыкино</w:t>
            </w:r>
            <w:proofErr w:type="spellEnd"/>
            <w:r w:rsidRPr="00F549EF">
              <w:rPr>
                <w:sz w:val="22"/>
                <w:szCs w:val="22"/>
              </w:rPr>
              <w:t>, ЗАО А/Ф Искра</w:t>
            </w:r>
          </w:p>
          <w:p w14:paraId="41CA8C40" w14:textId="77777777" w:rsidR="00F549EF" w:rsidRPr="00F549EF" w:rsidRDefault="00F549EF" w:rsidP="00F549EF">
            <w:pPr>
              <w:jc w:val="both"/>
              <w:rPr>
                <w:sz w:val="22"/>
                <w:szCs w:val="22"/>
              </w:rPr>
            </w:pPr>
            <w:r w:rsidRPr="00F549EF">
              <w:rPr>
                <w:sz w:val="22"/>
                <w:szCs w:val="22"/>
              </w:rPr>
              <w:t>Площадь пересечения:7048 м2</w:t>
            </w:r>
          </w:p>
          <w:p w14:paraId="127359C1" w14:textId="77777777" w:rsidR="00F549EF" w:rsidRPr="00F549EF" w:rsidRDefault="00F549EF" w:rsidP="00F549EF">
            <w:pPr>
              <w:jc w:val="both"/>
              <w:rPr>
                <w:sz w:val="22"/>
                <w:szCs w:val="22"/>
              </w:rPr>
            </w:pPr>
            <w:r w:rsidRPr="00F549EF">
              <w:rPr>
                <w:sz w:val="22"/>
                <w:szCs w:val="22"/>
              </w:rPr>
              <w:t>Процент пересечения:2.4%</w:t>
            </w:r>
          </w:p>
          <w:p w14:paraId="6E47072B" w14:textId="77777777" w:rsidR="00F549EF" w:rsidRPr="00F549EF" w:rsidRDefault="00F549EF" w:rsidP="00F549EF">
            <w:pPr>
              <w:numPr>
                <w:ilvl w:val="0"/>
                <w:numId w:val="21"/>
              </w:numPr>
              <w:jc w:val="both"/>
              <w:rPr>
                <w:sz w:val="22"/>
                <w:szCs w:val="22"/>
              </w:rPr>
            </w:pPr>
            <w:r w:rsidRPr="00F549EF">
              <w:rPr>
                <w:sz w:val="22"/>
                <w:szCs w:val="22"/>
              </w:rPr>
              <w:t>Приаэродромная территория</w:t>
            </w:r>
          </w:p>
          <w:p w14:paraId="35EAF675" w14:textId="77777777" w:rsidR="00F549EF" w:rsidRPr="00F549EF" w:rsidRDefault="00F549EF" w:rsidP="00F549EF">
            <w:pPr>
              <w:jc w:val="both"/>
              <w:rPr>
                <w:sz w:val="22"/>
                <w:szCs w:val="22"/>
              </w:rPr>
            </w:pPr>
            <w:r w:rsidRPr="00F549EF">
              <w:rPr>
                <w:sz w:val="22"/>
                <w:szCs w:val="22"/>
              </w:rPr>
              <w:t>Аэродром Шереметьево.</w:t>
            </w:r>
          </w:p>
          <w:p w14:paraId="11FDA778" w14:textId="77777777" w:rsidR="00F549EF" w:rsidRPr="00F549EF" w:rsidRDefault="00F549EF" w:rsidP="00F549EF">
            <w:pPr>
              <w:jc w:val="both"/>
              <w:rPr>
                <w:sz w:val="22"/>
                <w:szCs w:val="22"/>
              </w:rPr>
            </w:pPr>
            <w:r w:rsidRPr="00F549EF">
              <w:rPr>
                <w:sz w:val="22"/>
                <w:szCs w:val="22"/>
              </w:rPr>
              <w:t>Площадь пересечения:289947 м2</w:t>
            </w:r>
          </w:p>
          <w:p w14:paraId="4B0E6C94" w14:textId="77777777" w:rsidR="00F549EF" w:rsidRPr="00F549EF" w:rsidRDefault="00F549EF" w:rsidP="00F549EF">
            <w:pPr>
              <w:jc w:val="both"/>
              <w:rPr>
                <w:sz w:val="22"/>
                <w:szCs w:val="22"/>
              </w:rPr>
            </w:pPr>
            <w:r w:rsidRPr="00F549EF">
              <w:rPr>
                <w:sz w:val="22"/>
                <w:szCs w:val="22"/>
              </w:rPr>
              <w:t>Процент пересечения:100%</w:t>
            </w:r>
          </w:p>
          <w:p w14:paraId="03683645" w14:textId="77777777" w:rsidR="00F549EF" w:rsidRPr="00F549EF" w:rsidRDefault="00F549EF" w:rsidP="00F549EF">
            <w:pPr>
              <w:numPr>
                <w:ilvl w:val="0"/>
                <w:numId w:val="21"/>
              </w:numPr>
              <w:jc w:val="both"/>
              <w:rPr>
                <w:sz w:val="22"/>
                <w:szCs w:val="22"/>
              </w:rPr>
            </w:pPr>
            <w:r w:rsidRPr="00F549EF">
              <w:rPr>
                <w:sz w:val="22"/>
                <w:szCs w:val="22"/>
              </w:rPr>
              <w:t>Прибрежная защитная полоса река Клязьма Распоряжение №386-РМ от 20.03.2023</w:t>
            </w:r>
          </w:p>
          <w:p w14:paraId="4FF6BA00" w14:textId="77777777" w:rsidR="00F549EF" w:rsidRPr="00F549EF" w:rsidRDefault="00F549EF" w:rsidP="00F549EF">
            <w:pPr>
              <w:jc w:val="both"/>
              <w:rPr>
                <w:sz w:val="22"/>
                <w:szCs w:val="22"/>
              </w:rPr>
            </w:pPr>
            <w:r w:rsidRPr="00F549EF">
              <w:rPr>
                <w:sz w:val="22"/>
                <w:szCs w:val="22"/>
              </w:rPr>
              <w:t>Площадь пересечения:40690 м2</w:t>
            </w:r>
          </w:p>
          <w:p w14:paraId="474A7009" w14:textId="77777777" w:rsidR="00F549EF" w:rsidRPr="00F549EF" w:rsidRDefault="00F549EF" w:rsidP="00F549EF">
            <w:pPr>
              <w:jc w:val="both"/>
              <w:rPr>
                <w:sz w:val="22"/>
                <w:szCs w:val="22"/>
              </w:rPr>
            </w:pPr>
            <w:r w:rsidRPr="00F549EF">
              <w:rPr>
                <w:sz w:val="22"/>
                <w:szCs w:val="22"/>
              </w:rPr>
              <w:t>Процент пересечения:14%</w:t>
            </w:r>
          </w:p>
          <w:p w14:paraId="0DB8E18A" w14:textId="77777777" w:rsidR="00F549EF" w:rsidRPr="00F549EF" w:rsidRDefault="00F549EF" w:rsidP="00F549EF">
            <w:pPr>
              <w:numPr>
                <w:ilvl w:val="0"/>
                <w:numId w:val="21"/>
              </w:numPr>
              <w:jc w:val="both"/>
              <w:rPr>
                <w:sz w:val="22"/>
                <w:szCs w:val="22"/>
              </w:rPr>
            </w:pPr>
            <w:r w:rsidRPr="00F549EF">
              <w:rPr>
                <w:sz w:val="22"/>
                <w:szCs w:val="22"/>
              </w:rPr>
              <w:t>Водоохранная зона река Клязьма Распоряжение №386-РМ от 20.03.2023</w:t>
            </w:r>
          </w:p>
          <w:p w14:paraId="08B11D90" w14:textId="77777777" w:rsidR="00F549EF" w:rsidRPr="00F549EF" w:rsidRDefault="00F549EF" w:rsidP="00F549EF">
            <w:pPr>
              <w:jc w:val="both"/>
              <w:rPr>
                <w:sz w:val="22"/>
                <w:szCs w:val="22"/>
              </w:rPr>
            </w:pPr>
            <w:r w:rsidRPr="00F549EF">
              <w:rPr>
                <w:sz w:val="22"/>
                <w:szCs w:val="22"/>
              </w:rPr>
              <w:t>Площадь пересечения:222613 м2</w:t>
            </w:r>
          </w:p>
          <w:p w14:paraId="0DC7DA28" w14:textId="77777777" w:rsidR="00F549EF" w:rsidRPr="00F549EF" w:rsidRDefault="00F549EF" w:rsidP="00F549EF">
            <w:pPr>
              <w:jc w:val="both"/>
              <w:rPr>
                <w:sz w:val="22"/>
                <w:szCs w:val="22"/>
              </w:rPr>
            </w:pPr>
            <w:r w:rsidRPr="00F549EF">
              <w:rPr>
                <w:sz w:val="22"/>
                <w:szCs w:val="22"/>
              </w:rPr>
              <w:t>Процент пересечения:76.8%</w:t>
            </w:r>
          </w:p>
          <w:p w14:paraId="4708F6E4" w14:textId="77777777" w:rsidR="00F549EF" w:rsidRPr="00F549EF" w:rsidRDefault="00F549EF" w:rsidP="00F549EF">
            <w:pPr>
              <w:numPr>
                <w:ilvl w:val="0"/>
                <w:numId w:val="21"/>
              </w:numPr>
              <w:jc w:val="both"/>
              <w:rPr>
                <w:sz w:val="22"/>
                <w:szCs w:val="22"/>
              </w:rPr>
            </w:pPr>
            <w:r w:rsidRPr="00F549EF">
              <w:rPr>
                <w:sz w:val="22"/>
                <w:szCs w:val="22"/>
              </w:rPr>
              <w:t>Зоны санитарной охраны источников питьевого и хозяйственно-бытового водоснабжения III зоны пояса ЗСО Распоряжение 308-РМ 11.03.2024</w:t>
            </w:r>
          </w:p>
          <w:p w14:paraId="3DF451CF" w14:textId="77777777" w:rsidR="00F549EF" w:rsidRPr="00F549EF" w:rsidRDefault="00F549EF" w:rsidP="00F549EF">
            <w:pPr>
              <w:jc w:val="both"/>
              <w:rPr>
                <w:sz w:val="22"/>
                <w:szCs w:val="22"/>
              </w:rPr>
            </w:pPr>
            <w:r w:rsidRPr="00F549EF">
              <w:rPr>
                <w:sz w:val="22"/>
                <w:szCs w:val="22"/>
              </w:rPr>
              <w:t>Площадь пересечения:7240 м2</w:t>
            </w:r>
          </w:p>
          <w:p w14:paraId="60F348E4" w14:textId="77777777" w:rsidR="00F549EF" w:rsidRPr="00F549EF" w:rsidRDefault="00F549EF" w:rsidP="00F549EF">
            <w:pPr>
              <w:jc w:val="both"/>
              <w:rPr>
                <w:sz w:val="22"/>
                <w:szCs w:val="22"/>
              </w:rPr>
            </w:pPr>
            <w:r w:rsidRPr="00F549EF">
              <w:rPr>
                <w:sz w:val="22"/>
                <w:szCs w:val="22"/>
              </w:rPr>
              <w:t>Процент пересечения:2.5%</w:t>
            </w:r>
          </w:p>
          <w:p w14:paraId="704032BC" w14:textId="77777777" w:rsidR="00F549EF" w:rsidRPr="00F549EF" w:rsidRDefault="00F549EF" w:rsidP="00F549EF">
            <w:pPr>
              <w:numPr>
                <w:ilvl w:val="0"/>
                <w:numId w:val="21"/>
              </w:numPr>
              <w:jc w:val="both"/>
              <w:rPr>
                <w:sz w:val="22"/>
                <w:szCs w:val="22"/>
              </w:rPr>
            </w:pPr>
            <w:r w:rsidRPr="00F549EF">
              <w:rPr>
                <w:sz w:val="22"/>
                <w:szCs w:val="22"/>
              </w:rPr>
              <w:t>Зоны санитарной охраны источников питьевого и хозяйственно-бытового водоснабжения III зоны пояса ЗСО Распоряжение</w:t>
            </w:r>
          </w:p>
          <w:p w14:paraId="69E74351" w14:textId="77777777" w:rsidR="00F549EF" w:rsidRPr="00F549EF" w:rsidRDefault="00F549EF" w:rsidP="00F549EF">
            <w:pPr>
              <w:jc w:val="both"/>
              <w:rPr>
                <w:sz w:val="22"/>
                <w:szCs w:val="22"/>
              </w:rPr>
            </w:pPr>
            <w:r w:rsidRPr="00F549EF">
              <w:rPr>
                <w:sz w:val="22"/>
                <w:szCs w:val="22"/>
              </w:rPr>
              <w:t>Площадь пересечения: 4759 м2</w:t>
            </w:r>
          </w:p>
          <w:p w14:paraId="680E5F5A" w14:textId="77777777" w:rsidR="00F549EF" w:rsidRPr="00F549EF" w:rsidRDefault="00F549EF" w:rsidP="00F549EF">
            <w:pPr>
              <w:jc w:val="both"/>
              <w:rPr>
                <w:sz w:val="22"/>
                <w:szCs w:val="22"/>
              </w:rPr>
            </w:pPr>
            <w:r w:rsidRPr="00F549EF">
              <w:rPr>
                <w:sz w:val="22"/>
                <w:szCs w:val="22"/>
              </w:rPr>
              <w:t>Процент пересечения: 1.6%</w:t>
            </w:r>
          </w:p>
          <w:p w14:paraId="0A6CF33D" w14:textId="77777777" w:rsidR="00F549EF" w:rsidRPr="00F549EF" w:rsidRDefault="00F549EF" w:rsidP="00F549EF">
            <w:pPr>
              <w:numPr>
                <w:ilvl w:val="0"/>
                <w:numId w:val="21"/>
              </w:numPr>
              <w:jc w:val="both"/>
              <w:rPr>
                <w:sz w:val="22"/>
                <w:szCs w:val="22"/>
              </w:rPr>
            </w:pPr>
            <w:r w:rsidRPr="00F549EF">
              <w:rPr>
                <w:sz w:val="22"/>
                <w:szCs w:val="22"/>
              </w:rPr>
              <w:t>Береговая полоса река Клязьма</w:t>
            </w:r>
          </w:p>
          <w:p w14:paraId="10BC2216" w14:textId="77777777" w:rsidR="00F549EF" w:rsidRPr="00F549EF" w:rsidRDefault="00F549EF" w:rsidP="00F549EF">
            <w:pPr>
              <w:jc w:val="both"/>
              <w:rPr>
                <w:sz w:val="22"/>
                <w:szCs w:val="22"/>
              </w:rPr>
            </w:pPr>
            <w:r w:rsidRPr="00F549EF">
              <w:rPr>
                <w:sz w:val="22"/>
                <w:szCs w:val="22"/>
              </w:rPr>
              <w:t>Площадь пересечения:11859 м2</w:t>
            </w:r>
          </w:p>
          <w:p w14:paraId="1C745EF1" w14:textId="77777777" w:rsidR="00F549EF" w:rsidRPr="00F549EF" w:rsidRDefault="00F549EF" w:rsidP="00F549EF">
            <w:pPr>
              <w:jc w:val="both"/>
              <w:rPr>
                <w:sz w:val="22"/>
                <w:szCs w:val="22"/>
              </w:rPr>
            </w:pPr>
            <w:r w:rsidRPr="00F549EF">
              <w:rPr>
                <w:sz w:val="22"/>
                <w:szCs w:val="22"/>
              </w:rPr>
              <w:t>Процент пересечения:4.1%</w:t>
            </w:r>
          </w:p>
          <w:p w14:paraId="376AF8D3" w14:textId="77777777" w:rsidR="00F549EF" w:rsidRPr="00F549EF" w:rsidRDefault="00F549EF" w:rsidP="00F549EF">
            <w:pPr>
              <w:jc w:val="both"/>
              <w:rPr>
                <w:sz w:val="22"/>
                <w:szCs w:val="22"/>
              </w:rPr>
            </w:pPr>
          </w:p>
          <w:p w14:paraId="1DD8961D"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190399C0"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3A2E0B9B" w14:textId="77777777" w:rsidR="00F549EF" w:rsidRPr="00F549EF" w:rsidRDefault="00F549EF" w:rsidP="00F16297">
            <w:pPr>
              <w:jc w:val="both"/>
              <w:rPr>
                <w:sz w:val="22"/>
                <w:szCs w:val="22"/>
              </w:rPr>
            </w:pPr>
            <w:r w:rsidRPr="00F549EF">
              <w:rPr>
                <w:sz w:val="22"/>
                <w:szCs w:val="22"/>
              </w:rPr>
              <w:t>Площадь наложения:289943.32 м2</w:t>
            </w:r>
          </w:p>
          <w:p w14:paraId="137FFD46" w14:textId="77777777" w:rsidR="00F549EF" w:rsidRPr="00F549EF" w:rsidRDefault="00F549EF" w:rsidP="00F16297">
            <w:pPr>
              <w:jc w:val="both"/>
              <w:rPr>
                <w:sz w:val="22"/>
                <w:szCs w:val="22"/>
              </w:rPr>
            </w:pPr>
            <w:r w:rsidRPr="00F549EF">
              <w:rPr>
                <w:sz w:val="22"/>
                <w:szCs w:val="22"/>
              </w:rPr>
              <w:t>Процент наложения:100%</w:t>
            </w:r>
          </w:p>
          <w:p w14:paraId="3024103E" w14:textId="77777777" w:rsidR="00F549EF" w:rsidRPr="00F549EF" w:rsidRDefault="00F549EF" w:rsidP="00F16297">
            <w:pPr>
              <w:jc w:val="both"/>
              <w:rPr>
                <w:sz w:val="22"/>
                <w:szCs w:val="22"/>
              </w:rPr>
            </w:pPr>
          </w:p>
          <w:p w14:paraId="728FDBA2" w14:textId="77777777" w:rsidR="00F549EF" w:rsidRPr="00F549EF" w:rsidRDefault="00F549EF" w:rsidP="00F16297">
            <w:pPr>
              <w:jc w:val="both"/>
              <w:rPr>
                <w:sz w:val="22"/>
                <w:szCs w:val="22"/>
              </w:rPr>
            </w:pPr>
            <w:r w:rsidRPr="00F549EF">
              <w:rPr>
                <w:sz w:val="22"/>
                <w:szCs w:val="22"/>
              </w:rPr>
              <w:t>Ограничение прав и обременение объекта недвижимости: Аренда.</w:t>
            </w:r>
          </w:p>
          <w:p w14:paraId="13E9D023" w14:textId="77777777" w:rsidR="00F549EF" w:rsidRPr="00F549EF" w:rsidRDefault="00F549EF" w:rsidP="00F16297">
            <w:pPr>
              <w:jc w:val="both"/>
              <w:rPr>
                <w:sz w:val="22"/>
                <w:szCs w:val="22"/>
              </w:rPr>
            </w:pPr>
            <w:r w:rsidRPr="00F549EF">
              <w:rPr>
                <w:sz w:val="22"/>
                <w:szCs w:val="22"/>
              </w:rPr>
              <w:t xml:space="preserve">- дата государственной регистрации: 05.11.2015 </w:t>
            </w:r>
          </w:p>
          <w:p w14:paraId="0BE292FA" w14:textId="77777777" w:rsidR="00F549EF" w:rsidRPr="00F549EF" w:rsidRDefault="00F549EF" w:rsidP="00F16297">
            <w:pPr>
              <w:jc w:val="both"/>
              <w:rPr>
                <w:sz w:val="22"/>
                <w:szCs w:val="22"/>
              </w:rPr>
            </w:pPr>
            <w:r w:rsidRPr="00F549EF">
              <w:rPr>
                <w:sz w:val="22"/>
                <w:szCs w:val="22"/>
              </w:rPr>
              <w:t>- номер государственной регистрации: 50-50/009-50/009/004/2015-7422/2</w:t>
            </w:r>
          </w:p>
          <w:p w14:paraId="0E2D4682" w14:textId="77777777" w:rsidR="00F549EF" w:rsidRPr="00F549EF" w:rsidRDefault="00F549EF" w:rsidP="00F16297">
            <w:pPr>
              <w:jc w:val="both"/>
              <w:rPr>
                <w:sz w:val="22"/>
                <w:szCs w:val="22"/>
              </w:rPr>
            </w:pPr>
            <w:r w:rsidRPr="00F549EF">
              <w:rPr>
                <w:sz w:val="22"/>
                <w:szCs w:val="22"/>
              </w:rPr>
              <w:t>- срок, на который установлены ограничение прав и обременение объекта недвижимости:</w:t>
            </w:r>
          </w:p>
          <w:p w14:paraId="79F699DA" w14:textId="77777777" w:rsidR="00F549EF" w:rsidRPr="00F549EF" w:rsidRDefault="00F549EF" w:rsidP="00F16297">
            <w:pPr>
              <w:jc w:val="both"/>
              <w:rPr>
                <w:sz w:val="22"/>
                <w:szCs w:val="22"/>
              </w:rPr>
            </w:pPr>
            <w:r w:rsidRPr="00F549EF">
              <w:rPr>
                <w:sz w:val="22"/>
                <w:szCs w:val="22"/>
              </w:rPr>
              <w:t>Срок действия с 05.11.2015 на 5 лет.</w:t>
            </w:r>
          </w:p>
          <w:p w14:paraId="04793BFB" w14:textId="77777777" w:rsidR="00F549EF" w:rsidRPr="00F549EF" w:rsidRDefault="00F549EF" w:rsidP="00F16297">
            <w:pPr>
              <w:jc w:val="both"/>
              <w:rPr>
                <w:sz w:val="22"/>
                <w:szCs w:val="22"/>
              </w:rPr>
            </w:pPr>
          </w:p>
          <w:p w14:paraId="39FEC25C"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7D730368" w14:textId="77777777" w:rsidR="00F549EF" w:rsidRPr="00F549EF" w:rsidRDefault="00F549EF" w:rsidP="00F16297">
            <w:pPr>
              <w:jc w:val="both"/>
              <w:rPr>
                <w:sz w:val="22"/>
                <w:szCs w:val="22"/>
              </w:rPr>
            </w:pPr>
          </w:p>
          <w:p w14:paraId="4056B1A1" w14:textId="77777777" w:rsidR="00F549EF" w:rsidRPr="00AE4307" w:rsidRDefault="00F549EF" w:rsidP="00F16297">
            <w:pPr>
              <w:jc w:val="both"/>
              <w:rPr>
                <w:b/>
                <w:bCs/>
                <w:sz w:val="22"/>
                <w:szCs w:val="22"/>
              </w:rPr>
            </w:pPr>
            <w:r w:rsidRPr="00AE4307">
              <w:rPr>
                <w:b/>
                <w:bCs/>
                <w:sz w:val="22"/>
                <w:szCs w:val="22"/>
              </w:rPr>
              <w:t>Учетный номер части 50:09:0060434:45/1:</w:t>
            </w:r>
          </w:p>
          <w:p w14:paraId="58E94946" w14:textId="77777777" w:rsidR="00F549EF" w:rsidRPr="00F549EF" w:rsidRDefault="00F549EF" w:rsidP="00F16297">
            <w:pPr>
              <w:jc w:val="both"/>
              <w:rPr>
                <w:sz w:val="22"/>
                <w:szCs w:val="22"/>
              </w:rPr>
            </w:pPr>
            <w:r w:rsidRPr="00F549EF">
              <w:rPr>
                <w:sz w:val="22"/>
                <w:szCs w:val="22"/>
              </w:rPr>
              <w:t>прочие ограничения прав и обременения объекта недвижимости (площадь 55687 кв.м.); Срок действия: не установлен; реквизиты документа-основания: свидетельство о государственной регистрации права от 06.10.2004 серия: 50АЖ № 577041 выдан: Московская областная регистрационная палата; Содержание ограничения (обременения): Часть земельного участка обременена охранной зоной реки.</w:t>
            </w:r>
          </w:p>
          <w:p w14:paraId="08ACEFD4" w14:textId="77777777" w:rsidR="00F549EF" w:rsidRPr="00AE4307" w:rsidRDefault="00F549EF" w:rsidP="00F16297">
            <w:pPr>
              <w:jc w:val="both"/>
              <w:rPr>
                <w:b/>
                <w:bCs/>
                <w:sz w:val="22"/>
                <w:szCs w:val="22"/>
              </w:rPr>
            </w:pPr>
          </w:p>
          <w:p w14:paraId="6D7952FB" w14:textId="77777777" w:rsidR="00F549EF" w:rsidRPr="00AE4307" w:rsidRDefault="00F549EF" w:rsidP="00F16297">
            <w:pPr>
              <w:jc w:val="both"/>
              <w:rPr>
                <w:b/>
                <w:bCs/>
                <w:sz w:val="22"/>
                <w:szCs w:val="22"/>
              </w:rPr>
            </w:pPr>
            <w:r w:rsidRPr="00AE4307">
              <w:rPr>
                <w:b/>
                <w:bCs/>
                <w:sz w:val="22"/>
                <w:szCs w:val="22"/>
              </w:rPr>
              <w:t>Учетный номер части 50:09:0060434:45/2:</w:t>
            </w:r>
          </w:p>
          <w:p w14:paraId="62716583" w14:textId="77777777" w:rsidR="00F549EF" w:rsidRPr="00F549EF" w:rsidRDefault="00F549EF" w:rsidP="00F16297">
            <w:pPr>
              <w:jc w:val="both"/>
              <w:rPr>
                <w:sz w:val="22"/>
                <w:szCs w:val="22"/>
              </w:rPr>
            </w:pPr>
            <w:r w:rsidRPr="00F549EF">
              <w:rPr>
                <w:sz w:val="22"/>
                <w:szCs w:val="22"/>
              </w:rPr>
              <w:t>прочие ограничения прав и обременения объекта недвижимости (площадь 47817 кв. м.); Срок действия: не установлен; реквизиты документа-основания: свидетельство о государственной регистрации права от 06.10.2004 серия: 50АЖ № 577041 выдан: Московская областная регистрационная палата; Содержание ограничения (обременения): Часть земельного участка обременена охранной зоной реки.</w:t>
            </w:r>
          </w:p>
          <w:p w14:paraId="33503605" w14:textId="77777777" w:rsidR="00F549EF" w:rsidRPr="00AE4307" w:rsidRDefault="00F549EF" w:rsidP="00F16297">
            <w:pPr>
              <w:jc w:val="both"/>
              <w:rPr>
                <w:b/>
                <w:bCs/>
                <w:sz w:val="22"/>
                <w:szCs w:val="22"/>
              </w:rPr>
            </w:pPr>
          </w:p>
          <w:p w14:paraId="27353915" w14:textId="77777777" w:rsidR="00F549EF" w:rsidRPr="00AE4307" w:rsidRDefault="00F549EF" w:rsidP="00F16297">
            <w:pPr>
              <w:jc w:val="both"/>
              <w:rPr>
                <w:b/>
                <w:bCs/>
                <w:sz w:val="22"/>
                <w:szCs w:val="22"/>
              </w:rPr>
            </w:pPr>
            <w:r w:rsidRPr="00AE4307">
              <w:rPr>
                <w:b/>
                <w:bCs/>
                <w:sz w:val="22"/>
                <w:szCs w:val="22"/>
              </w:rPr>
              <w:t>Учетный номер части 50:09:0060434:45/3:</w:t>
            </w:r>
          </w:p>
          <w:p w14:paraId="3FDB973F" w14:textId="77777777" w:rsidR="00F549EF" w:rsidRPr="00F549EF" w:rsidRDefault="00F549EF" w:rsidP="00F16297">
            <w:pPr>
              <w:jc w:val="both"/>
              <w:rPr>
                <w:sz w:val="22"/>
                <w:szCs w:val="22"/>
              </w:rPr>
            </w:pPr>
            <w:r w:rsidRPr="00F549EF">
              <w:rPr>
                <w:sz w:val="22"/>
                <w:szCs w:val="22"/>
              </w:rPr>
              <w:t xml:space="preserve">прочие ограничения прав и обременения объекта недвижимости (площадь 58670 </w:t>
            </w:r>
            <w:proofErr w:type="spellStart"/>
            <w:proofErr w:type="gramStart"/>
            <w:r w:rsidRPr="00F549EF">
              <w:rPr>
                <w:sz w:val="22"/>
                <w:szCs w:val="22"/>
              </w:rPr>
              <w:t>кв.м</w:t>
            </w:r>
            <w:proofErr w:type="spellEnd"/>
            <w:proofErr w:type="gramEnd"/>
            <w:r w:rsidRPr="00F549EF">
              <w:rPr>
                <w:sz w:val="22"/>
                <w:szCs w:val="22"/>
              </w:rPr>
              <w:t>); Срок действия: не установлен; реквизиты документа-основания: свидетельство о государственной регистрации права от 06.10.2004 серия: 50АЖ № 577041 выдан: Московская областная регистрационная палата; Содержание ограничения (обременения): Часть земельного участка обременена охранной зоной газа.</w:t>
            </w:r>
          </w:p>
          <w:p w14:paraId="664623B3" w14:textId="77777777" w:rsidR="00F549EF" w:rsidRPr="00F549EF" w:rsidRDefault="00F549EF" w:rsidP="00F16297">
            <w:pPr>
              <w:jc w:val="both"/>
              <w:rPr>
                <w:sz w:val="22"/>
                <w:szCs w:val="22"/>
              </w:rPr>
            </w:pPr>
          </w:p>
          <w:p w14:paraId="2BD485BC" w14:textId="77777777" w:rsidR="00F549EF" w:rsidRPr="00AE4307" w:rsidRDefault="00F549EF" w:rsidP="00F16297">
            <w:pPr>
              <w:jc w:val="both"/>
              <w:rPr>
                <w:b/>
                <w:bCs/>
                <w:sz w:val="22"/>
                <w:szCs w:val="22"/>
              </w:rPr>
            </w:pPr>
            <w:r w:rsidRPr="00AE4307">
              <w:rPr>
                <w:b/>
                <w:bCs/>
                <w:sz w:val="22"/>
                <w:szCs w:val="22"/>
              </w:rPr>
              <w:t>Учетный номер части 50:09:0060434:45/4:</w:t>
            </w:r>
          </w:p>
          <w:p w14:paraId="131B52DE"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6543 кв. м.), предусмотренные статьей 56 Земельного кодекс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w:t>
            </w:r>
            <w:r w:rsidRPr="00F549EF">
              <w:rPr>
                <w:sz w:val="22"/>
                <w:szCs w:val="22"/>
              </w:rPr>
              <w:lastRenderedPageBreak/>
              <w:t xml:space="preserve">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50.09.2.33.</w:t>
            </w:r>
          </w:p>
          <w:p w14:paraId="1A46D2C3" w14:textId="77777777" w:rsidR="00F549EF" w:rsidRPr="00F549EF" w:rsidRDefault="00F549EF" w:rsidP="00F16297">
            <w:pPr>
              <w:jc w:val="both"/>
              <w:rPr>
                <w:sz w:val="22"/>
                <w:szCs w:val="22"/>
              </w:rPr>
            </w:pPr>
          </w:p>
          <w:p w14:paraId="2A103A97" w14:textId="77777777" w:rsidR="00F549EF" w:rsidRPr="00AE4307" w:rsidRDefault="00F549EF" w:rsidP="00F16297">
            <w:pPr>
              <w:jc w:val="both"/>
              <w:rPr>
                <w:b/>
                <w:bCs/>
                <w:sz w:val="22"/>
                <w:szCs w:val="22"/>
              </w:rPr>
            </w:pPr>
            <w:r w:rsidRPr="00AE4307">
              <w:rPr>
                <w:b/>
                <w:bCs/>
                <w:sz w:val="22"/>
                <w:szCs w:val="22"/>
              </w:rPr>
              <w:t>Учетный номер части 50:09:0060434:45/6:</w:t>
            </w:r>
          </w:p>
          <w:p w14:paraId="4BA46BB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38707 кв. м.), предусмотренные статьей 56 Земельного кодекса Российской Федерации; Срок действия: не установлен; реквизиты документа-основания: доверенность от 05.12.2015 № 843 выдан: ООО "Газпром трансгаз Москва"; Содержание ограничения (обременения): согласно "Правила охраны магистральных трубопроводов" (утв. Минтопэнерго РФ от 29.04.1992, Постановлением Госгортехнадзора РФ от 22.04.1992 №9):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а) перемещать, засыпать и ломать опознавательные и сигнальные знаки, контрольно-измерительные пункты; 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в) устраивать всякого рода свалки, выливать растворы кислот, солей и щелочей; 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е) разводить огонь и размещать какие-либо открытые или закрытые источники огня. В охранных зонах трубопроводов без письменного разрешения предприятий трубопроводного транспорта запрещается: а) возводить любые постройки и сооружения; б) высаживать </w:t>
            </w:r>
            <w:r w:rsidRPr="00F549EF">
              <w:rPr>
                <w:sz w:val="22"/>
                <w:szCs w:val="22"/>
              </w:rPr>
              <w:lastRenderedPageBreak/>
              <w:t xml:space="preserve">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г) производить мелиоративные земляные работы, сооружать оросительные и осушительные системы; д) производить всякого рода открытые и подземные, горные, строительные, монтажные и взрывные работы, планировку фунта. 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 е) производить </w:t>
            </w:r>
            <w:proofErr w:type="spellStart"/>
            <w:r w:rsidRPr="00F549EF">
              <w:rPr>
                <w:sz w:val="22"/>
                <w:szCs w:val="22"/>
              </w:rPr>
              <w:t>геологосъемочные</w:t>
            </w:r>
            <w:proofErr w:type="spellEnd"/>
            <w:r w:rsidRPr="00F549EF">
              <w:rPr>
                <w:sz w:val="22"/>
                <w:szCs w:val="22"/>
              </w:rPr>
              <w:t xml:space="preserve">, </w:t>
            </w:r>
            <w:proofErr w:type="spellStart"/>
            <w:r w:rsidRPr="00F549EF">
              <w:rPr>
                <w:sz w:val="22"/>
                <w:szCs w:val="22"/>
              </w:rPr>
              <w:t>геолого</w:t>
            </w:r>
            <w:proofErr w:type="spellEnd"/>
            <w:r w:rsidRPr="00F549EF">
              <w:rPr>
                <w:sz w:val="22"/>
                <w:szCs w:val="22"/>
              </w:rPr>
              <w:t xml:space="preserve"> - разведочные, поисковые, геодезические и другие изыскательские работы, связанные с устройством скважин, шурфов и взятием проб фунта (кроме почвенных образцов). 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 Реестровый номер границы: 50.09.2.185.</w:t>
            </w:r>
          </w:p>
          <w:p w14:paraId="7DC5933C" w14:textId="77777777" w:rsidR="00F549EF" w:rsidRPr="00F549EF" w:rsidRDefault="00F549EF" w:rsidP="00F16297">
            <w:pPr>
              <w:jc w:val="both"/>
              <w:rPr>
                <w:sz w:val="22"/>
                <w:szCs w:val="22"/>
              </w:rPr>
            </w:pPr>
          </w:p>
          <w:p w14:paraId="1FAE6EBE" w14:textId="77777777" w:rsidR="00F549EF" w:rsidRPr="00AE4307" w:rsidRDefault="00F549EF" w:rsidP="00F16297">
            <w:pPr>
              <w:jc w:val="both"/>
              <w:rPr>
                <w:b/>
                <w:bCs/>
                <w:sz w:val="22"/>
                <w:szCs w:val="22"/>
              </w:rPr>
            </w:pPr>
            <w:r w:rsidRPr="00AE4307">
              <w:rPr>
                <w:b/>
                <w:bCs/>
                <w:sz w:val="22"/>
                <w:szCs w:val="22"/>
              </w:rPr>
              <w:t>Учетный номер части 50:09:0060434:45/8:</w:t>
            </w:r>
          </w:p>
          <w:p w14:paraId="01DB31F0"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52453 кв.м.), предусмотренные статьей 56 Земельного кодекса Российской Федерации; Срок действия: не установлен; реквизиты документа-основания: доверенность от 05.12.2015 № 843 выдан: ООО "Газпром трансгаз Москва"; Содержание ограничения (обременения): согласно "Правила охраны магистральных трубопроводов" (утв. Минтопэнерго РФ от 29.04.1992, Постановлением Госгортехнадзора РФ от 22.04.1992 №9):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а) перемещать, засыпать и ломать опознавательные и сигнальные знаки, контрольно-измерительные пункты; 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в) устраивать всякого рода свалки, выливать растворы кислот, солей и щелочей; 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е) разводить огонь и размещать какие-либо открытые или закрытые источники огня. В охранных зонах трубопроводов без письменного разрешения предприятий трубопроводного транспорта запрещается: а) возводить любые постройки и сооружения; 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г) производить мелиоративные земляные работы, сооружать оросительные и осушительные системы; д) производить всякого рода </w:t>
            </w:r>
            <w:r w:rsidRPr="00F549EF">
              <w:rPr>
                <w:sz w:val="22"/>
                <w:szCs w:val="22"/>
              </w:rPr>
              <w:lastRenderedPageBreak/>
              <w:t xml:space="preserve">открытые и подземные, горные, строительные, монтажные и взрывные работы, планировку фунта. 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 е) производить </w:t>
            </w:r>
            <w:proofErr w:type="spellStart"/>
            <w:r w:rsidRPr="00F549EF">
              <w:rPr>
                <w:sz w:val="22"/>
                <w:szCs w:val="22"/>
              </w:rPr>
              <w:t>геологосъемочные</w:t>
            </w:r>
            <w:proofErr w:type="spellEnd"/>
            <w:r w:rsidRPr="00F549EF">
              <w:rPr>
                <w:sz w:val="22"/>
                <w:szCs w:val="22"/>
              </w:rPr>
              <w:t xml:space="preserve">, </w:t>
            </w:r>
            <w:proofErr w:type="spellStart"/>
            <w:r w:rsidRPr="00F549EF">
              <w:rPr>
                <w:sz w:val="22"/>
                <w:szCs w:val="22"/>
              </w:rPr>
              <w:t>геолого</w:t>
            </w:r>
            <w:proofErr w:type="spellEnd"/>
            <w:r w:rsidRPr="00F549EF">
              <w:rPr>
                <w:sz w:val="22"/>
                <w:szCs w:val="22"/>
              </w:rPr>
              <w:t xml:space="preserve"> - разведочные, поисковые, геодезические и другие изыскательские работы, связанные с устройством скважин, шурфов и взятием проб фунта (кроме почвенных образцов). 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 Реестровый номер границы: 50.09.2.191.</w:t>
            </w:r>
          </w:p>
          <w:p w14:paraId="51177F88" w14:textId="77777777" w:rsidR="00F549EF" w:rsidRPr="00F549EF" w:rsidRDefault="00F549EF" w:rsidP="00F16297">
            <w:pPr>
              <w:jc w:val="both"/>
              <w:rPr>
                <w:sz w:val="22"/>
                <w:szCs w:val="22"/>
              </w:rPr>
            </w:pPr>
          </w:p>
          <w:p w14:paraId="0D8458DB" w14:textId="77777777" w:rsidR="00F549EF" w:rsidRPr="00AE4307" w:rsidRDefault="00F549EF" w:rsidP="00F16297">
            <w:pPr>
              <w:jc w:val="both"/>
              <w:rPr>
                <w:b/>
                <w:bCs/>
                <w:sz w:val="22"/>
                <w:szCs w:val="22"/>
              </w:rPr>
            </w:pPr>
            <w:r w:rsidRPr="00AE4307">
              <w:rPr>
                <w:b/>
                <w:bCs/>
                <w:sz w:val="22"/>
                <w:szCs w:val="22"/>
              </w:rPr>
              <w:t>Учетный номер части 50:09:0060434:45/9:</w:t>
            </w:r>
          </w:p>
          <w:p w14:paraId="295188E0"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57980 кв.м.), предусмотренные статьей 56 Земельного кодекса Российской Федерации; Срок действия: не установлен; реквизиты документа-основания: государственный контракт от 25.10.2013 № 1184-ФБ выдан: Министерство экологии и природопользования Московской области; Содержание ограничения (обременения): Запрещенные виды деятельности прописаны в статье 65, часть 15,17 "Водного кодекса Российской Федерации" № 74-ФЗ от 03.03.2006 г; Реестровый номер границы: 50.00.2.1111.</w:t>
            </w:r>
          </w:p>
          <w:p w14:paraId="37FCBF82" w14:textId="77777777" w:rsidR="00F549EF" w:rsidRPr="00F549EF" w:rsidRDefault="00F549EF" w:rsidP="00F16297">
            <w:pPr>
              <w:jc w:val="both"/>
              <w:rPr>
                <w:sz w:val="22"/>
                <w:szCs w:val="22"/>
              </w:rPr>
            </w:pPr>
          </w:p>
          <w:p w14:paraId="764BB8A9" w14:textId="77777777" w:rsidR="00F549EF" w:rsidRPr="00AE4307" w:rsidRDefault="00F549EF" w:rsidP="00F16297">
            <w:pPr>
              <w:jc w:val="both"/>
              <w:rPr>
                <w:b/>
                <w:bCs/>
                <w:sz w:val="22"/>
                <w:szCs w:val="22"/>
              </w:rPr>
            </w:pPr>
            <w:r w:rsidRPr="00AE4307">
              <w:rPr>
                <w:b/>
                <w:bCs/>
                <w:sz w:val="22"/>
                <w:szCs w:val="22"/>
              </w:rPr>
              <w:t>Учетный номер части 50:09:0060434:45/10:</w:t>
            </w:r>
          </w:p>
          <w:p w14:paraId="51F834D0"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236187 кв.м.), предусмотренные статьей 56 Земельного кодекса Российской Федерации; Срок действия: не установлен; реквизиты документа-основания: техническое задание к Государственному контракту от 25.10.2013 № 1184 ФБ выдан: Министерство экологии и природопользования Московской области; Содержание ограничения (обременения): статья 65,часть15 "Водного кодекса Российской Федерации" от 3 июня 2006 № 74-ФЗ; Реестровый номер границы: 50.00.2.1113.</w:t>
            </w:r>
          </w:p>
          <w:p w14:paraId="3A0EEE7F" w14:textId="77777777" w:rsidR="00F549EF" w:rsidRPr="00F549EF" w:rsidRDefault="00F549EF" w:rsidP="00F16297">
            <w:pPr>
              <w:jc w:val="both"/>
              <w:rPr>
                <w:sz w:val="22"/>
                <w:szCs w:val="22"/>
              </w:rPr>
            </w:pPr>
          </w:p>
          <w:p w14:paraId="69E05D4B" w14:textId="77777777" w:rsidR="00F549EF" w:rsidRPr="00AE4307" w:rsidRDefault="00F549EF" w:rsidP="00F16297">
            <w:pPr>
              <w:jc w:val="both"/>
              <w:rPr>
                <w:b/>
                <w:bCs/>
                <w:sz w:val="22"/>
                <w:szCs w:val="22"/>
              </w:rPr>
            </w:pPr>
            <w:r w:rsidRPr="00AE4307">
              <w:rPr>
                <w:b/>
                <w:bCs/>
                <w:sz w:val="22"/>
                <w:szCs w:val="22"/>
              </w:rPr>
              <w:t>Учетный номер части 50:09:0060434:45/11:</w:t>
            </w:r>
          </w:p>
          <w:p w14:paraId="5F67FA4F"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4760 кв.м.), предусмотренные статьей 56 Земельного кодекса Российской Федерации; Срок действия: не установлен; реквизиты документа-основания: санитарно-</w:t>
            </w:r>
            <w:proofErr w:type="spellStart"/>
            <w:r w:rsidRPr="00F549EF">
              <w:rPr>
                <w:sz w:val="22"/>
                <w:szCs w:val="22"/>
              </w:rPr>
              <w:t>эпидемеологическое</w:t>
            </w:r>
            <w:proofErr w:type="spellEnd"/>
            <w:r w:rsidRPr="00F549EF">
              <w:rPr>
                <w:sz w:val="22"/>
                <w:szCs w:val="22"/>
              </w:rPr>
              <w:t xml:space="preserve"> заключение от 14.12.2017 № 50.16.04.000.Т.000113.12.17 выдан: Территориальный отдел Управления Федеральной службы по надзору в сфере защиты прав потребителей и благополучия человека по Московской области в Клинском, Солнечногорском районах Московской области; Содержание ограничения (обременения): Распоряжение Министерства экологии и природопользования Московской области №53-РМ от 12.02.2018. Запрещенные виды деятельности установлены СанПиН 2.1.4.1110-02 и Проектом организации зон санитарной охраны подземных водоисточников ООО «Ямато»; Реестровый номер границы: 50.09.2.219.</w:t>
            </w:r>
          </w:p>
          <w:p w14:paraId="32FA9067" w14:textId="77777777" w:rsidR="00F549EF" w:rsidRPr="00F549EF" w:rsidRDefault="00F549EF" w:rsidP="00F16297">
            <w:pPr>
              <w:jc w:val="both"/>
              <w:rPr>
                <w:sz w:val="22"/>
                <w:szCs w:val="22"/>
              </w:rPr>
            </w:pPr>
          </w:p>
          <w:p w14:paraId="518281E1" w14:textId="77777777" w:rsidR="00F549EF" w:rsidRPr="00AE4307" w:rsidRDefault="00F549EF" w:rsidP="00F16297">
            <w:pPr>
              <w:jc w:val="both"/>
              <w:rPr>
                <w:b/>
                <w:bCs/>
                <w:sz w:val="22"/>
                <w:szCs w:val="22"/>
              </w:rPr>
            </w:pPr>
            <w:r w:rsidRPr="00AE4307">
              <w:rPr>
                <w:b/>
                <w:bCs/>
                <w:sz w:val="22"/>
                <w:szCs w:val="22"/>
              </w:rPr>
              <w:t>Учетный номер части 50:09:0060434:45/12:</w:t>
            </w:r>
          </w:p>
          <w:p w14:paraId="16BD7300"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3141 кв.м.),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РФ "Об утверждении Правил охраны линий и сооружений связи </w:t>
            </w:r>
            <w:r w:rsidRPr="00F549EF">
              <w:rPr>
                <w:sz w:val="22"/>
                <w:szCs w:val="22"/>
              </w:rPr>
              <w:lastRenderedPageBreak/>
              <w:t xml:space="preserve">Российской Федерации" от 09.06.1995 № 578 выдан: Правительство РФ; Содержание ограничения (обременения): Ограничения, предусмотренные постановлением Правительства Российской Федерации от 09.06.1995 г. №578 "Об утверждении правил охраны линий и сооружений связи Российской Федерации": 1.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строить каналы (арыки), устраивать заграждения и другие препятствия; д) устраивать причалы для стоянки судов, барж и плавучих кранов, производить </w:t>
            </w:r>
            <w:proofErr w:type="spellStart"/>
            <w:r w:rsidRPr="00F549EF">
              <w:rPr>
                <w:sz w:val="22"/>
                <w:szCs w:val="22"/>
              </w:rPr>
              <w:t>погрузочно</w:t>
            </w:r>
            <w:proofErr w:type="spellEnd"/>
            <w:r w:rsidRPr="00F549EF">
              <w:rPr>
                <w:sz w:val="22"/>
                <w:szCs w:val="22"/>
              </w:rPr>
              <w:t xml:space="preserve"> 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 ж) производить защиту подземных коммуникаций от коррозии без учета проходящих подземных кабельных линий связи. 2. Юридическим и физическим лицам запрещается всякого рода действия, которые могут нарушить нормальную работу линий связи: а) производить снос и реконструкцию зданий и мостов, осуществлять переустройство коллекторов, тоннелей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 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арматуры, воздушных линий связи, обрывать провода, набрасывать на них посторонние предметы и другое). В пределах охранной зоны разрешается: а) Вспашка на глубину не более 0,3 метра; б) посадка растений, сельскохозяйственной продукции, мелких кустарников.; Реестровый номер границы: 50.00.2.1231. </w:t>
            </w:r>
          </w:p>
          <w:p w14:paraId="7CF18DCE" w14:textId="77777777" w:rsidR="00F549EF" w:rsidRPr="00F549EF" w:rsidRDefault="00F549EF" w:rsidP="00F16297">
            <w:pPr>
              <w:jc w:val="both"/>
              <w:rPr>
                <w:sz w:val="22"/>
                <w:szCs w:val="22"/>
              </w:rPr>
            </w:pPr>
          </w:p>
          <w:p w14:paraId="59DA0AA0" w14:textId="77777777" w:rsidR="00F549EF" w:rsidRPr="00AE4307" w:rsidRDefault="00F549EF" w:rsidP="00F16297">
            <w:pPr>
              <w:jc w:val="both"/>
              <w:rPr>
                <w:b/>
                <w:bCs/>
                <w:sz w:val="22"/>
                <w:szCs w:val="22"/>
              </w:rPr>
            </w:pPr>
            <w:r w:rsidRPr="00AE4307">
              <w:rPr>
                <w:b/>
                <w:bCs/>
                <w:sz w:val="22"/>
                <w:szCs w:val="22"/>
              </w:rPr>
              <w:t>Учетный номер части 50:09:0060434:45/13:</w:t>
            </w:r>
          </w:p>
          <w:p w14:paraId="1CD6807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3140 </w:t>
            </w:r>
            <w:proofErr w:type="spellStart"/>
            <w:r w:rsidRPr="00F549EF">
              <w:rPr>
                <w:sz w:val="22"/>
                <w:szCs w:val="22"/>
              </w:rPr>
              <w:t>кв.м</w:t>
            </w:r>
            <w:proofErr w:type="spellEnd"/>
            <w:r w:rsidRPr="00F549EF">
              <w:rPr>
                <w:sz w:val="22"/>
                <w:szCs w:val="22"/>
              </w:rPr>
              <w:t xml:space="preserve">), предусмотренные статьей 56 Земельного кодекса Российской Федерации; Срок действия: не установлен; реквизиты документа-основания: документ, содержащий описание объекта от 29.07.2019; zoneToGKN_7519D875-1495-4219-91BF-4CC81D0031C8.zip от 14.07.2020 № PVD-0145/2020-3061-1; Содержание ограничения (обременения): Ограничения, предусмотренные постановлением Правительства Российской Федерации от 09.06.1995 г. №578 "Об утверждении правил охраны линий и сооружений связи Российской Федерации": 1.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строить каналы (арыки), устраивать заграждения и другие препятствия; д) устраивать причалы для стоянки судов, барж и плавучих кранов, производить </w:t>
            </w:r>
            <w:proofErr w:type="spellStart"/>
            <w:r w:rsidRPr="00F549EF">
              <w:rPr>
                <w:sz w:val="22"/>
                <w:szCs w:val="22"/>
              </w:rPr>
              <w:t>погрузочно</w:t>
            </w:r>
            <w:proofErr w:type="spellEnd"/>
            <w:r w:rsidRPr="00F549EF">
              <w:rPr>
                <w:sz w:val="22"/>
                <w:szCs w:val="22"/>
              </w:rPr>
              <w:t xml:space="preserve"> 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 ж) производить защиту подземных коммуникаций от коррозии без учета проходящих подземных кабельных линий связи. 2. Юридическим и физическим лицам запрещается всякого рода действия, которые могут нарушить нормальную работу линий связи: а) производить снос и реконструкцию зданий и мостов, осуществлять переустройство коллекторов, тоннелей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 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w:t>
            </w:r>
            <w:r w:rsidRPr="00F549EF">
              <w:rPr>
                <w:sz w:val="22"/>
                <w:szCs w:val="22"/>
              </w:rPr>
              <w:lastRenderedPageBreak/>
              <w:t>совершать иные действия, которые могут причинить повреждения сооружениям связи и радиофикации (повреждать опоры и арматуры, воздушных линий связи, обрывать провода, набрасывать на них посторонние предметы и другое). В пределах охранной зоны разрешается: а) Вспашка на глубину не более 0,3 метра; б) посадка растений, сельскохозяйственной продукции, мелких кустарников.; Реестровый номер границы: 50:00-6.1380; Вид объекта реестра границ: Зона с особыми условиями использования территории; Вид зоны по документу: Охранная зона РКС Грязовец - КГМО; Тип зоны: Охранная зона линий и сооружений связи и линий и сооружений радиофикации; Номер: 0.</w:t>
            </w:r>
          </w:p>
          <w:p w14:paraId="6C0AC44B" w14:textId="77777777" w:rsidR="00F549EF" w:rsidRPr="00F549EF" w:rsidRDefault="00F549EF" w:rsidP="00F16297">
            <w:pPr>
              <w:jc w:val="both"/>
              <w:rPr>
                <w:sz w:val="22"/>
                <w:szCs w:val="22"/>
              </w:rPr>
            </w:pPr>
          </w:p>
          <w:p w14:paraId="74196F7F" w14:textId="77777777" w:rsidR="00F549EF" w:rsidRPr="00AE4307" w:rsidRDefault="00F549EF" w:rsidP="00F16297">
            <w:pPr>
              <w:jc w:val="both"/>
              <w:rPr>
                <w:b/>
                <w:bCs/>
                <w:sz w:val="22"/>
                <w:szCs w:val="22"/>
              </w:rPr>
            </w:pPr>
            <w:r w:rsidRPr="00AE4307">
              <w:rPr>
                <w:b/>
                <w:bCs/>
                <w:sz w:val="22"/>
                <w:szCs w:val="22"/>
              </w:rPr>
              <w:t>Учетный номер части 50:09:0060434:45/14:</w:t>
            </w:r>
          </w:p>
          <w:p w14:paraId="0ED75DE4" w14:textId="77777777" w:rsidR="00F549EF" w:rsidRPr="00F549EF" w:rsidRDefault="00F549EF" w:rsidP="00F16297">
            <w:pPr>
              <w:jc w:val="both"/>
              <w:rPr>
                <w:sz w:val="22"/>
                <w:szCs w:val="22"/>
              </w:rPr>
            </w:pPr>
            <w:r w:rsidRPr="00F549EF">
              <w:rPr>
                <w:sz w:val="22"/>
                <w:szCs w:val="22"/>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суда от 18.07.2019 № А41-39565/2019 выдан: Арбитражный суд Московской области; Содержание ограничения (обременения): согласно СП 36.13330.2012 Магистральные трубопроводы. Актуализированная редакция СНиП 2.05.06-85* (УТВЕРЖДЕН приказом Федерального агентства по строительству и жилищно-коммунальному хозяйству (Госстрой) от 25 декабря 2012 г. N 108/ГС и введен в действие с 1 июля 2013 г.), минимальные расстояний газопроводов и нефтепроводов приведены в таблице 4 строка 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скоплением людей (школы, больницы, клубы, детские сады и ясли, вокзалы и т.д.); 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 минимальные расстояний от оси газопровода номинальным диаметром (DN): 300 DN и меньше – 100 м; Свыше 300 DN до 600 DN – 150 м; Свыше 600 DN до 800 DN – 200 м; Свыше 800 DN до 1000 DN – 250 м; Свыше 1000 DN до 1200 DN – 300 м; Свыше 1200 DN до 1400 DN – 350 м;; Реестровый номер границы: 50:09-6.421; Вид объекта реестра границ: Зона с особыми условиями использования территории; Тип зоны: Охранная зона инженерных коммуникаций.</w:t>
            </w:r>
          </w:p>
          <w:p w14:paraId="7739A5F4" w14:textId="77777777" w:rsidR="00F549EF" w:rsidRPr="00F549EF" w:rsidRDefault="00F549EF" w:rsidP="00F16297">
            <w:pPr>
              <w:jc w:val="both"/>
              <w:rPr>
                <w:sz w:val="22"/>
                <w:szCs w:val="22"/>
              </w:rPr>
            </w:pPr>
          </w:p>
          <w:p w14:paraId="79A06F55" w14:textId="77777777" w:rsidR="00F549EF" w:rsidRPr="00AE4307" w:rsidRDefault="00F549EF" w:rsidP="00F16297">
            <w:pPr>
              <w:jc w:val="both"/>
              <w:rPr>
                <w:b/>
                <w:bCs/>
                <w:sz w:val="22"/>
                <w:szCs w:val="22"/>
              </w:rPr>
            </w:pPr>
            <w:r w:rsidRPr="00AE4307">
              <w:rPr>
                <w:b/>
                <w:bCs/>
                <w:sz w:val="22"/>
                <w:szCs w:val="22"/>
              </w:rPr>
              <w:t>Учетный номер части 50:09:0060434:45/15:</w:t>
            </w:r>
          </w:p>
          <w:p w14:paraId="1ADC0D16"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266066 кв.м.), предусмотренные статьей 56 Земельного кодекса Российской Федерации; Срок действия: не установлен; реквизиты документа-основания: решение суда от 18.07.2019 № А41-39565/2019 выдан: Арбитражный суд Московской области; Содержание ограничения (обременения): согласно СП 36.13330.2012 Магистральные трубопроводы. Актуализированная редакция СНиП 2.05.06-85* (УТВЕРЖДЕН приказом </w:t>
            </w:r>
            <w:r w:rsidRPr="00F549EF">
              <w:rPr>
                <w:sz w:val="22"/>
                <w:szCs w:val="22"/>
              </w:rPr>
              <w:lastRenderedPageBreak/>
              <w:t>Федерального агентства по строительству и жилищно-коммунальному хозяйству (Госстрой) от 25 декабря 2012 г. N 108/ГС и введен в действие с 1 июля 2013 г.), минимальные расстояний газопроводов и нефтепроводов приведены в таблице 4 строка 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скоплением людей (школы, больницы, клубы, детские сады и ясли, вокзалы и т.д.); 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 минимальные расстояний от оси газопровода номинальным диаметром (DN): 300 DN и меньше – 100 м; Свыше 300 DN до 600 DN – 150 м; Свыше 600 DN до 800 DN – 200 м; Свыше 800 DN до 1000 DN – 250 м; Свыше 1000 DN до 1200 DN – 300 м; Свыше 1200 DN до 1400 DN – 350 м; Реестровый номер границы: 50:09-6.464; Вид объекта реестра границ: Зона с особыми условиями использования территории; Вид зоны по документу: Зона минимальных расстояний магистрального газопровода "Грязовец- КГМО" (341,0км-498,0км); Тип зоны: Охранная зона инженерных коммуникаций; Номер: -.</w:t>
            </w:r>
          </w:p>
          <w:p w14:paraId="06EECC8D" w14:textId="77777777" w:rsidR="00F549EF" w:rsidRPr="00F549EF" w:rsidRDefault="00F549EF" w:rsidP="00F16297">
            <w:pPr>
              <w:jc w:val="both"/>
              <w:rPr>
                <w:sz w:val="22"/>
                <w:szCs w:val="22"/>
              </w:rPr>
            </w:pPr>
          </w:p>
          <w:p w14:paraId="122A029C" w14:textId="77777777" w:rsidR="00F549EF" w:rsidRPr="00AE4307" w:rsidRDefault="00F549EF" w:rsidP="00F16297">
            <w:pPr>
              <w:jc w:val="both"/>
              <w:rPr>
                <w:b/>
                <w:bCs/>
                <w:sz w:val="22"/>
                <w:szCs w:val="22"/>
              </w:rPr>
            </w:pPr>
            <w:r w:rsidRPr="00AE4307">
              <w:rPr>
                <w:b/>
                <w:bCs/>
                <w:sz w:val="22"/>
                <w:szCs w:val="22"/>
              </w:rPr>
              <w:t>Учетный номер части 50:09:0060434:45/16:</w:t>
            </w:r>
          </w:p>
          <w:p w14:paraId="70B2D5C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40508 кв. 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водного объекта)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и установлении границ водоохранной зоны, прибрежной защитной полосы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от 09.03.2022 № 233-РМ выдан: Министерство экологии и природопользования Московской области; о внесении изменений в распоряжение Министерства экологии и природопользования Московской области от 09.03.2022 г. №233-РМ "Об определении местоположения береговых линий (границ водного объекта)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и установлении границ водоохранной зоны, прибрежной защитной полосы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от 20.03.2023 № 386-РМ выдан: Министерство экологии и природопользования Московской области; Содержание ограничения (обременения): В соответствии с ч.15 и ч.17 ст.65 ВК РФ от 03.06.2006 N 74-ФЗ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w:t>
            </w:r>
            <w:r w:rsidRPr="00F549EF">
              <w:rPr>
                <w:sz w:val="22"/>
                <w:szCs w:val="22"/>
              </w:rPr>
              <w:lastRenderedPageBreak/>
              <w:t>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В границах прибрежных защитных полос наряду с установленными</w:t>
            </w:r>
          </w:p>
          <w:p w14:paraId="17C08C4A" w14:textId="77777777" w:rsidR="00F549EF" w:rsidRPr="00F549EF" w:rsidRDefault="00F549EF" w:rsidP="00F16297">
            <w:pPr>
              <w:jc w:val="both"/>
              <w:rPr>
                <w:sz w:val="22"/>
                <w:szCs w:val="22"/>
              </w:rPr>
            </w:pPr>
            <w:r w:rsidRPr="00F549EF">
              <w:rPr>
                <w:sz w:val="22"/>
                <w:szCs w:val="22"/>
              </w:rPr>
              <w:t>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Срок, на который установлена зона: зона с особыми условиями использования территории установлена - бессрочно.; Реестровый номер границы: 50:00-6.2173; Вид объекта реестра границ: Зона с особыми условиями использования территории; Вид зоны по документу: Прибрежная защитная полоса реки Клязьмы в городских округах Солнечногорск, Химки, Долгопрудный, Мытищи, Пушкинский, Королев, Щелково, Лосино-Петровском, Богородском, Павлов-Посадском, Орехово-Зуевском городских округах Московской области; Тип зоны: Прибрежная защитная полоса.</w:t>
            </w:r>
          </w:p>
          <w:p w14:paraId="50D2A78F" w14:textId="77777777" w:rsidR="00F549EF" w:rsidRPr="00F549EF" w:rsidRDefault="00F549EF" w:rsidP="00F16297">
            <w:pPr>
              <w:jc w:val="both"/>
              <w:rPr>
                <w:sz w:val="22"/>
                <w:szCs w:val="22"/>
              </w:rPr>
            </w:pPr>
          </w:p>
          <w:p w14:paraId="3C72E706" w14:textId="77777777" w:rsidR="00F549EF" w:rsidRPr="00AE4307" w:rsidRDefault="00F549EF" w:rsidP="00F16297">
            <w:pPr>
              <w:jc w:val="both"/>
              <w:rPr>
                <w:b/>
                <w:bCs/>
                <w:sz w:val="22"/>
                <w:szCs w:val="22"/>
              </w:rPr>
            </w:pPr>
            <w:r w:rsidRPr="00AE4307">
              <w:rPr>
                <w:b/>
                <w:bCs/>
                <w:sz w:val="22"/>
                <w:szCs w:val="22"/>
              </w:rPr>
              <w:t>Учетный номер части 50:09:0060434:45/17:</w:t>
            </w:r>
          </w:p>
          <w:p w14:paraId="1F15B55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222460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водного объекта)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и установлении границ водоохранной зоны, прибрежной защитной полосы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от 09.03.2022 № 233-РМ выдан: Министерство экологии и природопользования Московской области; о внесении изменений в распоряжение Министерства экологии и природопользования Московской области от 09.03.2022 г. №233-РМ "Об определении местоположения береговых линий (границ водного объекта)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и установлении границ водоохранной зоны, прибрежной защитной полосы части реки Клязьма </w:t>
            </w:r>
            <w:proofErr w:type="spellStart"/>
            <w:r w:rsidRPr="00F549EF">
              <w:rPr>
                <w:sz w:val="22"/>
                <w:szCs w:val="22"/>
              </w:rPr>
              <w:t>г.о</w:t>
            </w:r>
            <w:proofErr w:type="spellEnd"/>
            <w:r w:rsidRPr="00F549EF">
              <w:rPr>
                <w:sz w:val="22"/>
                <w:szCs w:val="22"/>
              </w:rPr>
              <w:t xml:space="preserve">. Химки Московской области от 20.03.2023 № 386-РМ выдан: Министерство экологии и природопользования Московской области; Содержание ограничения (обременения): В соответствии с ч.15 ст.65 ВК РФ от 03.06.2006 N 74-ФЗ в границах водоохранных зон запрещаются: 1) использование сточных вод в целях повышения почвенного плодородия; 2) </w:t>
            </w:r>
            <w:r w:rsidRPr="00F549EF">
              <w:rPr>
                <w:sz w:val="22"/>
                <w:szCs w:val="22"/>
              </w:rPr>
              <w:lastRenderedPageBreak/>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Срок, на который установлена зона: зона с особыми условиями использования территории установлена - бессрочно.; Реестровый номер границы: 50:00-6.2172; Вид объекта реестра границ: Зона с особыми условиями использования территории; Вид зоны по документу: Водоохранная зона реки Клязьмы в городских округах Солнечногорск, Химки, Долгопрудный, Мытищи, Пушкинский, Королев, Щелково, Лосино-Петровском, Богородском, Павлов-Посадском, Орехово-Зуевском городских округах Московской области; Тип зоны: Водоохранная зона.</w:t>
            </w:r>
          </w:p>
          <w:p w14:paraId="1EDB5EA5" w14:textId="77777777" w:rsidR="00F549EF" w:rsidRPr="00AE4307" w:rsidRDefault="00F549EF" w:rsidP="00F16297">
            <w:pPr>
              <w:jc w:val="both"/>
              <w:rPr>
                <w:b/>
                <w:bCs/>
                <w:sz w:val="22"/>
                <w:szCs w:val="22"/>
              </w:rPr>
            </w:pPr>
          </w:p>
          <w:p w14:paraId="60CA99B6" w14:textId="77777777" w:rsidR="00F549EF" w:rsidRPr="00AE4307" w:rsidRDefault="00F549EF" w:rsidP="00F16297">
            <w:pPr>
              <w:jc w:val="both"/>
              <w:rPr>
                <w:b/>
                <w:bCs/>
                <w:sz w:val="22"/>
                <w:szCs w:val="22"/>
              </w:rPr>
            </w:pPr>
            <w:r w:rsidRPr="00AE4307">
              <w:rPr>
                <w:b/>
                <w:bCs/>
                <w:sz w:val="22"/>
                <w:szCs w:val="22"/>
              </w:rPr>
              <w:t>Учетный номер части 50:09:0060434:45/18:</w:t>
            </w:r>
          </w:p>
          <w:p w14:paraId="5777B6AE"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7241 кв.м.), предусмотренные статьей 56 Земельного кодекса Российской Федерации; Срок действия: не установлен; реквизиты документа-основания: об установлении зоны санитарной охраны источника питьевого и хозяйственно-бытового водоснабжения от 11.03.2024 № 308-РМ выдан: Министерство экологии и природопользования Московской области; Содержание ограничения (обременения): В границах третьего пояса ЗСО запрещается: - закачка отработанных вод в подземные горизонты, подземное складирование твердых отходов и разработка недр земли; -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Допускается в пределах третьего пояса ЗСО при условии выполнения специальных мероприятий по защите водоносного горизонта от загрязнения при наличии санитарно-эпидемиологического заключения, выданного с учетом заключения органов геологического контроля.; Реестровый номер границы: 50:09-6.1354; Вид объекта реестра границ: Зона </w:t>
            </w:r>
            <w:r w:rsidRPr="00F549EF">
              <w:rPr>
                <w:sz w:val="22"/>
                <w:szCs w:val="22"/>
              </w:rPr>
              <w:lastRenderedPageBreak/>
              <w:t xml:space="preserve">с особыми условиями использования территории; Вид зоны по документу: Третий пояс зоны санитарной охраны источника питьевого и хозяйственно-бытового водоснабжения – </w:t>
            </w:r>
            <w:proofErr w:type="spellStart"/>
            <w:r w:rsidRPr="00F549EF">
              <w:rPr>
                <w:sz w:val="22"/>
                <w:szCs w:val="22"/>
              </w:rPr>
              <w:t>подольско-мячковского</w:t>
            </w:r>
            <w:proofErr w:type="spellEnd"/>
            <w:r w:rsidRPr="00F549EF">
              <w:rPr>
                <w:sz w:val="22"/>
                <w:szCs w:val="22"/>
              </w:rPr>
              <w:t xml:space="preserve"> водоносного горизонта, эксплуатируемого скважинами № 1 ГВК 46248781 и № 2; Тип зоны: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14:paraId="26A809B4" w14:textId="77777777" w:rsidR="00F549EF" w:rsidRPr="00F549EF" w:rsidRDefault="00F549EF" w:rsidP="00F16297">
            <w:pPr>
              <w:jc w:val="both"/>
              <w:rPr>
                <w:sz w:val="22"/>
                <w:szCs w:val="22"/>
              </w:rPr>
            </w:pPr>
          </w:p>
          <w:p w14:paraId="178905BA" w14:textId="77777777" w:rsidR="00F549EF" w:rsidRPr="00AE4307" w:rsidRDefault="00F549EF" w:rsidP="00F16297">
            <w:pPr>
              <w:jc w:val="both"/>
              <w:rPr>
                <w:b/>
                <w:bCs/>
                <w:sz w:val="22"/>
                <w:szCs w:val="22"/>
              </w:rPr>
            </w:pPr>
            <w:r w:rsidRPr="00AE4307">
              <w:rPr>
                <w:b/>
                <w:bCs/>
                <w:sz w:val="22"/>
                <w:szCs w:val="22"/>
              </w:rPr>
              <w:t>Учетный номер части 50:09:0060434:45/19:</w:t>
            </w:r>
          </w:p>
          <w:p w14:paraId="7EAD610C" w14:textId="77777777" w:rsidR="00F549EF" w:rsidRPr="00F549EF" w:rsidRDefault="00F549EF" w:rsidP="00F16297">
            <w:pPr>
              <w:jc w:val="both"/>
              <w:rPr>
                <w:sz w:val="22"/>
                <w:szCs w:val="22"/>
              </w:rPr>
            </w:pPr>
            <w:r w:rsidRPr="00F549EF">
              <w:rPr>
                <w:sz w:val="22"/>
                <w:szCs w:val="22"/>
              </w:rPr>
              <w:t>публичный сервитут (площадь 6916 кв.м.); Срок действия: не установлен; реквизиты документа-основания: об установлении публичного сервитута для использования земель и земельных участков в целях реконструкции участка (части) линейного объекта системы газоснабжения федерального значения «Реконструкция магистрального газопровода КГМО-1 Ду 800 на км 320,4-323,2» от 04.10.2024 № 1765 выдан: Министерство энергетики Российской Федерации; Содержание ограничения (обременения): ; Реестровый номер границы: 50:09:0000000-17.4.</w:t>
            </w:r>
          </w:p>
          <w:p w14:paraId="5C70F734" w14:textId="77777777" w:rsidR="00F549EF" w:rsidRPr="00AE4307" w:rsidRDefault="00F549EF" w:rsidP="00F16297">
            <w:pPr>
              <w:jc w:val="both"/>
              <w:rPr>
                <w:b/>
                <w:bCs/>
                <w:sz w:val="22"/>
                <w:szCs w:val="22"/>
              </w:rPr>
            </w:pPr>
          </w:p>
          <w:p w14:paraId="74C86AD1" w14:textId="77777777" w:rsidR="00F549EF" w:rsidRPr="00AE4307" w:rsidRDefault="00F549EF" w:rsidP="00F16297">
            <w:pPr>
              <w:jc w:val="both"/>
              <w:rPr>
                <w:b/>
                <w:bCs/>
                <w:sz w:val="22"/>
                <w:szCs w:val="22"/>
              </w:rPr>
            </w:pPr>
            <w:r w:rsidRPr="00AE4307">
              <w:rPr>
                <w:b/>
                <w:bCs/>
                <w:sz w:val="22"/>
                <w:szCs w:val="22"/>
              </w:rPr>
              <w:t>Учетный номер части 50:09:0060434:45/20:</w:t>
            </w:r>
          </w:p>
          <w:p w14:paraId="47B6C777" w14:textId="77777777" w:rsidR="00F549EF" w:rsidRPr="00F549EF" w:rsidRDefault="00F549EF" w:rsidP="00F16297">
            <w:pPr>
              <w:jc w:val="both"/>
              <w:rPr>
                <w:sz w:val="22"/>
                <w:szCs w:val="22"/>
              </w:rPr>
            </w:pPr>
            <w:r w:rsidRPr="00F549EF">
              <w:rPr>
                <w:sz w:val="22"/>
                <w:szCs w:val="22"/>
              </w:rPr>
              <w:t xml:space="preserve">публичный сервитут (площадь 4868 </w:t>
            </w:r>
            <w:proofErr w:type="spellStart"/>
            <w:r w:rsidRPr="00F549EF">
              <w:rPr>
                <w:sz w:val="22"/>
                <w:szCs w:val="22"/>
              </w:rPr>
              <w:t>кв.м</w:t>
            </w:r>
            <w:proofErr w:type="spellEnd"/>
            <w:r w:rsidRPr="00F549EF">
              <w:rPr>
                <w:sz w:val="22"/>
                <w:szCs w:val="22"/>
              </w:rPr>
              <w:t>);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 Московская область, городской округ Солнечногорск в пользу ООО «</w:t>
            </w:r>
            <w:proofErr w:type="spellStart"/>
            <w:r w:rsidRPr="00F549EF">
              <w:rPr>
                <w:sz w:val="22"/>
                <w:szCs w:val="22"/>
              </w:rPr>
              <w:t>Мультиколд</w:t>
            </w:r>
            <w:proofErr w:type="spellEnd"/>
            <w:r w:rsidRPr="00F549EF">
              <w:rPr>
                <w:sz w:val="22"/>
                <w:szCs w:val="22"/>
              </w:rPr>
              <w:t>» в целях складирования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указанного строительства, реконструкции, ремонта объекта трубопроводного транспорта федерального значения «Реконструкция магистрального газопровода КГМО-1 Ду 800 на км 320,4-323,2» от 10.10.2024 № 2514 выдан: Администрация городского округа Солнечногорск Московской области; Содержание ограничения (обременения): ; Реестровый номер границы: 50:09:0000000-17.6.</w:t>
            </w:r>
          </w:p>
          <w:p w14:paraId="4A0EFDAA" w14:textId="77777777" w:rsidR="00F549EF" w:rsidRPr="00F549EF" w:rsidRDefault="00F549EF" w:rsidP="00F16297">
            <w:pPr>
              <w:jc w:val="both"/>
              <w:rPr>
                <w:sz w:val="22"/>
                <w:szCs w:val="22"/>
              </w:rPr>
            </w:pPr>
          </w:p>
          <w:p w14:paraId="3C265001" w14:textId="77777777" w:rsidR="00F549EF" w:rsidRPr="00AE4307" w:rsidRDefault="00F549EF" w:rsidP="00F16297">
            <w:pPr>
              <w:jc w:val="both"/>
              <w:rPr>
                <w:b/>
                <w:bCs/>
                <w:sz w:val="22"/>
                <w:szCs w:val="22"/>
              </w:rPr>
            </w:pPr>
            <w:r w:rsidRPr="00AE4307">
              <w:rPr>
                <w:b/>
                <w:bCs/>
                <w:sz w:val="22"/>
                <w:szCs w:val="22"/>
              </w:rPr>
              <w:t>Учетный номер части 5:</w:t>
            </w:r>
          </w:p>
          <w:p w14:paraId="24D809C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доверенность от 05.12.2015 № 843 выдан: ООО "Газпром трансгаз Москва"; Содержание ограничения (обременения): согласно СП 36.13330.2012 Магистральные трубопроводы. Актуализированная редакция СНиП 2.05.06-85* (УТВЕРЖДЕН приказом Федерального агентства по строительству и жилищно-коммунальному хозяйству (Госстрой) от 25 декабря 2012 г. N 108/ГС и введен в действие с 1 июля 2013 г.), минимальные расстояний газопроводов и нефтепроводов приведены в таблице 4 строка 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скоплением людей (школы, больницы, клубы, детские сады и ясли, вокзалы и т.д.); </w:t>
            </w:r>
            <w:r w:rsidRPr="00F549EF">
              <w:rPr>
                <w:sz w:val="22"/>
                <w:szCs w:val="22"/>
              </w:rPr>
              <w:lastRenderedPageBreak/>
              <w:t>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 минимальные расстояний от оси газопровода номинальным диаметром (DN): 300 DN и меньше – 100 м; Свыше 300 DN до 600 DN – 150 м; Свыше 600 DN до 800 DN – 200 м; Свыше 800 DN до 1000 DN – 250 м; Свыше 1000 DN до 1200 DN – 300 м; Свыше 1200 DN до 1400 DN – 350 м;; Реестровый номер границы: 50.09.2.172.</w:t>
            </w:r>
          </w:p>
          <w:p w14:paraId="0EFB37B0" w14:textId="77777777" w:rsidR="00F549EF" w:rsidRPr="00F549EF" w:rsidRDefault="00F549EF" w:rsidP="00F16297">
            <w:pPr>
              <w:jc w:val="both"/>
              <w:rPr>
                <w:sz w:val="22"/>
                <w:szCs w:val="22"/>
              </w:rPr>
            </w:pPr>
          </w:p>
          <w:p w14:paraId="5694171B" w14:textId="77777777" w:rsidR="00F549EF" w:rsidRPr="00AE4307" w:rsidRDefault="00F549EF" w:rsidP="00F16297">
            <w:pPr>
              <w:jc w:val="both"/>
              <w:rPr>
                <w:b/>
                <w:bCs/>
                <w:sz w:val="22"/>
                <w:szCs w:val="22"/>
              </w:rPr>
            </w:pPr>
            <w:r w:rsidRPr="00AE4307">
              <w:rPr>
                <w:b/>
                <w:bCs/>
                <w:sz w:val="22"/>
                <w:szCs w:val="22"/>
              </w:rPr>
              <w:t>Учетный номер части 7:</w:t>
            </w:r>
          </w:p>
          <w:p w14:paraId="0A473B2E" w14:textId="77777777" w:rsidR="00F549EF" w:rsidRPr="00F549EF" w:rsidRDefault="00F549EF" w:rsidP="00F16297">
            <w:pPr>
              <w:jc w:val="both"/>
              <w:rPr>
                <w:sz w:val="22"/>
                <w:szCs w:val="22"/>
              </w:rPr>
            </w:pPr>
            <w:r w:rsidRPr="00F549EF">
              <w:rPr>
                <w:sz w:val="22"/>
                <w:szCs w:val="22"/>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доверенность от 05.12.2015 № 843 выдан: ООО "Газпром трансгаз Москва"; Содержание ограничения (обременения): согласно СП 36.13330.2012 Магистральные трубопроводы. Актуализированная редакция СНиП 2.05.06-85* (УТВЕРЖДЕН приказом Федерального агентства по строительству и жилищно-коммунальному хозяйству (Госстрой) от 25 декабря 2012 г. N 108/ГС и введен в действие с 1 июля 2013 г.), минимальные расстояний газопроводов и нефтепроводов приведены в таблице 4 строка 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скоплением людей (школы, больницы, клубы, детские сады и ясли, вокзалы и т.д.); 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 минимальные расстояний от оси газопровода номинальным диаметром (DN): 300 DN и меньше – 100 м; Свыше 300 DN до 600 DN – 150 м; Свыше 600 DN до 800 DN – 200 м; Свыше 800 DN до 1000 DN – 250 м; Свыше 1000 DN до 1200 DN – 300 м; Свыше 1200 DN до 1400 DN – 350 м;; Реестровый номер границы: 50.09.2.189.</w:t>
            </w:r>
          </w:p>
        </w:tc>
      </w:tr>
      <w:tr w:rsidR="00F549EF" w:rsidRPr="00F549EF" w14:paraId="44FE4995"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0A46AB32" w14:textId="77777777" w:rsidR="00F549EF" w:rsidRPr="00F549EF" w:rsidRDefault="00F549EF" w:rsidP="00F16297">
            <w:pPr>
              <w:jc w:val="center"/>
              <w:rPr>
                <w:sz w:val="22"/>
                <w:szCs w:val="22"/>
              </w:rPr>
            </w:pPr>
            <w:r w:rsidRPr="00F549EF">
              <w:rPr>
                <w:sz w:val="22"/>
                <w:szCs w:val="22"/>
              </w:rPr>
              <w:lastRenderedPageBreak/>
              <w:t>22</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5422500A" w14:textId="77777777" w:rsidR="00F549EF" w:rsidRPr="00F549EF" w:rsidRDefault="00F549EF" w:rsidP="00F16297">
            <w:pPr>
              <w:jc w:val="center"/>
              <w:rPr>
                <w:sz w:val="22"/>
                <w:szCs w:val="22"/>
              </w:rPr>
            </w:pPr>
            <w:r w:rsidRPr="00F549EF">
              <w:rPr>
                <w:sz w:val="22"/>
                <w:szCs w:val="22"/>
              </w:rPr>
              <w:t>50:09:0010114:79</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43657649" w14:textId="77777777" w:rsidR="00F549EF" w:rsidRPr="00F549EF" w:rsidRDefault="00F549EF" w:rsidP="00F16297">
            <w:pPr>
              <w:jc w:val="both"/>
              <w:rPr>
                <w:sz w:val="22"/>
                <w:szCs w:val="22"/>
              </w:rPr>
            </w:pPr>
            <w:r w:rsidRPr="00F549EF">
              <w:rPr>
                <w:sz w:val="22"/>
                <w:szCs w:val="22"/>
              </w:rPr>
              <w:t>Ограничение прав и обременение объекта недвижимости: Аренда.</w:t>
            </w:r>
          </w:p>
          <w:p w14:paraId="2677A284" w14:textId="77777777" w:rsidR="00F549EF" w:rsidRPr="00F549EF" w:rsidRDefault="00F549EF" w:rsidP="00F16297">
            <w:pPr>
              <w:jc w:val="both"/>
              <w:rPr>
                <w:sz w:val="22"/>
                <w:szCs w:val="22"/>
              </w:rPr>
            </w:pPr>
            <w:r w:rsidRPr="00F549EF">
              <w:rPr>
                <w:sz w:val="22"/>
                <w:szCs w:val="22"/>
              </w:rPr>
              <w:t>- дата государственной регистрации: 21.05.2015.</w:t>
            </w:r>
          </w:p>
          <w:p w14:paraId="56A26D2E" w14:textId="77777777" w:rsidR="00F549EF" w:rsidRPr="00F549EF" w:rsidRDefault="00F549EF" w:rsidP="00F16297">
            <w:pPr>
              <w:jc w:val="both"/>
              <w:rPr>
                <w:sz w:val="22"/>
                <w:szCs w:val="22"/>
              </w:rPr>
            </w:pPr>
            <w:r w:rsidRPr="00F549EF">
              <w:rPr>
                <w:sz w:val="22"/>
                <w:szCs w:val="22"/>
              </w:rPr>
              <w:t>- номер государственной регистрации: 50-50/009-50/009/003/2015-1364/2</w:t>
            </w:r>
          </w:p>
          <w:p w14:paraId="304365A3" w14:textId="77777777" w:rsidR="00F549EF" w:rsidRPr="00F549EF" w:rsidRDefault="00F549EF" w:rsidP="00F16297">
            <w:pPr>
              <w:jc w:val="both"/>
              <w:rPr>
                <w:sz w:val="22"/>
                <w:szCs w:val="22"/>
              </w:rPr>
            </w:pPr>
            <w:r w:rsidRPr="00F549EF">
              <w:rPr>
                <w:sz w:val="22"/>
                <w:szCs w:val="22"/>
              </w:rPr>
              <w:t>- срок, на который установлены ограничение прав и обременение объекта недвижимости:</w:t>
            </w:r>
          </w:p>
          <w:p w14:paraId="249EF595" w14:textId="77777777" w:rsidR="00F549EF" w:rsidRPr="00F549EF" w:rsidRDefault="00F549EF" w:rsidP="00F16297">
            <w:pPr>
              <w:jc w:val="both"/>
              <w:rPr>
                <w:sz w:val="22"/>
                <w:szCs w:val="22"/>
              </w:rPr>
            </w:pPr>
            <w:r w:rsidRPr="00F549EF">
              <w:rPr>
                <w:sz w:val="22"/>
                <w:szCs w:val="22"/>
              </w:rPr>
              <w:lastRenderedPageBreak/>
              <w:t>Срок действия с 21.05.2015 на 5 лет.</w:t>
            </w:r>
          </w:p>
          <w:p w14:paraId="01402708" w14:textId="77777777" w:rsidR="00F549EF" w:rsidRPr="00F549EF" w:rsidRDefault="00F549EF" w:rsidP="00F16297">
            <w:pPr>
              <w:jc w:val="both"/>
              <w:rPr>
                <w:sz w:val="22"/>
                <w:szCs w:val="22"/>
              </w:rPr>
            </w:pPr>
          </w:p>
          <w:p w14:paraId="1525FF7A"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6DC6AD2E"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79EEBC73" w14:textId="77777777" w:rsidR="00F549EF" w:rsidRPr="00F549EF" w:rsidRDefault="00F549EF" w:rsidP="00F549EF">
            <w:pPr>
              <w:numPr>
                <w:ilvl w:val="0"/>
                <w:numId w:val="24"/>
              </w:numPr>
              <w:ind w:left="761" w:hanging="426"/>
              <w:jc w:val="both"/>
              <w:rPr>
                <w:sz w:val="22"/>
                <w:szCs w:val="22"/>
              </w:rPr>
            </w:pPr>
            <w:r w:rsidRPr="00F549EF">
              <w:rPr>
                <w:sz w:val="22"/>
                <w:szCs w:val="22"/>
              </w:rPr>
              <w:t>Приаэродромная территория Аэродром Клин.</w:t>
            </w:r>
          </w:p>
          <w:p w14:paraId="56C07E3D" w14:textId="77777777" w:rsidR="00F549EF" w:rsidRPr="00F549EF" w:rsidRDefault="00F549EF" w:rsidP="00F549EF">
            <w:pPr>
              <w:jc w:val="both"/>
              <w:rPr>
                <w:sz w:val="22"/>
                <w:szCs w:val="22"/>
              </w:rPr>
            </w:pPr>
            <w:r w:rsidRPr="00F549EF">
              <w:rPr>
                <w:sz w:val="22"/>
                <w:szCs w:val="22"/>
              </w:rPr>
              <w:t>Площадь пересечения:345974 м2</w:t>
            </w:r>
          </w:p>
          <w:p w14:paraId="31B7CABE" w14:textId="77777777" w:rsidR="00F549EF" w:rsidRPr="00F549EF" w:rsidRDefault="00F549EF" w:rsidP="00F549EF">
            <w:pPr>
              <w:jc w:val="both"/>
              <w:rPr>
                <w:sz w:val="22"/>
                <w:szCs w:val="22"/>
              </w:rPr>
            </w:pPr>
            <w:r w:rsidRPr="00F549EF">
              <w:rPr>
                <w:sz w:val="22"/>
                <w:szCs w:val="22"/>
              </w:rPr>
              <w:t>Процент пересечения:100%</w:t>
            </w:r>
          </w:p>
          <w:p w14:paraId="72E9BA08" w14:textId="77777777" w:rsidR="00F549EF" w:rsidRPr="00F549EF" w:rsidRDefault="00F549EF" w:rsidP="00F16297">
            <w:pPr>
              <w:jc w:val="both"/>
              <w:rPr>
                <w:sz w:val="22"/>
                <w:szCs w:val="22"/>
              </w:rPr>
            </w:pPr>
          </w:p>
          <w:p w14:paraId="0B92AB09"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14B841ED"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7BC5E9C6" w14:textId="77777777" w:rsidR="00F549EF" w:rsidRPr="00F549EF" w:rsidRDefault="00F549EF" w:rsidP="00F16297">
            <w:pPr>
              <w:jc w:val="both"/>
              <w:rPr>
                <w:sz w:val="22"/>
                <w:szCs w:val="22"/>
              </w:rPr>
            </w:pPr>
            <w:r w:rsidRPr="00F549EF">
              <w:rPr>
                <w:sz w:val="22"/>
                <w:szCs w:val="22"/>
              </w:rPr>
              <w:t>Площадь наложения:345974.19 м2</w:t>
            </w:r>
          </w:p>
          <w:p w14:paraId="72A65879" w14:textId="77777777" w:rsidR="00F549EF" w:rsidRPr="00F549EF" w:rsidRDefault="00F549EF" w:rsidP="00F16297">
            <w:pPr>
              <w:jc w:val="both"/>
              <w:rPr>
                <w:sz w:val="22"/>
                <w:szCs w:val="22"/>
              </w:rPr>
            </w:pPr>
            <w:r w:rsidRPr="00F549EF">
              <w:rPr>
                <w:sz w:val="22"/>
                <w:szCs w:val="22"/>
              </w:rPr>
              <w:t>Процент наложения:100%</w:t>
            </w:r>
          </w:p>
          <w:p w14:paraId="729D0A6C" w14:textId="77777777" w:rsidR="00F549EF" w:rsidRPr="00F549EF" w:rsidRDefault="00F549EF" w:rsidP="00F16297">
            <w:pPr>
              <w:jc w:val="both"/>
              <w:rPr>
                <w:sz w:val="22"/>
                <w:szCs w:val="22"/>
              </w:rPr>
            </w:pPr>
          </w:p>
          <w:p w14:paraId="0DA5C3CE" w14:textId="77777777" w:rsidR="00F549EF" w:rsidRPr="00AE4307" w:rsidRDefault="00F549EF" w:rsidP="00F16297">
            <w:pPr>
              <w:jc w:val="both"/>
              <w:rPr>
                <w:b/>
                <w:bCs/>
                <w:sz w:val="22"/>
                <w:szCs w:val="22"/>
              </w:rPr>
            </w:pPr>
            <w:r w:rsidRPr="00AE4307">
              <w:rPr>
                <w:b/>
                <w:bCs/>
                <w:sz w:val="22"/>
                <w:szCs w:val="22"/>
              </w:rPr>
              <w:t>Учетный номер части 50:09:0010114:79/1:</w:t>
            </w:r>
          </w:p>
          <w:p w14:paraId="2B555EF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4264 кв.м.),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w:t>
            </w:r>
            <w:r w:rsidRPr="00F549EF">
              <w:rPr>
                <w:sz w:val="22"/>
                <w:szCs w:val="22"/>
              </w:rPr>
              <w:lastRenderedPageBreak/>
              <w:t xml:space="preserve">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50.09.2.29.</w:t>
            </w:r>
          </w:p>
          <w:p w14:paraId="05294596" w14:textId="77777777" w:rsidR="00F549EF" w:rsidRPr="00F549EF" w:rsidRDefault="00F549EF" w:rsidP="00F16297">
            <w:pPr>
              <w:jc w:val="both"/>
              <w:rPr>
                <w:sz w:val="22"/>
                <w:szCs w:val="22"/>
              </w:rPr>
            </w:pPr>
          </w:p>
          <w:p w14:paraId="1B5F37C7" w14:textId="77777777" w:rsidR="00F549EF" w:rsidRPr="00AE4307" w:rsidRDefault="00F549EF" w:rsidP="00F16297">
            <w:pPr>
              <w:jc w:val="both"/>
              <w:rPr>
                <w:b/>
                <w:bCs/>
                <w:sz w:val="22"/>
                <w:szCs w:val="22"/>
              </w:rPr>
            </w:pPr>
            <w:r w:rsidRPr="00AE4307">
              <w:rPr>
                <w:b/>
                <w:bCs/>
                <w:sz w:val="22"/>
                <w:szCs w:val="22"/>
              </w:rPr>
              <w:t>Учетный номер части 50:09:0010114:79/2:</w:t>
            </w:r>
          </w:p>
          <w:p w14:paraId="2EEB8E2F"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15884 кв.м.),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w:t>
            </w:r>
            <w:r w:rsidRPr="00F549EF">
              <w:rPr>
                <w:sz w:val="22"/>
                <w:szCs w:val="22"/>
              </w:rPr>
              <w:lastRenderedPageBreak/>
              <w:t xml:space="preserve">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50.09.2.42.</w:t>
            </w:r>
          </w:p>
          <w:p w14:paraId="1DBA6017" w14:textId="77777777" w:rsidR="00F549EF" w:rsidRPr="00F549EF" w:rsidRDefault="00F549EF" w:rsidP="00F16297">
            <w:pPr>
              <w:jc w:val="both"/>
              <w:rPr>
                <w:sz w:val="22"/>
                <w:szCs w:val="22"/>
              </w:rPr>
            </w:pPr>
          </w:p>
          <w:p w14:paraId="120522FB" w14:textId="77777777" w:rsidR="00F549EF" w:rsidRPr="00AE4307" w:rsidRDefault="00F549EF" w:rsidP="00F16297">
            <w:pPr>
              <w:jc w:val="both"/>
              <w:rPr>
                <w:b/>
                <w:bCs/>
                <w:sz w:val="22"/>
                <w:szCs w:val="22"/>
              </w:rPr>
            </w:pPr>
            <w:r w:rsidRPr="00AE4307">
              <w:rPr>
                <w:b/>
                <w:bCs/>
                <w:sz w:val="22"/>
                <w:szCs w:val="22"/>
              </w:rPr>
              <w:t>Учетный номер части 50:09:0010114:79/3:</w:t>
            </w:r>
          </w:p>
          <w:p w14:paraId="6A1BBBBE"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1599 кв.м.),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линий и сооружений связи Российской Федерации от 09.06.1995 № 578 выдан: Правительство Российской Федерации; Содержание ограничения (обременения):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w:t>
            </w:r>
            <w:r w:rsidRPr="00F549EF">
              <w:rPr>
                <w:sz w:val="22"/>
                <w:szCs w:val="22"/>
              </w:rPr>
              <w:lastRenderedPageBreak/>
              <w:t>радиофикации; ж) производить защиту подземных коммуникаций от коррозии без учета проходящих подземных кабельных линий связи. 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 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 Зона установлена бессрочно.; Реестровый номер границы: 50:09-6.713; Вид объекта реестра границ: Зона с особыми условиями использования территории; Вид зоны по документу: Охранная зона ВОЛС КДА-21106; Тип зоны: Охранная зона линий и сооружений связи и линий и сооружений радиофикации.</w:t>
            </w:r>
          </w:p>
        </w:tc>
      </w:tr>
      <w:tr w:rsidR="00F549EF" w:rsidRPr="00F549EF" w14:paraId="0B7EB984"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6A599FA2" w14:textId="77777777" w:rsidR="00F549EF" w:rsidRPr="00F549EF" w:rsidRDefault="00F549EF" w:rsidP="00F16297">
            <w:pPr>
              <w:jc w:val="center"/>
              <w:rPr>
                <w:sz w:val="22"/>
                <w:szCs w:val="22"/>
              </w:rPr>
            </w:pPr>
            <w:r w:rsidRPr="00F549EF">
              <w:rPr>
                <w:sz w:val="22"/>
                <w:szCs w:val="22"/>
              </w:rPr>
              <w:lastRenderedPageBreak/>
              <w:t>23</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0B4E0723" w14:textId="77777777" w:rsidR="00F549EF" w:rsidRPr="00F549EF" w:rsidRDefault="00F549EF" w:rsidP="00F16297">
            <w:pPr>
              <w:jc w:val="center"/>
              <w:rPr>
                <w:sz w:val="22"/>
                <w:szCs w:val="22"/>
              </w:rPr>
            </w:pPr>
            <w:r w:rsidRPr="00F549EF">
              <w:rPr>
                <w:sz w:val="22"/>
                <w:szCs w:val="22"/>
              </w:rPr>
              <w:t>50:09:0010334:243</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4B7471CD" w14:textId="77777777" w:rsidR="00F549EF" w:rsidRPr="00F549EF" w:rsidRDefault="00F549EF" w:rsidP="00F16297">
            <w:pPr>
              <w:jc w:val="both"/>
              <w:rPr>
                <w:sz w:val="22"/>
                <w:szCs w:val="22"/>
              </w:rPr>
            </w:pPr>
            <w:r w:rsidRPr="00F549EF">
              <w:rPr>
                <w:sz w:val="22"/>
                <w:szCs w:val="22"/>
              </w:rPr>
              <w:t xml:space="preserve">Кадастровые номера расположенных в пределах земельного участка объектов недвижимости, принадлежащих третьим лицам: 0:0:0:289(50), 50:04:0270903:609, 50:09:0010334:916, 50:09:0000000:183227, 0:0:0:289. </w:t>
            </w:r>
          </w:p>
          <w:p w14:paraId="4D3EA621" w14:textId="77777777" w:rsidR="00F549EF" w:rsidRPr="00F549EF" w:rsidRDefault="00F549EF" w:rsidP="00F16297">
            <w:pPr>
              <w:jc w:val="both"/>
              <w:rPr>
                <w:sz w:val="22"/>
                <w:szCs w:val="22"/>
              </w:rPr>
            </w:pPr>
          </w:p>
          <w:p w14:paraId="777825F6"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575556BC"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7FED5A9C" w14:textId="77777777" w:rsidR="00F549EF" w:rsidRPr="00F549EF" w:rsidRDefault="00F549EF" w:rsidP="00F549EF">
            <w:pPr>
              <w:numPr>
                <w:ilvl w:val="0"/>
                <w:numId w:val="26"/>
              </w:numPr>
              <w:jc w:val="both"/>
              <w:rPr>
                <w:sz w:val="22"/>
                <w:szCs w:val="22"/>
              </w:rPr>
            </w:pPr>
            <w:r w:rsidRPr="00F549EF">
              <w:rPr>
                <w:sz w:val="22"/>
                <w:szCs w:val="22"/>
              </w:rPr>
              <w:t xml:space="preserve">В соответствии с п. 3 ст. 5 Закона Московской области от 12.06.2004 № 75/2004-ОЗ «Об обороте земель сельскохозяйственного назначения на территории Московской области» земельный участок относится к особо ценным продуктивным СХ угодьям. </w:t>
            </w:r>
          </w:p>
          <w:p w14:paraId="4FBA1D97" w14:textId="77777777" w:rsidR="00F549EF" w:rsidRPr="00F549EF" w:rsidRDefault="00F549EF" w:rsidP="00F549EF">
            <w:pPr>
              <w:numPr>
                <w:ilvl w:val="0"/>
                <w:numId w:val="26"/>
              </w:numPr>
              <w:jc w:val="both"/>
              <w:rPr>
                <w:sz w:val="22"/>
                <w:szCs w:val="22"/>
              </w:rPr>
            </w:pPr>
            <w:r w:rsidRPr="00F549EF">
              <w:rPr>
                <w:sz w:val="22"/>
                <w:szCs w:val="22"/>
              </w:rPr>
              <w:t>Проекты планировки территории 1289 28.11.2019</w:t>
            </w:r>
          </w:p>
          <w:p w14:paraId="320DFAB4" w14:textId="77777777" w:rsidR="00F549EF" w:rsidRPr="00F549EF" w:rsidRDefault="00F549EF" w:rsidP="00F549EF">
            <w:pPr>
              <w:jc w:val="both"/>
              <w:rPr>
                <w:sz w:val="22"/>
                <w:szCs w:val="22"/>
              </w:rPr>
            </w:pPr>
            <w:r w:rsidRPr="00F549EF">
              <w:rPr>
                <w:sz w:val="22"/>
                <w:szCs w:val="22"/>
              </w:rPr>
              <w:t>Площадь пересечения:24779 м2</w:t>
            </w:r>
          </w:p>
          <w:p w14:paraId="5D57A4DB" w14:textId="77777777" w:rsidR="00F549EF" w:rsidRPr="00F549EF" w:rsidRDefault="00F549EF" w:rsidP="00F549EF">
            <w:pPr>
              <w:jc w:val="both"/>
              <w:rPr>
                <w:sz w:val="22"/>
                <w:szCs w:val="22"/>
              </w:rPr>
            </w:pPr>
            <w:r w:rsidRPr="00F549EF">
              <w:rPr>
                <w:sz w:val="22"/>
                <w:szCs w:val="22"/>
              </w:rPr>
              <w:t>Процент пересечения:5.5%</w:t>
            </w:r>
          </w:p>
          <w:p w14:paraId="065C3AC2" w14:textId="77777777" w:rsidR="00F549EF" w:rsidRPr="00F549EF" w:rsidRDefault="00F549EF" w:rsidP="00F549EF">
            <w:pPr>
              <w:numPr>
                <w:ilvl w:val="0"/>
                <w:numId w:val="26"/>
              </w:numPr>
              <w:ind w:left="761"/>
              <w:jc w:val="both"/>
              <w:rPr>
                <w:sz w:val="22"/>
                <w:szCs w:val="22"/>
              </w:rPr>
            </w:pPr>
            <w:r w:rsidRPr="00F549EF">
              <w:rPr>
                <w:sz w:val="22"/>
                <w:szCs w:val="22"/>
              </w:rPr>
              <w:t>Проекты межевания территории 1289 28.11.2019</w:t>
            </w:r>
          </w:p>
          <w:p w14:paraId="1B46C5BF" w14:textId="77777777" w:rsidR="00F549EF" w:rsidRPr="00F549EF" w:rsidRDefault="00F549EF" w:rsidP="00F549EF">
            <w:pPr>
              <w:jc w:val="both"/>
              <w:rPr>
                <w:sz w:val="22"/>
                <w:szCs w:val="22"/>
              </w:rPr>
            </w:pPr>
            <w:r w:rsidRPr="00F549EF">
              <w:rPr>
                <w:sz w:val="22"/>
                <w:szCs w:val="22"/>
              </w:rPr>
              <w:t>Площадь пересечения:24779 м2</w:t>
            </w:r>
          </w:p>
          <w:p w14:paraId="051CFCBE" w14:textId="77777777" w:rsidR="00F549EF" w:rsidRPr="00F549EF" w:rsidRDefault="00F549EF" w:rsidP="00F549EF">
            <w:pPr>
              <w:jc w:val="both"/>
              <w:rPr>
                <w:sz w:val="22"/>
                <w:szCs w:val="22"/>
              </w:rPr>
            </w:pPr>
            <w:r w:rsidRPr="00F549EF">
              <w:rPr>
                <w:sz w:val="22"/>
                <w:szCs w:val="22"/>
              </w:rPr>
              <w:t>Процент пересечения:5.5%</w:t>
            </w:r>
          </w:p>
          <w:p w14:paraId="4418BC05" w14:textId="77777777" w:rsidR="00F549EF" w:rsidRPr="00F549EF" w:rsidRDefault="00F549EF" w:rsidP="00F549EF">
            <w:pPr>
              <w:jc w:val="both"/>
              <w:rPr>
                <w:sz w:val="22"/>
                <w:szCs w:val="22"/>
              </w:rPr>
            </w:pPr>
            <w:r w:rsidRPr="00F549EF">
              <w:rPr>
                <w:sz w:val="22"/>
                <w:szCs w:val="22"/>
              </w:rPr>
              <w:t xml:space="preserve">4. Мелиорируемые земли </w:t>
            </w:r>
            <w:proofErr w:type="spellStart"/>
            <w:r w:rsidRPr="00F549EF">
              <w:rPr>
                <w:sz w:val="22"/>
                <w:szCs w:val="22"/>
              </w:rPr>
              <w:t>д.Вертлино</w:t>
            </w:r>
            <w:proofErr w:type="spellEnd"/>
            <w:r w:rsidRPr="00F549EF">
              <w:rPr>
                <w:sz w:val="22"/>
                <w:szCs w:val="22"/>
              </w:rPr>
              <w:t>, АО "Солнечное"</w:t>
            </w:r>
          </w:p>
          <w:p w14:paraId="03F1F219" w14:textId="77777777" w:rsidR="00F549EF" w:rsidRPr="00F549EF" w:rsidRDefault="00F549EF" w:rsidP="00F549EF">
            <w:pPr>
              <w:jc w:val="both"/>
              <w:rPr>
                <w:sz w:val="22"/>
                <w:szCs w:val="22"/>
              </w:rPr>
            </w:pPr>
            <w:r w:rsidRPr="00F549EF">
              <w:rPr>
                <w:sz w:val="22"/>
                <w:szCs w:val="22"/>
              </w:rPr>
              <w:t>Площадь пересечения:100895 м2</w:t>
            </w:r>
          </w:p>
          <w:p w14:paraId="73E15A3B" w14:textId="77777777" w:rsidR="00F549EF" w:rsidRPr="00F549EF" w:rsidRDefault="00F549EF" w:rsidP="00F549EF">
            <w:pPr>
              <w:jc w:val="both"/>
              <w:rPr>
                <w:sz w:val="22"/>
                <w:szCs w:val="22"/>
              </w:rPr>
            </w:pPr>
            <w:r w:rsidRPr="00F549EF">
              <w:rPr>
                <w:sz w:val="22"/>
                <w:szCs w:val="22"/>
              </w:rPr>
              <w:lastRenderedPageBreak/>
              <w:t>Процент пересечения:22.3%</w:t>
            </w:r>
          </w:p>
          <w:p w14:paraId="274F8FA2" w14:textId="77777777" w:rsidR="00F549EF" w:rsidRPr="00F549EF" w:rsidRDefault="00F549EF" w:rsidP="00F16297">
            <w:pPr>
              <w:jc w:val="both"/>
              <w:rPr>
                <w:sz w:val="22"/>
                <w:szCs w:val="22"/>
              </w:rPr>
            </w:pPr>
          </w:p>
          <w:p w14:paraId="3245F99E"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4185EBFA"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49BABDE5" w14:textId="77777777" w:rsidR="00F549EF" w:rsidRPr="00F549EF" w:rsidRDefault="00F549EF" w:rsidP="00F16297">
            <w:pPr>
              <w:jc w:val="both"/>
              <w:rPr>
                <w:sz w:val="22"/>
                <w:szCs w:val="22"/>
              </w:rPr>
            </w:pPr>
            <w:r w:rsidRPr="00F549EF">
              <w:rPr>
                <w:sz w:val="22"/>
                <w:szCs w:val="22"/>
              </w:rPr>
              <w:t>Площадь наложения:400032.51 м2</w:t>
            </w:r>
          </w:p>
          <w:p w14:paraId="1C13DF7F" w14:textId="77777777" w:rsidR="00F549EF" w:rsidRPr="00F549EF" w:rsidRDefault="00F549EF" w:rsidP="00F16297">
            <w:pPr>
              <w:jc w:val="both"/>
              <w:rPr>
                <w:sz w:val="22"/>
                <w:szCs w:val="22"/>
              </w:rPr>
            </w:pPr>
            <w:r w:rsidRPr="00F549EF">
              <w:rPr>
                <w:sz w:val="22"/>
                <w:szCs w:val="22"/>
              </w:rPr>
              <w:t xml:space="preserve">Процент наложения:88.5% </w:t>
            </w:r>
          </w:p>
          <w:p w14:paraId="4171D4CB" w14:textId="77777777" w:rsidR="00F549EF" w:rsidRPr="00F549EF" w:rsidRDefault="00F549EF" w:rsidP="00F16297">
            <w:pPr>
              <w:jc w:val="both"/>
              <w:rPr>
                <w:sz w:val="22"/>
                <w:szCs w:val="22"/>
              </w:rPr>
            </w:pPr>
          </w:p>
          <w:p w14:paraId="46FD386D" w14:textId="77777777" w:rsidR="00F549EF" w:rsidRPr="00F549EF" w:rsidRDefault="00F549EF" w:rsidP="00F16297">
            <w:pPr>
              <w:jc w:val="both"/>
              <w:rPr>
                <w:sz w:val="22"/>
                <w:szCs w:val="22"/>
              </w:rPr>
            </w:pPr>
            <w:r w:rsidRPr="00F549EF">
              <w:rPr>
                <w:sz w:val="22"/>
                <w:szCs w:val="22"/>
              </w:rPr>
              <w:t>Зона: СХ-1 (Зона сельскохозяйственных угодий)</w:t>
            </w:r>
          </w:p>
          <w:p w14:paraId="7B6A8EC7" w14:textId="77777777" w:rsidR="00F549EF" w:rsidRPr="00F549EF" w:rsidRDefault="00F549EF" w:rsidP="00F16297">
            <w:pPr>
              <w:jc w:val="both"/>
              <w:rPr>
                <w:sz w:val="22"/>
                <w:szCs w:val="22"/>
              </w:rPr>
            </w:pPr>
            <w:r w:rsidRPr="00F549EF">
              <w:rPr>
                <w:sz w:val="22"/>
                <w:szCs w:val="22"/>
              </w:rPr>
              <w:t>Площадь наложения: 51996.68 м2</w:t>
            </w:r>
          </w:p>
          <w:p w14:paraId="41F458B0" w14:textId="77777777" w:rsidR="00F549EF" w:rsidRPr="00F549EF" w:rsidRDefault="00F549EF" w:rsidP="00F16297">
            <w:pPr>
              <w:jc w:val="both"/>
              <w:rPr>
                <w:sz w:val="22"/>
                <w:szCs w:val="22"/>
              </w:rPr>
            </w:pPr>
            <w:r w:rsidRPr="00F549EF">
              <w:rPr>
                <w:sz w:val="22"/>
                <w:szCs w:val="22"/>
              </w:rPr>
              <w:t>Процент наложения: 11.5%</w:t>
            </w:r>
          </w:p>
          <w:p w14:paraId="55FB1D18" w14:textId="77777777" w:rsidR="00F549EF" w:rsidRPr="00F549EF" w:rsidRDefault="00F549EF" w:rsidP="00F16297">
            <w:pPr>
              <w:jc w:val="both"/>
              <w:rPr>
                <w:sz w:val="22"/>
                <w:szCs w:val="22"/>
              </w:rPr>
            </w:pPr>
          </w:p>
          <w:p w14:paraId="1D9814A9"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6E5D634B" w14:textId="77777777" w:rsidR="00F549EF" w:rsidRPr="00F549EF" w:rsidRDefault="00F549EF" w:rsidP="00F16297">
            <w:pPr>
              <w:jc w:val="both"/>
              <w:rPr>
                <w:sz w:val="22"/>
                <w:szCs w:val="22"/>
              </w:rPr>
            </w:pPr>
          </w:p>
          <w:p w14:paraId="0FB73487" w14:textId="77777777" w:rsidR="00F549EF" w:rsidRPr="00F549EF" w:rsidRDefault="00F549EF" w:rsidP="00F16297">
            <w:pPr>
              <w:jc w:val="both"/>
              <w:rPr>
                <w:sz w:val="22"/>
                <w:szCs w:val="22"/>
              </w:rPr>
            </w:pPr>
            <w:r w:rsidRPr="00F549EF">
              <w:rPr>
                <w:sz w:val="22"/>
                <w:szCs w:val="22"/>
              </w:rPr>
              <w:t xml:space="preserve">Граница земельного участка состоит из 2 контуров. Учетные номера контуров и их площади: 1 - 400119.19 </w:t>
            </w:r>
            <w:proofErr w:type="spellStart"/>
            <w:r w:rsidRPr="00F549EF">
              <w:rPr>
                <w:sz w:val="22"/>
                <w:szCs w:val="22"/>
              </w:rPr>
              <w:t>кв.м</w:t>
            </w:r>
            <w:proofErr w:type="spellEnd"/>
            <w:r w:rsidRPr="00F549EF">
              <w:rPr>
                <w:sz w:val="22"/>
                <w:szCs w:val="22"/>
              </w:rPr>
              <w:t>, 2 - 52014.1 кв.м. Посредством данного земельного участка обеспечен доступ к земельным участкам с кадастровыми номерами: 50:09:0000000:192890, 50:09:0010334:1508, 50:09:0010334:901,  50:09:0010334:902, 50:09:0010334:903, 50:09:0010334:904.</w:t>
            </w:r>
          </w:p>
          <w:p w14:paraId="0266D153" w14:textId="77777777" w:rsidR="00F549EF" w:rsidRPr="00F549EF" w:rsidRDefault="00F549EF" w:rsidP="00F16297">
            <w:pPr>
              <w:jc w:val="both"/>
              <w:rPr>
                <w:sz w:val="22"/>
                <w:szCs w:val="22"/>
              </w:rPr>
            </w:pPr>
          </w:p>
          <w:p w14:paraId="3D790C0F"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50:09:0010334:243/1: </w:t>
            </w:r>
          </w:p>
          <w:p w14:paraId="67D06A0D"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20549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w:t>
            </w:r>
            <w:r w:rsidRPr="00F549EF">
              <w:rPr>
                <w:sz w:val="22"/>
                <w:szCs w:val="22"/>
              </w:rPr>
              <w:lastRenderedPageBreak/>
              <w:t xml:space="preserve">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(и т.д.).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8, 9, 10, 13, 14); Реестровый номер границы: 50.00.2.155.</w:t>
            </w:r>
          </w:p>
          <w:p w14:paraId="418153F5" w14:textId="77777777" w:rsidR="00F549EF" w:rsidRPr="00F549EF" w:rsidRDefault="00F549EF" w:rsidP="00F16297">
            <w:pPr>
              <w:jc w:val="both"/>
              <w:rPr>
                <w:sz w:val="22"/>
                <w:szCs w:val="22"/>
              </w:rPr>
            </w:pPr>
          </w:p>
          <w:p w14:paraId="197EB2AD"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50:09:0010334:243/2: </w:t>
            </w:r>
          </w:p>
          <w:p w14:paraId="2C995411"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18880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w:t>
            </w:r>
            <w:r w:rsidRPr="00F549EF">
              <w:rPr>
                <w:sz w:val="22"/>
                <w:szCs w:val="22"/>
              </w:rPr>
              <w:lastRenderedPageBreak/>
              <w:t xml:space="preserve">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(и т.д.).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8, 9, 10, 13, 14); Реестровый номер границы: 50.00.2.157.</w:t>
            </w:r>
          </w:p>
          <w:p w14:paraId="113AD304" w14:textId="77777777" w:rsidR="00F549EF" w:rsidRPr="00F549EF" w:rsidRDefault="00F549EF" w:rsidP="00F16297">
            <w:pPr>
              <w:jc w:val="both"/>
              <w:rPr>
                <w:sz w:val="22"/>
                <w:szCs w:val="22"/>
              </w:rPr>
            </w:pPr>
          </w:p>
          <w:p w14:paraId="18BDF4D5"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50:09:0010334:243/3: </w:t>
            </w:r>
          </w:p>
          <w:p w14:paraId="4A66419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83150 кв.м.),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свыше 1000 вольт" от 26.03.1984 № 255 выдан: Совет Министров СССР; Содержание ограничения (обременения): Запрещается производить какие-либо действия, которые могут нарушить нормальную работу электрических сетей, привести к их повреждению или к несчастным случаям, и в частности: а) размещать автозаправочные станции и иные хранилища горюче-смазочных материалов в охранных зонах электрических сетей; б) посторонним лицам находиться на территории и в помещениях </w:t>
            </w:r>
            <w:r w:rsidRPr="00F549EF">
              <w:rPr>
                <w:sz w:val="22"/>
                <w:szCs w:val="22"/>
              </w:rPr>
              <w:lastRenderedPageBreak/>
              <w:t>электросетевых сооружений, открывать двери и люки электросетевых сооружений, производить переключения и подключения в электрических сетях; в) загромождать подъезды и подходы к объектам электрических сетей; г) набрасывать на провода, опоры и приближать к ним посторонние предметы, а также подниматься на опоры; д) устраивать всякого рода свалки (в охранных зонах электрических сетей и вблизи них); е) складировать корма, удобрения, солому, торф, дрова и другие материалы, разводить огонь (в охранных зонах воздушных линий электропередачи); ж) устраивать спортивные площадки, площадки для игр, стадионы, рынки, остановочные пункты общественного транспорта,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запускать воздушные змеи, спортивные модели летательных аппаратов, в том числе неуправляемые (в охранных зонах воздушных линий электропередачи и вблизи них); и) совершать остановки всех видов транспорта, кроме железнодорожного (в охранных зонах воздушных линий электропередачи напряжением 330 киловольт и выше); к)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и вблизи них); л) бросать якоря, проходить с отданными якорями, цепями, лотами, волокушами и тралами (в охранных зонах подводных кабельных линий электропередачи). (Правила охраны электрических сетей напряжением свыше 1000 вольт, утвержденные Постановлением Совета Министров СССР № 255 от 26.03.1984 г.); Реестровый номер границы: 50.00.2.349.</w:t>
            </w:r>
          </w:p>
          <w:p w14:paraId="4FEEBF6E" w14:textId="77777777" w:rsidR="00F549EF" w:rsidRPr="00F549EF" w:rsidRDefault="00F549EF" w:rsidP="00F16297">
            <w:pPr>
              <w:jc w:val="both"/>
              <w:rPr>
                <w:sz w:val="22"/>
                <w:szCs w:val="22"/>
              </w:rPr>
            </w:pPr>
          </w:p>
          <w:p w14:paraId="1532B1AF"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50:09:0010334:243/4: </w:t>
            </w:r>
          </w:p>
          <w:p w14:paraId="54D74E6E" w14:textId="77777777" w:rsidR="00F549EF" w:rsidRPr="00F549EF" w:rsidRDefault="00F549EF" w:rsidP="00F16297">
            <w:pPr>
              <w:jc w:val="both"/>
              <w:rPr>
                <w:sz w:val="22"/>
                <w:szCs w:val="22"/>
              </w:rPr>
            </w:pPr>
            <w:r w:rsidRPr="00F549EF">
              <w:rPr>
                <w:sz w:val="22"/>
                <w:szCs w:val="22"/>
              </w:rPr>
              <w:t>прочие ограничения прав и обременения объекта недвижимости (площадь 713 кв.м.); Срок действия: не установлен; Содержание ограничения (обременения): Часть земельного участка образована в целях обеспечения соседних земельных участков доступом к землям общего пользования, земельным участкам общего пользования, территориям.</w:t>
            </w:r>
          </w:p>
          <w:p w14:paraId="62E8B337" w14:textId="77777777" w:rsidR="00F549EF" w:rsidRPr="00F549EF" w:rsidRDefault="00F549EF" w:rsidP="00F16297">
            <w:pPr>
              <w:jc w:val="both"/>
              <w:rPr>
                <w:sz w:val="22"/>
                <w:szCs w:val="22"/>
              </w:rPr>
            </w:pPr>
          </w:p>
          <w:p w14:paraId="14303C58"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50:09:0010334:243/5: </w:t>
            </w:r>
          </w:p>
          <w:p w14:paraId="1987BD02"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40881 кв.м.),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свыше 1000 вольт" от 26.03.1984 № 255 выдан: Совет Министров СССР; Содержание ограничения (обременения): Запрещается производить какие-либо действия, которые могут нарушить нормальную работу электрических сетей, привести к их повреждению или к несчастным случаям, и в частности: а) размещать автозаправочные станции и иные хранилища горюче-смазочных материалов в охранных зонах электрических сетей; б) посторонним лицам находиться на территории и в помещениях электросетевых сооружений, открывать двери и люки электросетевых сооружений, производить переключения и подключения в электрических сетях; в) загромождать подъезды и подходы к объектам электрических сетей; г) набрасывать на провода, опоры и приближать к ним посторонние предметы, а также подниматься на опоры; д) устраивать всякого рода свалки (в охранных зонах электрических сетей и вблизи них); е) складировать корма, удобрения, солому, торф, дрова и другие материалы, разводить огонь (в охранных зонах воздушных линий электропередачи); ж) устраивать спортивные </w:t>
            </w:r>
            <w:r w:rsidRPr="00F549EF">
              <w:rPr>
                <w:sz w:val="22"/>
                <w:szCs w:val="22"/>
              </w:rPr>
              <w:lastRenderedPageBreak/>
              <w:t>площадки, площадки для игр, стадионы, рынки, остановочные пункты общественного транспорта,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запускать воздушные змеи, спортивные модели летательных аппаратов, в том числе неуправляемые (в охранных зонах воздушных линий электропередачи и вблизи них); и) совершать остановки всех видов транспорта, кроме железнодорожного (в охранных зонах воздушных линий электропередачи напряжением 330 киловольт и выше); к)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и вблизи них); л) бросать якоря, проходить с отданными якорями, цепями, лотами, волокушами и тралами (в охранных зонах подводных кабельных линий электропередачи). (Правила охраны электрических сетей напряжением свыше 1000 вольт, утвержденные Постановлением Совета Министров СССР № 255 от 26.03.1984 г.); Реестровый номер границы: 50.00.2.350.</w:t>
            </w:r>
          </w:p>
          <w:p w14:paraId="076AC2AF" w14:textId="77777777" w:rsidR="00F549EF" w:rsidRPr="00F549EF" w:rsidRDefault="00F549EF" w:rsidP="00F16297">
            <w:pPr>
              <w:jc w:val="both"/>
              <w:rPr>
                <w:sz w:val="22"/>
                <w:szCs w:val="22"/>
              </w:rPr>
            </w:pPr>
          </w:p>
          <w:p w14:paraId="25BB5598"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50:09:0010334:243/6: </w:t>
            </w:r>
          </w:p>
          <w:p w14:paraId="1ECF6D88"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11150 кв.м.), предусмотренные статьей 56 Земельного кодекса Российской Федерации; Срок действия: не установлен; реквизиты документа-основания: приказ от 12.03.2020 № 183 выдан: Минэнерго России; Содержание ограничения (обременения): Публичный сервитут для использования земельных участков в целях эксплуатации объекта энергетики федерального значения «Линейное сооружение ВЛ 220 </w:t>
            </w:r>
            <w:proofErr w:type="spellStart"/>
            <w:r w:rsidRPr="00F549EF">
              <w:rPr>
                <w:sz w:val="22"/>
                <w:szCs w:val="22"/>
              </w:rPr>
              <w:t>кВ</w:t>
            </w:r>
            <w:proofErr w:type="spellEnd"/>
            <w:r w:rsidRPr="00F549EF">
              <w:rPr>
                <w:sz w:val="22"/>
                <w:szCs w:val="22"/>
              </w:rPr>
              <w:t xml:space="preserve"> Конаковская ГРЭС – Радищево 1,2 цепь».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Приказу Минэнерго России от 12.03.2020 № 183 срок публичного сервитута составляет 49 лет. Обладатель публичного сервитута: Публичное акционерное общество «Федеральная сетевая компания Единой энергетической системы», ИНН 4716016979, ОГРН 1024701893336 Решение об установлении публичного сервитута размещено на официальном сайте www.minenergo.gov.ru; Реестровый номер границы: 50.00.2.1235.</w:t>
            </w:r>
          </w:p>
          <w:p w14:paraId="16A9AE8F" w14:textId="77777777" w:rsidR="00F549EF" w:rsidRPr="00F549EF" w:rsidRDefault="00F549EF" w:rsidP="00F16297">
            <w:pPr>
              <w:jc w:val="both"/>
              <w:rPr>
                <w:sz w:val="22"/>
                <w:szCs w:val="22"/>
              </w:rPr>
            </w:pPr>
          </w:p>
          <w:p w14:paraId="069A679D"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50:09:0010334:243/7: </w:t>
            </w:r>
          </w:p>
          <w:p w14:paraId="6C85A65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22370 кв.м.), предусмотренные статьей 56 Земельного кодекса Российской Федерации; Срок действия: не установлен; реквизиты документа-основания: приказ от 19.03.2020 № 207 выдан: Минэнерго России; Содержание ограничения (обременения): Публичный сервитут для использования земельных участков в целях эксплуатации объекта энергетики федерального значения «Линия электропередачи воздушная напряжением 220 </w:t>
            </w:r>
            <w:proofErr w:type="spellStart"/>
            <w:r w:rsidRPr="00F549EF">
              <w:rPr>
                <w:sz w:val="22"/>
                <w:szCs w:val="22"/>
              </w:rPr>
              <w:t>кВ</w:t>
            </w:r>
            <w:proofErr w:type="spellEnd"/>
            <w:r w:rsidRPr="00F549EF">
              <w:rPr>
                <w:sz w:val="22"/>
                <w:szCs w:val="22"/>
              </w:rPr>
              <w:t xml:space="preserve"> «Радищево - </w:t>
            </w:r>
            <w:proofErr w:type="spellStart"/>
            <w:r w:rsidRPr="00F549EF">
              <w:rPr>
                <w:sz w:val="22"/>
                <w:szCs w:val="22"/>
              </w:rPr>
              <w:t>Шуколово</w:t>
            </w:r>
            <w:proofErr w:type="spellEnd"/>
            <w:r w:rsidRPr="00F549EF">
              <w:rPr>
                <w:sz w:val="22"/>
                <w:szCs w:val="22"/>
              </w:rPr>
              <w:t>».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Приказу Минэнерго России от 19.03.2020 № 207 срок публичного сервитута составляет 49 лет. Обладатель публичного сервитута: Публичное акционерное общество «Федеральная сетевая компания Единой энергетической системы», ИНН 4716016979, ОГРН 1024701893336. Решение об установлении публичного сервитута размещено на официальном сайте www.minenergo.gov.ru.; Реестровый номер границы: 50.00.2.1236.</w:t>
            </w:r>
          </w:p>
          <w:p w14:paraId="5E4B02D6" w14:textId="77777777" w:rsidR="00F549EF" w:rsidRPr="00F549EF" w:rsidRDefault="00F549EF" w:rsidP="00F16297">
            <w:pPr>
              <w:jc w:val="both"/>
              <w:rPr>
                <w:sz w:val="22"/>
                <w:szCs w:val="22"/>
              </w:rPr>
            </w:pPr>
          </w:p>
          <w:p w14:paraId="7EB8C499" w14:textId="77777777" w:rsidR="00F549EF" w:rsidRPr="00AE4307" w:rsidRDefault="00F549EF" w:rsidP="00F16297">
            <w:pPr>
              <w:jc w:val="both"/>
              <w:rPr>
                <w:b/>
                <w:bCs/>
                <w:sz w:val="22"/>
                <w:szCs w:val="22"/>
              </w:rPr>
            </w:pPr>
            <w:r w:rsidRPr="00AE4307">
              <w:rPr>
                <w:b/>
                <w:bCs/>
                <w:sz w:val="22"/>
                <w:szCs w:val="22"/>
              </w:rPr>
              <w:t>Учетный номер части 50:09:0010334:243/8</w:t>
            </w:r>
          </w:p>
          <w:p w14:paraId="115B2143"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4752 кв.м.), предусмотренные статьей 56 Земельного кодекса Российской Федерации; Срок действия: не установлен; реквизиты документа-основания: об утверждении границ охранных зон: газораспределительных сетей, расположенных в Московской области от 06.07.2022 № 745-РМ выдан: Министерство экологии и природопользования Московской области; Содержание ограничения (обременения): а) строить объекты жилищно-гражданского и производственного назначения; 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г) перемещать, повреждать, засыпать и уничтожать опознавательные знаки, контрольно-измерительные пункты и другие устройства газораспределительных сетей; д) устраивать свалки и склады, разливать растворы кислот, солей, щелочей и других химически активных веществ; 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ж) разводить огонь и размещать источники огня; з) рыть погреба, копать и обрабатывать почву сельскохозяйственными и мелиоративными орудиями и механизмами на глубину более 0,3 метра; 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 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л) самовольно подключаться к газораспределительным сетям.; Реестровый номер границы: 50:09-6.624; Вид объекта реестра границ: Зона с особыми условиями использования территории; Вид зоны по документу: Охранная зона объекта «Газовая распределительная сеть от ГРС «Каскад», кадастровый номер 50:09:0000000:183227; Тип зоны: Охранная зона инженерных коммуникаций.</w:t>
            </w:r>
          </w:p>
          <w:p w14:paraId="7017CE98" w14:textId="77777777" w:rsidR="00F549EF" w:rsidRPr="00F549EF" w:rsidRDefault="00F549EF" w:rsidP="00F16297">
            <w:pPr>
              <w:jc w:val="both"/>
              <w:rPr>
                <w:sz w:val="22"/>
                <w:szCs w:val="22"/>
              </w:rPr>
            </w:pPr>
          </w:p>
          <w:p w14:paraId="5C5D9374"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50:09:0010334:243/9: </w:t>
            </w:r>
          </w:p>
          <w:p w14:paraId="0CEEBB43"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20549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от 16.11.2021 № 15ВР-2094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16.11.2021 №15ВР-2094 срок публичного сервитута составляет 49 лет. Обладатель публичного сервитута: Публичное акционерное </w:t>
            </w:r>
            <w:r w:rsidRPr="00F549EF">
              <w:rPr>
                <w:sz w:val="22"/>
                <w:szCs w:val="22"/>
              </w:rPr>
              <w:lastRenderedPageBreak/>
              <w:t>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50:00-6.1703;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II»; Тип зоны: Зона публичного сервитута; Индекс: Московская область, городской округ Клин, городской округ Солнечногорск.</w:t>
            </w:r>
          </w:p>
          <w:p w14:paraId="3D929EF4" w14:textId="77777777" w:rsidR="00F549EF" w:rsidRPr="00F549EF" w:rsidRDefault="00F549EF" w:rsidP="00F16297">
            <w:pPr>
              <w:jc w:val="both"/>
              <w:rPr>
                <w:sz w:val="22"/>
                <w:szCs w:val="22"/>
              </w:rPr>
            </w:pPr>
          </w:p>
          <w:p w14:paraId="3CE8D786"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50:09:0010334:243/10: </w:t>
            </w:r>
          </w:p>
          <w:p w14:paraId="4BA1043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531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отношении земель и частей земельных участков общей площадью 10816 </w:t>
            </w:r>
            <w:proofErr w:type="spellStart"/>
            <w:r w:rsidRPr="00F549EF">
              <w:rPr>
                <w:sz w:val="22"/>
                <w:szCs w:val="22"/>
              </w:rPr>
              <w:t>кв.м</w:t>
            </w:r>
            <w:proofErr w:type="spellEnd"/>
            <w:r w:rsidRPr="00F549EF">
              <w:rPr>
                <w:sz w:val="22"/>
                <w:szCs w:val="22"/>
              </w:rPr>
              <w:t xml:space="preserve">, расположенных по адресу: Московская область, городской округ Солнечногорск от 19.10.2022 № 1998 выдан: Администрация городского округа Солнечногорск Московской области; Содержание ограничения (обременения): Публичный сервитут на срок 588 месяцев (49 лет) в отношении земельных участков 50:09:0010334:275, 50:09:0010334:243, 50:09:0000000:300, 50:09:0000000:251, 50:09:0000000:302, 50:09:0010334:245, в пользу Акционерного Общества «Мособлгаз», ИНН 5032292612, ОГРН 1175024034734, info@mosoblgaz.ru, адрес 143981, Московская область, г. Одинцово, </w:t>
            </w:r>
            <w:proofErr w:type="spellStart"/>
            <w:r w:rsidRPr="00F549EF">
              <w:rPr>
                <w:sz w:val="22"/>
                <w:szCs w:val="22"/>
              </w:rPr>
              <w:t>д.Раздоры</w:t>
            </w:r>
            <w:proofErr w:type="spellEnd"/>
            <w:r w:rsidRPr="00F549EF">
              <w:rPr>
                <w:sz w:val="22"/>
                <w:szCs w:val="22"/>
              </w:rPr>
              <w:t xml:space="preserve">, 1-ый км (Рублево-Успенское шоссе тер.), д.1, </w:t>
            </w:r>
            <w:proofErr w:type="spellStart"/>
            <w:r w:rsidRPr="00F549EF">
              <w:rPr>
                <w:sz w:val="22"/>
                <w:szCs w:val="22"/>
              </w:rPr>
              <w:t>корп.Б</w:t>
            </w:r>
            <w:proofErr w:type="spellEnd"/>
            <w:r w:rsidRPr="00F549EF">
              <w:rPr>
                <w:sz w:val="22"/>
                <w:szCs w:val="22"/>
              </w:rPr>
              <w:t>, эт.9, каб.901, в целях размещения объекта – «Газопровод высокого давления Р &lt; или = 0,6 МПа», расположенного по адресу: Московская область, Солнечногорский район, 74 км Ленинградского шоссе, Оздоровительный комплекс Солнечный.; Реестровый номер границы: 50:09-6.891; Вид объекта реестра границ: Зона с особыми условиями использования территории; Вид зоны по документу: Публичный сервитут в целях размещения объекта «Газопровод высокого давления Р &lt; или = 0,6 МПа», расположенного по адресу: Московская область, Солнечногорский район, 74 км Ленинградского шоссе, Оздоровительный комплекс Солнечный; Тип зоны: Зона публичного сервитута.</w:t>
            </w:r>
          </w:p>
          <w:p w14:paraId="7B2AEE2B" w14:textId="77777777" w:rsidR="00F549EF" w:rsidRPr="00F549EF" w:rsidRDefault="00F549EF" w:rsidP="00F16297">
            <w:pPr>
              <w:jc w:val="both"/>
              <w:rPr>
                <w:sz w:val="22"/>
                <w:szCs w:val="22"/>
              </w:rPr>
            </w:pPr>
          </w:p>
          <w:p w14:paraId="38FFD910"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50:09:0010334:243/11: </w:t>
            </w:r>
          </w:p>
          <w:p w14:paraId="4A3714F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17210 кв.м.),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 Московская область, </w:t>
            </w:r>
            <w:proofErr w:type="spellStart"/>
            <w:r w:rsidRPr="00F549EF">
              <w:rPr>
                <w:sz w:val="22"/>
                <w:szCs w:val="22"/>
              </w:rPr>
              <w:t>г.о</w:t>
            </w:r>
            <w:proofErr w:type="spellEnd"/>
            <w:r w:rsidRPr="00F549EF">
              <w:rPr>
                <w:sz w:val="22"/>
                <w:szCs w:val="22"/>
              </w:rPr>
              <w:t xml:space="preserve">. Солнечногорск в пользу акционерного общества Мособлгаз в целях строительства, реконструкции, эксплуатации, капитального ремонта линейного объекта «Газопровод-связка высокого давления Р≤0,6 МПа от выходных сетей ГРС «Каскад» до выходных сетей ГРС «Солнечногорск»» городского округа Солнечногорск Московской области» от 13.11.2023 № 2395 выдан: Администрация городского округа Солнечногорск Московской области; Содержание ограничения (обременения): Публичный сервитут установлен в целях - п.1. ст. 39.37 Земельного кодекса Российской Федерации - в целях размещения линейного объекта "Газопровод-связка высокого давления Р&lt;0,6 МПа от выходных сетей ГРС "Каскад" до выходных сетей ГРС "Солнечногорск"" в пользу Акционерного общества "Мособлгаз" (ИНН 5032292612, ОГРН 1175024034734, почтовый адрес – Бокс № 47, Одинцовский городской округ, Московская область, 143016, адрес электронной почты - info@mosoblgaz.ru). Срок установления </w:t>
            </w:r>
            <w:r w:rsidRPr="00F549EF">
              <w:rPr>
                <w:sz w:val="22"/>
                <w:szCs w:val="22"/>
              </w:rPr>
              <w:lastRenderedPageBreak/>
              <w:t xml:space="preserve">публичного сервитута - 120 месяцев.; Реестровый номер границы: 50:09-6.992; Вид объекта реестра границ: Зона с особыми условиями использования территории; Вид зоны по документу: Публичный сервитут, по адресу: Московская обл., </w:t>
            </w:r>
            <w:proofErr w:type="spellStart"/>
            <w:r w:rsidRPr="00F549EF">
              <w:rPr>
                <w:sz w:val="22"/>
                <w:szCs w:val="22"/>
              </w:rPr>
              <w:t>г.о</w:t>
            </w:r>
            <w:proofErr w:type="spellEnd"/>
            <w:r w:rsidRPr="00F549EF">
              <w:rPr>
                <w:sz w:val="22"/>
                <w:szCs w:val="22"/>
              </w:rPr>
              <w:t xml:space="preserve">. Солнечногорск в пользу АО "Мособлгаз". Назначение сооружения–"Газопровод-связка высокого давления </w:t>
            </w:r>
            <w:proofErr w:type="gramStart"/>
            <w:r w:rsidRPr="00F549EF">
              <w:rPr>
                <w:sz w:val="22"/>
                <w:szCs w:val="22"/>
              </w:rPr>
              <w:t>Р&lt;</w:t>
            </w:r>
            <w:proofErr w:type="gramEnd"/>
            <w:r w:rsidRPr="00F549EF">
              <w:rPr>
                <w:sz w:val="22"/>
                <w:szCs w:val="22"/>
              </w:rPr>
              <w:t>0,6 Мпа от выходных сетей ГРС "Каскад" до выходных сетей ГРС "Солнечногорск"; Тип зоны: Зона публичного сервитута.</w:t>
            </w:r>
          </w:p>
          <w:p w14:paraId="3E2B9BD3" w14:textId="77777777" w:rsidR="00F549EF" w:rsidRPr="00F549EF" w:rsidRDefault="00F549EF" w:rsidP="00F16297">
            <w:pPr>
              <w:jc w:val="both"/>
              <w:rPr>
                <w:sz w:val="22"/>
                <w:szCs w:val="22"/>
              </w:rPr>
            </w:pPr>
          </w:p>
          <w:p w14:paraId="2A05B68F" w14:textId="77777777" w:rsidR="00F549EF" w:rsidRPr="00AE4307" w:rsidRDefault="00F549EF" w:rsidP="00F16297">
            <w:pPr>
              <w:jc w:val="both"/>
              <w:rPr>
                <w:b/>
                <w:bCs/>
                <w:sz w:val="22"/>
                <w:szCs w:val="22"/>
              </w:rPr>
            </w:pPr>
            <w:r w:rsidRPr="00AE4307">
              <w:rPr>
                <w:b/>
                <w:bCs/>
                <w:sz w:val="22"/>
                <w:szCs w:val="22"/>
              </w:rPr>
              <w:t xml:space="preserve">Учетный номер части 50:09:0010334:243/12: </w:t>
            </w:r>
          </w:p>
          <w:p w14:paraId="38395BAC"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18880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землях и частях земельных участков, расположенных на территории городского округа Клин, городского округа Солнечногорск Московской области,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от 16.11.2021 № 15ВР-2095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16.11.2021 №15ВР-2095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 2, адрес электронной почты: client@rossetimr.ru.; Реестровый номер границы: 50:00-6.1704;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110 </w:t>
            </w:r>
            <w:proofErr w:type="spellStart"/>
            <w:r w:rsidRPr="00F549EF">
              <w:rPr>
                <w:sz w:val="22"/>
                <w:szCs w:val="22"/>
              </w:rPr>
              <w:t>кВ</w:t>
            </w:r>
            <w:proofErr w:type="spellEnd"/>
            <w:r w:rsidRPr="00F549EF">
              <w:rPr>
                <w:sz w:val="22"/>
                <w:szCs w:val="22"/>
              </w:rPr>
              <w:t xml:space="preserve"> «Радищево-Ямуга I»; Тип зоны: Зона публичного сервитута; Индекс: Московская область, городской округ Клин, городской округ Солнечногорск. </w:t>
            </w:r>
          </w:p>
        </w:tc>
      </w:tr>
      <w:tr w:rsidR="00F549EF" w:rsidRPr="00F549EF" w14:paraId="5D168C14"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179FC33D" w14:textId="77777777" w:rsidR="00F549EF" w:rsidRPr="00F549EF" w:rsidRDefault="00F549EF" w:rsidP="00F16297">
            <w:pPr>
              <w:jc w:val="center"/>
              <w:rPr>
                <w:sz w:val="22"/>
                <w:szCs w:val="22"/>
              </w:rPr>
            </w:pPr>
            <w:r w:rsidRPr="00F549EF">
              <w:rPr>
                <w:sz w:val="22"/>
                <w:szCs w:val="22"/>
              </w:rPr>
              <w:lastRenderedPageBreak/>
              <w:t>24</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6711BD2C" w14:textId="77777777" w:rsidR="00F549EF" w:rsidRPr="00F549EF" w:rsidRDefault="00F549EF" w:rsidP="00F16297">
            <w:pPr>
              <w:jc w:val="center"/>
              <w:rPr>
                <w:sz w:val="22"/>
                <w:szCs w:val="22"/>
              </w:rPr>
            </w:pPr>
            <w:r w:rsidRPr="00F549EF">
              <w:rPr>
                <w:sz w:val="22"/>
                <w:szCs w:val="22"/>
              </w:rPr>
              <w:t>50:09:0010206:7</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2E931BCD" w14:textId="77777777" w:rsidR="00F549EF" w:rsidRPr="00F549EF" w:rsidRDefault="00F549EF" w:rsidP="00F16297">
            <w:pPr>
              <w:jc w:val="both"/>
              <w:rPr>
                <w:sz w:val="22"/>
                <w:szCs w:val="22"/>
              </w:rPr>
            </w:pPr>
            <w:r w:rsidRPr="00F549EF">
              <w:rPr>
                <w:sz w:val="22"/>
                <w:szCs w:val="22"/>
              </w:rPr>
              <w:t>Посредством данного земельного участка обеспечен доступ к земельному участку с кадастровым номером: 50:09:0000000:191494.</w:t>
            </w:r>
          </w:p>
          <w:p w14:paraId="5C9E40A4" w14:textId="77777777" w:rsidR="00F549EF" w:rsidRPr="00F549EF" w:rsidRDefault="00F549EF" w:rsidP="00F16297">
            <w:pPr>
              <w:jc w:val="both"/>
              <w:rPr>
                <w:sz w:val="22"/>
                <w:szCs w:val="22"/>
              </w:rPr>
            </w:pPr>
          </w:p>
          <w:p w14:paraId="3E22C41F"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56CAAC5B"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384309C2" w14:textId="77777777" w:rsidR="00F549EF" w:rsidRPr="00F549EF" w:rsidRDefault="00F549EF" w:rsidP="00F549EF">
            <w:pPr>
              <w:numPr>
                <w:ilvl w:val="0"/>
                <w:numId w:val="27"/>
              </w:numPr>
              <w:jc w:val="both"/>
              <w:rPr>
                <w:sz w:val="22"/>
                <w:szCs w:val="22"/>
              </w:rPr>
            </w:pPr>
            <w:r w:rsidRPr="00F549EF">
              <w:rPr>
                <w:sz w:val="22"/>
                <w:szCs w:val="22"/>
              </w:rPr>
              <w:t>Утвержденные ООПТ Особо охраняемый водный объект областного значения "Долина р. Лутосня" от 04.12.2017 № 1013/44</w:t>
            </w:r>
          </w:p>
          <w:p w14:paraId="7EDA2420" w14:textId="77777777" w:rsidR="00F549EF" w:rsidRPr="00F549EF" w:rsidRDefault="00F549EF" w:rsidP="00F549EF">
            <w:pPr>
              <w:jc w:val="both"/>
              <w:rPr>
                <w:sz w:val="22"/>
                <w:szCs w:val="22"/>
              </w:rPr>
            </w:pPr>
            <w:r w:rsidRPr="00F549EF">
              <w:rPr>
                <w:sz w:val="22"/>
                <w:szCs w:val="22"/>
              </w:rPr>
              <w:t>Площадь пересечения:441514 м2</w:t>
            </w:r>
          </w:p>
          <w:p w14:paraId="11A8D8DD" w14:textId="77777777" w:rsidR="00F549EF" w:rsidRPr="00F549EF" w:rsidRDefault="00F549EF" w:rsidP="00F549EF">
            <w:pPr>
              <w:jc w:val="both"/>
              <w:rPr>
                <w:sz w:val="22"/>
                <w:szCs w:val="22"/>
              </w:rPr>
            </w:pPr>
            <w:r w:rsidRPr="00F549EF">
              <w:rPr>
                <w:sz w:val="22"/>
                <w:szCs w:val="22"/>
              </w:rPr>
              <w:t>Процент пересечения:89.2%</w:t>
            </w:r>
          </w:p>
          <w:p w14:paraId="159445DE" w14:textId="77777777" w:rsidR="00F549EF" w:rsidRPr="00F549EF" w:rsidRDefault="00F549EF" w:rsidP="00F549EF">
            <w:pPr>
              <w:numPr>
                <w:ilvl w:val="0"/>
                <w:numId w:val="27"/>
              </w:numPr>
              <w:jc w:val="both"/>
              <w:rPr>
                <w:sz w:val="22"/>
                <w:szCs w:val="22"/>
              </w:rPr>
            </w:pPr>
            <w:r w:rsidRPr="00F549EF">
              <w:rPr>
                <w:sz w:val="22"/>
                <w:szCs w:val="22"/>
              </w:rPr>
              <w:t>Зоны и территории ОКН Граница территории ОКН Государственный историко-литературный и природный музей-заповедник А.А. Блока. Территория заповедника Шахматово</w:t>
            </w:r>
          </w:p>
          <w:p w14:paraId="7449163C" w14:textId="77777777" w:rsidR="00F549EF" w:rsidRPr="00F549EF" w:rsidRDefault="00F549EF" w:rsidP="00F549EF">
            <w:pPr>
              <w:jc w:val="both"/>
              <w:rPr>
                <w:sz w:val="22"/>
                <w:szCs w:val="22"/>
              </w:rPr>
            </w:pPr>
            <w:r w:rsidRPr="00F549EF">
              <w:rPr>
                <w:sz w:val="22"/>
                <w:szCs w:val="22"/>
              </w:rPr>
              <w:t>Площадь пересечения:12 м2</w:t>
            </w:r>
          </w:p>
          <w:p w14:paraId="32E6EBAA" w14:textId="77777777" w:rsidR="00F549EF" w:rsidRPr="00F549EF" w:rsidRDefault="00F549EF" w:rsidP="00F549EF">
            <w:pPr>
              <w:jc w:val="both"/>
              <w:rPr>
                <w:sz w:val="22"/>
                <w:szCs w:val="22"/>
              </w:rPr>
            </w:pPr>
            <w:r w:rsidRPr="00F549EF">
              <w:rPr>
                <w:sz w:val="22"/>
                <w:szCs w:val="22"/>
              </w:rPr>
              <w:t>Процент пересечения:0%</w:t>
            </w:r>
          </w:p>
          <w:p w14:paraId="5FEBB9F0" w14:textId="77777777" w:rsidR="00F549EF" w:rsidRPr="00F549EF" w:rsidRDefault="00F549EF" w:rsidP="00F549EF">
            <w:pPr>
              <w:numPr>
                <w:ilvl w:val="0"/>
                <w:numId w:val="27"/>
              </w:numPr>
              <w:jc w:val="both"/>
              <w:rPr>
                <w:sz w:val="22"/>
                <w:szCs w:val="22"/>
              </w:rPr>
            </w:pPr>
            <w:r w:rsidRPr="00F549EF">
              <w:rPr>
                <w:sz w:val="22"/>
                <w:szCs w:val="22"/>
              </w:rPr>
              <w:lastRenderedPageBreak/>
              <w:t>Зоны и территории ОКН Зона охраняемого природного ландшафта Государственный историко-литературный и природный музей-заповедник А.А. Блока</w:t>
            </w:r>
          </w:p>
          <w:p w14:paraId="71491C94" w14:textId="77777777" w:rsidR="00F549EF" w:rsidRPr="00F549EF" w:rsidRDefault="00F549EF" w:rsidP="00F549EF">
            <w:pPr>
              <w:jc w:val="both"/>
              <w:rPr>
                <w:sz w:val="22"/>
                <w:szCs w:val="22"/>
              </w:rPr>
            </w:pPr>
            <w:r w:rsidRPr="00F549EF">
              <w:rPr>
                <w:sz w:val="22"/>
                <w:szCs w:val="22"/>
              </w:rPr>
              <w:t>Площадь пересечения:1044 м2</w:t>
            </w:r>
          </w:p>
          <w:p w14:paraId="1CDA454A" w14:textId="77777777" w:rsidR="00F549EF" w:rsidRPr="00F549EF" w:rsidRDefault="00F549EF" w:rsidP="00F549EF">
            <w:pPr>
              <w:jc w:val="both"/>
              <w:rPr>
                <w:sz w:val="22"/>
                <w:szCs w:val="22"/>
              </w:rPr>
            </w:pPr>
            <w:r w:rsidRPr="00F549EF">
              <w:rPr>
                <w:sz w:val="22"/>
                <w:szCs w:val="22"/>
              </w:rPr>
              <w:t>Процент пересечения:0.2%</w:t>
            </w:r>
          </w:p>
          <w:p w14:paraId="7CA0F488" w14:textId="77777777" w:rsidR="00F549EF" w:rsidRPr="00F549EF" w:rsidRDefault="00F549EF" w:rsidP="00F549EF">
            <w:pPr>
              <w:numPr>
                <w:ilvl w:val="0"/>
                <w:numId w:val="27"/>
              </w:numPr>
              <w:jc w:val="both"/>
              <w:rPr>
                <w:sz w:val="22"/>
                <w:szCs w:val="22"/>
              </w:rPr>
            </w:pPr>
            <w:r w:rsidRPr="00F549EF">
              <w:rPr>
                <w:sz w:val="22"/>
                <w:szCs w:val="22"/>
              </w:rPr>
              <w:t>Зоны и территории ОКН Охранная зона Государственный историко-литературный и природный музей-заповедник А.А. Блока</w:t>
            </w:r>
          </w:p>
          <w:p w14:paraId="45D1FEA4" w14:textId="77777777" w:rsidR="00F549EF" w:rsidRPr="00F549EF" w:rsidRDefault="00F549EF" w:rsidP="00F549EF">
            <w:pPr>
              <w:jc w:val="both"/>
              <w:rPr>
                <w:sz w:val="22"/>
                <w:szCs w:val="22"/>
              </w:rPr>
            </w:pPr>
            <w:r w:rsidRPr="00F549EF">
              <w:rPr>
                <w:sz w:val="22"/>
                <w:szCs w:val="22"/>
              </w:rPr>
              <w:t>Площадь пересечения:494169 м2</w:t>
            </w:r>
          </w:p>
          <w:p w14:paraId="2422AF86" w14:textId="77777777" w:rsidR="00F549EF" w:rsidRPr="00F549EF" w:rsidRDefault="00F549EF" w:rsidP="00F549EF">
            <w:pPr>
              <w:jc w:val="both"/>
              <w:rPr>
                <w:sz w:val="22"/>
                <w:szCs w:val="22"/>
              </w:rPr>
            </w:pPr>
            <w:r w:rsidRPr="00F549EF">
              <w:rPr>
                <w:sz w:val="22"/>
                <w:szCs w:val="22"/>
              </w:rPr>
              <w:t>Процент пересечения:99.8%</w:t>
            </w:r>
          </w:p>
          <w:p w14:paraId="61B46844" w14:textId="77777777" w:rsidR="00F549EF" w:rsidRPr="00F549EF" w:rsidRDefault="00F549EF" w:rsidP="00F549EF">
            <w:pPr>
              <w:numPr>
                <w:ilvl w:val="0"/>
                <w:numId w:val="27"/>
              </w:numPr>
              <w:jc w:val="both"/>
              <w:rPr>
                <w:sz w:val="22"/>
                <w:szCs w:val="22"/>
              </w:rPr>
            </w:pPr>
            <w:r w:rsidRPr="00F549EF">
              <w:rPr>
                <w:sz w:val="22"/>
                <w:szCs w:val="22"/>
              </w:rPr>
              <w:t>Зоны планируемого размещения объектов автомобильного транспорта "</w:t>
            </w:r>
            <w:proofErr w:type="spellStart"/>
            <w:r w:rsidRPr="00F549EF">
              <w:rPr>
                <w:sz w:val="22"/>
                <w:szCs w:val="22"/>
              </w:rPr>
              <w:t>Тимоново</w:t>
            </w:r>
            <w:proofErr w:type="spellEnd"/>
            <w:r w:rsidRPr="00F549EF">
              <w:rPr>
                <w:sz w:val="22"/>
                <w:szCs w:val="22"/>
              </w:rPr>
              <w:t xml:space="preserve"> - Заовражье" - </w:t>
            </w:r>
            <w:proofErr w:type="spellStart"/>
            <w:r w:rsidRPr="00F549EF">
              <w:rPr>
                <w:sz w:val="22"/>
                <w:szCs w:val="22"/>
              </w:rPr>
              <w:t>Гудино</w:t>
            </w:r>
            <w:proofErr w:type="spellEnd"/>
          </w:p>
          <w:p w14:paraId="6110E892" w14:textId="77777777" w:rsidR="00F549EF" w:rsidRPr="00F549EF" w:rsidRDefault="00F549EF" w:rsidP="00F549EF">
            <w:pPr>
              <w:jc w:val="both"/>
              <w:rPr>
                <w:sz w:val="22"/>
                <w:szCs w:val="22"/>
              </w:rPr>
            </w:pPr>
            <w:r w:rsidRPr="00F549EF">
              <w:rPr>
                <w:sz w:val="22"/>
                <w:szCs w:val="22"/>
              </w:rPr>
              <w:t>Площадь пересечения:20277 м2</w:t>
            </w:r>
          </w:p>
          <w:p w14:paraId="60B70A25" w14:textId="77777777" w:rsidR="00F549EF" w:rsidRPr="00F549EF" w:rsidRDefault="00F549EF" w:rsidP="00F549EF">
            <w:pPr>
              <w:jc w:val="both"/>
              <w:rPr>
                <w:sz w:val="22"/>
                <w:szCs w:val="22"/>
              </w:rPr>
            </w:pPr>
            <w:r w:rsidRPr="00F549EF">
              <w:rPr>
                <w:sz w:val="22"/>
                <w:szCs w:val="22"/>
              </w:rPr>
              <w:t>Процент пересечения:4.1%</w:t>
            </w:r>
          </w:p>
          <w:p w14:paraId="690D16DD" w14:textId="77777777" w:rsidR="00F549EF" w:rsidRPr="00F549EF" w:rsidRDefault="00F549EF" w:rsidP="00F549EF">
            <w:pPr>
              <w:numPr>
                <w:ilvl w:val="0"/>
                <w:numId w:val="27"/>
              </w:numPr>
              <w:jc w:val="both"/>
              <w:rPr>
                <w:sz w:val="22"/>
                <w:szCs w:val="22"/>
              </w:rPr>
            </w:pPr>
            <w:r w:rsidRPr="00F549EF">
              <w:rPr>
                <w:sz w:val="22"/>
                <w:szCs w:val="22"/>
              </w:rPr>
              <w:t>Приаэродромная территория Аэродром Клин.</w:t>
            </w:r>
          </w:p>
          <w:p w14:paraId="36330BEE" w14:textId="77777777" w:rsidR="00F549EF" w:rsidRPr="00F549EF" w:rsidRDefault="00F549EF" w:rsidP="00F549EF">
            <w:pPr>
              <w:jc w:val="both"/>
              <w:rPr>
                <w:sz w:val="22"/>
                <w:szCs w:val="22"/>
              </w:rPr>
            </w:pPr>
            <w:r w:rsidRPr="00F549EF">
              <w:rPr>
                <w:sz w:val="22"/>
                <w:szCs w:val="22"/>
              </w:rPr>
              <w:t>Площадь пересечения:495225 м2</w:t>
            </w:r>
          </w:p>
          <w:p w14:paraId="5F5D75A9" w14:textId="77777777" w:rsidR="00F549EF" w:rsidRPr="00F549EF" w:rsidRDefault="00F549EF" w:rsidP="00F549EF">
            <w:pPr>
              <w:jc w:val="both"/>
              <w:rPr>
                <w:sz w:val="22"/>
                <w:szCs w:val="22"/>
              </w:rPr>
            </w:pPr>
            <w:r w:rsidRPr="00F549EF">
              <w:rPr>
                <w:sz w:val="22"/>
                <w:szCs w:val="22"/>
              </w:rPr>
              <w:t>Процент пересечения:100%</w:t>
            </w:r>
          </w:p>
          <w:p w14:paraId="1F77CA2F" w14:textId="77777777" w:rsidR="00F549EF" w:rsidRPr="00F549EF" w:rsidRDefault="00F549EF" w:rsidP="00F549EF">
            <w:pPr>
              <w:numPr>
                <w:ilvl w:val="0"/>
                <w:numId w:val="27"/>
              </w:numPr>
              <w:jc w:val="both"/>
              <w:rPr>
                <w:sz w:val="22"/>
                <w:szCs w:val="22"/>
              </w:rPr>
            </w:pPr>
            <w:r w:rsidRPr="00F549EF">
              <w:rPr>
                <w:sz w:val="22"/>
                <w:szCs w:val="22"/>
              </w:rPr>
              <w:t>Прибрежная защитная полоса ручей Распоряжение №2475-РМ от 24.10.2023</w:t>
            </w:r>
          </w:p>
          <w:p w14:paraId="5194353B" w14:textId="77777777" w:rsidR="00F549EF" w:rsidRPr="00F549EF" w:rsidRDefault="00F549EF" w:rsidP="00F549EF">
            <w:pPr>
              <w:jc w:val="both"/>
              <w:rPr>
                <w:sz w:val="22"/>
                <w:szCs w:val="22"/>
              </w:rPr>
            </w:pPr>
            <w:r w:rsidRPr="00F549EF">
              <w:rPr>
                <w:sz w:val="22"/>
                <w:szCs w:val="22"/>
              </w:rPr>
              <w:t>Площадь пересечения:7815 м2</w:t>
            </w:r>
          </w:p>
          <w:p w14:paraId="3DCAEF33" w14:textId="77777777" w:rsidR="00F549EF" w:rsidRPr="00F549EF" w:rsidRDefault="00F549EF" w:rsidP="00F549EF">
            <w:pPr>
              <w:jc w:val="both"/>
              <w:rPr>
                <w:sz w:val="22"/>
                <w:szCs w:val="22"/>
              </w:rPr>
            </w:pPr>
            <w:r w:rsidRPr="00F549EF">
              <w:rPr>
                <w:sz w:val="22"/>
                <w:szCs w:val="22"/>
              </w:rPr>
              <w:t>Процент пересечения:1.6%</w:t>
            </w:r>
          </w:p>
          <w:p w14:paraId="2D475E68" w14:textId="77777777" w:rsidR="00F549EF" w:rsidRPr="00F549EF" w:rsidRDefault="00F549EF" w:rsidP="00F549EF">
            <w:pPr>
              <w:numPr>
                <w:ilvl w:val="0"/>
                <w:numId w:val="27"/>
              </w:numPr>
              <w:jc w:val="both"/>
              <w:rPr>
                <w:sz w:val="22"/>
                <w:szCs w:val="22"/>
              </w:rPr>
            </w:pPr>
            <w:r w:rsidRPr="00F549EF">
              <w:rPr>
                <w:sz w:val="22"/>
                <w:szCs w:val="22"/>
              </w:rPr>
              <w:t>Прибрежная защитная полоса река Лутосня Распоряжение №2140-РМ от 14.08.2023</w:t>
            </w:r>
          </w:p>
          <w:p w14:paraId="25FD7E52" w14:textId="77777777" w:rsidR="00F549EF" w:rsidRPr="00F549EF" w:rsidRDefault="00F549EF" w:rsidP="00F549EF">
            <w:pPr>
              <w:jc w:val="both"/>
              <w:rPr>
                <w:sz w:val="22"/>
                <w:szCs w:val="22"/>
              </w:rPr>
            </w:pPr>
            <w:r w:rsidRPr="00F549EF">
              <w:rPr>
                <w:sz w:val="22"/>
                <w:szCs w:val="22"/>
              </w:rPr>
              <w:t>Площадь пересечения:18145 м2</w:t>
            </w:r>
          </w:p>
          <w:p w14:paraId="08E3CEA8" w14:textId="77777777" w:rsidR="00F549EF" w:rsidRPr="00F549EF" w:rsidRDefault="00F549EF" w:rsidP="00F549EF">
            <w:pPr>
              <w:jc w:val="both"/>
              <w:rPr>
                <w:sz w:val="22"/>
                <w:szCs w:val="22"/>
              </w:rPr>
            </w:pPr>
            <w:r w:rsidRPr="00F549EF">
              <w:rPr>
                <w:sz w:val="22"/>
                <w:szCs w:val="22"/>
              </w:rPr>
              <w:t>Процент пересечения:3.7%</w:t>
            </w:r>
          </w:p>
          <w:p w14:paraId="267BC5B8" w14:textId="77777777" w:rsidR="00F549EF" w:rsidRPr="00F549EF" w:rsidRDefault="00F549EF" w:rsidP="00F549EF">
            <w:pPr>
              <w:numPr>
                <w:ilvl w:val="0"/>
                <w:numId w:val="27"/>
              </w:numPr>
              <w:jc w:val="both"/>
              <w:rPr>
                <w:sz w:val="22"/>
                <w:szCs w:val="22"/>
              </w:rPr>
            </w:pPr>
            <w:r w:rsidRPr="00F549EF">
              <w:rPr>
                <w:sz w:val="22"/>
                <w:szCs w:val="22"/>
              </w:rPr>
              <w:t>Водоохранная зона ручей Распоряжение №2475-РМ от 24.10.2023</w:t>
            </w:r>
          </w:p>
          <w:p w14:paraId="755CF0A4" w14:textId="77777777" w:rsidR="00F549EF" w:rsidRPr="00F549EF" w:rsidRDefault="00F549EF" w:rsidP="00F549EF">
            <w:pPr>
              <w:jc w:val="both"/>
              <w:rPr>
                <w:sz w:val="22"/>
                <w:szCs w:val="22"/>
              </w:rPr>
            </w:pPr>
            <w:r w:rsidRPr="00F549EF">
              <w:rPr>
                <w:sz w:val="22"/>
                <w:szCs w:val="22"/>
              </w:rPr>
              <w:t>Площадь пересечения:7815 м2</w:t>
            </w:r>
          </w:p>
          <w:p w14:paraId="0988CAC1" w14:textId="77777777" w:rsidR="00F549EF" w:rsidRPr="00F549EF" w:rsidRDefault="00F549EF" w:rsidP="00F549EF">
            <w:pPr>
              <w:jc w:val="both"/>
              <w:rPr>
                <w:sz w:val="22"/>
                <w:szCs w:val="22"/>
              </w:rPr>
            </w:pPr>
            <w:r w:rsidRPr="00F549EF">
              <w:rPr>
                <w:sz w:val="22"/>
                <w:szCs w:val="22"/>
              </w:rPr>
              <w:t>Процент пересечения:1.6%</w:t>
            </w:r>
          </w:p>
          <w:p w14:paraId="5FD6F54D" w14:textId="77777777" w:rsidR="00F549EF" w:rsidRPr="00F549EF" w:rsidRDefault="00F549EF" w:rsidP="00F549EF">
            <w:pPr>
              <w:numPr>
                <w:ilvl w:val="0"/>
                <w:numId w:val="27"/>
              </w:numPr>
              <w:jc w:val="both"/>
              <w:rPr>
                <w:sz w:val="22"/>
                <w:szCs w:val="22"/>
              </w:rPr>
            </w:pPr>
            <w:r w:rsidRPr="00F549EF">
              <w:rPr>
                <w:sz w:val="22"/>
                <w:szCs w:val="22"/>
              </w:rPr>
              <w:t>Водоохранная зона река Лутосня Распоряжение №2140-РМ от 14.08.2023</w:t>
            </w:r>
          </w:p>
          <w:p w14:paraId="548D64BC" w14:textId="77777777" w:rsidR="00F549EF" w:rsidRPr="00F549EF" w:rsidRDefault="00F549EF" w:rsidP="00F549EF">
            <w:pPr>
              <w:jc w:val="both"/>
              <w:rPr>
                <w:sz w:val="22"/>
                <w:szCs w:val="22"/>
              </w:rPr>
            </w:pPr>
            <w:r w:rsidRPr="00F549EF">
              <w:rPr>
                <w:sz w:val="22"/>
                <w:szCs w:val="22"/>
              </w:rPr>
              <w:t>Площадь пересечения:217644 м2</w:t>
            </w:r>
          </w:p>
          <w:p w14:paraId="4F5E715D" w14:textId="77777777" w:rsidR="00F549EF" w:rsidRPr="00F549EF" w:rsidRDefault="00F549EF" w:rsidP="00F549EF">
            <w:pPr>
              <w:jc w:val="both"/>
              <w:rPr>
                <w:sz w:val="22"/>
                <w:szCs w:val="22"/>
              </w:rPr>
            </w:pPr>
            <w:r w:rsidRPr="00F549EF">
              <w:rPr>
                <w:sz w:val="22"/>
                <w:szCs w:val="22"/>
              </w:rPr>
              <w:t>Процент пересечения:43.9%</w:t>
            </w:r>
          </w:p>
          <w:p w14:paraId="752FDA4B" w14:textId="77777777" w:rsidR="00F549EF" w:rsidRPr="00F549EF" w:rsidRDefault="00F549EF" w:rsidP="00F549EF">
            <w:pPr>
              <w:jc w:val="both"/>
              <w:rPr>
                <w:sz w:val="22"/>
                <w:szCs w:val="22"/>
              </w:rPr>
            </w:pPr>
          </w:p>
          <w:p w14:paraId="47D66376"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06B27538" w14:textId="77777777" w:rsidR="00F549EF" w:rsidRPr="00F549EF" w:rsidRDefault="00F549EF" w:rsidP="00F16297">
            <w:pPr>
              <w:jc w:val="both"/>
              <w:rPr>
                <w:sz w:val="22"/>
                <w:szCs w:val="22"/>
              </w:rPr>
            </w:pPr>
            <w:r w:rsidRPr="00F549EF">
              <w:rPr>
                <w:sz w:val="22"/>
                <w:szCs w:val="22"/>
              </w:rPr>
              <w:t>Зона: Р-2.2 (Озелененная территория)</w:t>
            </w:r>
          </w:p>
          <w:p w14:paraId="0747A689" w14:textId="77777777" w:rsidR="00F549EF" w:rsidRPr="00F549EF" w:rsidRDefault="00F549EF" w:rsidP="00F16297">
            <w:pPr>
              <w:jc w:val="both"/>
              <w:rPr>
                <w:sz w:val="22"/>
                <w:szCs w:val="22"/>
              </w:rPr>
            </w:pPr>
            <w:r w:rsidRPr="00F549EF">
              <w:rPr>
                <w:sz w:val="22"/>
                <w:szCs w:val="22"/>
              </w:rPr>
              <w:t>Площадь наложения:495211.89 м2</w:t>
            </w:r>
          </w:p>
          <w:p w14:paraId="62CC8A4B" w14:textId="77777777" w:rsidR="00F549EF" w:rsidRPr="00F549EF" w:rsidRDefault="00F549EF" w:rsidP="00F16297">
            <w:pPr>
              <w:jc w:val="both"/>
              <w:rPr>
                <w:sz w:val="22"/>
                <w:szCs w:val="22"/>
              </w:rPr>
            </w:pPr>
            <w:r w:rsidRPr="00F549EF">
              <w:rPr>
                <w:sz w:val="22"/>
                <w:szCs w:val="22"/>
              </w:rPr>
              <w:t>Процент наложения:100%</w:t>
            </w:r>
          </w:p>
          <w:p w14:paraId="5BE245BF" w14:textId="77777777" w:rsidR="00F549EF" w:rsidRPr="00F549EF" w:rsidRDefault="00F549EF" w:rsidP="00F16297">
            <w:pPr>
              <w:jc w:val="both"/>
              <w:rPr>
                <w:sz w:val="22"/>
                <w:szCs w:val="22"/>
              </w:rPr>
            </w:pPr>
          </w:p>
          <w:p w14:paraId="129A9CD0"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507E84AB" w14:textId="77777777" w:rsidR="00F549EF" w:rsidRPr="00F549EF" w:rsidRDefault="00F549EF" w:rsidP="00F16297">
            <w:pPr>
              <w:jc w:val="both"/>
              <w:rPr>
                <w:sz w:val="22"/>
                <w:szCs w:val="22"/>
              </w:rPr>
            </w:pPr>
          </w:p>
          <w:p w14:paraId="20B47B4D" w14:textId="77777777" w:rsidR="00F549EF" w:rsidRPr="00AE4307" w:rsidRDefault="00F549EF" w:rsidP="00F16297">
            <w:pPr>
              <w:jc w:val="both"/>
              <w:rPr>
                <w:b/>
                <w:bCs/>
                <w:sz w:val="22"/>
                <w:szCs w:val="22"/>
              </w:rPr>
            </w:pPr>
            <w:r w:rsidRPr="00AE4307">
              <w:rPr>
                <w:b/>
                <w:bCs/>
                <w:sz w:val="22"/>
                <w:szCs w:val="22"/>
              </w:rPr>
              <w:t xml:space="preserve">Учетный номер части 50:09:0010206:7/1: </w:t>
            </w:r>
          </w:p>
          <w:p w14:paraId="46EAF10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15481 кв.м.),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w:t>
            </w:r>
            <w:r w:rsidRPr="00F549EF">
              <w:rPr>
                <w:sz w:val="22"/>
                <w:szCs w:val="22"/>
              </w:rPr>
              <w:lastRenderedPageBreak/>
              <w:t xml:space="preserve">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50.00.2.1050.</w:t>
            </w:r>
          </w:p>
          <w:p w14:paraId="3E2D2190" w14:textId="77777777" w:rsidR="00F549EF" w:rsidRPr="00F549EF" w:rsidRDefault="00F549EF" w:rsidP="00F16297">
            <w:pPr>
              <w:jc w:val="both"/>
              <w:rPr>
                <w:sz w:val="22"/>
                <w:szCs w:val="22"/>
              </w:rPr>
            </w:pPr>
          </w:p>
          <w:p w14:paraId="646D557F" w14:textId="77777777" w:rsidR="00F549EF" w:rsidRPr="00AE4307" w:rsidRDefault="00F549EF" w:rsidP="00F16297">
            <w:pPr>
              <w:jc w:val="both"/>
              <w:rPr>
                <w:b/>
                <w:bCs/>
                <w:sz w:val="22"/>
                <w:szCs w:val="22"/>
              </w:rPr>
            </w:pPr>
            <w:r w:rsidRPr="00AE4307">
              <w:rPr>
                <w:b/>
                <w:bCs/>
                <w:sz w:val="22"/>
                <w:szCs w:val="22"/>
              </w:rPr>
              <w:t xml:space="preserve">Учетный номер части 50:09:0010206:7/2: </w:t>
            </w:r>
          </w:p>
          <w:p w14:paraId="5175CE37"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7817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24.10.2023 № 2475-РМ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w:t>
            </w:r>
            <w:r w:rsidRPr="00F549EF">
              <w:rPr>
                <w:sz w:val="22"/>
                <w:szCs w:val="22"/>
              </w:rPr>
              <w:lastRenderedPageBreak/>
              <w:t>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50:00-6.2587;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2F74EF18" w14:textId="77777777" w:rsidR="00F549EF" w:rsidRPr="00F549EF" w:rsidRDefault="00F549EF" w:rsidP="00F16297">
            <w:pPr>
              <w:jc w:val="both"/>
              <w:rPr>
                <w:sz w:val="22"/>
                <w:szCs w:val="22"/>
              </w:rPr>
            </w:pPr>
          </w:p>
          <w:p w14:paraId="340540C3" w14:textId="77777777" w:rsidR="00F549EF" w:rsidRPr="00AE4307" w:rsidRDefault="00F549EF" w:rsidP="00F16297">
            <w:pPr>
              <w:jc w:val="both"/>
              <w:rPr>
                <w:b/>
                <w:bCs/>
                <w:sz w:val="22"/>
                <w:szCs w:val="22"/>
              </w:rPr>
            </w:pPr>
            <w:r w:rsidRPr="00AE4307">
              <w:rPr>
                <w:b/>
                <w:bCs/>
                <w:sz w:val="22"/>
                <w:szCs w:val="22"/>
              </w:rPr>
              <w:t xml:space="preserve">Учетный номер части 50:09:0010206:7/3: </w:t>
            </w:r>
          </w:p>
          <w:p w14:paraId="489258E6"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7817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24.10.2023 № 2475-РМ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w:t>
            </w:r>
            <w:r w:rsidRPr="00F549EF">
              <w:rPr>
                <w:sz w:val="22"/>
                <w:szCs w:val="22"/>
              </w:rPr>
              <w:lastRenderedPageBreak/>
              <w:t>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50:00-6.2600;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p w14:paraId="31694426" w14:textId="77777777" w:rsidR="00F549EF" w:rsidRPr="00F549EF" w:rsidRDefault="00F549EF" w:rsidP="00F16297">
            <w:pPr>
              <w:jc w:val="both"/>
              <w:rPr>
                <w:sz w:val="22"/>
                <w:szCs w:val="22"/>
              </w:rPr>
            </w:pPr>
          </w:p>
          <w:p w14:paraId="2E68426B" w14:textId="77777777" w:rsidR="00F549EF" w:rsidRPr="00AE4307" w:rsidRDefault="00F549EF" w:rsidP="00F16297">
            <w:pPr>
              <w:jc w:val="both"/>
              <w:rPr>
                <w:b/>
                <w:bCs/>
                <w:sz w:val="22"/>
                <w:szCs w:val="22"/>
              </w:rPr>
            </w:pPr>
            <w:r w:rsidRPr="00AE4307">
              <w:rPr>
                <w:b/>
                <w:bCs/>
                <w:sz w:val="22"/>
                <w:szCs w:val="22"/>
              </w:rPr>
              <w:t xml:space="preserve">Учетный номер части 50:09:0010206:7/4: </w:t>
            </w:r>
          </w:p>
          <w:p w14:paraId="70C8C9D3"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18149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водного объекта), установлении границ водоохранной зоны, прибрежной защитной полосы реки Лутосня в городском округе Клин, Дмитровском городском округе, городском округе Солнечногорск Московской области от 14.08.2023 № 2140-РМ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w:t>
            </w:r>
            <w:r w:rsidRPr="00F549EF">
              <w:rPr>
                <w:sz w:val="22"/>
                <w:szCs w:val="22"/>
              </w:rPr>
              <w:lastRenderedPageBreak/>
              <w:t>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50:00-6.2999; Вид объекта реестра границ: Зона с особыми условиями использования территории; Вид зоны по документу: Прибрежная защитная полоса река Лутосня; Тип зоны: Прибрежная защитная полоса.</w:t>
            </w:r>
          </w:p>
          <w:p w14:paraId="61F3A461" w14:textId="77777777" w:rsidR="00F549EF" w:rsidRPr="00F549EF" w:rsidRDefault="00F549EF" w:rsidP="00F16297">
            <w:pPr>
              <w:jc w:val="both"/>
              <w:rPr>
                <w:sz w:val="22"/>
                <w:szCs w:val="22"/>
              </w:rPr>
            </w:pPr>
          </w:p>
          <w:p w14:paraId="5AF5F979" w14:textId="77777777" w:rsidR="00F549EF" w:rsidRPr="00AE4307" w:rsidRDefault="00F549EF" w:rsidP="00F16297">
            <w:pPr>
              <w:jc w:val="both"/>
              <w:rPr>
                <w:b/>
                <w:bCs/>
                <w:sz w:val="22"/>
                <w:szCs w:val="22"/>
              </w:rPr>
            </w:pPr>
            <w:r w:rsidRPr="00AE4307">
              <w:rPr>
                <w:b/>
                <w:bCs/>
                <w:sz w:val="22"/>
                <w:szCs w:val="22"/>
              </w:rPr>
              <w:t xml:space="preserve">Учетный номер части 50:09:0010206:7/5: </w:t>
            </w:r>
          </w:p>
          <w:p w14:paraId="297087CD"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217684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водного объекта), установлении границ водоохранной зоны, прибрежной защитной полосы реки Лутосня в городском округе Клин, Дмитровском городском округе, городском округе Солнечногорск Московской области от 14.08.2023 № 2140-РМ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w:t>
            </w:r>
            <w:r w:rsidRPr="00F549EF">
              <w:rPr>
                <w:sz w:val="22"/>
                <w:szCs w:val="22"/>
              </w:rPr>
              <w:lastRenderedPageBreak/>
              <w:t xml:space="preserve">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50:00-6.3027; Вид объекта реестра границ: Зона с особыми условиями использования территории; Вид зоны по документу: Водоохранная зона полоса река Лутосня; Тип зоны: Водоохранная зона. </w:t>
            </w:r>
          </w:p>
        </w:tc>
      </w:tr>
      <w:tr w:rsidR="00F549EF" w:rsidRPr="00F549EF" w14:paraId="4C8ED5CF"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4508B57B" w14:textId="77777777" w:rsidR="00F549EF" w:rsidRPr="00F549EF" w:rsidRDefault="00F549EF" w:rsidP="00F16297">
            <w:pPr>
              <w:jc w:val="center"/>
              <w:rPr>
                <w:sz w:val="22"/>
                <w:szCs w:val="22"/>
              </w:rPr>
            </w:pPr>
            <w:r w:rsidRPr="00F549EF">
              <w:rPr>
                <w:sz w:val="22"/>
                <w:szCs w:val="22"/>
              </w:rPr>
              <w:lastRenderedPageBreak/>
              <w:t>25</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7A26FDD5" w14:textId="77777777" w:rsidR="00F549EF" w:rsidRPr="00F549EF" w:rsidRDefault="00F549EF" w:rsidP="00F16297">
            <w:pPr>
              <w:jc w:val="center"/>
              <w:rPr>
                <w:sz w:val="22"/>
                <w:szCs w:val="22"/>
              </w:rPr>
            </w:pPr>
            <w:r w:rsidRPr="00F549EF">
              <w:rPr>
                <w:sz w:val="22"/>
                <w:szCs w:val="22"/>
              </w:rPr>
              <w:t>50:09:0010616:18</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44E4BF87"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16946E4B" w14:textId="77777777" w:rsidR="00F549EF" w:rsidRPr="00F549EF" w:rsidRDefault="00F549EF" w:rsidP="00F16297">
            <w:pPr>
              <w:jc w:val="both"/>
              <w:rPr>
                <w:sz w:val="22"/>
                <w:szCs w:val="22"/>
              </w:rPr>
            </w:pPr>
            <w:r w:rsidRPr="00F549EF">
              <w:rPr>
                <w:sz w:val="22"/>
                <w:szCs w:val="22"/>
              </w:rPr>
              <w:t xml:space="preserve">Зоны с особыми условиями использования территории (далее по тексту – «ЗОУИТ»): </w:t>
            </w:r>
          </w:p>
          <w:p w14:paraId="5757FB53" w14:textId="77777777" w:rsidR="00F549EF" w:rsidRPr="00F549EF" w:rsidRDefault="00F549EF" w:rsidP="00F549EF">
            <w:pPr>
              <w:numPr>
                <w:ilvl w:val="0"/>
                <w:numId w:val="30"/>
              </w:numPr>
              <w:jc w:val="both"/>
              <w:rPr>
                <w:sz w:val="22"/>
                <w:szCs w:val="22"/>
              </w:rPr>
            </w:pPr>
            <w:r w:rsidRPr="00F549EF">
              <w:rPr>
                <w:sz w:val="22"/>
                <w:szCs w:val="22"/>
              </w:rPr>
              <w:t>Утвержденные ООПТ Особо охраняемый водный объект областного значения "Долина р. Лутосня" от 04.12.2017 № 1013/44</w:t>
            </w:r>
          </w:p>
          <w:p w14:paraId="65519550" w14:textId="77777777" w:rsidR="00F549EF" w:rsidRPr="00F549EF" w:rsidRDefault="00F549EF" w:rsidP="00F549EF">
            <w:pPr>
              <w:jc w:val="both"/>
              <w:rPr>
                <w:sz w:val="22"/>
                <w:szCs w:val="22"/>
              </w:rPr>
            </w:pPr>
            <w:r w:rsidRPr="00F549EF">
              <w:rPr>
                <w:sz w:val="22"/>
                <w:szCs w:val="22"/>
              </w:rPr>
              <w:t>Площадь пересечения:73 м2</w:t>
            </w:r>
          </w:p>
          <w:p w14:paraId="05DA0910" w14:textId="77777777" w:rsidR="00F549EF" w:rsidRPr="00F549EF" w:rsidRDefault="00F549EF" w:rsidP="00F549EF">
            <w:pPr>
              <w:jc w:val="both"/>
              <w:rPr>
                <w:sz w:val="22"/>
                <w:szCs w:val="22"/>
              </w:rPr>
            </w:pPr>
            <w:r w:rsidRPr="00F549EF">
              <w:rPr>
                <w:sz w:val="22"/>
                <w:szCs w:val="22"/>
              </w:rPr>
              <w:t>Процент пересечения:0%</w:t>
            </w:r>
          </w:p>
          <w:p w14:paraId="189A6CFA" w14:textId="77777777" w:rsidR="00F549EF" w:rsidRPr="00F549EF" w:rsidRDefault="00F549EF" w:rsidP="00F549EF">
            <w:pPr>
              <w:numPr>
                <w:ilvl w:val="0"/>
                <w:numId w:val="30"/>
              </w:numPr>
              <w:jc w:val="both"/>
              <w:rPr>
                <w:sz w:val="22"/>
                <w:szCs w:val="22"/>
              </w:rPr>
            </w:pPr>
            <w:r w:rsidRPr="00F549EF">
              <w:rPr>
                <w:sz w:val="22"/>
                <w:szCs w:val="22"/>
              </w:rPr>
              <w:t>Зоны и территории ОКН Зона охраняемого природного ландшафта Государственный историко-литературный и природный музей-заповедник А.А. Блока</w:t>
            </w:r>
          </w:p>
          <w:p w14:paraId="77537534" w14:textId="77777777" w:rsidR="00F549EF" w:rsidRPr="00F549EF" w:rsidRDefault="00F549EF" w:rsidP="00F549EF">
            <w:pPr>
              <w:jc w:val="both"/>
              <w:rPr>
                <w:sz w:val="22"/>
                <w:szCs w:val="22"/>
              </w:rPr>
            </w:pPr>
            <w:r w:rsidRPr="00F549EF">
              <w:rPr>
                <w:sz w:val="22"/>
                <w:szCs w:val="22"/>
              </w:rPr>
              <w:t>Площадь пересечения:520284 м2</w:t>
            </w:r>
          </w:p>
          <w:p w14:paraId="57C4498B" w14:textId="77777777" w:rsidR="00F549EF" w:rsidRPr="00F549EF" w:rsidRDefault="00F549EF" w:rsidP="00F549EF">
            <w:pPr>
              <w:jc w:val="both"/>
              <w:rPr>
                <w:sz w:val="22"/>
                <w:szCs w:val="22"/>
              </w:rPr>
            </w:pPr>
            <w:r w:rsidRPr="00F549EF">
              <w:rPr>
                <w:sz w:val="22"/>
                <w:szCs w:val="22"/>
              </w:rPr>
              <w:t>Процент пересечения:100%</w:t>
            </w:r>
          </w:p>
          <w:p w14:paraId="20464ADD" w14:textId="77777777" w:rsidR="00F549EF" w:rsidRPr="00F549EF" w:rsidRDefault="00F549EF" w:rsidP="00F549EF">
            <w:pPr>
              <w:numPr>
                <w:ilvl w:val="0"/>
                <w:numId w:val="30"/>
              </w:numPr>
              <w:jc w:val="both"/>
              <w:rPr>
                <w:sz w:val="22"/>
                <w:szCs w:val="22"/>
              </w:rPr>
            </w:pPr>
            <w:r w:rsidRPr="00F549EF">
              <w:rPr>
                <w:sz w:val="22"/>
                <w:szCs w:val="22"/>
              </w:rPr>
              <w:t>Приаэродромная территория Аэродром Клин.</w:t>
            </w:r>
          </w:p>
          <w:p w14:paraId="43B2D34E" w14:textId="77777777" w:rsidR="00F549EF" w:rsidRPr="00F549EF" w:rsidRDefault="00F549EF" w:rsidP="00F549EF">
            <w:pPr>
              <w:jc w:val="both"/>
              <w:rPr>
                <w:sz w:val="22"/>
                <w:szCs w:val="22"/>
              </w:rPr>
            </w:pPr>
            <w:r w:rsidRPr="00F549EF">
              <w:rPr>
                <w:sz w:val="22"/>
                <w:szCs w:val="22"/>
              </w:rPr>
              <w:t>Площадь пересечения:520284 м2</w:t>
            </w:r>
          </w:p>
          <w:p w14:paraId="3E613B11" w14:textId="77777777" w:rsidR="00F549EF" w:rsidRPr="00F549EF" w:rsidRDefault="00F549EF" w:rsidP="00F549EF">
            <w:pPr>
              <w:jc w:val="both"/>
              <w:rPr>
                <w:sz w:val="22"/>
                <w:szCs w:val="22"/>
              </w:rPr>
            </w:pPr>
            <w:r w:rsidRPr="00F549EF">
              <w:rPr>
                <w:sz w:val="22"/>
                <w:szCs w:val="22"/>
              </w:rPr>
              <w:t>Процент пересечения:100%</w:t>
            </w:r>
          </w:p>
          <w:p w14:paraId="3323CBF3" w14:textId="77777777" w:rsidR="00F549EF" w:rsidRPr="00F549EF" w:rsidRDefault="00F549EF" w:rsidP="00F549EF">
            <w:pPr>
              <w:numPr>
                <w:ilvl w:val="0"/>
                <w:numId w:val="30"/>
              </w:numPr>
              <w:jc w:val="both"/>
              <w:rPr>
                <w:sz w:val="22"/>
                <w:szCs w:val="22"/>
              </w:rPr>
            </w:pPr>
            <w:r w:rsidRPr="00F549EF">
              <w:rPr>
                <w:sz w:val="22"/>
                <w:szCs w:val="22"/>
              </w:rPr>
              <w:t>Прибрежная защитная полоса</w:t>
            </w:r>
          </w:p>
          <w:p w14:paraId="7F53FBC5" w14:textId="77777777" w:rsidR="00F549EF" w:rsidRPr="00F549EF" w:rsidRDefault="00F549EF" w:rsidP="00F549EF">
            <w:pPr>
              <w:jc w:val="both"/>
              <w:rPr>
                <w:sz w:val="22"/>
                <w:szCs w:val="22"/>
              </w:rPr>
            </w:pPr>
            <w:r w:rsidRPr="00F549EF">
              <w:rPr>
                <w:sz w:val="22"/>
                <w:szCs w:val="22"/>
              </w:rPr>
              <w:t>Площадь пересечения:680 м2</w:t>
            </w:r>
          </w:p>
          <w:p w14:paraId="53EEB43E" w14:textId="77777777" w:rsidR="00F549EF" w:rsidRPr="00F549EF" w:rsidRDefault="00F549EF" w:rsidP="00F549EF">
            <w:pPr>
              <w:jc w:val="both"/>
              <w:rPr>
                <w:sz w:val="22"/>
                <w:szCs w:val="22"/>
              </w:rPr>
            </w:pPr>
            <w:r w:rsidRPr="00F549EF">
              <w:rPr>
                <w:sz w:val="22"/>
                <w:szCs w:val="22"/>
              </w:rPr>
              <w:t>Процент пересечения:0.1%</w:t>
            </w:r>
          </w:p>
          <w:p w14:paraId="07859C26" w14:textId="77777777" w:rsidR="00F549EF" w:rsidRPr="00F549EF" w:rsidRDefault="00F549EF" w:rsidP="00F549EF">
            <w:pPr>
              <w:numPr>
                <w:ilvl w:val="0"/>
                <w:numId w:val="30"/>
              </w:numPr>
              <w:jc w:val="both"/>
              <w:rPr>
                <w:sz w:val="22"/>
                <w:szCs w:val="22"/>
              </w:rPr>
            </w:pPr>
            <w:r w:rsidRPr="00F549EF">
              <w:rPr>
                <w:sz w:val="22"/>
                <w:szCs w:val="22"/>
              </w:rPr>
              <w:t>Прибрежная защитная полоса</w:t>
            </w:r>
          </w:p>
          <w:p w14:paraId="2BC40751" w14:textId="77777777" w:rsidR="00F549EF" w:rsidRPr="00F549EF" w:rsidRDefault="00F549EF" w:rsidP="00F549EF">
            <w:pPr>
              <w:jc w:val="both"/>
              <w:rPr>
                <w:sz w:val="22"/>
                <w:szCs w:val="22"/>
              </w:rPr>
            </w:pPr>
            <w:r w:rsidRPr="00F549EF">
              <w:rPr>
                <w:sz w:val="22"/>
                <w:szCs w:val="22"/>
              </w:rPr>
              <w:t>Площадь пересечения:44211 м2</w:t>
            </w:r>
          </w:p>
          <w:p w14:paraId="1A597A08" w14:textId="77777777" w:rsidR="00F549EF" w:rsidRPr="00F549EF" w:rsidRDefault="00F549EF" w:rsidP="00F549EF">
            <w:pPr>
              <w:jc w:val="both"/>
              <w:rPr>
                <w:sz w:val="22"/>
                <w:szCs w:val="22"/>
              </w:rPr>
            </w:pPr>
            <w:r w:rsidRPr="00F549EF">
              <w:rPr>
                <w:sz w:val="22"/>
                <w:szCs w:val="22"/>
              </w:rPr>
              <w:t>Процент пересечения:8.5%</w:t>
            </w:r>
          </w:p>
          <w:p w14:paraId="75AB42F2" w14:textId="77777777" w:rsidR="00F549EF" w:rsidRPr="00F549EF" w:rsidRDefault="00F549EF" w:rsidP="00F549EF">
            <w:pPr>
              <w:numPr>
                <w:ilvl w:val="0"/>
                <w:numId w:val="30"/>
              </w:numPr>
              <w:jc w:val="both"/>
              <w:rPr>
                <w:sz w:val="22"/>
                <w:szCs w:val="22"/>
              </w:rPr>
            </w:pPr>
            <w:r w:rsidRPr="00F549EF">
              <w:rPr>
                <w:sz w:val="22"/>
                <w:szCs w:val="22"/>
              </w:rPr>
              <w:t>Водоохранная зона</w:t>
            </w:r>
          </w:p>
          <w:p w14:paraId="4634270A" w14:textId="77777777" w:rsidR="00F549EF" w:rsidRPr="00F549EF" w:rsidRDefault="00F549EF" w:rsidP="00F549EF">
            <w:pPr>
              <w:jc w:val="both"/>
              <w:rPr>
                <w:sz w:val="22"/>
                <w:szCs w:val="22"/>
              </w:rPr>
            </w:pPr>
            <w:r w:rsidRPr="00F549EF">
              <w:rPr>
                <w:sz w:val="22"/>
                <w:szCs w:val="22"/>
              </w:rPr>
              <w:t>Площадь пересечения:3988 м2</w:t>
            </w:r>
          </w:p>
          <w:p w14:paraId="59CA7E7A" w14:textId="77777777" w:rsidR="00F549EF" w:rsidRPr="00F549EF" w:rsidRDefault="00F549EF" w:rsidP="00F549EF">
            <w:pPr>
              <w:jc w:val="both"/>
              <w:rPr>
                <w:sz w:val="22"/>
                <w:szCs w:val="22"/>
              </w:rPr>
            </w:pPr>
            <w:r w:rsidRPr="00F549EF">
              <w:rPr>
                <w:sz w:val="22"/>
                <w:szCs w:val="22"/>
              </w:rPr>
              <w:t>Процент пересечения:0.8%</w:t>
            </w:r>
          </w:p>
          <w:p w14:paraId="4862F1FA" w14:textId="77777777" w:rsidR="00F549EF" w:rsidRPr="00F549EF" w:rsidRDefault="00F549EF" w:rsidP="00F549EF">
            <w:pPr>
              <w:numPr>
                <w:ilvl w:val="0"/>
                <w:numId w:val="30"/>
              </w:numPr>
              <w:jc w:val="both"/>
              <w:rPr>
                <w:sz w:val="22"/>
                <w:szCs w:val="22"/>
              </w:rPr>
            </w:pPr>
            <w:r w:rsidRPr="00F549EF">
              <w:rPr>
                <w:sz w:val="22"/>
                <w:szCs w:val="22"/>
              </w:rPr>
              <w:t>Водоохранная зона</w:t>
            </w:r>
          </w:p>
          <w:p w14:paraId="16E9CDA1" w14:textId="77777777" w:rsidR="00F549EF" w:rsidRPr="00F549EF" w:rsidRDefault="00F549EF" w:rsidP="00F549EF">
            <w:pPr>
              <w:jc w:val="both"/>
              <w:rPr>
                <w:sz w:val="22"/>
                <w:szCs w:val="22"/>
              </w:rPr>
            </w:pPr>
            <w:r w:rsidRPr="00F549EF">
              <w:rPr>
                <w:sz w:val="22"/>
                <w:szCs w:val="22"/>
              </w:rPr>
              <w:t>Площадь пересечения:107992 м2</w:t>
            </w:r>
          </w:p>
          <w:p w14:paraId="228249BF" w14:textId="77777777" w:rsidR="00F549EF" w:rsidRPr="00F549EF" w:rsidRDefault="00F549EF" w:rsidP="00F549EF">
            <w:pPr>
              <w:jc w:val="both"/>
              <w:rPr>
                <w:sz w:val="22"/>
                <w:szCs w:val="22"/>
              </w:rPr>
            </w:pPr>
            <w:r w:rsidRPr="00F549EF">
              <w:rPr>
                <w:sz w:val="22"/>
                <w:szCs w:val="22"/>
              </w:rPr>
              <w:t>Процент пересечения:20.8%</w:t>
            </w:r>
          </w:p>
          <w:p w14:paraId="7B53D6F6" w14:textId="77777777" w:rsidR="00F549EF" w:rsidRPr="00F549EF" w:rsidRDefault="00F549EF" w:rsidP="00F549EF">
            <w:pPr>
              <w:numPr>
                <w:ilvl w:val="0"/>
                <w:numId w:val="30"/>
              </w:numPr>
              <w:jc w:val="both"/>
              <w:rPr>
                <w:sz w:val="22"/>
                <w:szCs w:val="22"/>
              </w:rPr>
            </w:pPr>
            <w:r w:rsidRPr="00F549EF">
              <w:rPr>
                <w:sz w:val="22"/>
                <w:szCs w:val="22"/>
              </w:rPr>
              <w:t>Береговая полоса</w:t>
            </w:r>
          </w:p>
          <w:p w14:paraId="5A6A8C82" w14:textId="77777777" w:rsidR="00F549EF" w:rsidRPr="00F549EF" w:rsidRDefault="00F549EF" w:rsidP="00F549EF">
            <w:pPr>
              <w:jc w:val="both"/>
              <w:rPr>
                <w:sz w:val="22"/>
                <w:szCs w:val="22"/>
              </w:rPr>
            </w:pPr>
            <w:r w:rsidRPr="00F549EF">
              <w:rPr>
                <w:sz w:val="22"/>
                <w:szCs w:val="22"/>
              </w:rPr>
              <w:t>Площадь пересечения:54 м2</w:t>
            </w:r>
          </w:p>
          <w:p w14:paraId="449D3BDB" w14:textId="77777777" w:rsidR="00F549EF" w:rsidRPr="00F549EF" w:rsidRDefault="00F549EF" w:rsidP="00F549EF">
            <w:pPr>
              <w:jc w:val="both"/>
              <w:rPr>
                <w:sz w:val="22"/>
                <w:szCs w:val="22"/>
              </w:rPr>
            </w:pPr>
            <w:r w:rsidRPr="00F549EF">
              <w:rPr>
                <w:sz w:val="22"/>
                <w:szCs w:val="22"/>
              </w:rPr>
              <w:lastRenderedPageBreak/>
              <w:t>Процент пересечения:0%</w:t>
            </w:r>
          </w:p>
          <w:p w14:paraId="5F0E1839" w14:textId="77777777" w:rsidR="00F549EF" w:rsidRPr="00F549EF" w:rsidRDefault="00F549EF" w:rsidP="00F549EF">
            <w:pPr>
              <w:numPr>
                <w:ilvl w:val="0"/>
                <w:numId w:val="30"/>
              </w:numPr>
              <w:jc w:val="both"/>
              <w:rPr>
                <w:sz w:val="22"/>
                <w:szCs w:val="22"/>
              </w:rPr>
            </w:pPr>
            <w:r w:rsidRPr="00F549EF">
              <w:rPr>
                <w:sz w:val="22"/>
                <w:szCs w:val="22"/>
              </w:rPr>
              <w:t>Береговая полоса</w:t>
            </w:r>
          </w:p>
          <w:p w14:paraId="3AC4307A" w14:textId="77777777" w:rsidR="00F549EF" w:rsidRPr="00F549EF" w:rsidRDefault="00F549EF" w:rsidP="00F549EF">
            <w:pPr>
              <w:jc w:val="both"/>
              <w:rPr>
                <w:sz w:val="22"/>
                <w:szCs w:val="22"/>
              </w:rPr>
            </w:pPr>
            <w:r w:rsidRPr="00F549EF">
              <w:rPr>
                <w:sz w:val="22"/>
                <w:szCs w:val="22"/>
              </w:rPr>
              <w:t>Площадь пересечения:10603 м2</w:t>
            </w:r>
          </w:p>
          <w:p w14:paraId="13849622" w14:textId="77777777" w:rsidR="00F549EF" w:rsidRPr="00F549EF" w:rsidRDefault="00F549EF" w:rsidP="00F549EF">
            <w:pPr>
              <w:jc w:val="both"/>
              <w:rPr>
                <w:sz w:val="22"/>
                <w:szCs w:val="22"/>
              </w:rPr>
            </w:pPr>
            <w:r w:rsidRPr="00F549EF">
              <w:rPr>
                <w:sz w:val="22"/>
                <w:szCs w:val="22"/>
              </w:rPr>
              <w:t>Процент пересечения:2%</w:t>
            </w:r>
          </w:p>
          <w:p w14:paraId="608059B6" w14:textId="77777777" w:rsidR="00F549EF" w:rsidRPr="00F549EF" w:rsidRDefault="00F549EF" w:rsidP="00F549EF">
            <w:pPr>
              <w:jc w:val="both"/>
              <w:rPr>
                <w:sz w:val="22"/>
                <w:szCs w:val="22"/>
              </w:rPr>
            </w:pPr>
          </w:p>
          <w:p w14:paraId="36FE8045"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5C8BB925"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774AB7B9" w14:textId="77777777" w:rsidR="00F549EF" w:rsidRPr="00F549EF" w:rsidRDefault="00F549EF" w:rsidP="00F16297">
            <w:pPr>
              <w:jc w:val="both"/>
              <w:rPr>
                <w:sz w:val="22"/>
                <w:szCs w:val="22"/>
              </w:rPr>
            </w:pPr>
            <w:r w:rsidRPr="00F549EF">
              <w:rPr>
                <w:sz w:val="22"/>
                <w:szCs w:val="22"/>
              </w:rPr>
              <w:t>Площадь наложения:4247.5 м2</w:t>
            </w:r>
          </w:p>
          <w:p w14:paraId="08773B02" w14:textId="77777777" w:rsidR="00F549EF" w:rsidRPr="00F549EF" w:rsidRDefault="00F549EF" w:rsidP="00F16297">
            <w:pPr>
              <w:jc w:val="both"/>
              <w:rPr>
                <w:sz w:val="22"/>
                <w:szCs w:val="22"/>
              </w:rPr>
            </w:pPr>
            <w:r w:rsidRPr="00F549EF">
              <w:rPr>
                <w:sz w:val="22"/>
                <w:szCs w:val="22"/>
              </w:rPr>
              <w:t>Процент наложения:0.8%</w:t>
            </w:r>
          </w:p>
          <w:p w14:paraId="611F6682" w14:textId="77777777" w:rsidR="00F549EF" w:rsidRPr="00F549EF" w:rsidRDefault="00F549EF" w:rsidP="00F16297">
            <w:pPr>
              <w:jc w:val="both"/>
              <w:rPr>
                <w:sz w:val="22"/>
                <w:szCs w:val="22"/>
              </w:rPr>
            </w:pPr>
          </w:p>
          <w:p w14:paraId="0CAC7E91" w14:textId="77777777" w:rsidR="00F549EF" w:rsidRPr="00F549EF" w:rsidRDefault="00F549EF" w:rsidP="00F16297">
            <w:pPr>
              <w:jc w:val="both"/>
              <w:rPr>
                <w:sz w:val="22"/>
                <w:szCs w:val="22"/>
              </w:rPr>
            </w:pPr>
            <w:r w:rsidRPr="00F549EF">
              <w:rPr>
                <w:sz w:val="22"/>
                <w:szCs w:val="22"/>
              </w:rPr>
              <w:t>Зона: Р-2.2 (Озелененная территория)</w:t>
            </w:r>
          </w:p>
          <w:p w14:paraId="50804562" w14:textId="77777777" w:rsidR="00F549EF" w:rsidRPr="00F549EF" w:rsidRDefault="00F549EF" w:rsidP="00F16297">
            <w:pPr>
              <w:jc w:val="both"/>
              <w:rPr>
                <w:sz w:val="22"/>
                <w:szCs w:val="22"/>
              </w:rPr>
            </w:pPr>
            <w:r w:rsidRPr="00F549EF">
              <w:rPr>
                <w:sz w:val="22"/>
                <w:szCs w:val="22"/>
              </w:rPr>
              <w:t>Площадь наложения:516034.03 м2</w:t>
            </w:r>
          </w:p>
          <w:p w14:paraId="63F2B018" w14:textId="77777777" w:rsidR="00F549EF" w:rsidRPr="00F549EF" w:rsidRDefault="00F549EF" w:rsidP="00F16297">
            <w:pPr>
              <w:jc w:val="both"/>
              <w:rPr>
                <w:sz w:val="22"/>
                <w:szCs w:val="22"/>
              </w:rPr>
            </w:pPr>
            <w:r w:rsidRPr="00F549EF">
              <w:rPr>
                <w:sz w:val="22"/>
                <w:szCs w:val="22"/>
              </w:rPr>
              <w:t>Процент наложения:99.2%</w:t>
            </w:r>
          </w:p>
          <w:p w14:paraId="705A6D58" w14:textId="77777777" w:rsidR="00F549EF" w:rsidRPr="00F549EF" w:rsidRDefault="00F549EF" w:rsidP="00F16297">
            <w:pPr>
              <w:jc w:val="both"/>
              <w:rPr>
                <w:sz w:val="22"/>
                <w:szCs w:val="22"/>
              </w:rPr>
            </w:pPr>
          </w:p>
          <w:p w14:paraId="5821C6FF"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22DC128F" w14:textId="77777777" w:rsidR="00F549EF" w:rsidRPr="00F549EF" w:rsidRDefault="00F549EF" w:rsidP="00F16297">
            <w:pPr>
              <w:jc w:val="both"/>
              <w:rPr>
                <w:sz w:val="22"/>
                <w:szCs w:val="22"/>
              </w:rPr>
            </w:pPr>
          </w:p>
          <w:p w14:paraId="6FC0BD55" w14:textId="77777777" w:rsidR="00F549EF" w:rsidRPr="00AE4307" w:rsidRDefault="00F549EF" w:rsidP="00F16297">
            <w:pPr>
              <w:jc w:val="both"/>
              <w:rPr>
                <w:b/>
                <w:bCs/>
                <w:sz w:val="22"/>
                <w:szCs w:val="22"/>
              </w:rPr>
            </w:pPr>
            <w:r w:rsidRPr="00AE4307">
              <w:rPr>
                <w:b/>
                <w:bCs/>
                <w:sz w:val="22"/>
                <w:szCs w:val="22"/>
              </w:rPr>
              <w:t>Учетный номер части 50:09:0010616:18/1:</w:t>
            </w:r>
          </w:p>
          <w:p w14:paraId="502C475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15330 кв.м.),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w:t>
            </w:r>
            <w:r w:rsidRPr="00F549EF">
              <w:rPr>
                <w:sz w:val="22"/>
                <w:szCs w:val="22"/>
              </w:rPr>
              <w:lastRenderedPageBreak/>
              <w:t xml:space="preserve">линий электропередачи). 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(Постановление Правительства РФ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spellStart"/>
            <w:r w:rsidRPr="00F549EF">
              <w:rPr>
                <w:sz w:val="22"/>
                <w:szCs w:val="22"/>
              </w:rPr>
              <w:t>п.п</w:t>
            </w:r>
            <w:proofErr w:type="spellEnd"/>
            <w:r w:rsidRPr="00F549EF">
              <w:rPr>
                <w:sz w:val="22"/>
                <w:szCs w:val="22"/>
              </w:rPr>
              <w:t>. 10, 11); Реестровый номер границы: 50.00.2.381.</w:t>
            </w:r>
          </w:p>
          <w:p w14:paraId="4DBA7A66" w14:textId="77777777" w:rsidR="00F549EF" w:rsidRPr="00F549EF" w:rsidRDefault="00F549EF" w:rsidP="00F16297">
            <w:pPr>
              <w:jc w:val="both"/>
              <w:rPr>
                <w:sz w:val="22"/>
                <w:szCs w:val="22"/>
              </w:rPr>
            </w:pPr>
          </w:p>
          <w:p w14:paraId="05F67D11" w14:textId="77777777" w:rsidR="00F549EF" w:rsidRPr="00AE4307" w:rsidRDefault="00F549EF" w:rsidP="00F16297">
            <w:pPr>
              <w:jc w:val="both"/>
              <w:rPr>
                <w:b/>
                <w:bCs/>
                <w:sz w:val="22"/>
                <w:szCs w:val="22"/>
              </w:rPr>
            </w:pPr>
            <w:r w:rsidRPr="00AE4307">
              <w:rPr>
                <w:b/>
                <w:bCs/>
                <w:sz w:val="22"/>
                <w:szCs w:val="22"/>
              </w:rPr>
              <w:t>Учетный номер части 50:09:0010616:18/2:</w:t>
            </w:r>
          </w:p>
          <w:p w14:paraId="5C2898C4"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15330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на частях земельных участков, расположенных на территории городского округа Клин, городского округа Солнечногорск, Дмитровского городского округа Московской области, в целях размещения существующего объекта электросетевого хозяйства ВЛ 35 </w:t>
            </w:r>
            <w:proofErr w:type="spellStart"/>
            <w:r w:rsidRPr="00F549EF">
              <w:rPr>
                <w:sz w:val="22"/>
                <w:szCs w:val="22"/>
              </w:rPr>
              <w:t>кВ</w:t>
            </w:r>
            <w:proofErr w:type="spellEnd"/>
            <w:r w:rsidRPr="00F549EF">
              <w:rPr>
                <w:sz w:val="22"/>
                <w:szCs w:val="22"/>
              </w:rPr>
              <w:t xml:space="preserve"> «Венцы-Васькино» от 20.07.2021 № 15ВР-1266 выдан: Министерство имущественных отношений Московской области; Содержание ограничения (обременения): Публичный сервитут в целях размещения существующего объекта электросетевого хозяйства ВЛ 35 </w:t>
            </w:r>
            <w:proofErr w:type="spellStart"/>
            <w:r w:rsidRPr="00F549EF">
              <w:rPr>
                <w:sz w:val="22"/>
                <w:szCs w:val="22"/>
              </w:rPr>
              <w:t>кВ</w:t>
            </w:r>
            <w:proofErr w:type="spellEnd"/>
            <w:r w:rsidRPr="00F549EF">
              <w:rPr>
                <w:sz w:val="22"/>
                <w:szCs w:val="22"/>
              </w:rPr>
              <w:t xml:space="preserve"> «Венцы-Васькино».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Распоряжению Министерства имущественных отношений Московской области от 20.07.2021 № 15ВР-1266 срок публичного сервитута составляет 49 лет. Обладатель публичного сервитута: Публичное акционерное общество «</w:t>
            </w:r>
            <w:proofErr w:type="spellStart"/>
            <w:r w:rsidRPr="00F549EF">
              <w:rPr>
                <w:sz w:val="22"/>
                <w:szCs w:val="22"/>
              </w:rPr>
              <w:t>Россети</w:t>
            </w:r>
            <w:proofErr w:type="spellEnd"/>
            <w:r w:rsidRPr="00F549EF">
              <w:rPr>
                <w:sz w:val="22"/>
                <w:szCs w:val="22"/>
              </w:rPr>
              <w:t xml:space="preserve"> Московский регион», ИНН 5036065113, ОГРН 1057746555811. Почтовый адрес Публичного акционерного общества «</w:t>
            </w:r>
            <w:proofErr w:type="spellStart"/>
            <w:r w:rsidRPr="00F549EF">
              <w:rPr>
                <w:sz w:val="22"/>
                <w:szCs w:val="22"/>
              </w:rPr>
              <w:t>Россети</w:t>
            </w:r>
            <w:proofErr w:type="spellEnd"/>
            <w:r w:rsidRPr="00F549EF">
              <w:rPr>
                <w:sz w:val="22"/>
                <w:szCs w:val="22"/>
              </w:rPr>
              <w:t xml:space="preserve"> Московский регион»: 115114, г. Москва, 2-й Павелецкий пр., д. 3, стр.2, адрес электронной почты: client@rossetimr.ru; Реестровый номер границы: 50:00-6.1617; Вид объекта реестра границ: Зона с особыми условиями использования территории; Вид зоны по документу: Публичный сервитут в целях размещения существующего объекта электросетевого хозяйства ВЛ 35 </w:t>
            </w:r>
            <w:proofErr w:type="spellStart"/>
            <w:r w:rsidRPr="00F549EF">
              <w:rPr>
                <w:sz w:val="22"/>
                <w:szCs w:val="22"/>
              </w:rPr>
              <w:t>кВ</w:t>
            </w:r>
            <w:proofErr w:type="spellEnd"/>
            <w:r w:rsidRPr="00F549EF">
              <w:rPr>
                <w:sz w:val="22"/>
                <w:szCs w:val="22"/>
              </w:rPr>
              <w:t xml:space="preserve"> «Венцы-Васькино»; Тип зоны: Зона публичного сервитута; Индекс: Московская область, городской округ Клин, городской округ Солнечногорск, Дмитровский городской округ.</w:t>
            </w:r>
          </w:p>
          <w:p w14:paraId="1C797BC2" w14:textId="77777777" w:rsidR="00F549EF" w:rsidRPr="00F549EF" w:rsidRDefault="00F549EF" w:rsidP="00F16297">
            <w:pPr>
              <w:jc w:val="both"/>
              <w:rPr>
                <w:sz w:val="22"/>
                <w:szCs w:val="22"/>
              </w:rPr>
            </w:pPr>
          </w:p>
          <w:p w14:paraId="7B8D922C" w14:textId="77777777" w:rsidR="00F549EF" w:rsidRPr="00AE4307" w:rsidRDefault="00F549EF" w:rsidP="00F16297">
            <w:pPr>
              <w:jc w:val="both"/>
              <w:rPr>
                <w:b/>
                <w:bCs/>
                <w:sz w:val="22"/>
                <w:szCs w:val="22"/>
              </w:rPr>
            </w:pPr>
            <w:r w:rsidRPr="00AE4307">
              <w:rPr>
                <w:b/>
                <w:bCs/>
                <w:sz w:val="22"/>
                <w:szCs w:val="22"/>
              </w:rPr>
              <w:t>Учетный номер части 50:09:0010616:18/3:</w:t>
            </w:r>
          </w:p>
          <w:p w14:paraId="012D93E1"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1854 кв.м.),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линий и сооружений связи Российской Федерации от 09.06.1995 № 578 выдан: Правительство Российской Федерации; Содержание ограничения (обременения): В пределах охранных зон без письменного согласия и присутствия представителей предприятий, </w:t>
            </w:r>
            <w:r w:rsidRPr="00F549EF">
              <w:rPr>
                <w:sz w:val="22"/>
                <w:szCs w:val="22"/>
              </w:rPr>
              <w:lastRenderedPageBreak/>
              <w:t>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 ж) производить защиту подземных коммуникаций от коррозии без учета проходящих подземных кабельных линий связи. 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 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 Зона установлена бессрочно.; Реестровый номер границы: 50:09-6.713; Вид объекта реестра границ: Зона с особыми условиями использования территории; Вид зоны по документу: Охранная зона ВОЛС КДА-21106; Тип зоны: Охранная зона линий и сооружений связи и линий и сооружений радиофикации.</w:t>
            </w:r>
          </w:p>
        </w:tc>
      </w:tr>
      <w:tr w:rsidR="00F549EF" w:rsidRPr="00F549EF" w14:paraId="2E829D8A"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1EAD5373" w14:textId="77777777" w:rsidR="00F549EF" w:rsidRPr="00F549EF" w:rsidRDefault="00F549EF" w:rsidP="00F16297">
            <w:pPr>
              <w:jc w:val="center"/>
              <w:rPr>
                <w:sz w:val="22"/>
                <w:szCs w:val="22"/>
              </w:rPr>
            </w:pPr>
            <w:r w:rsidRPr="00F549EF">
              <w:rPr>
                <w:sz w:val="22"/>
                <w:szCs w:val="22"/>
              </w:rPr>
              <w:lastRenderedPageBreak/>
              <w:t>26</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7A671B45" w14:textId="77777777" w:rsidR="00F549EF" w:rsidRPr="00F549EF" w:rsidRDefault="00F549EF" w:rsidP="00F16297">
            <w:pPr>
              <w:jc w:val="center"/>
              <w:rPr>
                <w:sz w:val="22"/>
                <w:szCs w:val="22"/>
              </w:rPr>
            </w:pPr>
            <w:r w:rsidRPr="00F549EF">
              <w:rPr>
                <w:sz w:val="22"/>
                <w:szCs w:val="22"/>
              </w:rPr>
              <w:t>50:09:0020126:13</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608E249E"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481FB9A8" w14:textId="77777777" w:rsidR="00F549EF" w:rsidRPr="00F549EF" w:rsidRDefault="00F549EF" w:rsidP="00F549EF">
            <w:pPr>
              <w:numPr>
                <w:ilvl w:val="0"/>
                <w:numId w:val="32"/>
              </w:numPr>
              <w:jc w:val="both"/>
              <w:rPr>
                <w:sz w:val="22"/>
                <w:szCs w:val="22"/>
              </w:rPr>
            </w:pPr>
            <w:r w:rsidRPr="00F549EF">
              <w:rPr>
                <w:sz w:val="22"/>
                <w:szCs w:val="22"/>
              </w:rPr>
              <w:t>В соответствии с п. 3 ст. 5 Закона Московской области от 12.06.2004 № 75/2004-ОЗ «Об обороте земель сельскохозяйственного назначения на территории Московской области» земельный участок относится к особо ценным продуктивным СХ угодьям.</w:t>
            </w:r>
          </w:p>
          <w:p w14:paraId="04225054" w14:textId="77777777" w:rsidR="00F549EF" w:rsidRPr="00F549EF" w:rsidRDefault="00F549EF" w:rsidP="00F549EF">
            <w:pPr>
              <w:numPr>
                <w:ilvl w:val="0"/>
                <w:numId w:val="32"/>
              </w:numPr>
              <w:jc w:val="both"/>
              <w:rPr>
                <w:sz w:val="22"/>
                <w:szCs w:val="22"/>
              </w:rPr>
            </w:pPr>
            <w:r w:rsidRPr="00F549EF">
              <w:rPr>
                <w:sz w:val="22"/>
                <w:szCs w:val="22"/>
              </w:rPr>
              <w:t>Мелиорируемые земли АО "Крюковский"</w:t>
            </w:r>
          </w:p>
          <w:p w14:paraId="33706861" w14:textId="77777777" w:rsidR="00F549EF" w:rsidRPr="00F549EF" w:rsidRDefault="00F549EF" w:rsidP="00F549EF">
            <w:pPr>
              <w:jc w:val="both"/>
              <w:rPr>
                <w:sz w:val="22"/>
                <w:szCs w:val="22"/>
              </w:rPr>
            </w:pPr>
            <w:r w:rsidRPr="00F549EF">
              <w:rPr>
                <w:sz w:val="22"/>
                <w:szCs w:val="22"/>
              </w:rPr>
              <w:t>Площадь пересечения:471220 м2</w:t>
            </w:r>
          </w:p>
          <w:p w14:paraId="7A611E1D" w14:textId="77777777" w:rsidR="00F549EF" w:rsidRPr="00F549EF" w:rsidRDefault="00F549EF" w:rsidP="00F549EF">
            <w:pPr>
              <w:jc w:val="both"/>
              <w:rPr>
                <w:sz w:val="22"/>
                <w:szCs w:val="22"/>
              </w:rPr>
            </w:pPr>
            <w:r w:rsidRPr="00F549EF">
              <w:rPr>
                <w:sz w:val="22"/>
                <w:szCs w:val="22"/>
              </w:rPr>
              <w:t>Процент пересечения:84%</w:t>
            </w:r>
          </w:p>
          <w:p w14:paraId="7ACD264F" w14:textId="77777777" w:rsidR="00F549EF" w:rsidRPr="00F549EF" w:rsidRDefault="00F549EF" w:rsidP="00F549EF">
            <w:pPr>
              <w:numPr>
                <w:ilvl w:val="0"/>
                <w:numId w:val="32"/>
              </w:numPr>
              <w:jc w:val="both"/>
              <w:rPr>
                <w:sz w:val="22"/>
                <w:szCs w:val="22"/>
              </w:rPr>
            </w:pPr>
            <w:r w:rsidRPr="00F549EF">
              <w:rPr>
                <w:sz w:val="22"/>
                <w:szCs w:val="22"/>
              </w:rPr>
              <w:t>Утвержденные ООПТ Особо охраняемый водный объект областного значения "Долина р. Лутосня" от 04.12.2017 № 1013/44</w:t>
            </w:r>
          </w:p>
          <w:p w14:paraId="2B439492" w14:textId="77777777" w:rsidR="00F549EF" w:rsidRPr="00F549EF" w:rsidRDefault="00F549EF" w:rsidP="00F549EF">
            <w:pPr>
              <w:jc w:val="both"/>
              <w:rPr>
                <w:sz w:val="22"/>
                <w:szCs w:val="22"/>
              </w:rPr>
            </w:pPr>
            <w:r w:rsidRPr="00F549EF">
              <w:rPr>
                <w:sz w:val="22"/>
                <w:szCs w:val="22"/>
              </w:rPr>
              <w:t>Площадь пересечения:513271 м2</w:t>
            </w:r>
          </w:p>
          <w:p w14:paraId="5AA75FDB" w14:textId="77777777" w:rsidR="00F549EF" w:rsidRPr="00F549EF" w:rsidRDefault="00F549EF" w:rsidP="00F549EF">
            <w:pPr>
              <w:jc w:val="both"/>
              <w:rPr>
                <w:sz w:val="22"/>
                <w:szCs w:val="22"/>
              </w:rPr>
            </w:pPr>
            <w:r w:rsidRPr="00F549EF">
              <w:rPr>
                <w:sz w:val="22"/>
                <w:szCs w:val="22"/>
              </w:rPr>
              <w:t>Процент пересечения:91.5%</w:t>
            </w:r>
          </w:p>
          <w:p w14:paraId="621544F3" w14:textId="77777777" w:rsidR="00F549EF" w:rsidRPr="00F549EF" w:rsidRDefault="00F549EF" w:rsidP="00F549EF">
            <w:pPr>
              <w:numPr>
                <w:ilvl w:val="0"/>
                <w:numId w:val="32"/>
              </w:numPr>
              <w:jc w:val="both"/>
              <w:rPr>
                <w:sz w:val="22"/>
                <w:szCs w:val="22"/>
              </w:rPr>
            </w:pPr>
            <w:r w:rsidRPr="00F549EF">
              <w:rPr>
                <w:sz w:val="22"/>
                <w:szCs w:val="22"/>
              </w:rPr>
              <w:t>Зоны планируемого размещения объектов автомобильного транспорта «</w:t>
            </w:r>
            <w:proofErr w:type="spellStart"/>
            <w:r w:rsidRPr="00F549EF">
              <w:rPr>
                <w:sz w:val="22"/>
                <w:szCs w:val="22"/>
              </w:rPr>
              <w:t>Тимоново</w:t>
            </w:r>
            <w:proofErr w:type="spellEnd"/>
            <w:r w:rsidRPr="00F549EF">
              <w:rPr>
                <w:sz w:val="22"/>
                <w:szCs w:val="22"/>
              </w:rPr>
              <w:t xml:space="preserve"> – Заовражье» - </w:t>
            </w:r>
            <w:proofErr w:type="spellStart"/>
            <w:r w:rsidRPr="00F549EF">
              <w:rPr>
                <w:sz w:val="22"/>
                <w:szCs w:val="22"/>
              </w:rPr>
              <w:t>Гудино</w:t>
            </w:r>
            <w:proofErr w:type="spellEnd"/>
          </w:p>
          <w:p w14:paraId="650309CC" w14:textId="77777777" w:rsidR="00F549EF" w:rsidRPr="00F549EF" w:rsidRDefault="00F549EF" w:rsidP="00F549EF">
            <w:pPr>
              <w:jc w:val="both"/>
              <w:rPr>
                <w:sz w:val="22"/>
                <w:szCs w:val="22"/>
              </w:rPr>
            </w:pPr>
            <w:r w:rsidRPr="00F549EF">
              <w:rPr>
                <w:sz w:val="22"/>
                <w:szCs w:val="22"/>
              </w:rPr>
              <w:t>Площадь пересечения:942 м2</w:t>
            </w:r>
          </w:p>
          <w:p w14:paraId="409BCA0D" w14:textId="77777777" w:rsidR="00F549EF" w:rsidRPr="00F549EF" w:rsidRDefault="00F549EF" w:rsidP="00F549EF">
            <w:pPr>
              <w:jc w:val="both"/>
              <w:rPr>
                <w:sz w:val="22"/>
                <w:szCs w:val="22"/>
              </w:rPr>
            </w:pPr>
            <w:r w:rsidRPr="00F549EF">
              <w:rPr>
                <w:sz w:val="22"/>
                <w:szCs w:val="22"/>
              </w:rPr>
              <w:t>Процент пересечения:0.2%</w:t>
            </w:r>
          </w:p>
          <w:p w14:paraId="33A320A0" w14:textId="77777777" w:rsidR="00F549EF" w:rsidRPr="00F549EF" w:rsidRDefault="00F549EF" w:rsidP="00F549EF">
            <w:pPr>
              <w:numPr>
                <w:ilvl w:val="0"/>
                <w:numId w:val="32"/>
              </w:numPr>
              <w:jc w:val="both"/>
              <w:rPr>
                <w:sz w:val="22"/>
                <w:szCs w:val="22"/>
              </w:rPr>
            </w:pPr>
            <w:r w:rsidRPr="00F549EF">
              <w:rPr>
                <w:sz w:val="22"/>
                <w:szCs w:val="22"/>
              </w:rPr>
              <w:t>Приаэродромная территория Аэродром Клин.</w:t>
            </w:r>
          </w:p>
          <w:p w14:paraId="1427740B" w14:textId="77777777" w:rsidR="00F549EF" w:rsidRPr="00F549EF" w:rsidRDefault="00F549EF" w:rsidP="00F549EF">
            <w:pPr>
              <w:jc w:val="both"/>
              <w:rPr>
                <w:sz w:val="22"/>
                <w:szCs w:val="22"/>
              </w:rPr>
            </w:pPr>
            <w:r w:rsidRPr="00F549EF">
              <w:rPr>
                <w:sz w:val="22"/>
                <w:szCs w:val="22"/>
              </w:rPr>
              <w:t>Площадь пересечения:171751 м2</w:t>
            </w:r>
          </w:p>
          <w:p w14:paraId="489B7C46" w14:textId="77777777" w:rsidR="00F549EF" w:rsidRPr="00F549EF" w:rsidRDefault="00F549EF" w:rsidP="00F549EF">
            <w:pPr>
              <w:numPr>
                <w:ilvl w:val="0"/>
                <w:numId w:val="32"/>
              </w:numPr>
              <w:jc w:val="both"/>
              <w:rPr>
                <w:sz w:val="22"/>
                <w:szCs w:val="22"/>
              </w:rPr>
            </w:pPr>
            <w:r w:rsidRPr="00F549EF">
              <w:rPr>
                <w:sz w:val="22"/>
                <w:szCs w:val="22"/>
              </w:rPr>
              <w:t>Прибрежная защитная полоса ручей Распоряжение №2667-РМ от 06.12.2023</w:t>
            </w:r>
          </w:p>
          <w:p w14:paraId="0FFB5EB4" w14:textId="77777777" w:rsidR="00F549EF" w:rsidRPr="00F549EF" w:rsidRDefault="00F549EF" w:rsidP="00F549EF">
            <w:pPr>
              <w:jc w:val="both"/>
              <w:rPr>
                <w:sz w:val="22"/>
                <w:szCs w:val="22"/>
              </w:rPr>
            </w:pPr>
            <w:r w:rsidRPr="00F549EF">
              <w:rPr>
                <w:sz w:val="22"/>
                <w:szCs w:val="22"/>
              </w:rPr>
              <w:t>Площадь пересечения:15693 м2</w:t>
            </w:r>
          </w:p>
          <w:p w14:paraId="396CC7A1" w14:textId="77777777" w:rsidR="00F549EF" w:rsidRPr="00F549EF" w:rsidRDefault="00F549EF" w:rsidP="00F549EF">
            <w:pPr>
              <w:jc w:val="both"/>
              <w:rPr>
                <w:sz w:val="22"/>
                <w:szCs w:val="22"/>
              </w:rPr>
            </w:pPr>
            <w:r w:rsidRPr="00F549EF">
              <w:rPr>
                <w:sz w:val="22"/>
                <w:szCs w:val="22"/>
              </w:rPr>
              <w:t>Процент пересечения:2.8%Процент пересечения:30.6%</w:t>
            </w:r>
          </w:p>
          <w:p w14:paraId="1D3333B9" w14:textId="77777777" w:rsidR="00F549EF" w:rsidRPr="00F549EF" w:rsidRDefault="00F549EF" w:rsidP="00F549EF">
            <w:pPr>
              <w:numPr>
                <w:ilvl w:val="0"/>
                <w:numId w:val="32"/>
              </w:numPr>
              <w:jc w:val="both"/>
              <w:rPr>
                <w:sz w:val="22"/>
                <w:szCs w:val="22"/>
              </w:rPr>
            </w:pPr>
            <w:r w:rsidRPr="00F549EF">
              <w:rPr>
                <w:sz w:val="22"/>
                <w:szCs w:val="22"/>
              </w:rPr>
              <w:t>Прибрежная защитная полоса ручей Распоряжение №2667-РМ от 06.12.2023</w:t>
            </w:r>
          </w:p>
          <w:p w14:paraId="5053F794" w14:textId="77777777" w:rsidR="00F549EF" w:rsidRPr="00F549EF" w:rsidRDefault="00F549EF" w:rsidP="00F549EF">
            <w:pPr>
              <w:jc w:val="both"/>
              <w:rPr>
                <w:sz w:val="22"/>
                <w:szCs w:val="22"/>
              </w:rPr>
            </w:pPr>
            <w:r w:rsidRPr="00F549EF">
              <w:rPr>
                <w:sz w:val="22"/>
                <w:szCs w:val="22"/>
              </w:rPr>
              <w:t>Площадь пересечения:23199 м2</w:t>
            </w:r>
          </w:p>
          <w:p w14:paraId="404DCB85" w14:textId="77777777" w:rsidR="00F549EF" w:rsidRPr="00F549EF" w:rsidRDefault="00F549EF" w:rsidP="00F549EF">
            <w:pPr>
              <w:jc w:val="both"/>
              <w:rPr>
                <w:sz w:val="22"/>
                <w:szCs w:val="22"/>
              </w:rPr>
            </w:pPr>
            <w:r w:rsidRPr="00F549EF">
              <w:rPr>
                <w:sz w:val="22"/>
                <w:szCs w:val="22"/>
              </w:rPr>
              <w:t>Процент пересечения:4.1%</w:t>
            </w:r>
          </w:p>
          <w:p w14:paraId="03859698" w14:textId="77777777" w:rsidR="00F549EF" w:rsidRPr="00F549EF" w:rsidRDefault="00F549EF" w:rsidP="00F549EF">
            <w:pPr>
              <w:numPr>
                <w:ilvl w:val="0"/>
                <w:numId w:val="32"/>
              </w:numPr>
              <w:jc w:val="both"/>
              <w:rPr>
                <w:sz w:val="22"/>
                <w:szCs w:val="22"/>
              </w:rPr>
            </w:pPr>
            <w:r w:rsidRPr="00F549EF">
              <w:rPr>
                <w:sz w:val="22"/>
                <w:szCs w:val="22"/>
              </w:rPr>
              <w:t>Прибрежная защитная полоса</w:t>
            </w:r>
          </w:p>
          <w:p w14:paraId="36EF0090" w14:textId="77777777" w:rsidR="00F549EF" w:rsidRPr="00F549EF" w:rsidRDefault="00F549EF" w:rsidP="00F549EF">
            <w:pPr>
              <w:jc w:val="both"/>
              <w:rPr>
                <w:sz w:val="22"/>
                <w:szCs w:val="22"/>
              </w:rPr>
            </w:pPr>
            <w:r w:rsidRPr="00F549EF">
              <w:rPr>
                <w:sz w:val="22"/>
                <w:szCs w:val="22"/>
              </w:rPr>
              <w:t>Площадь пересечения:40352 м2</w:t>
            </w:r>
          </w:p>
          <w:p w14:paraId="09F568C3" w14:textId="77777777" w:rsidR="00F549EF" w:rsidRPr="00F549EF" w:rsidRDefault="00F549EF" w:rsidP="00F549EF">
            <w:pPr>
              <w:jc w:val="both"/>
              <w:rPr>
                <w:sz w:val="22"/>
                <w:szCs w:val="22"/>
              </w:rPr>
            </w:pPr>
            <w:r w:rsidRPr="00F549EF">
              <w:rPr>
                <w:sz w:val="22"/>
                <w:szCs w:val="22"/>
              </w:rPr>
              <w:t>Процент пересечения:7.2%</w:t>
            </w:r>
          </w:p>
          <w:p w14:paraId="26C0A927" w14:textId="77777777" w:rsidR="00F549EF" w:rsidRPr="00F549EF" w:rsidRDefault="00F549EF" w:rsidP="00F549EF">
            <w:pPr>
              <w:numPr>
                <w:ilvl w:val="0"/>
                <w:numId w:val="32"/>
              </w:numPr>
              <w:jc w:val="both"/>
              <w:rPr>
                <w:sz w:val="22"/>
                <w:szCs w:val="22"/>
              </w:rPr>
            </w:pPr>
            <w:r w:rsidRPr="00F549EF">
              <w:rPr>
                <w:sz w:val="22"/>
                <w:szCs w:val="22"/>
              </w:rPr>
              <w:t>Прибрежная защитная полоса река Лутосня Распоряжение №2140-РМ от 14.08.2023</w:t>
            </w:r>
          </w:p>
          <w:p w14:paraId="48260C5E" w14:textId="77777777" w:rsidR="00F549EF" w:rsidRPr="00F549EF" w:rsidRDefault="00F549EF" w:rsidP="00F549EF">
            <w:pPr>
              <w:jc w:val="both"/>
              <w:rPr>
                <w:sz w:val="22"/>
                <w:szCs w:val="22"/>
              </w:rPr>
            </w:pPr>
            <w:r w:rsidRPr="00F549EF">
              <w:rPr>
                <w:sz w:val="22"/>
                <w:szCs w:val="22"/>
              </w:rPr>
              <w:t>Площадь пересечения:25494 м2</w:t>
            </w:r>
          </w:p>
          <w:p w14:paraId="76B54BC2" w14:textId="77777777" w:rsidR="00F549EF" w:rsidRPr="00F549EF" w:rsidRDefault="00F549EF" w:rsidP="00F549EF">
            <w:pPr>
              <w:jc w:val="both"/>
              <w:rPr>
                <w:sz w:val="22"/>
                <w:szCs w:val="22"/>
              </w:rPr>
            </w:pPr>
            <w:r w:rsidRPr="00F549EF">
              <w:rPr>
                <w:sz w:val="22"/>
                <w:szCs w:val="22"/>
              </w:rPr>
              <w:t>Процент пересечения:4.5%</w:t>
            </w:r>
          </w:p>
          <w:p w14:paraId="24285AF9" w14:textId="77777777" w:rsidR="00F549EF" w:rsidRPr="00F549EF" w:rsidRDefault="00F549EF" w:rsidP="00F549EF">
            <w:pPr>
              <w:jc w:val="both"/>
              <w:rPr>
                <w:sz w:val="22"/>
                <w:szCs w:val="22"/>
              </w:rPr>
            </w:pPr>
          </w:p>
          <w:p w14:paraId="3B36C1EC"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3EBA4ECE"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0C6E0709" w14:textId="77777777" w:rsidR="00F549EF" w:rsidRPr="00F549EF" w:rsidRDefault="00F549EF" w:rsidP="00F16297">
            <w:pPr>
              <w:jc w:val="both"/>
              <w:rPr>
                <w:sz w:val="22"/>
                <w:szCs w:val="22"/>
              </w:rPr>
            </w:pPr>
            <w:r w:rsidRPr="00F549EF">
              <w:rPr>
                <w:sz w:val="22"/>
                <w:szCs w:val="22"/>
              </w:rPr>
              <w:t>Площадь наложения:560848.02 м2</w:t>
            </w:r>
          </w:p>
          <w:p w14:paraId="7410A1B5" w14:textId="77777777" w:rsidR="00F549EF" w:rsidRPr="00F549EF" w:rsidRDefault="00F549EF" w:rsidP="00F16297">
            <w:pPr>
              <w:jc w:val="both"/>
              <w:rPr>
                <w:sz w:val="22"/>
                <w:szCs w:val="22"/>
              </w:rPr>
            </w:pPr>
            <w:r w:rsidRPr="00F549EF">
              <w:rPr>
                <w:sz w:val="22"/>
                <w:szCs w:val="22"/>
              </w:rPr>
              <w:t>Процент наложения:100%</w:t>
            </w:r>
          </w:p>
          <w:p w14:paraId="3D189ADC" w14:textId="77777777" w:rsidR="00F549EF" w:rsidRPr="00F549EF" w:rsidRDefault="00F549EF" w:rsidP="00F16297">
            <w:pPr>
              <w:jc w:val="both"/>
              <w:rPr>
                <w:sz w:val="22"/>
                <w:szCs w:val="22"/>
              </w:rPr>
            </w:pPr>
          </w:p>
          <w:p w14:paraId="73F9B85E"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4E22F52B" w14:textId="77777777" w:rsidR="00F549EF" w:rsidRPr="00F549EF" w:rsidRDefault="00F549EF" w:rsidP="00F16297">
            <w:pPr>
              <w:jc w:val="both"/>
              <w:rPr>
                <w:sz w:val="22"/>
                <w:szCs w:val="22"/>
              </w:rPr>
            </w:pPr>
          </w:p>
          <w:p w14:paraId="2E2458C0" w14:textId="77777777" w:rsidR="00F549EF" w:rsidRPr="00AE4307" w:rsidRDefault="00F549EF" w:rsidP="00F16297">
            <w:pPr>
              <w:jc w:val="both"/>
              <w:rPr>
                <w:b/>
                <w:bCs/>
                <w:sz w:val="22"/>
                <w:szCs w:val="22"/>
              </w:rPr>
            </w:pPr>
            <w:r w:rsidRPr="00AE4307">
              <w:rPr>
                <w:b/>
                <w:bCs/>
                <w:sz w:val="22"/>
                <w:szCs w:val="22"/>
              </w:rPr>
              <w:t>Учетный номер части 50:09:0020126:13/1:</w:t>
            </w:r>
          </w:p>
          <w:p w14:paraId="436D8754" w14:textId="77777777" w:rsidR="00F549EF" w:rsidRPr="00F549EF" w:rsidRDefault="00F549EF" w:rsidP="00F16297">
            <w:pPr>
              <w:jc w:val="both"/>
              <w:rPr>
                <w:sz w:val="22"/>
                <w:szCs w:val="22"/>
              </w:rPr>
            </w:pPr>
            <w:r w:rsidRPr="00F549EF">
              <w:rPr>
                <w:sz w:val="22"/>
                <w:szCs w:val="22"/>
              </w:rPr>
              <w:t>ограничения прав на земельный участок (площадь 23203 кв.м.), предусмотренные статьей 56 Земельного кодекса Российской Федерации; Срок действия: не установлен; реквизиты документа-</w:t>
            </w:r>
            <w:r w:rsidRPr="00F549EF">
              <w:rPr>
                <w:sz w:val="22"/>
                <w:szCs w:val="22"/>
              </w:rPr>
              <w:lastRenderedPageBreak/>
              <w:t>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50:00-6.2778;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5BED8997" w14:textId="77777777" w:rsidR="00F549EF" w:rsidRPr="00F549EF" w:rsidRDefault="00F549EF" w:rsidP="00F16297">
            <w:pPr>
              <w:jc w:val="both"/>
              <w:rPr>
                <w:sz w:val="22"/>
                <w:szCs w:val="22"/>
              </w:rPr>
            </w:pPr>
          </w:p>
          <w:p w14:paraId="42C44B29" w14:textId="77777777" w:rsidR="00F549EF" w:rsidRPr="00AE4307" w:rsidRDefault="00F549EF" w:rsidP="00F16297">
            <w:pPr>
              <w:jc w:val="both"/>
              <w:rPr>
                <w:b/>
                <w:bCs/>
                <w:sz w:val="22"/>
                <w:szCs w:val="22"/>
              </w:rPr>
            </w:pPr>
            <w:r w:rsidRPr="00AE4307">
              <w:rPr>
                <w:b/>
                <w:bCs/>
                <w:sz w:val="22"/>
                <w:szCs w:val="22"/>
              </w:rPr>
              <w:t>Учетный номер части 50:09:0020126:13/2:</w:t>
            </w:r>
          </w:p>
          <w:p w14:paraId="7F842D8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23203 </w:t>
            </w:r>
            <w:proofErr w:type="spellStart"/>
            <w:r w:rsidRPr="00F549EF">
              <w:rPr>
                <w:sz w:val="22"/>
                <w:szCs w:val="22"/>
              </w:rPr>
              <w:t>кв.м</w:t>
            </w:r>
            <w:proofErr w:type="spellEnd"/>
            <w:r w:rsidRPr="00F549EF">
              <w:rPr>
                <w:sz w:val="22"/>
                <w:szCs w:val="22"/>
              </w:rPr>
              <w:t xml:space="preserve">),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w:t>
            </w:r>
            <w:r w:rsidRPr="00F549EF">
              <w:rPr>
                <w:sz w:val="22"/>
                <w:szCs w:val="22"/>
              </w:rPr>
              <w:lastRenderedPageBreak/>
              <w:t>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50:00-6.2839;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p w14:paraId="0CD442E8" w14:textId="77777777" w:rsidR="00F549EF" w:rsidRPr="00F549EF" w:rsidRDefault="00F549EF" w:rsidP="00F16297">
            <w:pPr>
              <w:jc w:val="both"/>
              <w:rPr>
                <w:sz w:val="22"/>
                <w:szCs w:val="22"/>
              </w:rPr>
            </w:pPr>
          </w:p>
          <w:p w14:paraId="46177940" w14:textId="77777777" w:rsidR="00F549EF" w:rsidRPr="00AE4307" w:rsidRDefault="00F549EF" w:rsidP="00F16297">
            <w:pPr>
              <w:jc w:val="both"/>
              <w:rPr>
                <w:b/>
                <w:bCs/>
                <w:sz w:val="22"/>
                <w:szCs w:val="22"/>
              </w:rPr>
            </w:pPr>
            <w:r w:rsidRPr="00AE4307">
              <w:rPr>
                <w:b/>
                <w:bCs/>
                <w:sz w:val="22"/>
                <w:szCs w:val="22"/>
              </w:rPr>
              <w:t>Учетный номер части 50:09:0020126:13/3:</w:t>
            </w:r>
          </w:p>
          <w:p w14:paraId="0D936438"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15696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w:t>
            </w:r>
            <w:r w:rsidRPr="00F549EF">
              <w:rPr>
                <w:sz w:val="22"/>
                <w:szCs w:val="22"/>
              </w:rPr>
              <w:lastRenderedPageBreak/>
              <w:t>г. в границах водоохранных зон запрещаются:1)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50:09-6.1100;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6A787542" w14:textId="77777777" w:rsidR="00F549EF" w:rsidRPr="00F549EF" w:rsidRDefault="00F549EF" w:rsidP="00F16297">
            <w:pPr>
              <w:jc w:val="both"/>
              <w:rPr>
                <w:sz w:val="22"/>
                <w:szCs w:val="22"/>
              </w:rPr>
            </w:pPr>
          </w:p>
          <w:p w14:paraId="2A3758AB" w14:textId="77777777" w:rsidR="00F549EF" w:rsidRPr="00AE4307" w:rsidRDefault="00F549EF" w:rsidP="00F16297">
            <w:pPr>
              <w:jc w:val="both"/>
              <w:rPr>
                <w:b/>
                <w:bCs/>
                <w:sz w:val="22"/>
                <w:szCs w:val="22"/>
              </w:rPr>
            </w:pPr>
            <w:r w:rsidRPr="00AE4307">
              <w:rPr>
                <w:b/>
                <w:bCs/>
                <w:sz w:val="22"/>
                <w:szCs w:val="22"/>
              </w:rPr>
              <w:t>Учетный номер части 50:09:0020126:13/4:</w:t>
            </w:r>
          </w:p>
          <w:p w14:paraId="28515CFB"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97 кв.м.), предусмотренные статьей 56 Земельного кодекса Российской Федерации; Срок действия: не установлен; реквизиты документа-основания: распоряжение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14.02.2024 № 191-РМ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w:t>
            </w:r>
            <w:r w:rsidRPr="00F549EF">
              <w:rPr>
                <w:sz w:val="22"/>
                <w:szCs w:val="22"/>
              </w:rPr>
              <w:lastRenderedPageBreak/>
              <w:t>загрязняющими веществами, предельно допустимые концентрации которых в водах водных объектов рыбохозяйственного 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недрах").(п. 8 введен Федеральным законом от 21.10.2013 N 282-ФЗ).; Реестровый номер границы: 50:09-6.1299; Вид объекта реестра границ: Зона с особыми условиями использования территории; Вид зоны по документу: Водоохранная зона река Безымянная; Тип зоны: Водоохранная зона.</w:t>
            </w:r>
          </w:p>
          <w:p w14:paraId="5468E040" w14:textId="77777777" w:rsidR="00F549EF" w:rsidRPr="00F549EF" w:rsidRDefault="00F549EF" w:rsidP="00F16297">
            <w:pPr>
              <w:jc w:val="both"/>
              <w:rPr>
                <w:sz w:val="22"/>
                <w:szCs w:val="22"/>
              </w:rPr>
            </w:pPr>
          </w:p>
          <w:p w14:paraId="566FD3A3" w14:textId="77777777" w:rsidR="00F549EF" w:rsidRPr="00AE4307" w:rsidRDefault="00F549EF" w:rsidP="00F16297">
            <w:pPr>
              <w:jc w:val="both"/>
              <w:rPr>
                <w:b/>
                <w:bCs/>
                <w:sz w:val="22"/>
                <w:szCs w:val="22"/>
              </w:rPr>
            </w:pPr>
            <w:r w:rsidRPr="00AE4307">
              <w:rPr>
                <w:b/>
                <w:bCs/>
                <w:sz w:val="22"/>
                <w:szCs w:val="22"/>
              </w:rPr>
              <w:t>Учетный номер части 50:09:0020126:13/5:</w:t>
            </w:r>
          </w:p>
          <w:p w14:paraId="1B16ECA2"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97 кв.м.), предусмотренные статьей 56 Земельного кодекса Российской Федерации; Срок действия: не установлен; реквизиты документа-основания: распоряжение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14.02.2024 № 191-РМ выдан: Министерство экологии и природопользования Московской области; Содержание ограничения (обременения): Ст.65 ФЗ от 03.06.2006 N 74-ФЗ "Водный кодекс Российской Федерации" п. 15. В границах водоохранных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(в ред. Федеральных законов от 11.07.2011 N 190-ФЗ, от 29.12.2014 N 458-ФЗ, от 30.12.2021 N 445-ФЗ) 3) осуществление авиационных мер по борьбе с </w:t>
            </w:r>
            <w:r w:rsidRPr="00F549EF">
              <w:rPr>
                <w:sz w:val="22"/>
                <w:szCs w:val="22"/>
              </w:rPr>
              <w:lastRenderedPageBreak/>
              <w:t>вредными организмами; (в ред. Федерального закона от 21.10.2013 N 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(п. 5 в ред. Федерального закона от 02.08.2019 N 294-ФЗ)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(п. 6 в ред. Федерального закона от 08.12.2020 N 416-ФЗ) 7) сброс сточных, в том числе дренажных, вод; (п. 7 введен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недрах").(п. 8 введен Федеральным законом от 21.10.2013 N 282-ФЗ). п.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50:09-6.1300; Вид объекта реестра границ: Зона с особыми условиями использования территории; Вид зоны по документу: Прибрежная защитная полоса река Безымянная; Тип зоны: Прибрежная защитная полоса.</w:t>
            </w:r>
          </w:p>
          <w:p w14:paraId="5980C337" w14:textId="77777777" w:rsidR="00F549EF" w:rsidRPr="00F549EF" w:rsidRDefault="00F549EF" w:rsidP="00F16297">
            <w:pPr>
              <w:jc w:val="both"/>
              <w:rPr>
                <w:sz w:val="22"/>
                <w:szCs w:val="22"/>
              </w:rPr>
            </w:pPr>
          </w:p>
          <w:p w14:paraId="3BCDEFF2" w14:textId="77777777" w:rsidR="00F549EF" w:rsidRPr="00AE4307" w:rsidRDefault="00F549EF" w:rsidP="00F16297">
            <w:pPr>
              <w:jc w:val="both"/>
              <w:rPr>
                <w:b/>
                <w:bCs/>
                <w:sz w:val="22"/>
                <w:szCs w:val="22"/>
              </w:rPr>
            </w:pPr>
            <w:r w:rsidRPr="00AE4307">
              <w:rPr>
                <w:b/>
                <w:bCs/>
                <w:sz w:val="22"/>
                <w:szCs w:val="22"/>
              </w:rPr>
              <w:t>Учетный номер части 50:09:0020126:13/6:</w:t>
            </w:r>
          </w:p>
          <w:p w14:paraId="667ADE0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15696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06.12.2023 № 2667-РМ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w:t>
            </w:r>
            <w:r w:rsidRPr="00F549EF">
              <w:rPr>
                <w:sz w:val="22"/>
                <w:szCs w:val="22"/>
              </w:rPr>
              <w:lastRenderedPageBreak/>
              <w:t>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50:09-6.1341;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p w14:paraId="12A44E1F" w14:textId="77777777" w:rsidR="00F549EF" w:rsidRPr="00F549EF" w:rsidRDefault="00F549EF" w:rsidP="00F16297">
            <w:pPr>
              <w:jc w:val="both"/>
              <w:rPr>
                <w:sz w:val="22"/>
                <w:szCs w:val="22"/>
              </w:rPr>
            </w:pPr>
          </w:p>
          <w:p w14:paraId="4455A8BE" w14:textId="77777777" w:rsidR="00F549EF" w:rsidRPr="00AE4307" w:rsidRDefault="00F549EF" w:rsidP="00F16297">
            <w:pPr>
              <w:jc w:val="both"/>
              <w:rPr>
                <w:b/>
                <w:bCs/>
                <w:sz w:val="22"/>
                <w:szCs w:val="22"/>
              </w:rPr>
            </w:pPr>
            <w:r w:rsidRPr="00AE4307">
              <w:rPr>
                <w:b/>
                <w:bCs/>
                <w:sz w:val="22"/>
                <w:szCs w:val="22"/>
              </w:rPr>
              <w:t>Учетный номер части 50:09:0020126:13/7:</w:t>
            </w:r>
          </w:p>
          <w:p w14:paraId="253764AE"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25498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водного объекта), установлении границ водоохранной зоны, прибрежной защитной полосы реки Лутосня в городском округе Клин, Дмитровском городском округе, городском округе Солнечногорск Московской области от 14.08.2023 № 2140-РМ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w:t>
            </w:r>
            <w:r w:rsidRPr="00F549EF">
              <w:rPr>
                <w:sz w:val="22"/>
                <w:szCs w:val="22"/>
              </w:rPr>
              <w:lastRenderedPageBreak/>
              <w:t>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50:00-6.2999; Вид объекта реестра границ: Зона с особыми условиями использования территории; Вид зоны по документу: Прибрежная защитная полоса река Лутосня; Тип зоны: Прибрежная защитная полоса.</w:t>
            </w:r>
          </w:p>
          <w:p w14:paraId="591E3104" w14:textId="77777777" w:rsidR="00F549EF" w:rsidRPr="00F549EF" w:rsidRDefault="00F549EF" w:rsidP="00F16297">
            <w:pPr>
              <w:jc w:val="both"/>
              <w:rPr>
                <w:sz w:val="22"/>
                <w:szCs w:val="22"/>
              </w:rPr>
            </w:pPr>
          </w:p>
          <w:p w14:paraId="764B3D11" w14:textId="77777777" w:rsidR="00F549EF" w:rsidRPr="00AE4307" w:rsidRDefault="00F549EF" w:rsidP="00F16297">
            <w:pPr>
              <w:jc w:val="both"/>
              <w:rPr>
                <w:b/>
                <w:bCs/>
                <w:sz w:val="22"/>
                <w:szCs w:val="22"/>
              </w:rPr>
            </w:pPr>
            <w:r w:rsidRPr="00AE4307">
              <w:rPr>
                <w:b/>
                <w:bCs/>
                <w:sz w:val="22"/>
                <w:szCs w:val="22"/>
              </w:rPr>
              <w:t>Учетный номер части 50:09:0020126:13/8:</w:t>
            </w:r>
          </w:p>
          <w:p w14:paraId="3F72B47B"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187642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водного объекта), установлении границ водоохранной зоны, прибрежной защитной полосы реки Лутосня в городском округе Клин, Дмитровском городском округе, городском округе Солнечногорск Московской области от 14.08.2023 № 2140-РМ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w:t>
            </w:r>
            <w:r w:rsidRPr="00F549EF">
              <w:rPr>
                <w:sz w:val="22"/>
                <w:szCs w:val="22"/>
              </w:rPr>
              <w:lastRenderedPageBreak/>
              <w:t>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50:00-6.3027; Вид объекта реестра границ: Зона с особыми условиями использования территории; Вид зоны по документу: Водоохранная зона полоса река Лутосня; Тип зоны: Водоохранная зона.</w:t>
            </w:r>
          </w:p>
        </w:tc>
      </w:tr>
      <w:tr w:rsidR="00F549EF" w:rsidRPr="00F549EF" w14:paraId="7B939787"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63E27C37" w14:textId="77777777" w:rsidR="00F549EF" w:rsidRPr="00F549EF" w:rsidRDefault="00F549EF" w:rsidP="00F16297">
            <w:pPr>
              <w:jc w:val="center"/>
              <w:rPr>
                <w:sz w:val="22"/>
                <w:szCs w:val="22"/>
              </w:rPr>
            </w:pPr>
            <w:r w:rsidRPr="00F549EF">
              <w:rPr>
                <w:sz w:val="22"/>
                <w:szCs w:val="22"/>
              </w:rPr>
              <w:lastRenderedPageBreak/>
              <w:t>27</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02C435F5" w14:textId="77777777" w:rsidR="00F549EF" w:rsidRPr="00F549EF" w:rsidRDefault="00F549EF" w:rsidP="00F16297">
            <w:pPr>
              <w:jc w:val="center"/>
              <w:rPr>
                <w:sz w:val="22"/>
                <w:szCs w:val="22"/>
              </w:rPr>
            </w:pPr>
            <w:r w:rsidRPr="00F549EF">
              <w:rPr>
                <w:sz w:val="22"/>
                <w:szCs w:val="22"/>
              </w:rPr>
              <w:t>50:09:0000000:194711</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3C56A1AA"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6284D04C" w14:textId="77777777" w:rsidR="00F549EF" w:rsidRPr="00F549EF" w:rsidRDefault="00F549EF" w:rsidP="00F549EF">
            <w:pPr>
              <w:numPr>
                <w:ilvl w:val="0"/>
                <w:numId w:val="33"/>
              </w:numPr>
              <w:jc w:val="both"/>
              <w:rPr>
                <w:sz w:val="22"/>
                <w:szCs w:val="22"/>
              </w:rPr>
            </w:pPr>
            <w:r w:rsidRPr="00F549EF">
              <w:rPr>
                <w:sz w:val="22"/>
                <w:szCs w:val="22"/>
              </w:rPr>
              <w:t>Зоны и территории ОКН Зона охраняемого природного ландшафта Государственный историко-литературный и природный музей-заповедник А.А. Блока</w:t>
            </w:r>
          </w:p>
          <w:p w14:paraId="1C37E6C7" w14:textId="77777777" w:rsidR="00F549EF" w:rsidRPr="00F549EF" w:rsidRDefault="00F549EF" w:rsidP="00F549EF">
            <w:pPr>
              <w:jc w:val="both"/>
              <w:rPr>
                <w:sz w:val="22"/>
                <w:szCs w:val="22"/>
              </w:rPr>
            </w:pPr>
            <w:r w:rsidRPr="00F549EF">
              <w:rPr>
                <w:sz w:val="22"/>
                <w:szCs w:val="22"/>
              </w:rPr>
              <w:t>Площадь пересечения:1578 м2</w:t>
            </w:r>
          </w:p>
          <w:p w14:paraId="279D1ABD" w14:textId="77777777" w:rsidR="00F549EF" w:rsidRPr="00F549EF" w:rsidRDefault="00F549EF" w:rsidP="00F549EF">
            <w:pPr>
              <w:jc w:val="both"/>
              <w:rPr>
                <w:sz w:val="22"/>
                <w:szCs w:val="22"/>
              </w:rPr>
            </w:pPr>
            <w:r w:rsidRPr="00F549EF">
              <w:rPr>
                <w:sz w:val="22"/>
                <w:szCs w:val="22"/>
              </w:rPr>
              <w:t>Процент пересечения:0.9%</w:t>
            </w:r>
          </w:p>
          <w:p w14:paraId="51179236" w14:textId="77777777" w:rsidR="00F549EF" w:rsidRPr="00F549EF" w:rsidRDefault="00F549EF" w:rsidP="00F549EF">
            <w:pPr>
              <w:numPr>
                <w:ilvl w:val="0"/>
                <w:numId w:val="33"/>
              </w:numPr>
              <w:jc w:val="both"/>
              <w:rPr>
                <w:sz w:val="22"/>
                <w:szCs w:val="22"/>
              </w:rPr>
            </w:pPr>
            <w:r w:rsidRPr="00F549EF">
              <w:rPr>
                <w:sz w:val="22"/>
                <w:szCs w:val="22"/>
              </w:rPr>
              <w:t>Приаэродромная территория Аэродром Клин.</w:t>
            </w:r>
          </w:p>
          <w:p w14:paraId="1050FB62" w14:textId="77777777" w:rsidR="00F549EF" w:rsidRPr="00F549EF" w:rsidRDefault="00F549EF" w:rsidP="00F549EF">
            <w:pPr>
              <w:jc w:val="both"/>
              <w:rPr>
                <w:sz w:val="22"/>
                <w:szCs w:val="22"/>
              </w:rPr>
            </w:pPr>
            <w:r w:rsidRPr="00F549EF">
              <w:rPr>
                <w:sz w:val="22"/>
                <w:szCs w:val="22"/>
              </w:rPr>
              <w:t>Площадь пересечения: 172608 м2</w:t>
            </w:r>
          </w:p>
          <w:p w14:paraId="0DC8A94F" w14:textId="77777777" w:rsidR="00F549EF" w:rsidRPr="00F549EF" w:rsidRDefault="00F549EF" w:rsidP="00F549EF">
            <w:pPr>
              <w:jc w:val="both"/>
              <w:rPr>
                <w:sz w:val="22"/>
                <w:szCs w:val="22"/>
              </w:rPr>
            </w:pPr>
            <w:r w:rsidRPr="00F549EF">
              <w:rPr>
                <w:sz w:val="22"/>
                <w:szCs w:val="22"/>
              </w:rPr>
              <w:t>Процент пересечения: 100%</w:t>
            </w:r>
          </w:p>
          <w:p w14:paraId="6613F2D8" w14:textId="77777777" w:rsidR="00F549EF" w:rsidRPr="00F549EF" w:rsidRDefault="00F549EF" w:rsidP="00F549EF">
            <w:pPr>
              <w:numPr>
                <w:ilvl w:val="0"/>
                <w:numId w:val="33"/>
              </w:numPr>
              <w:jc w:val="both"/>
              <w:rPr>
                <w:sz w:val="22"/>
                <w:szCs w:val="22"/>
              </w:rPr>
            </w:pPr>
            <w:r w:rsidRPr="00F549EF">
              <w:rPr>
                <w:sz w:val="22"/>
                <w:szCs w:val="22"/>
              </w:rPr>
              <w:t>Прибрежная защитная полоса Распоряжение №2362-РМ от 27.09.2023</w:t>
            </w:r>
          </w:p>
          <w:p w14:paraId="26583CAF" w14:textId="77777777" w:rsidR="00F549EF" w:rsidRPr="00F549EF" w:rsidRDefault="00F549EF" w:rsidP="00F549EF">
            <w:pPr>
              <w:jc w:val="both"/>
              <w:rPr>
                <w:sz w:val="22"/>
                <w:szCs w:val="22"/>
              </w:rPr>
            </w:pPr>
            <w:r w:rsidRPr="00F549EF">
              <w:rPr>
                <w:sz w:val="22"/>
                <w:szCs w:val="22"/>
              </w:rPr>
              <w:t>Площадь пересечения:12721 м2</w:t>
            </w:r>
          </w:p>
          <w:p w14:paraId="221CD4DA" w14:textId="77777777" w:rsidR="00F549EF" w:rsidRPr="00F549EF" w:rsidRDefault="00F549EF" w:rsidP="00F549EF">
            <w:pPr>
              <w:jc w:val="both"/>
              <w:rPr>
                <w:sz w:val="22"/>
                <w:szCs w:val="22"/>
              </w:rPr>
            </w:pPr>
            <w:r w:rsidRPr="00F549EF">
              <w:rPr>
                <w:sz w:val="22"/>
                <w:szCs w:val="22"/>
              </w:rPr>
              <w:t>Процент пересечения:7.4%</w:t>
            </w:r>
          </w:p>
          <w:p w14:paraId="471E696A" w14:textId="77777777" w:rsidR="00F549EF" w:rsidRPr="00F549EF" w:rsidRDefault="00F549EF" w:rsidP="00F549EF">
            <w:pPr>
              <w:numPr>
                <w:ilvl w:val="0"/>
                <w:numId w:val="33"/>
              </w:numPr>
              <w:jc w:val="both"/>
              <w:rPr>
                <w:sz w:val="22"/>
                <w:szCs w:val="22"/>
              </w:rPr>
            </w:pPr>
            <w:r w:rsidRPr="00F549EF">
              <w:rPr>
                <w:sz w:val="22"/>
                <w:szCs w:val="22"/>
              </w:rPr>
              <w:t>Водоохранная зона ручей Распоряжение №2362-РМ от 27.09.2023</w:t>
            </w:r>
          </w:p>
          <w:p w14:paraId="74BEE684" w14:textId="77777777" w:rsidR="00F549EF" w:rsidRPr="00F549EF" w:rsidRDefault="00F549EF" w:rsidP="00F549EF">
            <w:pPr>
              <w:jc w:val="both"/>
              <w:rPr>
                <w:sz w:val="22"/>
                <w:szCs w:val="22"/>
              </w:rPr>
            </w:pPr>
            <w:r w:rsidRPr="00F549EF">
              <w:rPr>
                <w:sz w:val="22"/>
                <w:szCs w:val="22"/>
              </w:rPr>
              <w:t>Площадь пересечения:12721 м2</w:t>
            </w:r>
          </w:p>
          <w:p w14:paraId="5A9E3C14" w14:textId="77777777" w:rsidR="00F549EF" w:rsidRPr="00F549EF" w:rsidRDefault="00F549EF" w:rsidP="00F549EF">
            <w:pPr>
              <w:jc w:val="both"/>
              <w:rPr>
                <w:sz w:val="22"/>
                <w:szCs w:val="22"/>
              </w:rPr>
            </w:pPr>
            <w:r w:rsidRPr="00F549EF">
              <w:rPr>
                <w:sz w:val="22"/>
                <w:szCs w:val="22"/>
              </w:rPr>
              <w:t>Процент пересечения:7.4%</w:t>
            </w:r>
          </w:p>
          <w:p w14:paraId="0373BB4A" w14:textId="77777777" w:rsidR="00F549EF" w:rsidRPr="00F549EF" w:rsidRDefault="00F549EF" w:rsidP="00F549EF">
            <w:pPr>
              <w:jc w:val="both"/>
              <w:rPr>
                <w:sz w:val="22"/>
                <w:szCs w:val="22"/>
              </w:rPr>
            </w:pPr>
          </w:p>
          <w:p w14:paraId="09E4A834"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24158DB6"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69EA4925" w14:textId="77777777" w:rsidR="00F549EF" w:rsidRPr="00F549EF" w:rsidRDefault="00F549EF" w:rsidP="00F16297">
            <w:pPr>
              <w:jc w:val="both"/>
              <w:rPr>
                <w:sz w:val="22"/>
                <w:szCs w:val="22"/>
              </w:rPr>
            </w:pPr>
            <w:r w:rsidRPr="00F549EF">
              <w:rPr>
                <w:sz w:val="22"/>
                <w:szCs w:val="22"/>
              </w:rPr>
              <w:t>Площадь наложения:172607.68 м2</w:t>
            </w:r>
          </w:p>
          <w:p w14:paraId="5C04FBF6" w14:textId="77777777" w:rsidR="00F549EF" w:rsidRPr="00F549EF" w:rsidRDefault="00F549EF" w:rsidP="00F16297">
            <w:pPr>
              <w:jc w:val="both"/>
              <w:rPr>
                <w:sz w:val="22"/>
                <w:szCs w:val="22"/>
              </w:rPr>
            </w:pPr>
            <w:r w:rsidRPr="00F549EF">
              <w:rPr>
                <w:sz w:val="22"/>
                <w:szCs w:val="22"/>
              </w:rPr>
              <w:lastRenderedPageBreak/>
              <w:t>Процент наложения:100%</w:t>
            </w:r>
          </w:p>
          <w:p w14:paraId="4642FF4F" w14:textId="77777777" w:rsidR="00F549EF" w:rsidRPr="00F549EF" w:rsidRDefault="00F549EF" w:rsidP="00F16297">
            <w:pPr>
              <w:jc w:val="both"/>
              <w:rPr>
                <w:sz w:val="22"/>
                <w:szCs w:val="22"/>
              </w:rPr>
            </w:pPr>
          </w:p>
          <w:p w14:paraId="1349459B" w14:textId="77777777" w:rsidR="00F549EF" w:rsidRPr="00F549EF" w:rsidRDefault="00F549EF" w:rsidP="00F16297">
            <w:pPr>
              <w:jc w:val="both"/>
              <w:rPr>
                <w:sz w:val="22"/>
                <w:szCs w:val="22"/>
              </w:rPr>
            </w:pPr>
            <w:r w:rsidRPr="00F549EF">
              <w:rPr>
                <w:sz w:val="22"/>
                <w:szCs w:val="22"/>
              </w:rPr>
              <w:t>Для данного земельного участка обеспечен доступ посредством земельного участка с кадастровым номером: 50:09:0000000:188750.</w:t>
            </w:r>
          </w:p>
          <w:p w14:paraId="7CFFFEDB" w14:textId="77777777" w:rsidR="00F549EF" w:rsidRPr="00F549EF" w:rsidRDefault="00F549EF" w:rsidP="00F16297">
            <w:pPr>
              <w:jc w:val="both"/>
              <w:rPr>
                <w:sz w:val="22"/>
                <w:szCs w:val="22"/>
              </w:rPr>
            </w:pPr>
          </w:p>
          <w:p w14:paraId="03E11691" w14:textId="77777777" w:rsidR="00F549EF" w:rsidRPr="00F549EF" w:rsidRDefault="00F549EF" w:rsidP="00F16297">
            <w:pPr>
              <w:jc w:val="both"/>
              <w:rPr>
                <w:sz w:val="22"/>
                <w:szCs w:val="22"/>
              </w:rPr>
            </w:pPr>
            <w:r w:rsidRPr="00AE4307">
              <w:rPr>
                <w:b/>
                <w:bCs/>
                <w:sz w:val="22"/>
                <w:szCs w:val="22"/>
              </w:rPr>
              <w:t>Учетный номер части 50:09:0000000:194711/1:</w:t>
            </w:r>
            <w:r w:rsidRPr="00F549EF">
              <w:rPr>
                <w:sz w:val="22"/>
                <w:szCs w:val="22"/>
              </w:rPr>
              <w:t xml:space="preserve"> площадь 4651 кв.м. 50:09-6.181.</w:t>
            </w:r>
          </w:p>
          <w:p w14:paraId="6D2B67A7" w14:textId="77777777" w:rsidR="00F549EF" w:rsidRPr="00AE4307" w:rsidRDefault="00F549EF" w:rsidP="00F16297">
            <w:pPr>
              <w:jc w:val="both"/>
              <w:rPr>
                <w:b/>
                <w:bCs/>
                <w:sz w:val="22"/>
                <w:szCs w:val="22"/>
              </w:rPr>
            </w:pPr>
          </w:p>
          <w:p w14:paraId="35346D9A" w14:textId="77777777" w:rsidR="00F549EF" w:rsidRPr="00F549EF" w:rsidRDefault="00F549EF" w:rsidP="00F16297">
            <w:pPr>
              <w:jc w:val="both"/>
              <w:rPr>
                <w:sz w:val="22"/>
                <w:szCs w:val="22"/>
              </w:rPr>
            </w:pPr>
            <w:r w:rsidRPr="00AE4307">
              <w:rPr>
                <w:b/>
                <w:bCs/>
                <w:sz w:val="22"/>
                <w:szCs w:val="22"/>
              </w:rPr>
              <w:t>Учетный номер части 50:09:0000000:194711/2</w:t>
            </w:r>
            <w:r w:rsidRPr="00F549EF">
              <w:rPr>
                <w:sz w:val="22"/>
                <w:szCs w:val="22"/>
              </w:rPr>
              <w:t>: площадь 7624 кв.м. 50:09-6.70.</w:t>
            </w:r>
          </w:p>
          <w:p w14:paraId="375D7135" w14:textId="77777777" w:rsidR="00F549EF" w:rsidRPr="00F549EF" w:rsidRDefault="00F549EF" w:rsidP="00F16297">
            <w:pPr>
              <w:jc w:val="both"/>
              <w:rPr>
                <w:sz w:val="22"/>
                <w:szCs w:val="22"/>
              </w:rPr>
            </w:pPr>
          </w:p>
          <w:p w14:paraId="16CCC3F1" w14:textId="77777777" w:rsidR="00F549EF" w:rsidRPr="00AE4307" w:rsidRDefault="00F549EF" w:rsidP="00F16297">
            <w:pPr>
              <w:jc w:val="both"/>
              <w:rPr>
                <w:b/>
                <w:bCs/>
                <w:sz w:val="22"/>
                <w:szCs w:val="22"/>
              </w:rPr>
            </w:pPr>
            <w:r w:rsidRPr="00AE4307">
              <w:rPr>
                <w:b/>
                <w:bCs/>
                <w:sz w:val="22"/>
                <w:szCs w:val="22"/>
              </w:rPr>
              <w:t>Учетный номер части 50:09:0000000:194711/3:</w:t>
            </w:r>
          </w:p>
          <w:p w14:paraId="4885A52E"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2582 кв.м.),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линий и сооружений связи Российской Федерации от 09.06.1995 № 578 выдан: Правительство Российской Федерации; Содержание ограничения (обременения):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 ж) производить защиту подземных коммуникаций от коррозии без учета проходящих подземных кабельных линий связи. 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 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б) производить засыпку трасс подземных кабельных линий связи, устраивать на этих </w:t>
            </w:r>
            <w:r w:rsidRPr="00F549EF">
              <w:rPr>
                <w:sz w:val="22"/>
                <w:szCs w:val="22"/>
              </w:rPr>
              <w:lastRenderedPageBreak/>
              <w:t>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 Зона установлена бессрочно.; Реестровый номер границы: 50:09-6.713; Вид объекта реестра границ: Зона с особыми условиями использования территории; Вид зоны по документу: Охранная зона ВОЛС КДА-21106; Тип зоны: Охранная зона линий и сооружений связи и линий и сооружений радиофикации.</w:t>
            </w:r>
          </w:p>
          <w:p w14:paraId="4A1EAB21" w14:textId="77777777" w:rsidR="00F549EF" w:rsidRPr="00F549EF" w:rsidRDefault="00F549EF" w:rsidP="00F16297">
            <w:pPr>
              <w:jc w:val="both"/>
              <w:rPr>
                <w:sz w:val="22"/>
                <w:szCs w:val="22"/>
              </w:rPr>
            </w:pPr>
          </w:p>
          <w:p w14:paraId="1597ED87" w14:textId="77777777" w:rsidR="00F549EF" w:rsidRPr="00AE4307" w:rsidRDefault="00F549EF" w:rsidP="00F16297">
            <w:pPr>
              <w:jc w:val="both"/>
              <w:rPr>
                <w:b/>
                <w:bCs/>
                <w:sz w:val="22"/>
                <w:szCs w:val="22"/>
              </w:rPr>
            </w:pPr>
            <w:r w:rsidRPr="00AE4307">
              <w:rPr>
                <w:b/>
                <w:bCs/>
                <w:sz w:val="22"/>
                <w:szCs w:val="22"/>
              </w:rPr>
              <w:t>Учетный номер части 50:09:0000000:194711/4:</w:t>
            </w:r>
          </w:p>
          <w:p w14:paraId="0080140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12724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w:t>
            </w:r>
            <w:r w:rsidRPr="00F549EF">
              <w:rPr>
                <w:sz w:val="22"/>
                <w:szCs w:val="22"/>
              </w:rPr>
              <w:lastRenderedPageBreak/>
              <w:t>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границы:50:09-6.1062;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4C8D5564" w14:textId="77777777" w:rsidR="00F549EF" w:rsidRPr="00F549EF" w:rsidRDefault="00F549EF" w:rsidP="00F16297">
            <w:pPr>
              <w:jc w:val="both"/>
              <w:rPr>
                <w:sz w:val="22"/>
                <w:szCs w:val="22"/>
              </w:rPr>
            </w:pPr>
          </w:p>
          <w:p w14:paraId="6511B90A" w14:textId="77777777" w:rsidR="00F549EF" w:rsidRPr="00AE4307" w:rsidRDefault="00F549EF" w:rsidP="00F16297">
            <w:pPr>
              <w:jc w:val="both"/>
              <w:rPr>
                <w:b/>
                <w:bCs/>
                <w:sz w:val="22"/>
                <w:szCs w:val="22"/>
              </w:rPr>
            </w:pPr>
            <w:r w:rsidRPr="00AE4307">
              <w:rPr>
                <w:b/>
                <w:bCs/>
                <w:sz w:val="22"/>
                <w:szCs w:val="22"/>
              </w:rPr>
              <w:t>Учетный номер части 50:09:0000000:194711/5:</w:t>
            </w:r>
          </w:p>
          <w:p w14:paraId="73F4A68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(12724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w:t>
            </w:r>
            <w:r w:rsidRPr="00F549EF">
              <w:rPr>
                <w:sz w:val="22"/>
                <w:szCs w:val="22"/>
              </w:rPr>
              <w:lastRenderedPageBreak/>
              <w:t>лагерей, ванн.; Реестровый номер границы: 50:09-6.1063;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p w14:paraId="0BA5401E" w14:textId="77777777" w:rsidR="00F549EF" w:rsidRPr="00AE4307" w:rsidRDefault="00F549EF" w:rsidP="00F16297">
            <w:pPr>
              <w:jc w:val="both"/>
              <w:rPr>
                <w:b/>
                <w:bCs/>
                <w:sz w:val="22"/>
                <w:szCs w:val="22"/>
              </w:rPr>
            </w:pPr>
          </w:p>
          <w:p w14:paraId="5D9985DB" w14:textId="77777777" w:rsidR="00F549EF" w:rsidRPr="00AE4307" w:rsidRDefault="00F549EF" w:rsidP="00F16297">
            <w:pPr>
              <w:jc w:val="both"/>
              <w:rPr>
                <w:b/>
                <w:bCs/>
                <w:sz w:val="22"/>
                <w:szCs w:val="22"/>
              </w:rPr>
            </w:pPr>
            <w:r w:rsidRPr="00AE4307">
              <w:rPr>
                <w:b/>
                <w:bCs/>
                <w:sz w:val="22"/>
                <w:szCs w:val="22"/>
              </w:rPr>
              <w:t>Учетный номер части 50:09:0000000:194711/6:</w:t>
            </w:r>
          </w:p>
          <w:p w14:paraId="65B0FCE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3649 кв.м.), предусмотренные статьей 56 Земельного кодекса Российской Федерации; Срок действия: не установлен; реквизиты документа-основания: об установлении публичного сервитута в интересах общества с ограниченной ответственностью «Газпром газификация» на землях и частях земельных участков, расположенных на территории городского округа Солнечногорск Московской области, в целях строительства и эксплуатации линейного объекта системы газоснабжения «Газопровод к д. Тараканово Московской области» от 19.04.2024 № 15ВР-788 выдан: Министерство имущественных отношений Московской области; Содержание ограничения (обременения): Публичный сервитут в отношении земель и земельных участков в целях строительства и эксплуатации линейного объекта системы газоснабжения «Газопровод к д. Тараканово Московской области», сроком на 49 лет,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50:09-6.1175; Вид объекта реестра границ: Зона с особыми условиями использования территории; Вид зоны по документу: Публичный сервитут в отношении объекта: "Газопровод к д. Тараканово Московской области"; Тип зоны: Зоны с особыми условиями использования территории.</w:t>
            </w:r>
          </w:p>
          <w:p w14:paraId="51E3C5D2" w14:textId="77777777" w:rsidR="00F549EF" w:rsidRPr="00F549EF" w:rsidRDefault="00F549EF" w:rsidP="00F16297">
            <w:pPr>
              <w:jc w:val="both"/>
              <w:rPr>
                <w:sz w:val="22"/>
                <w:szCs w:val="22"/>
              </w:rPr>
            </w:pPr>
          </w:p>
          <w:p w14:paraId="2A28EC32" w14:textId="77777777" w:rsidR="00F549EF" w:rsidRPr="00AE4307" w:rsidRDefault="00F549EF" w:rsidP="00F16297">
            <w:pPr>
              <w:jc w:val="both"/>
              <w:rPr>
                <w:b/>
                <w:bCs/>
                <w:sz w:val="22"/>
                <w:szCs w:val="22"/>
              </w:rPr>
            </w:pPr>
            <w:r w:rsidRPr="00AE4307">
              <w:rPr>
                <w:b/>
                <w:bCs/>
                <w:sz w:val="22"/>
                <w:szCs w:val="22"/>
              </w:rPr>
              <w:t>Учетный номер части 50:09:0000000:194711/7:</w:t>
            </w:r>
          </w:p>
          <w:p w14:paraId="7EFA0B02"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6271 кв.м.),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в порядке главы V.7. Земельного кодекса Российской Федерации по адресу (местоположение): Московская область, городской округ Солнечногорск в пользу общества с ограниченной ответственностью «Газпром газификация» в целях складирования строительных и иных материалов, воздействия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от 02.05.2024 № 897 выдан: Администрация городского округа Солнечногорск Московской области; Содержание ограничения (обременения): Публичный сервитут в целях складирования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инженерного сооружения регионального значения «Газопровод к д. Тараканово Московской области», сроком на 3 года, в пользу ООО «Газпром газификация» (ИНН - 7813655197, ОГРН - 1217800107744, юридический адрес и фактический адрес:194044, г. Санкт-Петербург, </w:t>
            </w:r>
            <w:proofErr w:type="spellStart"/>
            <w:r w:rsidRPr="00F549EF">
              <w:rPr>
                <w:sz w:val="22"/>
                <w:szCs w:val="22"/>
              </w:rPr>
              <w:t>вн</w:t>
            </w:r>
            <w:proofErr w:type="spellEnd"/>
            <w:r w:rsidRPr="00F549EF">
              <w:rPr>
                <w:sz w:val="22"/>
                <w:szCs w:val="22"/>
              </w:rPr>
              <w:t xml:space="preserve">. тер. г. Муниципальный округ Сампсониевское, </w:t>
            </w:r>
            <w:proofErr w:type="spellStart"/>
            <w:r w:rsidRPr="00F549EF">
              <w:rPr>
                <w:sz w:val="22"/>
                <w:szCs w:val="22"/>
              </w:rPr>
              <w:t>пр-кт</w:t>
            </w:r>
            <w:proofErr w:type="spellEnd"/>
            <w:r w:rsidRPr="00F549EF">
              <w:rPr>
                <w:sz w:val="22"/>
                <w:szCs w:val="22"/>
              </w:rPr>
              <w:t xml:space="preserve"> Большой Сампсониевский, д. 60, литера А, телефон: +7 (812) 613-33-00, электронная почта info@eoggazprom.ru).; Реестровый номер границы: 50:09-6.1191; Вид объекта реестра границ: Зона с особыми условиями использования территории; Вид зоны по документу: Публичный сервитут в </w:t>
            </w:r>
            <w:r w:rsidRPr="00F549EF">
              <w:rPr>
                <w:sz w:val="22"/>
                <w:szCs w:val="22"/>
              </w:rPr>
              <w:lastRenderedPageBreak/>
              <w:t>отношении объекта: "Газопровод к д. Тараканово Московской области"; Тип зоны: Зоны с особыми условиями использования территории.</w:t>
            </w:r>
          </w:p>
          <w:p w14:paraId="59854B8E" w14:textId="77777777" w:rsidR="00F549EF" w:rsidRPr="00F549EF" w:rsidRDefault="00F549EF" w:rsidP="00F16297">
            <w:pPr>
              <w:jc w:val="both"/>
              <w:rPr>
                <w:sz w:val="22"/>
                <w:szCs w:val="22"/>
              </w:rPr>
            </w:pPr>
          </w:p>
          <w:p w14:paraId="69B05BED" w14:textId="77777777" w:rsidR="00F549EF" w:rsidRPr="00AE4307" w:rsidRDefault="00F549EF" w:rsidP="00F16297">
            <w:pPr>
              <w:jc w:val="both"/>
              <w:rPr>
                <w:b/>
                <w:bCs/>
                <w:sz w:val="22"/>
                <w:szCs w:val="22"/>
              </w:rPr>
            </w:pPr>
            <w:r w:rsidRPr="00AE4307">
              <w:rPr>
                <w:b/>
                <w:bCs/>
                <w:sz w:val="22"/>
                <w:szCs w:val="22"/>
              </w:rPr>
              <w:t xml:space="preserve">Весь земельный участок: </w:t>
            </w:r>
          </w:p>
          <w:p w14:paraId="2DC38F08"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технический паспорт от 10.10.2005 № 110-0048 выдан: ГУП МО "Московское областное бюро технической инвентаризации"; информационное письмо от 05.04.2018 № СЭС/33/820 выдан: ПАО "МОЭСК"; текстовое описание от 08.12.2016 № б/н выдан: ООО НПП "Компьютерные технологии"; доверенность от 16.06.2017 № 4221749 выдан: ПАО "МОЭСК"; доверенность от 17.04.2017 № 4221172 выдан: ПАО "МОЭСК"; постановление Правительства Российской Федерации от 26.08.2013 № 736 выдан: Правительство Российской Федерации; </w:t>
            </w:r>
            <w:proofErr w:type="spellStart"/>
            <w:r w:rsidRPr="00F549EF">
              <w:rPr>
                <w:sz w:val="22"/>
                <w:szCs w:val="22"/>
              </w:rPr>
              <w:t>опорядке</w:t>
            </w:r>
            <w:proofErr w:type="spellEnd"/>
            <w:r w:rsidRPr="00F549EF">
              <w:rPr>
                <w:sz w:val="22"/>
                <w:szCs w:val="22"/>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w:t>
            </w:r>
            <w:r w:rsidRPr="00F549EF">
              <w:rPr>
                <w:sz w:val="22"/>
                <w:szCs w:val="22"/>
              </w:rPr>
              <w:lastRenderedPageBreak/>
              <w:t xml:space="preserve">кабельных линий электропередачи).; Реестровый номер границы: 50:09-6.181; Вид объекта реестра границ: Зона с особыми условиями использования территории; Вид зоны по документу: Охранная зона ВЛ 10 </w:t>
            </w:r>
            <w:proofErr w:type="spellStart"/>
            <w:r w:rsidRPr="00F549EF">
              <w:rPr>
                <w:sz w:val="22"/>
                <w:szCs w:val="22"/>
              </w:rPr>
              <w:t>кВ</w:t>
            </w:r>
            <w:proofErr w:type="spellEnd"/>
            <w:r w:rsidRPr="00F549EF">
              <w:rPr>
                <w:sz w:val="22"/>
                <w:szCs w:val="22"/>
              </w:rPr>
              <w:t xml:space="preserve"> ЦРП-41-ТП-816 с отпайками на КТП-849, КТП-1915, МТП-829, КТП-822, КТП-823, КТП-826, МТП-828, МТП-825, линейный разделитель 219 (ф. Бедово); Тип зоны: Охранная зона инженерных коммуникаций.</w:t>
            </w:r>
          </w:p>
          <w:p w14:paraId="4252EA04" w14:textId="77777777" w:rsidR="00F549EF" w:rsidRPr="00F549EF" w:rsidRDefault="00F549EF" w:rsidP="00F16297">
            <w:pPr>
              <w:jc w:val="both"/>
              <w:rPr>
                <w:sz w:val="22"/>
                <w:szCs w:val="22"/>
              </w:rPr>
            </w:pPr>
          </w:p>
          <w:p w14:paraId="01E87991" w14:textId="77777777" w:rsidR="00F549EF" w:rsidRPr="00AE4307" w:rsidRDefault="00F549EF" w:rsidP="00F16297">
            <w:pPr>
              <w:jc w:val="both"/>
              <w:rPr>
                <w:b/>
                <w:bCs/>
                <w:sz w:val="22"/>
                <w:szCs w:val="22"/>
              </w:rPr>
            </w:pPr>
            <w:r w:rsidRPr="00AE4307">
              <w:rPr>
                <w:b/>
                <w:bCs/>
                <w:sz w:val="22"/>
                <w:szCs w:val="22"/>
              </w:rPr>
              <w:t xml:space="preserve">Весь земельный участок: </w:t>
            </w:r>
          </w:p>
          <w:p w14:paraId="4E8C688C"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доверенность от 25.05.2015 № 2-1039 выдан: Публичное акционерное общество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50:09-6.70; Вид объекта реестра границ: Зона с особыми условиями использования территории; Вид зоны по документу: Охранная зона; Тип зоны: Охранная зона инженерных коммуникаций; Номер: -.</w:t>
            </w:r>
          </w:p>
        </w:tc>
      </w:tr>
      <w:tr w:rsidR="00F549EF" w:rsidRPr="00F549EF" w14:paraId="5B564A08"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682910A0" w14:textId="77777777" w:rsidR="00F549EF" w:rsidRPr="00F549EF" w:rsidRDefault="00F549EF" w:rsidP="00F16297">
            <w:pPr>
              <w:jc w:val="center"/>
              <w:rPr>
                <w:sz w:val="22"/>
                <w:szCs w:val="22"/>
              </w:rPr>
            </w:pPr>
            <w:r w:rsidRPr="00F549EF">
              <w:rPr>
                <w:sz w:val="22"/>
                <w:szCs w:val="22"/>
              </w:rPr>
              <w:lastRenderedPageBreak/>
              <w:t>28</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0A6FAA43" w14:textId="77777777" w:rsidR="00F549EF" w:rsidRPr="00F549EF" w:rsidRDefault="00F549EF" w:rsidP="00F16297">
            <w:pPr>
              <w:jc w:val="center"/>
              <w:rPr>
                <w:sz w:val="22"/>
                <w:szCs w:val="22"/>
              </w:rPr>
            </w:pPr>
            <w:r w:rsidRPr="00F549EF">
              <w:rPr>
                <w:sz w:val="22"/>
                <w:szCs w:val="22"/>
              </w:rPr>
              <w:t>50:09:0000000:194712</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78E38189"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4AED639F" w14:textId="77777777" w:rsidR="00F549EF" w:rsidRPr="00F549EF" w:rsidRDefault="00F549EF" w:rsidP="00F549EF">
            <w:pPr>
              <w:numPr>
                <w:ilvl w:val="0"/>
                <w:numId w:val="34"/>
              </w:numPr>
              <w:jc w:val="both"/>
              <w:rPr>
                <w:sz w:val="22"/>
                <w:szCs w:val="22"/>
              </w:rPr>
            </w:pPr>
            <w:r w:rsidRPr="00F549EF">
              <w:rPr>
                <w:sz w:val="22"/>
                <w:szCs w:val="22"/>
              </w:rPr>
              <w:t>Зоны и территории ОКН Зона охраняемого природного ландшафта Государственный историко-литературный и природный музей-заповедник А.А. Блока</w:t>
            </w:r>
          </w:p>
          <w:p w14:paraId="1013B889" w14:textId="77777777" w:rsidR="00F549EF" w:rsidRPr="00F549EF" w:rsidRDefault="00F549EF" w:rsidP="00F549EF">
            <w:pPr>
              <w:jc w:val="both"/>
              <w:rPr>
                <w:sz w:val="22"/>
                <w:szCs w:val="22"/>
              </w:rPr>
            </w:pPr>
            <w:r w:rsidRPr="00F549EF">
              <w:rPr>
                <w:sz w:val="22"/>
                <w:szCs w:val="22"/>
              </w:rPr>
              <w:t>Площадь пересечения:195277 м2</w:t>
            </w:r>
          </w:p>
          <w:p w14:paraId="5F9B1737" w14:textId="77777777" w:rsidR="00F549EF" w:rsidRPr="00F549EF" w:rsidRDefault="00F549EF" w:rsidP="00F549EF">
            <w:pPr>
              <w:jc w:val="both"/>
              <w:rPr>
                <w:sz w:val="22"/>
                <w:szCs w:val="22"/>
              </w:rPr>
            </w:pPr>
            <w:r w:rsidRPr="00F549EF">
              <w:rPr>
                <w:sz w:val="22"/>
                <w:szCs w:val="22"/>
              </w:rPr>
              <w:t>Процент пересечения:74.3%</w:t>
            </w:r>
          </w:p>
          <w:p w14:paraId="5BD682B4" w14:textId="77777777" w:rsidR="00F549EF" w:rsidRPr="00F549EF" w:rsidRDefault="00F549EF" w:rsidP="00F549EF">
            <w:pPr>
              <w:numPr>
                <w:ilvl w:val="0"/>
                <w:numId w:val="34"/>
              </w:numPr>
              <w:jc w:val="both"/>
              <w:rPr>
                <w:sz w:val="22"/>
                <w:szCs w:val="22"/>
              </w:rPr>
            </w:pPr>
            <w:r w:rsidRPr="00F549EF">
              <w:rPr>
                <w:sz w:val="22"/>
                <w:szCs w:val="22"/>
              </w:rPr>
              <w:t>Приаэродромная территория Аэродром Клин.</w:t>
            </w:r>
          </w:p>
          <w:p w14:paraId="4F61188B" w14:textId="77777777" w:rsidR="00F549EF" w:rsidRPr="00F549EF" w:rsidRDefault="00F549EF" w:rsidP="00F549EF">
            <w:pPr>
              <w:jc w:val="both"/>
              <w:rPr>
                <w:sz w:val="22"/>
                <w:szCs w:val="22"/>
              </w:rPr>
            </w:pPr>
            <w:r w:rsidRPr="00F549EF">
              <w:rPr>
                <w:sz w:val="22"/>
                <w:szCs w:val="22"/>
              </w:rPr>
              <w:t>Площадь пересечения:262819 м2</w:t>
            </w:r>
          </w:p>
          <w:p w14:paraId="5AF76E93" w14:textId="77777777" w:rsidR="00F549EF" w:rsidRPr="00F549EF" w:rsidRDefault="00F549EF" w:rsidP="00F549EF">
            <w:pPr>
              <w:jc w:val="both"/>
              <w:rPr>
                <w:sz w:val="22"/>
                <w:szCs w:val="22"/>
              </w:rPr>
            </w:pPr>
            <w:r w:rsidRPr="00F549EF">
              <w:rPr>
                <w:sz w:val="22"/>
                <w:szCs w:val="22"/>
              </w:rPr>
              <w:t>Процент пересечения:100%</w:t>
            </w:r>
          </w:p>
          <w:p w14:paraId="6159F4B0" w14:textId="77777777" w:rsidR="00F549EF" w:rsidRPr="00F549EF" w:rsidRDefault="00F549EF" w:rsidP="00F549EF">
            <w:pPr>
              <w:numPr>
                <w:ilvl w:val="0"/>
                <w:numId w:val="34"/>
              </w:numPr>
              <w:jc w:val="both"/>
              <w:rPr>
                <w:sz w:val="22"/>
                <w:szCs w:val="22"/>
              </w:rPr>
            </w:pPr>
            <w:r w:rsidRPr="00F549EF">
              <w:rPr>
                <w:sz w:val="22"/>
                <w:szCs w:val="22"/>
              </w:rPr>
              <w:t>Прибрежная защитная полоса Распоряжение №2362-РМ от 27.09.2023</w:t>
            </w:r>
          </w:p>
          <w:p w14:paraId="530CE45F" w14:textId="77777777" w:rsidR="00F549EF" w:rsidRPr="00F549EF" w:rsidRDefault="00F549EF" w:rsidP="00F549EF">
            <w:pPr>
              <w:jc w:val="both"/>
              <w:rPr>
                <w:sz w:val="22"/>
                <w:szCs w:val="22"/>
              </w:rPr>
            </w:pPr>
            <w:r w:rsidRPr="00F549EF">
              <w:rPr>
                <w:sz w:val="22"/>
                <w:szCs w:val="22"/>
              </w:rPr>
              <w:t>Площадь пересечения:40542 м2</w:t>
            </w:r>
          </w:p>
          <w:p w14:paraId="30A1E196" w14:textId="77777777" w:rsidR="00F549EF" w:rsidRPr="00F549EF" w:rsidRDefault="00F549EF" w:rsidP="00F549EF">
            <w:pPr>
              <w:jc w:val="both"/>
              <w:rPr>
                <w:sz w:val="22"/>
                <w:szCs w:val="22"/>
              </w:rPr>
            </w:pPr>
            <w:r w:rsidRPr="00F549EF">
              <w:rPr>
                <w:sz w:val="22"/>
                <w:szCs w:val="22"/>
              </w:rPr>
              <w:t>Процент пересечения:15.4%</w:t>
            </w:r>
          </w:p>
          <w:p w14:paraId="4D57FF7F" w14:textId="77777777" w:rsidR="00F549EF" w:rsidRPr="00F549EF" w:rsidRDefault="00F549EF" w:rsidP="00F549EF">
            <w:pPr>
              <w:numPr>
                <w:ilvl w:val="0"/>
                <w:numId w:val="34"/>
              </w:numPr>
              <w:jc w:val="both"/>
              <w:rPr>
                <w:sz w:val="22"/>
                <w:szCs w:val="22"/>
              </w:rPr>
            </w:pPr>
            <w:r w:rsidRPr="00F549EF">
              <w:rPr>
                <w:sz w:val="22"/>
                <w:szCs w:val="22"/>
              </w:rPr>
              <w:t>Водоохранная зона ручей Распоряжение №2362-РМ от 27.09.2023</w:t>
            </w:r>
          </w:p>
          <w:p w14:paraId="43F19A55" w14:textId="77777777" w:rsidR="00F549EF" w:rsidRPr="00F549EF" w:rsidRDefault="00F549EF" w:rsidP="00F549EF">
            <w:pPr>
              <w:jc w:val="both"/>
              <w:rPr>
                <w:sz w:val="22"/>
                <w:szCs w:val="22"/>
              </w:rPr>
            </w:pPr>
            <w:r w:rsidRPr="00F549EF">
              <w:rPr>
                <w:sz w:val="22"/>
                <w:szCs w:val="22"/>
              </w:rPr>
              <w:t>Площадь пересечения:40542 м2</w:t>
            </w:r>
          </w:p>
          <w:p w14:paraId="26BA77A3" w14:textId="77777777" w:rsidR="00F549EF" w:rsidRPr="00F549EF" w:rsidRDefault="00F549EF" w:rsidP="00F549EF">
            <w:pPr>
              <w:jc w:val="both"/>
              <w:rPr>
                <w:sz w:val="22"/>
                <w:szCs w:val="22"/>
              </w:rPr>
            </w:pPr>
            <w:r w:rsidRPr="00F549EF">
              <w:rPr>
                <w:sz w:val="22"/>
                <w:szCs w:val="22"/>
              </w:rPr>
              <w:t>Процент пересечения:15.4%</w:t>
            </w:r>
          </w:p>
          <w:p w14:paraId="5A8C6A00" w14:textId="77777777" w:rsidR="00F549EF" w:rsidRPr="00F549EF" w:rsidRDefault="00F549EF" w:rsidP="00F549EF">
            <w:pPr>
              <w:numPr>
                <w:ilvl w:val="0"/>
                <w:numId w:val="34"/>
              </w:numPr>
              <w:jc w:val="both"/>
              <w:rPr>
                <w:sz w:val="22"/>
                <w:szCs w:val="22"/>
              </w:rPr>
            </w:pPr>
            <w:r w:rsidRPr="00F549EF">
              <w:rPr>
                <w:sz w:val="22"/>
                <w:szCs w:val="22"/>
              </w:rPr>
              <w:t>Береговая полоса ручей</w:t>
            </w:r>
          </w:p>
          <w:p w14:paraId="57CB6E45" w14:textId="77777777" w:rsidR="00F549EF" w:rsidRPr="00F549EF" w:rsidRDefault="00F549EF" w:rsidP="00F549EF">
            <w:pPr>
              <w:jc w:val="both"/>
              <w:rPr>
                <w:sz w:val="22"/>
                <w:szCs w:val="22"/>
              </w:rPr>
            </w:pPr>
            <w:r w:rsidRPr="00F549EF">
              <w:rPr>
                <w:sz w:val="22"/>
                <w:szCs w:val="22"/>
              </w:rPr>
              <w:t>Площадь пересечения:3298 м2</w:t>
            </w:r>
          </w:p>
          <w:p w14:paraId="325238F7" w14:textId="77777777" w:rsidR="00F549EF" w:rsidRPr="00F549EF" w:rsidRDefault="00F549EF" w:rsidP="00F549EF">
            <w:pPr>
              <w:jc w:val="both"/>
              <w:rPr>
                <w:sz w:val="22"/>
                <w:szCs w:val="22"/>
              </w:rPr>
            </w:pPr>
            <w:r w:rsidRPr="00F549EF">
              <w:rPr>
                <w:sz w:val="22"/>
                <w:szCs w:val="22"/>
              </w:rPr>
              <w:t>Процент пересечения:1.3%</w:t>
            </w:r>
          </w:p>
          <w:p w14:paraId="176024CA" w14:textId="77777777" w:rsidR="00F549EF" w:rsidRPr="00F549EF" w:rsidRDefault="00F549EF" w:rsidP="00F549EF">
            <w:pPr>
              <w:jc w:val="both"/>
              <w:rPr>
                <w:sz w:val="22"/>
                <w:szCs w:val="22"/>
              </w:rPr>
            </w:pPr>
          </w:p>
          <w:p w14:paraId="5E7010AE"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0C3CBF00"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11782A09" w14:textId="77777777" w:rsidR="00F549EF" w:rsidRPr="00F549EF" w:rsidRDefault="00F549EF" w:rsidP="00F16297">
            <w:pPr>
              <w:jc w:val="both"/>
              <w:rPr>
                <w:sz w:val="22"/>
                <w:szCs w:val="22"/>
              </w:rPr>
            </w:pPr>
            <w:r w:rsidRPr="00F549EF">
              <w:rPr>
                <w:sz w:val="22"/>
                <w:szCs w:val="22"/>
              </w:rPr>
              <w:t>Площадь наложения:262818.44 м2</w:t>
            </w:r>
          </w:p>
          <w:p w14:paraId="49F1563D" w14:textId="77777777" w:rsidR="00F549EF" w:rsidRPr="00F549EF" w:rsidRDefault="00F549EF" w:rsidP="00F16297">
            <w:pPr>
              <w:jc w:val="both"/>
              <w:rPr>
                <w:sz w:val="22"/>
                <w:szCs w:val="22"/>
              </w:rPr>
            </w:pPr>
            <w:r w:rsidRPr="00F549EF">
              <w:rPr>
                <w:sz w:val="22"/>
                <w:szCs w:val="22"/>
              </w:rPr>
              <w:t>Процент наложения:100%</w:t>
            </w:r>
          </w:p>
          <w:p w14:paraId="4A863A20" w14:textId="77777777" w:rsidR="00F549EF" w:rsidRPr="00F549EF" w:rsidRDefault="00F549EF" w:rsidP="00F16297">
            <w:pPr>
              <w:jc w:val="both"/>
              <w:rPr>
                <w:sz w:val="22"/>
                <w:szCs w:val="22"/>
              </w:rPr>
            </w:pPr>
          </w:p>
          <w:p w14:paraId="1A70C0E8" w14:textId="77777777" w:rsidR="00F549EF" w:rsidRPr="00F549EF" w:rsidRDefault="00F549EF" w:rsidP="00F16297">
            <w:pPr>
              <w:jc w:val="both"/>
              <w:rPr>
                <w:sz w:val="22"/>
                <w:szCs w:val="22"/>
              </w:rPr>
            </w:pPr>
            <w:r w:rsidRPr="00F549EF">
              <w:rPr>
                <w:sz w:val="22"/>
                <w:szCs w:val="22"/>
              </w:rPr>
              <w:t xml:space="preserve">Посредством данного земельного участка обеспечен доступ к земельному </w:t>
            </w:r>
            <w:proofErr w:type="gramStart"/>
            <w:r w:rsidRPr="00F549EF">
              <w:rPr>
                <w:sz w:val="22"/>
                <w:szCs w:val="22"/>
              </w:rPr>
              <w:t>участку  с</w:t>
            </w:r>
            <w:proofErr w:type="gramEnd"/>
            <w:r w:rsidRPr="00F549EF">
              <w:rPr>
                <w:sz w:val="22"/>
                <w:szCs w:val="22"/>
              </w:rPr>
              <w:t xml:space="preserve"> кадастровым номером: 50:09:0010207:381. </w:t>
            </w:r>
          </w:p>
          <w:p w14:paraId="72A5519B" w14:textId="77777777" w:rsidR="00F549EF" w:rsidRPr="00F549EF" w:rsidRDefault="00F549EF" w:rsidP="00F16297">
            <w:pPr>
              <w:jc w:val="both"/>
              <w:rPr>
                <w:sz w:val="22"/>
                <w:szCs w:val="22"/>
              </w:rPr>
            </w:pPr>
          </w:p>
          <w:p w14:paraId="4B389288" w14:textId="77777777" w:rsidR="00F549EF" w:rsidRPr="00F549EF" w:rsidRDefault="00F549EF" w:rsidP="00F16297">
            <w:pPr>
              <w:jc w:val="both"/>
              <w:rPr>
                <w:sz w:val="22"/>
                <w:szCs w:val="22"/>
              </w:rPr>
            </w:pPr>
            <w:r w:rsidRPr="00AE4307">
              <w:rPr>
                <w:b/>
                <w:bCs/>
                <w:sz w:val="22"/>
                <w:szCs w:val="22"/>
              </w:rPr>
              <w:t>Учетный номер части 50:09:0000000:194712/1</w:t>
            </w:r>
            <w:r w:rsidRPr="00F549EF">
              <w:rPr>
                <w:sz w:val="22"/>
                <w:szCs w:val="22"/>
              </w:rPr>
              <w:t>: площадь 6993 кв.м. 50:09-6.181.</w:t>
            </w:r>
          </w:p>
          <w:p w14:paraId="545A428C" w14:textId="77777777" w:rsidR="00F549EF" w:rsidRPr="00F549EF" w:rsidRDefault="00F549EF" w:rsidP="00F16297">
            <w:pPr>
              <w:jc w:val="both"/>
              <w:rPr>
                <w:sz w:val="22"/>
                <w:szCs w:val="22"/>
              </w:rPr>
            </w:pPr>
            <w:r w:rsidRPr="00AE4307">
              <w:rPr>
                <w:b/>
                <w:bCs/>
                <w:sz w:val="22"/>
                <w:szCs w:val="22"/>
              </w:rPr>
              <w:t>Учетный номер части 50:09:0000000:194712/2:</w:t>
            </w:r>
            <w:r w:rsidRPr="00F549EF">
              <w:rPr>
                <w:sz w:val="22"/>
                <w:szCs w:val="22"/>
              </w:rPr>
              <w:t xml:space="preserve"> площадь 7595 кв.м. 50:00-6.936.</w:t>
            </w:r>
          </w:p>
          <w:p w14:paraId="25B7D837" w14:textId="77777777" w:rsidR="00F549EF" w:rsidRPr="00F549EF" w:rsidRDefault="00F549EF" w:rsidP="00F16297">
            <w:pPr>
              <w:jc w:val="both"/>
              <w:rPr>
                <w:sz w:val="22"/>
                <w:szCs w:val="22"/>
              </w:rPr>
            </w:pPr>
            <w:r w:rsidRPr="00AE4307">
              <w:rPr>
                <w:b/>
                <w:bCs/>
                <w:sz w:val="22"/>
                <w:szCs w:val="22"/>
              </w:rPr>
              <w:t>Учетный номер части 50:09:0000000:194712/3:</w:t>
            </w:r>
            <w:r w:rsidRPr="00F549EF">
              <w:rPr>
                <w:sz w:val="22"/>
                <w:szCs w:val="22"/>
              </w:rPr>
              <w:t xml:space="preserve"> площадь 6020 кв.м. 50:09-6.79.</w:t>
            </w:r>
          </w:p>
          <w:p w14:paraId="18EE8A47" w14:textId="77777777" w:rsidR="00F549EF" w:rsidRPr="00F549EF" w:rsidRDefault="00F549EF" w:rsidP="00F16297">
            <w:pPr>
              <w:jc w:val="both"/>
              <w:rPr>
                <w:sz w:val="22"/>
                <w:szCs w:val="22"/>
              </w:rPr>
            </w:pPr>
          </w:p>
          <w:p w14:paraId="123B8689" w14:textId="77777777" w:rsidR="00F549EF" w:rsidRPr="00AE4307" w:rsidRDefault="00F549EF" w:rsidP="00F16297">
            <w:pPr>
              <w:jc w:val="both"/>
              <w:rPr>
                <w:b/>
                <w:bCs/>
                <w:sz w:val="22"/>
                <w:szCs w:val="22"/>
              </w:rPr>
            </w:pPr>
            <w:r w:rsidRPr="00AE4307">
              <w:rPr>
                <w:b/>
                <w:bCs/>
                <w:sz w:val="22"/>
                <w:szCs w:val="22"/>
              </w:rPr>
              <w:t>Учетный номер части 50:09:0000000:194712/4:</w:t>
            </w:r>
          </w:p>
          <w:p w14:paraId="10A4E6D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1987 </w:t>
            </w:r>
            <w:proofErr w:type="spellStart"/>
            <w:r w:rsidRPr="00F549EF">
              <w:rPr>
                <w:sz w:val="22"/>
                <w:szCs w:val="22"/>
              </w:rPr>
              <w:t>кв.м</w:t>
            </w:r>
            <w:proofErr w:type="spellEnd"/>
            <w:r w:rsidRPr="00F549EF">
              <w:rPr>
                <w:sz w:val="22"/>
                <w:szCs w:val="22"/>
              </w:rPr>
              <w:t xml:space="preserve">),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линий и сооружений связи Российской Федерации от 09.06.1995 № 578 выдан: Правительство Российской Федерации; Содержание ограничения (обременения):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б) производить геолого-съемочные, поисковые, </w:t>
            </w:r>
            <w:r w:rsidRPr="00F549EF">
              <w:rPr>
                <w:sz w:val="22"/>
                <w:szCs w:val="22"/>
              </w:rPr>
              <w:lastRenderedPageBreak/>
              <w:t xml:space="preserve">геодезические и другие изыскательские работы, которые связаны с бурением скважин, шурфованием, взятием проб грунта, осуществлением взрывных работ; в) производить посадку деревьев, располагать полевые станы, содержать скот, складировать материалы, корма и удобрения, жечь костры, устраивать стрельбища; 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 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 ж) производить защиту подземных коммуникаций от коррозии без учета проходящих подземных кабельных линий связи. 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 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г) огораживать трассы линий связи, препятствуя свободному доступу к ним технического персонала; д) самовольно подключаться к абонентской телефонной линии и линии радиофикации в целях пользования услугами связи; 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 Зона установлена бессрочно.; Реестровый номер границы: 50:09-6.713; Вид объекта реестра границ: Зона с особыми условиями использования территории; Вид зоны по документу: Охранная зона ВОЛС КДА-21106; Тип зоны: Охранная зона линий и сооружений связи и линий и сооружений радиофикации. </w:t>
            </w:r>
          </w:p>
          <w:p w14:paraId="2138EBB3" w14:textId="77777777" w:rsidR="00F549EF" w:rsidRPr="00F549EF" w:rsidRDefault="00F549EF" w:rsidP="00F16297">
            <w:pPr>
              <w:jc w:val="both"/>
              <w:rPr>
                <w:sz w:val="22"/>
                <w:szCs w:val="22"/>
              </w:rPr>
            </w:pPr>
          </w:p>
          <w:p w14:paraId="1FB6F5D7" w14:textId="77777777" w:rsidR="00F549EF" w:rsidRPr="00AE4307" w:rsidRDefault="00F549EF" w:rsidP="00F16297">
            <w:pPr>
              <w:jc w:val="both"/>
              <w:rPr>
                <w:b/>
                <w:bCs/>
                <w:sz w:val="22"/>
                <w:szCs w:val="22"/>
              </w:rPr>
            </w:pPr>
            <w:r w:rsidRPr="00AE4307">
              <w:rPr>
                <w:b/>
                <w:bCs/>
                <w:sz w:val="22"/>
                <w:szCs w:val="22"/>
              </w:rPr>
              <w:t>Учетный номер части 50:09:0000000:194712/5:</w:t>
            </w:r>
          </w:p>
          <w:p w14:paraId="4901FB58"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40550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w:t>
            </w:r>
            <w:r w:rsidRPr="00F549EF">
              <w:rPr>
                <w:sz w:val="22"/>
                <w:szCs w:val="22"/>
              </w:rPr>
              <w:lastRenderedPageBreak/>
              <w:t>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50:09-6.1062; Вид объекта реестра границ: Зона с особыми условиями использования территории; Вид зоны по документу: Водоохранная зона ручей без названия; Тип зоны: Водоохранная зона.</w:t>
            </w:r>
          </w:p>
          <w:p w14:paraId="6C142852" w14:textId="77777777" w:rsidR="00F549EF" w:rsidRPr="00F549EF" w:rsidRDefault="00F549EF" w:rsidP="00F16297">
            <w:pPr>
              <w:jc w:val="both"/>
              <w:rPr>
                <w:sz w:val="22"/>
                <w:szCs w:val="22"/>
              </w:rPr>
            </w:pPr>
          </w:p>
          <w:p w14:paraId="5C5BCB52" w14:textId="77777777" w:rsidR="00F549EF" w:rsidRPr="00AE4307" w:rsidRDefault="00F549EF" w:rsidP="00F16297">
            <w:pPr>
              <w:jc w:val="both"/>
              <w:rPr>
                <w:b/>
                <w:bCs/>
                <w:sz w:val="22"/>
                <w:szCs w:val="22"/>
              </w:rPr>
            </w:pPr>
            <w:r w:rsidRPr="00AE4307">
              <w:rPr>
                <w:b/>
                <w:bCs/>
                <w:sz w:val="22"/>
                <w:szCs w:val="22"/>
              </w:rPr>
              <w:t>Учетный номер части 50:09:0000000:194712/6:</w:t>
            </w:r>
          </w:p>
          <w:p w14:paraId="4893FA9B"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(площадь 40550 кв.м.), предусмотренные статьей 56 Земельного кодекса Российской Федерации; Срок действия: не установлен; реквизиты документа-основания: об определении местоположения береговых линий (границ водных объектов), установлении границ водоохранных зон, прибрежных защитных полос водных объектов на территории Московской области от 27.09.2023 № 2362-РМ выдан: Министерство экологии и природопользования Московской области; Содержание ограничения (обременения): Устанавливается бессрочно. В соответствии со статьей 65 частью 15 Водного кодекса Российской Федерации №74-ФЗ от 03.06.2006 г. в границах прибрежных защитных полос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w:t>
            </w:r>
            <w:r w:rsidRPr="00F549EF">
              <w:rPr>
                <w:sz w:val="22"/>
                <w:szCs w:val="22"/>
              </w:rPr>
              <w:lastRenderedPageBreak/>
              <w:t>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соответствии со статьей 65 частью 17. В границах прибрежных защитных полос наряду с установленными частью 15 настоящей статьи ограничениями запрещаются: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50:09-6.1063; Вид объекта реестра границ: Зона с особыми условиями использования территории; Вид зоны по документу: Прибрежная защитная полоса ручей без названия; Тип зоны: Прибрежная защитная полоса.</w:t>
            </w:r>
          </w:p>
          <w:p w14:paraId="7001E2C6" w14:textId="77777777" w:rsidR="00F549EF" w:rsidRPr="00F549EF" w:rsidRDefault="00F549EF" w:rsidP="00F16297">
            <w:pPr>
              <w:jc w:val="both"/>
              <w:rPr>
                <w:sz w:val="22"/>
                <w:szCs w:val="22"/>
              </w:rPr>
            </w:pPr>
          </w:p>
          <w:p w14:paraId="1365B74D" w14:textId="77777777" w:rsidR="00F549EF" w:rsidRPr="00AE4307" w:rsidRDefault="00F549EF" w:rsidP="00F16297">
            <w:pPr>
              <w:jc w:val="both"/>
              <w:rPr>
                <w:b/>
                <w:bCs/>
                <w:sz w:val="22"/>
                <w:szCs w:val="22"/>
              </w:rPr>
            </w:pPr>
            <w:r w:rsidRPr="00AE4307">
              <w:rPr>
                <w:b/>
                <w:bCs/>
                <w:sz w:val="22"/>
                <w:szCs w:val="22"/>
              </w:rPr>
              <w:t>Весь земельный участок:</w:t>
            </w:r>
          </w:p>
          <w:p w14:paraId="4035B1B5"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технический паспорт от 10.10.2005 № 110-0048 выдан: ГУП МО "Московское областное бюро технической инвентаризации"; информационное письмо от 05.04.2018 № СЭС/33/820 выдан: ПАО "МОЭСК"; текстовое описание от 08.12.2016 № б/н выдан: ООО НПП "Компьютерные технологии"; доверенность от 16.06.2017 № 4221749 выдан: ПАО "МОЭСК"; доверенность от 17.04.2017 № 4221172 выдан: ПАО "МОЭСК"; постановление Правительства Российской Федерации от 26.08.2013 № 736 выдан: Правительство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w:t>
            </w:r>
            <w:r w:rsidRPr="00F549EF">
              <w:rPr>
                <w:sz w:val="22"/>
                <w:szCs w:val="22"/>
              </w:rPr>
              <w:lastRenderedPageBreak/>
              <w:t xml:space="preserve">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50:09-6.181; Вид объекта реестра границ: Зона с особыми условиями использования территории; Вид зоны по документу: Охранная зона ВЛ 10 </w:t>
            </w:r>
            <w:proofErr w:type="spellStart"/>
            <w:r w:rsidRPr="00F549EF">
              <w:rPr>
                <w:sz w:val="22"/>
                <w:szCs w:val="22"/>
              </w:rPr>
              <w:t>кВ</w:t>
            </w:r>
            <w:proofErr w:type="spellEnd"/>
            <w:r w:rsidRPr="00F549EF">
              <w:rPr>
                <w:sz w:val="22"/>
                <w:szCs w:val="22"/>
              </w:rPr>
              <w:t xml:space="preserve"> ЦРП-41-ТП-816 с отпайками на КТП-849, КТП-1915, МТП-829, КТП-822, КТП-823, КТП-826, МТП-828, МТП-825, линейный разделитель 219 (ф. Бедово); Тип зоны: Охранная зона инженерных коммуникаций. </w:t>
            </w:r>
          </w:p>
          <w:p w14:paraId="66EF3116" w14:textId="77777777" w:rsidR="00F549EF" w:rsidRPr="00F549EF" w:rsidRDefault="00F549EF" w:rsidP="00F16297">
            <w:pPr>
              <w:jc w:val="both"/>
              <w:rPr>
                <w:sz w:val="22"/>
                <w:szCs w:val="22"/>
              </w:rPr>
            </w:pPr>
          </w:p>
          <w:p w14:paraId="013B0C03" w14:textId="77777777" w:rsidR="00F549EF" w:rsidRPr="00AE4307" w:rsidRDefault="00F549EF" w:rsidP="00F16297">
            <w:pPr>
              <w:jc w:val="both"/>
              <w:rPr>
                <w:b/>
                <w:bCs/>
                <w:sz w:val="22"/>
                <w:szCs w:val="22"/>
              </w:rPr>
            </w:pPr>
            <w:r w:rsidRPr="00AE4307">
              <w:rPr>
                <w:b/>
                <w:bCs/>
                <w:sz w:val="22"/>
                <w:szCs w:val="22"/>
              </w:rPr>
              <w:t>Весь земельный участок:</w:t>
            </w:r>
          </w:p>
          <w:p w14:paraId="51487B99"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доверенность от 08.11.2016 № 2-4975 выдан: ПАО "Московская объединенная электросетевая компания"; Содержание ограничения (обременения): Ограничение использования объектов недвижимости в границах зоны предусмотрено Постановлением Правительства РФ № 160 от 24.02.2009г., </w:t>
            </w:r>
            <w:proofErr w:type="spellStart"/>
            <w:r w:rsidRPr="00F549EF">
              <w:rPr>
                <w:sz w:val="22"/>
                <w:szCs w:val="22"/>
              </w:rPr>
              <w:t>п.п</w:t>
            </w:r>
            <w:proofErr w:type="spellEnd"/>
            <w:r w:rsidRPr="00F549EF">
              <w:rPr>
                <w:sz w:val="22"/>
                <w:szCs w:val="22"/>
              </w:rPr>
              <w:t xml:space="preserve"> 10, 11: п.10.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w:t>
            </w:r>
            <w:r w:rsidRPr="00F549EF">
              <w:rPr>
                <w:sz w:val="22"/>
                <w:szCs w:val="22"/>
              </w:rPr>
              <w:lastRenderedPageBreak/>
              <w:t xml:space="preserve">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электропередачи).п.11. 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50:00-6.936; Вид объекта реестра границ: Зона с особыми условиями использования территории; Вид зоны по документу: Охранная зона ВЛ 6 </w:t>
            </w:r>
            <w:proofErr w:type="spellStart"/>
            <w:r w:rsidRPr="00F549EF">
              <w:rPr>
                <w:sz w:val="22"/>
                <w:szCs w:val="22"/>
              </w:rPr>
              <w:t>кВ</w:t>
            </w:r>
            <w:proofErr w:type="spellEnd"/>
            <w:r w:rsidRPr="00F549EF">
              <w:rPr>
                <w:sz w:val="22"/>
                <w:szCs w:val="22"/>
              </w:rPr>
              <w:t xml:space="preserve"> ф. 14706; Тип зоны: Охранная зона инженерных коммуникаций; Номер: -.</w:t>
            </w:r>
          </w:p>
          <w:p w14:paraId="64BA7260" w14:textId="77777777" w:rsidR="00F549EF" w:rsidRPr="00F549EF" w:rsidRDefault="00F549EF" w:rsidP="00F16297">
            <w:pPr>
              <w:jc w:val="both"/>
              <w:rPr>
                <w:sz w:val="22"/>
                <w:szCs w:val="22"/>
              </w:rPr>
            </w:pPr>
          </w:p>
          <w:p w14:paraId="5FC2B15A" w14:textId="77777777" w:rsidR="00F549EF" w:rsidRPr="00AE4307" w:rsidRDefault="00F549EF" w:rsidP="00F16297">
            <w:pPr>
              <w:jc w:val="both"/>
              <w:rPr>
                <w:b/>
                <w:bCs/>
                <w:sz w:val="22"/>
                <w:szCs w:val="22"/>
              </w:rPr>
            </w:pPr>
            <w:r w:rsidRPr="00AE4307">
              <w:rPr>
                <w:b/>
                <w:bCs/>
                <w:sz w:val="22"/>
                <w:szCs w:val="22"/>
              </w:rPr>
              <w:t>Весь земельный участок:</w:t>
            </w:r>
          </w:p>
          <w:p w14:paraId="4B1AB9CA" w14:textId="77777777" w:rsidR="00F549EF" w:rsidRPr="00F549EF" w:rsidRDefault="00F549EF" w:rsidP="00F16297">
            <w:pPr>
              <w:jc w:val="both"/>
              <w:rPr>
                <w:sz w:val="22"/>
                <w:szCs w:val="22"/>
              </w:rPr>
            </w:pPr>
            <w:r w:rsidRPr="00F549EF">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письмо Министерства экономического развития РФ от 09.06.2011 № 11882-ИМ/Д23;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постановление "О некоторых вопросах установления охранных зон объектов электросетевого хозяйства" от 26.08.2013 № 763; карта(план)ЛЭП 10 </w:t>
            </w:r>
            <w:proofErr w:type="spellStart"/>
            <w:r w:rsidRPr="00F549EF">
              <w:rPr>
                <w:sz w:val="22"/>
                <w:szCs w:val="22"/>
              </w:rPr>
              <w:t>кВ</w:t>
            </w:r>
            <w:proofErr w:type="spellEnd"/>
            <w:r w:rsidRPr="00F549EF">
              <w:rPr>
                <w:sz w:val="22"/>
                <w:szCs w:val="22"/>
              </w:rPr>
              <w:t xml:space="preserve"> ЦРП-41 - ТП-916 с отпайкой на КТП-852 (ф. "Шубино") от 24.02.2009 № б/н; заявление о внесении изменений об охранных зонах от 28.10.2013 № МОЭСК/СЭС/СЛ-1; Содержание ограничения (обременения): Согласно постановлению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w:t>
            </w:r>
            <w:r w:rsidRPr="00F549EF">
              <w:rPr>
                <w:sz w:val="22"/>
                <w:szCs w:val="22"/>
              </w:rPr>
              <w:lastRenderedPageBreak/>
              <w:t xml:space="preserve">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 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охранных зонах, установленных для объектов электросетевого хозяйства напряжением до 1000 воды,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 б) складировать или размешать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 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549EF">
              <w:rPr>
                <w:sz w:val="22"/>
                <w:szCs w:val="22"/>
              </w:rPr>
              <w:t>неотклоненном</w:t>
            </w:r>
            <w:proofErr w:type="spellEnd"/>
            <w:r w:rsidRPr="00F549EF">
              <w:rPr>
                <w:sz w:val="22"/>
                <w:szCs w:val="22"/>
              </w:rPr>
              <w:t xml:space="preserve"> их положении при проектным номинальным классом напряжения 110кВ на расстоянии 20 м.; Реестровый номер границы: 50:09-6.79; Вид объекта реестра границ: Зона с особыми условиями использования территории; Вид зоны по документу: ЛЭП 10 </w:t>
            </w:r>
            <w:proofErr w:type="spellStart"/>
            <w:r w:rsidRPr="00F549EF">
              <w:rPr>
                <w:sz w:val="22"/>
                <w:szCs w:val="22"/>
              </w:rPr>
              <w:t>кВ</w:t>
            </w:r>
            <w:proofErr w:type="spellEnd"/>
            <w:r w:rsidRPr="00F549EF">
              <w:rPr>
                <w:sz w:val="22"/>
                <w:szCs w:val="22"/>
              </w:rPr>
              <w:t xml:space="preserve"> ЦРП-41 - ТП-916 с отпайкой на КТП-852 (ф. "Шубино"); Тип зоны: Охранная зона инженерных коммуникаций; Номер: 3-1-2-7/50/00-348.</w:t>
            </w:r>
          </w:p>
        </w:tc>
      </w:tr>
      <w:tr w:rsidR="00F549EF" w:rsidRPr="00F549EF" w14:paraId="0BAB33BB" w14:textId="77777777" w:rsidTr="00F549EF">
        <w:tc>
          <w:tcPr>
            <w:tcW w:w="944" w:type="dxa"/>
            <w:tcBorders>
              <w:top w:val="single" w:sz="4" w:space="0" w:color="auto"/>
              <w:left w:val="single" w:sz="4" w:space="0" w:color="auto"/>
              <w:bottom w:val="single" w:sz="4" w:space="0" w:color="auto"/>
              <w:right w:val="single" w:sz="4" w:space="0" w:color="auto"/>
            </w:tcBorders>
            <w:shd w:val="clear" w:color="auto" w:fill="auto"/>
          </w:tcPr>
          <w:p w14:paraId="1862F1F8" w14:textId="77777777" w:rsidR="00F549EF" w:rsidRPr="00F549EF" w:rsidRDefault="00F549EF" w:rsidP="00F16297">
            <w:pPr>
              <w:jc w:val="center"/>
              <w:rPr>
                <w:sz w:val="22"/>
                <w:szCs w:val="22"/>
              </w:rPr>
            </w:pPr>
            <w:r w:rsidRPr="00F549EF">
              <w:rPr>
                <w:sz w:val="22"/>
                <w:szCs w:val="22"/>
              </w:rPr>
              <w:lastRenderedPageBreak/>
              <w:t>29</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26E98180" w14:textId="77777777" w:rsidR="00F549EF" w:rsidRPr="00F549EF" w:rsidRDefault="00F549EF" w:rsidP="00F16297">
            <w:pPr>
              <w:jc w:val="center"/>
              <w:rPr>
                <w:sz w:val="22"/>
                <w:szCs w:val="22"/>
              </w:rPr>
            </w:pPr>
            <w:r w:rsidRPr="00F549EF">
              <w:rPr>
                <w:sz w:val="22"/>
                <w:szCs w:val="22"/>
              </w:rPr>
              <w:t>50:09:0000000:197876</w:t>
            </w:r>
          </w:p>
        </w:tc>
        <w:tc>
          <w:tcPr>
            <w:tcW w:w="9874" w:type="dxa"/>
            <w:tcBorders>
              <w:top w:val="single" w:sz="4" w:space="0" w:color="auto"/>
              <w:left w:val="single" w:sz="4" w:space="0" w:color="auto"/>
              <w:bottom w:val="single" w:sz="4" w:space="0" w:color="auto"/>
              <w:right w:val="single" w:sz="4" w:space="0" w:color="auto"/>
            </w:tcBorders>
            <w:shd w:val="clear" w:color="auto" w:fill="auto"/>
          </w:tcPr>
          <w:p w14:paraId="6719CD23" w14:textId="77777777" w:rsidR="00F549EF" w:rsidRPr="00F549EF" w:rsidRDefault="00F549EF" w:rsidP="00F16297">
            <w:pPr>
              <w:jc w:val="both"/>
              <w:rPr>
                <w:sz w:val="22"/>
                <w:szCs w:val="22"/>
              </w:rPr>
            </w:pPr>
            <w:r w:rsidRPr="00F549EF">
              <w:rPr>
                <w:sz w:val="22"/>
                <w:szCs w:val="22"/>
              </w:rPr>
              <w:t xml:space="preserve">Земельный участок расположен в зоне с особыми условиями использования территории имеющие следующие ограничения: </w:t>
            </w:r>
          </w:p>
          <w:p w14:paraId="63DF960C" w14:textId="77777777" w:rsidR="00F549EF" w:rsidRPr="00F549EF" w:rsidRDefault="00F549EF" w:rsidP="00F549EF">
            <w:pPr>
              <w:numPr>
                <w:ilvl w:val="0"/>
                <w:numId w:val="35"/>
              </w:numPr>
              <w:jc w:val="both"/>
              <w:rPr>
                <w:sz w:val="22"/>
                <w:szCs w:val="22"/>
              </w:rPr>
            </w:pPr>
            <w:r w:rsidRPr="00F549EF">
              <w:rPr>
                <w:sz w:val="22"/>
                <w:szCs w:val="22"/>
              </w:rPr>
              <w:t>Прибрежная защитная полоса ручей</w:t>
            </w:r>
          </w:p>
          <w:p w14:paraId="138C3E80" w14:textId="77777777" w:rsidR="00F549EF" w:rsidRPr="00F549EF" w:rsidRDefault="00F549EF" w:rsidP="00F549EF">
            <w:pPr>
              <w:jc w:val="both"/>
              <w:rPr>
                <w:sz w:val="22"/>
                <w:szCs w:val="22"/>
              </w:rPr>
            </w:pPr>
            <w:r w:rsidRPr="00F549EF">
              <w:rPr>
                <w:sz w:val="22"/>
                <w:szCs w:val="22"/>
              </w:rPr>
              <w:t>Площадь пересечения: 62813 м2</w:t>
            </w:r>
          </w:p>
          <w:p w14:paraId="06467CCF" w14:textId="77777777" w:rsidR="00F549EF" w:rsidRPr="00F549EF" w:rsidRDefault="00F549EF" w:rsidP="00F549EF">
            <w:pPr>
              <w:jc w:val="both"/>
              <w:rPr>
                <w:sz w:val="22"/>
                <w:szCs w:val="22"/>
              </w:rPr>
            </w:pPr>
            <w:r w:rsidRPr="00F549EF">
              <w:rPr>
                <w:sz w:val="22"/>
                <w:szCs w:val="22"/>
              </w:rPr>
              <w:t>Процент пересечения: 20.1%</w:t>
            </w:r>
          </w:p>
          <w:p w14:paraId="592ECF8A" w14:textId="77777777" w:rsidR="00F549EF" w:rsidRPr="00F549EF" w:rsidRDefault="00F549EF" w:rsidP="00F549EF">
            <w:pPr>
              <w:numPr>
                <w:ilvl w:val="0"/>
                <w:numId w:val="35"/>
              </w:numPr>
              <w:jc w:val="both"/>
              <w:rPr>
                <w:sz w:val="22"/>
                <w:szCs w:val="22"/>
              </w:rPr>
            </w:pPr>
            <w:r w:rsidRPr="00F549EF">
              <w:rPr>
                <w:sz w:val="22"/>
                <w:szCs w:val="22"/>
              </w:rPr>
              <w:t>Прибрежная защитная полоса ручей</w:t>
            </w:r>
          </w:p>
          <w:p w14:paraId="73DCBFC4" w14:textId="77777777" w:rsidR="00F549EF" w:rsidRPr="00F549EF" w:rsidRDefault="00F549EF" w:rsidP="00F549EF">
            <w:pPr>
              <w:jc w:val="both"/>
              <w:rPr>
                <w:sz w:val="22"/>
                <w:szCs w:val="22"/>
              </w:rPr>
            </w:pPr>
            <w:r w:rsidRPr="00F549EF">
              <w:rPr>
                <w:sz w:val="22"/>
                <w:szCs w:val="22"/>
              </w:rPr>
              <w:t>Площадь пересечения:49788 м2</w:t>
            </w:r>
          </w:p>
          <w:p w14:paraId="76B5ABD9" w14:textId="77777777" w:rsidR="00F549EF" w:rsidRPr="00F549EF" w:rsidRDefault="00F549EF" w:rsidP="00F549EF">
            <w:pPr>
              <w:jc w:val="both"/>
              <w:rPr>
                <w:sz w:val="22"/>
                <w:szCs w:val="22"/>
              </w:rPr>
            </w:pPr>
            <w:r w:rsidRPr="00F549EF">
              <w:rPr>
                <w:sz w:val="22"/>
                <w:szCs w:val="22"/>
              </w:rPr>
              <w:t>Процент пересечения:15.9%</w:t>
            </w:r>
          </w:p>
          <w:p w14:paraId="328EA888" w14:textId="77777777" w:rsidR="00F549EF" w:rsidRPr="00F549EF" w:rsidRDefault="00F549EF" w:rsidP="00F549EF">
            <w:pPr>
              <w:numPr>
                <w:ilvl w:val="0"/>
                <w:numId w:val="35"/>
              </w:numPr>
              <w:jc w:val="both"/>
              <w:rPr>
                <w:sz w:val="22"/>
                <w:szCs w:val="22"/>
              </w:rPr>
            </w:pPr>
            <w:r w:rsidRPr="00F549EF">
              <w:rPr>
                <w:sz w:val="22"/>
                <w:szCs w:val="22"/>
              </w:rPr>
              <w:t>Водоохранная зона ручей</w:t>
            </w:r>
          </w:p>
          <w:p w14:paraId="25E43742" w14:textId="77777777" w:rsidR="00F549EF" w:rsidRPr="00F549EF" w:rsidRDefault="00F549EF" w:rsidP="00F549EF">
            <w:pPr>
              <w:jc w:val="both"/>
              <w:rPr>
                <w:sz w:val="22"/>
                <w:szCs w:val="22"/>
              </w:rPr>
            </w:pPr>
            <w:r w:rsidRPr="00F549EF">
              <w:rPr>
                <w:sz w:val="22"/>
                <w:szCs w:val="22"/>
              </w:rPr>
              <w:lastRenderedPageBreak/>
              <w:t>Площадь пересечения:49788 м2</w:t>
            </w:r>
          </w:p>
          <w:p w14:paraId="3F28AE40" w14:textId="77777777" w:rsidR="00F549EF" w:rsidRPr="00F549EF" w:rsidRDefault="00F549EF" w:rsidP="00F549EF">
            <w:pPr>
              <w:jc w:val="both"/>
              <w:rPr>
                <w:sz w:val="22"/>
                <w:szCs w:val="22"/>
              </w:rPr>
            </w:pPr>
            <w:r w:rsidRPr="00F549EF">
              <w:rPr>
                <w:sz w:val="22"/>
                <w:szCs w:val="22"/>
              </w:rPr>
              <w:t>Процент пересечения:15.9%</w:t>
            </w:r>
          </w:p>
          <w:p w14:paraId="16B1ADD6" w14:textId="77777777" w:rsidR="00F549EF" w:rsidRPr="00F549EF" w:rsidRDefault="00F549EF" w:rsidP="00F549EF">
            <w:pPr>
              <w:numPr>
                <w:ilvl w:val="0"/>
                <w:numId w:val="35"/>
              </w:numPr>
              <w:jc w:val="both"/>
              <w:rPr>
                <w:sz w:val="22"/>
                <w:szCs w:val="22"/>
              </w:rPr>
            </w:pPr>
            <w:r w:rsidRPr="00F549EF">
              <w:rPr>
                <w:sz w:val="22"/>
                <w:szCs w:val="22"/>
              </w:rPr>
              <w:t>Водоохранная зона ручей</w:t>
            </w:r>
          </w:p>
          <w:p w14:paraId="3966A364" w14:textId="77777777" w:rsidR="00F549EF" w:rsidRPr="00F549EF" w:rsidRDefault="00F549EF" w:rsidP="00F549EF">
            <w:pPr>
              <w:jc w:val="both"/>
              <w:rPr>
                <w:sz w:val="22"/>
                <w:szCs w:val="22"/>
              </w:rPr>
            </w:pPr>
            <w:r w:rsidRPr="00F549EF">
              <w:rPr>
                <w:sz w:val="22"/>
                <w:szCs w:val="22"/>
              </w:rPr>
              <w:t>Площадь пересечения:62813 м2</w:t>
            </w:r>
          </w:p>
          <w:p w14:paraId="3196F318" w14:textId="77777777" w:rsidR="00F549EF" w:rsidRPr="00F549EF" w:rsidRDefault="00F549EF" w:rsidP="00F549EF">
            <w:pPr>
              <w:jc w:val="both"/>
              <w:rPr>
                <w:sz w:val="22"/>
                <w:szCs w:val="22"/>
              </w:rPr>
            </w:pPr>
            <w:r w:rsidRPr="00F549EF">
              <w:rPr>
                <w:sz w:val="22"/>
                <w:szCs w:val="22"/>
              </w:rPr>
              <w:t>Процент пересечения:20.1%</w:t>
            </w:r>
          </w:p>
          <w:p w14:paraId="06F8A94D" w14:textId="77777777" w:rsidR="00F549EF" w:rsidRPr="00F549EF" w:rsidRDefault="00F549EF" w:rsidP="00F549EF">
            <w:pPr>
              <w:numPr>
                <w:ilvl w:val="0"/>
                <w:numId w:val="35"/>
              </w:numPr>
              <w:jc w:val="both"/>
              <w:rPr>
                <w:sz w:val="22"/>
                <w:szCs w:val="22"/>
              </w:rPr>
            </w:pPr>
            <w:r w:rsidRPr="00F549EF">
              <w:rPr>
                <w:sz w:val="22"/>
                <w:szCs w:val="22"/>
              </w:rPr>
              <w:t>Береговая полоса ручей</w:t>
            </w:r>
          </w:p>
          <w:p w14:paraId="0C83B0B0" w14:textId="77777777" w:rsidR="00F549EF" w:rsidRPr="00F549EF" w:rsidRDefault="00F549EF" w:rsidP="00F549EF">
            <w:pPr>
              <w:jc w:val="both"/>
              <w:rPr>
                <w:sz w:val="22"/>
                <w:szCs w:val="22"/>
              </w:rPr>
            </w:pPr>
            <w:r w:rsidRPr="00F549EF">
              <w:rPr>
                <w:sz w:val="22"/>
                <w:szCs w:val="22"/>
              </w:rPr>
              <w:t>Площадь пересечения:15172 м2</w:t>
            </w:r>
          </w:p>
          <w:p w14:paraId="331E0EE1" w14:textId="77777777" w:rsidR="00F549EF" w:rsidRPr="00F549EF" w:rsidRDefault="00F549EF" w:rsidP="00F549EF">
            <w:pPr>
              <w:jc w:val="both"/>
              <w:rPr>
                <w:sz w:val="22"/>
                <w:szCs w:val="22"/>
              </w:rPr>
            </w:pPr>
            <w:r w:rsidRPr="00F549EF">
              <w:rPr>
                <w:sz w:val="22"/>
                <w:szCs w:val="22"/>
              </w:rPr>
              <w:t>Процент пересечения:4.9%</w:t>
            </w:r>
          </w:p>
          <w:p w14:paraId="232D9765" w14:textId="77777777" w:rsidR="00F549EF" w:rsidRPr="00F549EF" w:rsidRDefault="00F549EF" w:rsidP="00F549EF">
            <w:pPr>
              <w:numPr>
                <w:ilvl w:val="0"/>
                <w:numId w:val="35"/>
              </w:numPr>
              <w:jc w:val="both"/>
              <w:rPr>
                <w:sz w:val="22"/>
                <w:szCs w:val="22"/>
              </w:rPr>
            </w:pPr>
            <w:r w:rsidRPr="00F549EF">
              <w:rPr>
                <w:sz w:val="22"/>
                <w:szCs w:val="22"/>
              </w:rPr>
              <w:t>Береговая полоса пруд</w:t>
            </w:r>
          </w:p>
          <w:p w14:paraId="2715C660" w14:textId="77777777" w:rsidR="00F549EF" w:rsidRPr="00F549EF" w:rsidRDefault="00F549EF" w:rsidP="00F549EF">
            <w:pPr>
              <w:jc w:val="both"/>
              <w:rPr>
                <w:sz w:val="22"/>
                <w:szCs w:val="22"/>
              </w:rPr>
            </w:pPr>
            <w:r w:rsidRPr="00F549EF">
              <w:rPr>
                <w:sz w:val="22"/>
                <w:szCs w:val="22"/>
              </w:rPr>
              <w:t>Площадь пересечения: 2918 м2</w:t>
            </w:r>
          </w:p>
          <w:p w14:paraId="09680BB3" w14:textId="77777777" w:rsidR="00F549EF" w:rsidRPr="00F549EF" w:rsidRDefault="00F549EF" w:rsidP="00F549EF">
            <w:pPr>
              <w:jc w:val="both"/>
              <w:rPr>
                <w:sz w:val="22"/>
                <w:szCs w:val="22"/>
              </w:rPr>
            </w:pPr>
            <w:r w:rsidRPr="00F549EF">
              <w:rPr>
                <w:sz w:val="22"/>
                <w:szCs w:val="22"/>
              </w:rPr>
              <w:t>Процент пересечения:0.9%</w:t>
            </w:r>
          </w:p>
          <w:p w14:paraId="779575B1" w14:textId="77777777" w:rsidR="00F549EF" w:rsidRPr="00F549EF" w:rsidRDefault="00F549EF" w:rsidP="00F549EF">
            <w:pPr>
              <w:numPr>
                <w:ilvl w:val="0"/>
                <w:numId w:val="35"/>
              </w:numPr>
              <w:jc w:val="both"/>
              <w:rPr>
                <w:sz w:val="22"/>
                <w:szCs w:val="22"/>
              </w:rPr>
            </w:pPr>
            <w:r w:rsidRPr="00F549EF">
              <w:rPr>
                <w:sz w:val="22"/>
                <w:szCs w:val="22"/>
              </w:rPr>
              <w:t>Береговая полоса пруд</w:t>
            </w:r>
          </w:p>
          <w:p w14:paraId="3BD0F2D3" w14:textId="77777777" w:rsidR="00F549EF" w:rsidRPr="00F549EF" w:rsidRDefault="00F549EF" w:rsidP="00F549EF">
            <w:pPr>
              <w:jc w:val="both"/>
              <w:rPr>
                <w:sz w:val="22"/>
                <w:szCs w:val="22"/>
              </w:rPr>
            </w:pPr>
            <w:r w:rsidRPr="00F549EF">
              <w:rPr>
                <w:sz w:val="22"/>
                <w:szCs w:val="22"/>
              </w:rPr>
              <w:t>Площадь пересечения:3151 м2</w:t>
            </w:r>
          </w:p>
          <w:p w14:paraId="5A00554D" w14:textId="77777777" w:rsidR="00F549EF" w:rsidRPr="00F549EF" w:rsidRDefault="00F549EF" w:rsidP="00F549EF">
            <w:pPr>
              <w:jc w:val="both"/>
              <w:rPr>
                <w:sz w:val="22"/>
                <w:szCs w:val="22"/>
              </w:rPr>
            </w:pPr>
            <w:r w:rsidRPr="00F549EF">
              <w:rPr>
                <w:sz w:val="22"/>
                <w:szCs w:val="22"/>
              </w:rPr>
              <w:t>Процент пересечения:1%</w:t>
            </w:r>
          </w:p>
          <w:p w14:paraId="59D56435" w14:textId="77777777" w:rsidR="00F549EF" w:rsidRPr="00F549EF" w:rsidRDefault="00F549EF" w:rsidP="00F549EF">
            <w:pPr>
              <w:numPr>
                <w:ilvl w:val="0"/>
                <w:numId w:val="35"/>
              </w:numPr>
              <w:jc w:val="both"/>
              <w:rPr>
                <w:sz w:val="22"/>
                <w:szCs w:val="22"/>
              </w:rPr>
            </w:pPr>
            <w:r w:rsidRPr="00F549EF">
              <w:rPr>
                <w:sz w:val="22"/>
                <w:szCs w:val="22"/>
              </w:rPr>
              <w:t>Береговая полоса пруд</w:t>
            </w:r>
          </w:p>
          <w:p w14:paraId="6A721B0B" w14:textId="77777777" w:rsidR="00F549EF" w:rsidRPr="00F549EF" w:rsidRDefault="00F549EF" w:rsidP="00F549EF">
            <w:pPr>
              <w:jc w:val="both"/>
              <w:rPr>
                <w:sz w:val="22"/>
                <w:szCs w:val="22"/>
              </w:rPr>
            </w:pPr>
            <w:r w:rsidRPr="00F549EF">
              <w:rPr>
                <w:sz w:val="22"/>
                <w:szCs w:val="22"/>
              </w:rPr>
              <w:t>Площадь пересечения:2082 м2</w:t>
            </w:r>
          </w:p>
          <w:p w14:paraId="36847460" w14:textId="77777777" w:rsidR="00F549EF" w:rsidRPr="00F549EF" w:rsidRDefault="00F549EF" w:rsidP="00F549EF">
            <w:pPr>
              <w:jc w:val="both"/>
              <w:rPr>
                <w:sz w:val="22"/>
                <w:szCs w:val="22"/>
              </w:rPr>
            </w:pPr>
            <w:r w:rsidRPr="00F549EF">
              <w:rPr>
                <w:sz w:val="22"/>
                <w:szCs w:val="22"/>
              </w:rPr>
              <w:t>Процент пересечения:0.7%</w:t>
            </w:r>
          </w:p>
          <w:p w14:paraId="127158A0" w14:textId="77777777" w:rsidR="00F549EF" w:rsidRPr="00F549EF" w:rsidRDefault="00F549EF" w:rsidP="00F549EF">
            <w:pPr>
              <w:numPr>
                <w:ilvl w:val="0"/>
                <w:numId w:val="35"/>
              </w:numPr>
              <w:jc w:val="both"/>
              <w:rPr>
                <w:sz w:val="22"/>
                <w:szCs w:val="22"/>
              </w:rPr>
            </w:pPr>
            <w:r w:rsidRPr="00F549EF">
              <w:rPr>
                <w:sz w:val="22"/>
                <w:szCs w:val="22"/>
              </w:rPr>
              <w:t>Береговая полоса пруд</w:t>
            </w:r>
          </w:p>
          <w:p w14:paraId="2161AC1F" w14:textId="77777777" w:rsidR="00F549EF" w:rsidRPr="00F549EF" w:rsidRDefault="00F549EF" w:rsidP="00F549EF">
            <w:pPr>
              <w:jc w:val="both"/>
              <w:rPr>
                <w:sz w:val="22"/>
                <w:szCs w:val="22"/>
              </w:rPr>
            </w:pPr>
            <w:r w:rsidRPr="00F549EF">
              <w:rPr>
                <w:sz w:val="22"/>
                <w:szCs w:val="22"/>
              </w:rPr>
              <w:t>Площадь пересечения:3200 м2</w:t>
            </w:r>
          </w:p>
          <w:p w14:paraId="3B14EB5E" w14:textId="77777777" w:rsidR="00F549EF" w:rsidRPr="00F549EF" w:rsidRDefault="00F549EF" w:rsidP="00F549EF">
            <w:pPr>
              <w:jc w:val="both"/>
              <w:rPr>
                <w:sz w:val="22"/>
                <w:szCs w:val="22"/>
              </w:rPr>
            </w:pPr>
            <w:r w:rsidRPr="00F549EF">
              <w:rPr>
                <w:sz w:val="22"/>
                <w:szCs w:val="22"/>
              </w:rPr>
              <w:t>Процент пересечения:1%</w:t>
            </w:r>
          </w:p>
          <w:p w14:paraId="2C964147" w14:textId="77777777" w:rsidR="00F549EF" w:rsidRPr="00F549EF" w:rsidRDefault="00F549EF" w:rsidP="00F549EF">
            <w:pPr>
              <w:numPr>
                <w:ilvl w:val="0"/>
                <w:numId w:val="35"/>
              </w:numPr>
              <w:jc w:val="both"/>
              <w:rPr>
                <w:sz w:val="22"/>
                <w:szCs w:val="22"/>
              </w:rPr>
            </w:pPr>
            <w:r w:rsidRPr="00F549EF">
              <w:rPr>
                <w:sz w:val="22"/>
                <w:szCs w:val="22"/>
              </w:rPr>
              <w:t xml:space="preserve"> Береговая полоса ручей</w:t>
            </w:r>
          </w:p>
          <w:p w14:paraId="1B530940" w14:textId="77777777" w:rsidR="00F549EF" w:rsidRPr="00F549EF" w:rsidRDefault="00F549EF" w:rsidP="00F549EF">
            <w:pPr>
              <w:jc w:val="both"/>
              <w:rPr>
                <w:sz w:val="22"/>
                <w:szCs w:val="22"/>
              </w:rPr>
            </w:pPr>
            <w:r w:rsidRPr="00F549EF">
              <w:rPr>
                <w:sz w:val="22"/>
                <w:szCs w:val="22"/>
              </w:rPr>
              <w:t>Площадь пересечения:10107 м2</w:t>
            </w:r>
          </w:p>
          <w:p w14:paraId="5B96A887" w14:textId="77777777" w:rsidR="00F549EF" w:rsidRPr="00F549EF" w:rsidRDefault="00F549EF" w:rsidP="00F549EF">
            <w:pPr>
              <w:jc w:val="both"/>
              <w:rPr>
                <w:sz w:val="22"/>
                <w:szCs w:val="22"/>
              </w:rPr>
            </w:pPr>
            <w:r w:rsidRPr="00F549EF">
              <w:rPr>
                <w:sz w:val="22"/>
                <w:szCs w:val="22"/>
              </w:rPr>
              <w:t>Процент пересечения:3.2%</w:t>
            </w:r>
          </w:p>
          <w:p w14:paraId="3DCC1970" w14:textId="77777777" w:rsidR="00F549EF" w:rsidRPr="00F549EF" w:rsidRDefault="00F549EF" w:rsidP="00F549EF">
            <w:pPr>
              <w:jc w:val="both"/>
              <w:rPr>
                <w:sz w:val="22"/>
                <w:szCs w:val="22"/>
              </w:rPr>
            </w:pPr>
          </w:p>
          <w:p w14:paraId="59F8A1B9" w14:textId="77777777" w:rsidR="00F549EF" w:rsidRPr="00F549EF" w:rsidRDefault="00F549EF" w:rsidP="00F16297">
            <w:pPr>
              <w:jc w:val="both"/>
              <w:rPr>
                <w:sz w:val="22"/>
                <w:szCs w:val="22"/>
              </w:rPr>
            </w:pPr>
            <w:r w:rsidRPr="00F549EF">
              <w:rPr>
                <w:sz w:val="22"/>
                <w:szCs w:val="22"/>
              </w:rPr>
              <w:t>Земельный участок имеет пересечения с территориальными зонами и их основные ВРИ (в соответствии с ПЗЗ):</w:t>
            </w:r>
          </w:p>
          <w:p w14:paraId="32610D5A" w14:textId="77777777" w:rsidR="00F549EF" w:rsidRPr="00F549EF" w:rsidRDefault="00F549EF" w:rsidP="00F16297">
            <w:pPr>
              <w:jc w:val="both"/>
              <w:rPr>
                <w:sz w:val="22"/>
                <w:szCs w:val="22"/>
              </w:rPr>
            </w:pPr>
            <w:r w:rsidRPr="00F549EF">
              <w:rPr>
                <w:sz w:val="22"/>
                <w:szCs w:val="22"/>
              </w:rPr>
              <w:t>Зона: СХ-3 (Зона сельскохозяйственного производства)</w:t>
            </w:r>
          </w:p>
          <w:p w14:paraId="5049F2B0" w14:textId="77777777" w:rsidR="00F549EF" w:rsidRPr="00F549EF" w:rsidRDefault="00F549EF" w:rsidP="00F16297">
            <w:pPr>
              <w:jc w:val="both"/>
              <w:rPr>
                <w:sz w:val="22"/>
                <w:szCs w:val="22"/>
              </w:rPr>
            </w:pPr>
            <w:r w:rsidRPr="00F549EF">
              <w:rPr>
                <w:sz w:val="22"/>
                <w:szCs w:val="22"/>
              </w:rPr>
              <w:t>Площадь наложения:312374.55 м2</w:t>
            </w:r>
          </w:p>
          <w:p w14:paraId="3FF01E3B" w14:textId="77777777" w:rsidR="00F549EF" w:rsidRPr="00F549EF" w:rsidRDefault="00F549EF" w:rsidP="00F16297">
            <w:pPr>
              <w:jc w:val="both"/>
              <w:rPr>
                <w:sz w:val="22"/>
                <w:szCs w:val="22"/>
              </w:rPr>
            </w:pPr>
            <w:r w:rsidRPr="00F549EF">
              <w:rPr>
                <w:sz w:val="22"/>
                <w:szCs w:val="22"/>
              </w:rPr>
              <w:t>Процент наложения:100%</w:t>
            </w:r>
          </w:p>
          <w:p w14:paraId="79C4A488" w14:textId="77777777" w:rsidR="00F549EF" w:rsidRPr="00F549EF" w:rsidRDefault="00F549EF" w:rsidP="00F16297">
            <w:pPr>
              <w:jc w:val="both"/>
              <w:rPr>
                <w:sz w:val="22"/>
                <w:szCs w:val="22"/>
              </w:rPr>
            </w:pPr>
          </w:p>
          <w:p w14:paraId="07E8F337" w14:textId="77777777" w:rsidR="00F549EF" w:rsidRPr="00F549EF" w:rsidRDefault="00F549EF" w:rsidP="00F16297">
            <w:pPr>
              <w:jc w:val="both"/>
              <w:rPr>
                <w:sz w:val="22"/>
                <w:szCs w:val="22"/>
              </w:rPr>
            </w:pPr>
            <w:r w:rsidRPr="00F549EF">
              <w:rPr>
                <w:sz w:val="22"/>
                <w:szCs w:val="22"/>
              </w:rPr>
              <w:t>На земельном участке имеется зарастание сорной и древесно-кустарниковой растительностью.</w:t>
            </w:r>
          </w:p>
          <w:p w14:paraId="0EC7378F" w14:textId="77777777" w:rsidR="00F549EF" w:rsidRPr="00F549EF" w:rsidRDefault="00F549EF" w:rsidP="00F16297">
            <w:pPr>
              <w:jc w:val="both"/>
              <w:rPr>
                <w:sz w:val="22"/>
                <w:szCs w:val="22"/>
              </w:rPr>
            </w:pPr>
          </w:p>
        </w:tc>
      </w:tr>
    </w:tbl>
    <w:p w14:paraId="6D241BAA" w14:textId="77777777" w:rsidR="005C0910" w:rsidRDefault="005C0910"/>
    <w:sectPr w:rsidR="005C0910" w:rsidSect="00F549EF">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5418EA"/>
    <w:lvl w:ilvl="0">
      <w:start w:val="1"/>
      <w:numFmt w:val="decimal"/>
      <w:pStyle w:val="a"/>
      <w:lvlText w:val="%1."/>
      <w:lvlJc w:val="left"/>
      <w:pPr>
        <w:tabs>
          <w:tab w:val="num" w:pos="360"/>
        </w:tabs>
        <w:ind w:left="360" w:hanging="360"/>
      </w:pPr>
    </w:lvl>
  </w:abstractNum>
  <w:abstractNum w:abstractNumId="1" w15:restartNumberingAfterBreak="0">
    <w:nsid w:val="00E2131A"/>
    <w:multiLevelType w:val="hybridMultilevel"/>
    <w:tmpl w:val="5576F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84D80"/>
    <w:multiLevelType w:val="hybridMultilevel"/>
    <w:tmpl w:val="C37847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A23322"/>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91C68"/>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F76EB"/>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948CF"/>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55C7A"/>
    <w:multiLevelType w:val="hybridMultilevel"/>
    <w:tmpl w:val="5576F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AC340F"/>
    <w:multiLevelType w:val="hybridMultilevel"/>
    <w:tmpl w:val="4DFAC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A92174"/>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6328DC"/>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265CC"/>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ED7B6C"/>
    <w:multiLevelType w:val="hybridMultilevel"/>
    <w:tmpl w:val="87322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C72618"/>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C0897"/>
    <w:multiLevelType w:val="hybridMultilevel"/>
    <w:tmpl w:val="BA84F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BA1138F"/>
    <w:multiLevelType w:val="hybridMultilevel"/>
    <w:tmpl w:val="87322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9D56DD"/>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A50A90"/>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FF6765"/>
    <w:multiLevelType w:val="hybridMultilevel"/>
    <w:tmpl w:val="5576F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270EDE"/>
    <w:multiLevelType w:val="hybridMultilevel"/>
    <w:tmpl w:val="D7E05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2B7B5A"/>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522F25"/>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A35C67"/>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5C4FA2"/>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3F4AE6"/>
    <w:multiLevelType w:val="hybridMultilevel"/>
    <w:tmpl w:val="BA84F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0A3321"/>
    <w:multiLevelType w:val="hybridMultilevel"/>
    <w:tmpl w:val="A8C89C5C"/>
    <w:lvl w:ilvl="0" w:tplc="4FFCFB06">
      <w:start w:val="1"/>
      <w:numFmt w:val="decimal"/>
      <w:lvlText w:val="%1."/>
      <w:lvlJc w:val="left"/>
      <w:pPr>
        <w:ind w:left="1121" w:hanging="360"/>
      </w:pPr>
      <w:rPr>
        <w:rFonts w:hint="default"/>
      </w:rPr>
    </w:lvl>
    <w:lvl w:ilvl="1" w:tplc="04190019" w:tentative="1">
      <w:start w:val="1"/>
      <w:numFmt w:val="lowerLetter"/>
      <w:lvlText w:val="%2."/>
      <w:lvlJc w:val="left"/>
      <w:pPr>
        <w:ind w:left="1841" w:hanging="360"/>
      </w:pPr>
    </w:lvl>
    <w:lvl w:ilvl="2" w:tplc="0419001B" w:tentative="1">
      <w:start w:val="1"/>
      <w:numFmt w:val="lowerRoman"/>
      <w:lvlText w:val="%3."/>
      <w:lvlJc w:val="right"/>
      <w:pPr>
        <w:ind w:left="2561" w:hanging="180"/>
      </w:pPr>
    </w:lvl>
    <w:lvl w:ilvl="3" w:tplc="0419000F" w:tentative="1">
      <w:start w:val="1"/>
      <w:numFmt w:val="decimal"/>
      <w:lvlText w:val="%4."/>
      <w:lvlJc w:val="left"/>
      <w:pPr>
        <w:ind w:left="3281" w:hanging="360"/>
      </w:pPr>
    </w:lvl>
    <w:lvl w:ilvl="4" w:tplc="04190019" w:tentative="1">
      <w:start w:val="1"/>
      <w:numFmt w:val="lowerLetter"/>
      <w:lvlText w:val="%5."/>
      <w:lvlJc w:val="left"/>
      <w:pPr>
        <w:ind w:left="4001" w:hanging="360"/>
      </w:pPr>
    </w:lvl>
    <w:lvl w:ilvl="5" w:tplc="0419001B" w:tentative="1">
      <w:start w:val="1"/>
      <w:numFmt w:val="lowerRoman"/>
      <w:lvlText w:val="%6."/>
      <w:lvlJc w:val="right"/>
      <w:pPr>
        <w:ind w:left="4721" w:hanging="180"/>
      </w:pPr>
    </w:lvl>
    <w:lvl w:ilvl="6" w:tplc="0419000F" w:tentative="1">
      <w:start w:val="1"/>
      <w:numFmt w:val="decimal"/>
      <w:lvlText w:val="%7."/>
      <w:lvlJc w:val="left"/>
      <w:pPr>
        <w:ind w:left="5441" w:hanging="360"/>
      </w:pPr>
    </w:lvl>
    <w:lvl w:ilvl="7" w:tplc="04190019" w:tentative="1">
      <w:start w:val="1"/>
      <w:numFmt w:val="lowerLetter"/>
      <w:lvlText w:val="%8."/>
      <w:lvlJc w:val="left"/>
      <w:pPr>
        <w:ind w:left="6161" w:hanging="360"/>
      </w:pPr>
    </w:lvl>
    <w:lvl w:ilvl="8" w:tplc="0419001B" w:tentative="1">
      <w:start w:val="1"/>
      <w:numFmt w:val="lowerRoman"/>
      <w:lvlText w:val="%9."/>
      <w:lvlJc w:val="right"/>
      <w:pPr>
        <w:ind w:left="6881" w:hanging="180"/>
      </w:pPr>
    </w:lvl>
  </w:abstractNum>
  <w:abstractNum w:abstractNumId="27" w15:restartNumberingAfterBreak="0">
    <w:nsid w:val="645E46A1"/>
    <w:multiLevelType w:val="hybridMultilevel"/>
    <w:tmpl w:val="87322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087AE4"/>
    <w:multiLevelType w:val="hybridMultilevel"/>
    <w:tmpl w:val="4DFAC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F42D9B"/>
    <w:multiLevelType w:val="hybridMultilevel"/>
    <w:tmpl w:val="87322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4B0417"/>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DF6509"/>
    <w:multiLevelType w:val="hybridMultilevel"/>
    <w:tmpl w:val="1D34BB30"/>
    <w:lvl w:ilvl="0" w:tplc="2B34A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FF1198"/>
    <w:multiLevelType w:val="hybridMultilevel"/>
    <w:tmpl w:val="4DFAC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C02109"/>
    <w:multiLevelType w:val="hybridMultilevel"/>
    <w:tmpl w:val="67E432BE"/>
    <w:lvl w:ilvl="0" w:tplc="D2FA64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DA8601A"/>
    <w:multiLevelType w:val="hybridMultilevel"/>
    <w:tmpl w:val="653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8947257">
    <w:abstractNumId w:val="15"/>
  </w:num>
  <w:num w:numId="2" w16cid:durableId="1755083779">
    <w:abstractNumId w:val="0"/>
  </w:num>
  <w:num w:numId="3" w16cid:durableId="1781026540">
    <w:abstractNumId w:val="2"/>
  </w:num>
  <w:num w:numId="4" w16cid:durableId="2065520340">
    <w:abstractNumId w:val="20"/>
  </w:num>
  <w:num w:numId="5" w16cid:durableId="1014457330">
    <w:abstractNumId w:val="24"/>
  </w:num>
  <w:num w:numId="6" w16cid:durableId="2010255324">
    <w:abstractNumId w:val="17"/>
  </w:num>
  <w:num w:numId="7" w16cid:durableId="720327307">
    <w:abstractNumId w:val="13"/>
  </w:num>
  <w:num w:numId="8" w16cid:durableId="1992099790">
    <w:abstractNumId w:val="30"/>
  </w:num>
  <w:num w:numId="9" w16cid:durableId="688527511">
    <w:abstractNumId w:val="9"/>
  </w:num>
  <w:num w:numId="10" w16cid:durableId="379935684">
    <w:abstractNumId w:val="11"/>
  </w:num>
  <w:num w:numId="11" w16cid:durableId="922180920">
    <w:abstractNumId w:val="3"/>
  </w:num>
  <w:num w:numId="12" w16cid:durableId="68582673">
    <w:abstractNumId w:val="5"/>
  </w:num>
  <w:num w:numId="13" w16cid:durableId="1493374150">
    <w:abstractNumId w:val="4"/>
  </w:num>
  <w:num w:numId="14" w16cid:durableId="447698520">
    <w:abstractNumId w:val="22"/>
  </w:num>
  <w:num w:numId="15" w16cid:durableId="813763897">
    <w:abstractNumId w:val="10"/>
  </w:num>
  <w:num w:numId="16" w16cid:durableId="1968582729">
    <w:abstractNumId w:val="6"/>
  </w:num>
  <w:num w:numId="17" w16cid:durableId="749816868">
    <w:abstractNumId w:val="23"/>
  </w:num>
  <w:num w:numId="18" w16cid:durableId="1029641349">
    <w:abstractNumId w:val="21"/>
  </w:num>
  <w:num w:numId="19" w16cid:durableId="1938168237">
    <w:abstractNumId w:val="34"/>
  </w:num>
  <w:num w:numId="20" w16cid:durableId="979269939">
    <w:abstractNumId w:val="19"/>
  </w:num>
  <w:num w:numId="21" w16cid:durableId="1702390107">
    <w:abstractNumId w:val="1"/>
  </w:num>
  <w:num w:numId="22" w16cid:durableId="344863255">
    <w:abstractNumId w:val="18"/>
  </w:num>
  <w:num w:numId="23" w16cid:durableId="1781416796">
    <w:abstractNumId w:val="33"/>
  </w:num>
  <w:num w:numId="24" w16cid:durableId="1512184053">
    <w:abstractNumId w:val="26"/>
  </w:num>
  <w:num w:numId="25" w16cid:durableId="381756920">
    <w:abstractNumId w:val="7"/>
  </w:num>
  <w:num w:numId="26" w16cid:durableId="1584798632">
    <w:abstractNumId w:val="28"/>
  </w:num>
  <w:num w:numId="27" w16cid:durableId="723408231">
    <w:abstractNumId w:val="32"/>
  </w:num>
  <w:num w:numId="28" w16cid:durableId="509953817">
    <w:abstractNumId w:val="8"/>
  </w:num>
  <w:num w:numId="29" w16cid:durableId="1006637378">
    <w:abstractNumId w:val="31"/>
  </w:num>
  <w:num w:numId="30" w16cid:durableId="1293557677">
    <w:abstractNumId w:val="25"/>
  </w:num>
  <w:num w:numId="31" w16cid:durableId="1750616344">
    <w:abstractNumId w:val="14"/>
  </w:num>
  <w:num w:numId="32" w16cid:durableId="1758284651">
    <w:abstractNumId w:val="16"/>
  </w:num>
  <w:num w:numId="33" w16cid:durableId="152188855">
    <w:abstractNumId w:val="12"/>
  </w:num>
  <w:num w:numId="34" w16cid:durableId="684215525">
    <w:abstractNumId w:val="27"/>
  </w:num>
  <w:num w:numId="35" w16cid:durableId="9933337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10"/>
    <w:rsid w:val="005C0910"/>
    <w:rsid w:val="00AE4307"/>
    <w:rsid w:val="00EF6088"/>
    <w:rsid w:val="00F5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265E"/>
  <w15:chartTrackingRefBased/>
  <w15:docId w15:val="{29473501-BAC1-4465-9A8B-65773B20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549EF"/>
    <w:pPr>
      <w:spacing w:after="0" w:line="240" w:lineRule="auto"/>
    </w:pPr>
    <w:rPr>
      <w:rFonts w:ascii="Times New Roman" w:eastAsia="Times New Roman" w:hAnsi="Times New Roman" w:cs="Times New Roman"/>
      <w:kern w:val="0"/>
      <w:lang w:eastAsia="ru-RU"/>
      <w14:ligatures w14:val="none"/>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0"/>
    <w:next w:val="a0"/>
    <w:link w:val="11"/>
    <w:uiPriority w:val="99"/>
    <w:qFormat/>
    <w:rsid w:val="005C0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0"/>
    <w:next w:val="a0"/>
    <w:link w:val="20"/>
    <w:uiPriority w:val="99"/>
    <w:unhideWhenUsed/>
    <w:qFormat/>
    <w:rsid w:val="005C0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5C091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5C0910"/>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5C0910"/>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5C0910"/>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5C0910"/>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C0910"/>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5C0910"/>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basedOn w:val="a1"/>
    <w:link w:val="10"/>
    <w:uiPriority w:val="99"/>
    <w:rsid w:val="005C09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1"/>
    <w:link w:val="2"/>
    <w:uiPriority w:val="99"/>
    <w:rsid w:val="005C09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5C0910"/>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5C0910"/>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5C0910"/>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5C0910"/>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5C0910"/>
    <w:rPr>
      <w:rFonts w:eastAsiaTheme="majorEastAsia" w:cstheme="majorBidi"/>
      <w:color w:val="595959" w:themeColor="text1" w:themeTint="A6"/>
    </w:rPr>
  </w:style>
  <w:style w:type="character" w:customStyle="1" w:styleId="80">
    <w:name w:val="Заголовок 8 Знак"/>
    <w:basedOn w:val="a1"/>
    <w:link w:val="8"/>
    <w:uiPriority w:val="9"/>
    <w:semiHidden/>
    <w:rsid w:val="005C0910"/>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5C0910"/>
    <w:rPr>
      <w:rFonts w:eastAsiaTheme="majorEastAsia" w:cstheme="majorBidi"/>
      <w:color w:val="272727" w:themeColor="text1" w:themeTint="D8"/>
    </w:rPr>
  </w:style>
  <w:style w:type="paragraph" w:styleId="a4">
    <w:name w:val="Title"/>
    <w:aliases w:val="Название,Знак2 Знак,Caaieiaie,Çàãîëîâîê, Знак2 Знак"/>
    <w:basedOn w:val="a0"/>
    <w:next w:val="a0"/>
    <w:link w:val="a5"/>
    <w:uiPriority w:val="99"/>
    <w:qFormat/>
    <w:rsid w:val="005C0910"/>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5C091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C0910"/>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C0910"/>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5C0910"/>
    <w:pPr>
      <w:spacing w:before="160"/>
      <w:jc w:val="center"/>
    </w:pPr>
    <w:rPr>
      <w:i/>
      <w:iCs/>
      <w:color w:val="404040" w:themeColor="text1" w:themeTint="BF"/>
    </w:rPr>
  </w:style>
  <w:style w:type="character" w:customStyle="1" w:styleId="22">
    <w:name w:val="Цитата 2 Знак"/>
    <w:basedOn w:val="a1"/>
    <w:link w:val="21"/>
    <w:uiPriority w:val="29"/>
    <w:rsid w:val="005C0910"/>
    <w:rPr>
      <w:i/>
      <w:iCs/>
      <w:color w:val="404040" w:themeColor="text1" w:themeTint="BF"/>
    </w:rPr>
  </w:style>
  <w:style w:type="paragraph" w:styleId="a8">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0"/>
    <w:link w:val="a9"/>
    <w:uiPriority w:val="34"/>
    <w:qFormat/>
    <w:rsid w:val="005C0910"/>
    <w:pPr>
      <w:ind w:left="720"/>
      <w:contextualSpacing/>
    </w:pPr>
  </w:style>
  <w:style w:type="character" w:styleId="aa">
    <w:name w:val="Intense Emphasis"/>
    <w:basedOn w:val="a1"/>
    <w:uiPriority w:val="21"/>
    <w:qFormat/>
    <w:rsid w:val="005C0910"/>
    <w:rPr>
      <w:i/>
      <w:iCs/>
      <w:color w:val="2F5496" w:themeColor="accent1" w:themeShade="BF"/>
    </w:rPr>
  </w:style>
  <w:style w:type="paragraph" w:styleId="ab">
    <w:name w:val="Intense Quote"/>
    <w:basedOn w:val="a0"/>
    <w:next w:val="a0"/>
    <w:link w:val="ac"/>
    <w:uiPriority w:val="30"/>
    <w:qFormat/>
    <w:rsid w:val="005C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1"/>
    <w:link w:val="ab"/>
    <w:uiPriority w:val="30"/>
    <w:rsid w:val="005C0910"/>
    <w:rPr>
      <w:i/>
      <w:iCs/>
      <w:color w:val="2F5496" w:themeColor="accent1" w:themeShade="BF"/>
    </w:rPr>
  </w:style>
  <w:style w:type="character" w:styleId="ad">
    <w:name w:val="Intense Reference"/>
    <w:basedOn w:val="a1"/>
    <w:uiPriority w:val="32"/>
    <w:qFormat/>
    <w:rsid w:val="005C0910"/>
    <w:rPr>
      <w:b/>
      <w:bCs/>
      <w:smallCaps/>
      <w:color w:val="2F5496" w:themeColor="accent1" w:themeShade="BF"/>
      <w:spacing w:val="5"/>
    </w:rPr>
  </w:style>
  <w:style w:type="character" w:customStyle="1" w:styleId="23">
    <w:name w:val="Основной текст (2)_"/>
    <w:link w:val="24"/>
    <w:rsid w:val="00F549EF"/>
    <w:rPr>
      <w:rFonts w:ascii="Times New Roman" w:eastAsia="Times New Roman" w:hAnsi="Times New Roman" w:cs="Times New Roman"/>
      <w:b/>
      <w:bCs/>
      <w:sz w:val="26"/>
      <w:szCs w:val="26"/>
      <w:shd w:val="clear" w:color="auto" w:fill="FFFFFF"/>
    </w:rPr>
  </w:style>
  <w:style w:type="character" w:customStyle="1" w:styleId="ae">
    <w:name w:val="Основной текст_"/>
    <w:link w:val="31"/>
    <w:rsid w:val="00F549EF"/>
    <w:rPr>
      <w:rFonts w:ascii="Times New Roman" w:eastAsia="Times New Roman" w:hAnsi="Times New Roman" w:cs="Times New Roman"/>
      <w:sz w:val="21"/>
      <w:szCs w:val="21"/>
      <w:shd w:val="clear" w:color="auto" w:fill="FFFFFF"/>
    </w:rPr>
  </w:style>
  <w:style w:type="character" w:customStyle="1" w:styleId="41">
    <w:name w:val="Заголовок №4_"/>
    <w:link w:val="42"/>
    <w:rsid w:val="00F549EF"/>
    <w:rPr>
      <w:rFonts w:ascii="Times New Roman" w:eastAsia="Times New Roman" w:hAnsi="Times New Roman" w:cs="Times New Roman"/>
      <w:b/>
      <w:bCs/>
      <w:sz w:val="26"/>
      <w:szCs w:val="26"/>
      <w:shd w:val="clear" w:color="auto" w:fill="FFFFFF"/>
    </w:rPr>
  </w:style>
  <w:style w:type="character" w:customStyle="1" w:styleId="af">
    <w:name w:val="Колонтитул_"/>
    <w:link w:val="af0"/>
    <w:rsid w:val="00F549EF"/>
    <w:rPr>
      <w:rFonts w:ascii="Times New Roman" w:eastAsia="Times New Roman" w:hAnsi="Times New Roman" w:cs="Times New Roman"/>
      <w:sz w:val="21"/>
      <w:szCs w:val="21"/>
      <w:shd w:val="clear" w:color="auto" w:fill="FFFFFF"/>
    </w:rPr>
  </w:style>
  <w:style w:type="character" w:customStyle="1" w:styleId="12">
    <w:name w:val="Основной текст1"/>
    <w:rsid w:val="00F549E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43">
    <w:name w:val="Основной текст (4)_"/>
    <w:link w:val="44"/>
    <w:rsid w:val="00F549EF"/>
    <w:rPr>
      <w:rFonts w:ascii="Times New Roman" w:eastAsia="Times New Roman" w:hAnsi="Times New Roman" w:cs="Times New Roman"/>
      <w:i/>
      <w:iCs/>
      <w:sz w:val="21"/>
      <w:szCs w:val="21"/>
      <w:shd w:val="clear" w:color="auto" w:fill="FFFFFF"/>
    </w:rPr>
  </w:style>
  <w:style w:type="character" w:customStyle="1" w:styleId="51">
    <w:name w:val="Основной текст (5)_"/>
    <w:link w:val="52"/>
    <w:rsid w:val="00F549EF"/>
    <w:rPr>
      <w:rFonts w:ascii="Times New Roman" w:eastAsia="Times New Roman" w:hAnsi="Times New Roman" w:cs="Times New Roman"/>
      <w:i/>
      <w:iCs/>
      <w:sz w:val="15"/>
      <w:szCs w:val="15"/>
      <w:shd w:val="clear" w:color="auto" w:fill="FFFFFF"/>
    </w:rPr>
  </w:style>
  <w:style w:type="character" w:customStyle="1" w:styleId="53">
    <w:name w:val="Основной текст (5) + Не курсив"/>
    <w:rsid w:val="00F549EF"/>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1">
    <w:name w:val="Основной текст (6)_"/>
    <w:link w:val="62"/>
    <w:rsid w:val="00F549EF"/>
    <w:rPr>
      <w:rFonts w:ascii="Times New Roman" w:eastAsia="Times New Roman" w:hAnsi="Times New Roman" w:cs="Times New Roman"/>
      <w:sz w:val="15"/>
      <w:szCs w:val="15"/>
      <w:shd w:val="clear" w:color="auto" w:fill="FFFFFF"/>
    </w:rPr>
  </w:style>
  <w:style w:type="character" w:customStyle="1" w:styleId="6Exact">
    <w:name w:val="Основной текст (6) Exact"/>
    <w:rsid w:val="00F549EF"/>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F549EF"/>
    <w:rPr>
      <w:rFonts w:ascii="Times New Roman" w:eastAsia="Times New Roman" w:hAnsi="Times New Roman" w:cs="Times New Roman"/>
      <w:sz w:val="21"/>
      <w:szCs w:val="21"/>
      <w:shd w:val="clear" w:color="auto" w:fill="FFFFFF"/>
    </w:rPr>
  </w:style>
  <w:style w:type="character" w:customStyle="1" w:styleId="Exact">
    <w:name w:val="Основной текст Exact"/>
    <w:rsid w:val="00F549EF"/>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1">
    <w:name w:val="Оглавление_"/>
    <w:link w:val="af2"/>
    <w:rsid w:val="00F549EF"/>
    <w:rPr>
      <w:rFonts w:ascii="Times New Roman" w:eastAsia="Times New Roman" w:hAnsi="Times New Roman" w:cs="Times New Roman"/>
      <w:sz w:val="21"/>
      <w:szCs w:val="21"/>
      <w:shd w:val="clear" w:color="auto" w:fill="FFFFFF"/>
    </w:rPr>
  </w:style>
  <w:style w:type="character" w:customStyle="1" w:styleId="71">
    <w:name w:val="Основной текст (7)_"/>
    <w:link w:val="72"/>
    <w:rsid w:val="00F549EF"/>
    <w:rPr>
      <w:rFonts w:ascii="Times New Roman" w:eastAsia="Times New Roman" w:hAnsi="Times New Roman" w:cs="Times New Roman"/>
      <w:b/>
      <w:bCs/>
      <w:i/>
      <w:iCs/>
      <w:sz w:val="23"/>
      <w:szCs w:val="23"/>
      <w:shd w:val="clear" w:color="auto" w:fill="FFFFFF"/>
    </w:rPr>
  </w:style>
  <w:style w:type="paragraph" w:customStyle="1" w:styleId="24">
    <w:name w:val="Основной текст (2)"/>
    <w:basedOn w:val="a0"/>
    <w:link w:val="23"/>
    <w:rsid w:val="00F549EF"/>
    <w:pPr>
      <w:widowControl w:val="0"/>
      <w:shd w:val="clear" w:color="auto" w:fill="FFFFFF"/>
      <w:spacing w:after="720" w:line="0" w:lineRule="atLeast"/>
      <w:jc w:val="center"/>
    </w:pPr>
    <w:rPr>
      <w:b/>
      <w:bCs/>
      <w:kern w:val="2"/>
      <w:sz w:val="26"/>
      <w:szCs w:val="26"/>
      <w:lang w:eastAsia="en-US"/>
      <w14:ligatures w14:val="standardContextual"/>
    </w:rPr>
  </w:style>
  <w:style w:type="paragraph" w:customStyle="1" w:styleId="31">
    <w:name w:val="Основной текст3"/>
    <w:basedOn w:val="a0"/>
    <w:link w:val="ae"/>
    <w:rsid w:val="00F549EF"/>
    <w:pPr>
      <w:widowControl w:val="0"/>
      <w:shd w:val="clear" w:color="auto" w:fill="FFFFFF"/>
      <w:spacing w:before="4320" w:after="60" w:line="0" w:lineRule="atLeast"/>
      <w:jc w:val="center"/>
    </w:pPr>
    <w:rPr>
      <w:kern w:val="2"/>
      <w:sz w:val="21"/>
      <w:szCs w:val="21"/>
      <w:lang w:eastAsia="en-US"/>
      <w14:ligatures w14:val="standardContextual"/>
    </w:rPr>
  </w:style>
  <w:style w:type="paragraph" w:customStyle="1" w:styleId="42">
    <w:name w:val="Заголовок №4"/>
    <w:basedOn w:val="a0"/>
    <w:link w:val="41"/>
    <w:rsid w:val="00F549EF"/>
    <w:pPr>
      <w:widowControl w:val="0"/>
      <w:shd w:val="clear" w:color="auto" w:fill="FFFFFF"/>
      <w:spacing w:after="720" w:line="0" w:lineRule="atLeast"/>
      <w:jc w:val="center"/>
      <w:outlineLvl w:val="3"/>
    </w:pPr>
    <w:rPr>
      <w:b/>
      <w:bCs/>
      <w:kern w:val="2"/>
      <w:sz w:val="26"/>
      <w:szCs w:val="26"/>
      <w:lang w:eastAsia="en-US"/>
      <w14:ligatures w14:val="standardContextual"/>
    </w:rPr>
  </w:style>
  <w:style w:type="paragraph" w:customStyle="1" w:styleId="af0">
    <w:name w:val="Колонтитул"/>
    <w:basedOn w:val="a0"/>
    <w:link w:val="af"/>
    <w:rsid w:val="00F549EF"/>
    <w:pPr>
      <w:widowControl w:val="0"/>
      <w:shd w:val="clear" w:color="auto" w:fill="FFFFFF"/>
      <w:spacing w:line="0" w:lineRule="atLeast"/>
      <w:jc w:val="center"/>
    </w:pPr>
    <w:rPr>
      <w:kern w:val="2"/>
      <w:sz w:val="21"/>
      <w:szCs w:val="21"/>
      <w:lang w:eastAsia="en-US"/>
      <w14:ligatures w14:val="standardContextual"/>
    </w:rPr>
  </w:style>
  <w:style w:type="paragraph" w:customStyle="1" w:styleId="44">
    <w:name w:val="Основной текст (4)"/>
    <w:basedOn w:val="a0"/>
    <w:link w:val="43"/>
    <w:rsid w:val="00F549EF"/>
    <w:pPr>
      <w:widowControl w:val="0"/>
      <w:shd w:val="clear" w:color="auto" w:fill="FFFFFF"/>
      <w:spacing w:line="250" w:lineRule="exact"/>
      <w:jc w:val="both"/>
    </w:pPr>
    <w:rPr>
      <w:i/>
      <w:iCs/>
      <w:kern w:val="2"/>
      <w:sz w:val="21"/>
      <w:szCs w:val="21"/>
      <w:lang w:eastAsia="en-US"/>
      <w14:ligatures w14:val="standardContextual"/>
    </w:rPr>
  </w:style>
  <w:style w:type="paragraph" w:customStyle="1" w:styleId="52">
    <w:name w:val="Основной текст (5)"/>
    <w:basedOn w:val="a0"/>
    <w:link w:val="51"/>
    <w:rsid w:val="00F549EF"/>
    <w:pPr>
      <w:widowControl w:val="0"/>
      <w:shd w:val="clear" w:color="auto" w:fill="FFFFFF"/>
      <w:spacing w:before="120" w:after="240" w:line="0" w:lineRule="atLeast"/>
      <w:jc w:val="both"/>
    </w:pPr>
    <w:rPr>
      <w:i/>
      <w:iCs/>
      <w:kern w:val="2"/>
      <w:sz w:val="15"/>
      <w:szCs w:val="15"/>
      <w:lang w:eastAsia="en-US"/>
      <w14:ligatures w14:val="standardContextual"/>
    </w:rPr>
  </w:style>
  <w:style w:type="paragraph" w:customStyle="1" w:styleId="62">
    <w:name w:val="Основной текст (6)"/>
    <w:basedOn w:val="a0"/>
    <w:link w:val="61"/>
    <w:rsid w:val="00F549EF"/>
    <w:pPr>
      <w:widowControl w:val="0"/>
      <w:shd w:val="clear" w:color="auto" w:fill="FFFFFF"/>
      <w:spacing w:line="278" w:lineRule="exact"/>
      <w:jc w:val="both"/>
    </w:pPr>
    <w:rPr>
      <w:kern w:val="2"/>
      <w:sz w:val="15"/>
      <w:szCs w:val="15"/>
      <w:lang w:eastAsia="en-US"/>
      <w14:ligatures w14:val="standardContextual"/>
    </w:rPr>
  </w:style>
  <w:style w:type="paragraph" w:customStyle="1" w:styleId="55">
    <w:name w:val="Заголовок №5"/>
    <w:basedOn w:val="a0"/>
    <w:link w:val="54"/>
    <w:rsid w:val="00F549EF"/>
    <w:pPr>
      <w:widowControl w:val="0"/>
      <w:shd w:val="clear" w:color="auto" w:fill="FFFFFF"/>
      <w:spacing w:before="540" w:after="300" w:line="0" w:lineRule="atLeast"/>
      <w:jc w:val="center"/>
      <w:outlineLvl w:val="4"/>
    </w:pPr>
    <w:rPr>
      <w:kern w:val="2"/>
      <w:sz w:val="21"/>
      <w:szCs w:val="21"/>
      <w:lang w:eastAsia="en-US"/>
      <w14:ligatures w14:val="standardContextual"/>
    </w:rPr>
  </w:style>
  <w:style w:type="paragraph" w:customStyle="1" w:styleId="af2">
    <w:name w:val="Оглавление"/>
    <w:basedOn w:val="a0"/>
    <w:link w:val="af1"/>
    <w:rsid w:val="00F549EF"/>
    <w:pPr>
      <w:widowControl w:val="0"/>
      <w:shd w:val="clear" w:color="auto" w:fill="FFFFFF"/>
      <w:spacing w:before="360" w:after="360" w:line="0" w:lineRule="atLeast"/>
      <w:jc w:val="both"/>
    </w:pPr>
    <w:rPr>
      <w:kern w:val="2"/>
      <w:sz w:val="21"/>
      <w:szCs w:val="21"/>
      <w:lang w:eastAsia="en-US"/>
      <w14:ligatures w14:val="standardContextual"/>
    </w:rPr>
  </w:style>
  <w:style w:type="paragraph" w:customStyle="1" w:styleId="72">
    <w:name w:val="Основной текст (7)"/>
    <w:basedOn w:val="a0"/>
    <w:link w:val="71"/>
    <w:rsid w:val="00F549EF"/>
    <w:pPr>
      <w:widowControl w:val="0"/>
      <w:shd w:val="clear" w:color="auto" w:fill="FFFFFF"/>
      <w:spacing w:before="240" w:after="240" w:line="274" w:lineRule="exact"/>
      <w:ind w:firstLine="580"/>
      <w:jc w:val="both"/>
    </w:pPr>
    <w:rPr>
      <w:b/>
      <w:bCs/>
      <w:i/>
      <w:iCs/>
      <w:kern w:val="2"/>
      <w:sz w:val="23"/>
      <w:szCs w:val="23"/>
      <w:lang w:eastAsia="en-US"/>
      <w14:ligatures w14:val="standardContextual"/>
    </w:rPr>
  </w:style>
  <w:style w:type="paragraph" w:styleId="af3">
    <w:name w:val="header"/>
    <w:basedOn w:val="a0"/>
    <w:link w:val="af4"/>
    <w:uiPriority w:val="99"/>
    <w:unhideWhenUsed/>
    <w:rsid w:val="00F549EF"/>
    <w:pPr>
      <w:widowControl w:val="0"/>
      <w:tabs>
        <w:tab w:val="center" w:pos="4677"/>
        <w:tab w:val="right" w:pos="9355"/>
      </w:tabs>
    </w:pPr>
    <w:rPr>
      <w:rFonts w:ascii="Courier New" w:eastAsia="Courier New" w:hAnsi="Courier New" w:cs="Courier New"/>
      <w:color w:val="000000"/>
      <w:lang w:val="x-none" w:bidi="ru-RU"/>
    </w:rPr>
  </w:style>
  <w:style w:type="character" w:customStyle="1" w:styleId="af4">
    <w:name w:val="Верхний колонтитул Знак"/>
    <w:basedOn w:val="a1"/>
    <w:link w:val="af3"/>
    <w:uiPriority w:val="99"/>
    <w:rsid w:val="00F549EF"/>
    <w:rPr>
      <w:rFonts w:ascii="Courier New" w:eastAsia="Courier New" w:hAnsi="Courier New" w:cs="Courier New"/>
      <w:color w:val="000000"/>
      <w:kern w:val="0"/>
      <w:lang w:val="x-none" w:eastAsia="ru-RU" w:bidi="ru-RU"/>
      <w14:ligatures w14:val="none"/>
    </w:rPr>
  </w:style>
  <w:style w:type="paragraph" w:styleId="af5">
    <w:name w:val="Balloon Text"/>
    <w:basedOn w:val="a0"/>
    <w:link w:val="af6"/>
    <w:unhideWhenUsed/>
    <w:rsid w:val="00F549EF"/>
    <w:pPr>
      <w:widowControl w:val="0"/>
    </w:pPr>
    <w:rPr>
      <w:rFonts w:ascii="Tahoma" w:eastAsia="Courier New" w:hAnsi="Tahoma" w:cs="Tahoma"/>
      <w:color w:val="000000"/>
      <w:sz w:val="16"/>
      <w:szCs w:val="16"/>
      <w:lang w:val="x-none" w:bidi="ru-RU"/>
    </w:rPr>
  </w:style>
  <w:style w:type="character" w:customStyle="1" w:styleId="af6">
    <w:name w:val="Текст выноски Знак"/>
    <w:basedOn w:val="a1"/>
    <w:link w:val="af5"/>
    <w:rsid w:val="00F549EF"/>
    <w:rPr>
      <w:rFonts w:ascii="Tahoma" w:eastAsia="Courier New" w:hAnsi="Tahoma" w:cs="Tahoma"/>
      <w:color w:val="000000"/>
      <w:kern w:val="0"/>
      <w:sz w:val="16"/>
      <w:szCs w:val="16"/>
      <w:lang w:val="x-none" w:eastAsia="ru-RU" w:bidi="ru-RU"/>
      <w14:ligatures w14:val="none"/>
    </w:rPr>
  </w:style>
  <w:style w:type="character" w:styleId="af7">
    <w:name w:val="annotation reference"/>
    <w:uiPriority w:val="99"/>
    <w:semiHidden/>
    <w:unhideWhenUsed/>
    <w:rsid w:val="00F549EF"/>
    <w:rPr>
      <w:sz w:val="16"/>
      <w:szCs w:val="16"/>
    </w:rPr>
  </w:style>
  <w:style w:type="paragraph" w:styleId="af8">
    <w:name w:val="annotation text"/>
    <w:basedOn w:val="a0"/>
    <w:link w:val="af9"/>
    <w:unhideWhenUsed/>
    <w:rsid w:val="00F549EF"/>
    <w:pPr>
      <w:widowControl w:val="0"/>
    </w:pPr>
    <w:rPr>
      <w:rFonts w:ascii="Courier New" w:eastAsia="Courier New" w:hAnsi="Courier New" w:cs="Courier New"/>
      <w:color w:val="000000"/>
      <w:sz w:val="20"/>
      <w:szCs w:val="20"/>
      <w:lang w:val="x-none" w:bidi="ru-RU"/>
    </w:rPr>
  </w:style>
  <w:style w:type="character" w:customStyle="1" w:styleId="af9">
    <w:name w:val="Текст примечания Знак"/>
    <w:basedOn w:val="a1"/>
    <w:link w:val="af8"/>
    <w:rsid w:val="00F549EF"/>
    <w:rPr>
      <w:rFonts w:ascii="Courier New" w:eastAsia="Courier New" w:hAnsi="Courier New" w:cs="Courier New"/>
      <w:color w:val="000000"/>
      <w:kern w:val="0"/>
      <w:sz w:val="20"/>
      <w:szCs w:val="20"/>
      <w:lang w:val="x-none" w:eastAsia="ru-RU" w:bidi="ru-RU"/>
      <w14:ligatures w14:val="none"/>
    </w:rPr>
  </w:style>
  <w:style w:type="paragraph" w:styleId="afa">
    <w:name w:val="annotation subject"/>
    <w:basedOn w:val="af8"/>
    <w:next w:val="af8"/>
    <w:link w:val="afb"/>
    <w:uiPriority w:val="99"/>
    <w:semiHidden/>
    <w:unhideWhenUsed/>
    <w:rsid w:val="00F549EF"/>
    <w:rPr>
      <w:b/>
      <w:bCs/>
    </w:rPr>
  </w:style>
  <w:style w:type="character" w:customStyle="1" w:styleId="afb">
    <w:name w:val="Тема примечания Знак"/>
    <w:basedOn w:val="af9"/>
    <w:link w:val="afa"/>
    <w:uiPriority w:val="99"/>
    <w:semiHidden/>
    <w:rsid w:val="00F549EF"/>
    <w:rPr>
      <w:rFonts w:ascii="Courier New" w:eastAsia="Courier New" w:hAnsi="Courier New" w:cs="Courier New"/>
      <w:b/>
      <w:bCs/>
      <w:color w:val="000000"/>
      <w:kern w:val="0"/>
      <w:sz w:val="20"/>
      <w:szCs w:val="20"/>
      <w:lang w:val="x-none" w:eastAsia="ru-RU" w:bidi="ru-RU"/>
      <w14:ligatures w14:val="none"/>
    </w:rPr>
  </w:style>
  <w:style w:type="paragraph" w:styleId="afc">
    <w:name w:val="footer"/>
    <w:basedOn w:val="a0"/>
    <w:link w:val="afd"/>
    <w:uiPriority w:val="99"/>
    <w:unhideWhenUsed/>
    <w:rsid w:val="00F549EF"/>
    <w:pPr>
      <w:widowControl w:val="0"/>
      <w:tabs>
        <w:tab w:val="center" w:pos="4677"/>
        <w:tab w:val="right" w:pos="9355"/>
      </w:tabs>
    </w:pPr>
    <w:rPr>
      <w:rFonts w:ascii="Courier New" w:eastAsia="Courier New" w:hAnsi="Courier New" w:cs="Courier New"/>
      <w:color w:val="000000"/>
      <w:lang w:val="x-none" w:bidi="ru-RU"/>
    </w:rPr>
  </w:style>
  <w:style w:type="character" w:customStyle="1" w:styleId="afd">
    <w:name w:val="Нижний колонтитул Знак"/>
    <w:basedOn w:val="a1"/>
    <w:link w:val="afc"/>
    <w:uiPriority w:val="99"/>
    <w:rsid w:val="00F549EF"/>
    <w:rPr>
      <w:rFonts w:ascii="Courier New" w:eastAsia="Courier New" w:hAnsi="Courier New" w:cs="Courier New"/>
      <w:color w:val="000000"/>
      <w:kern w:val="0"/>
      <w:lang w:val="x-none" w:eastAsia="ru-RU" w:bidi="ru-RU"/>
      <w14:ligatures w14:val="none"/>
    </w:rPr>
  </w:style>
  <w:style w:type="table" w:styleId="afe">
    <w:name w:val="Table Grid"/>
    <w:basedOn w:val="a2"/>
    <w:uiPriority w:val="39"/>
    <w:rsid w:val="00F549EF"/>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Indent"/>
    <w:basedOn w:val="a0"/>
    <w:rsid w:val="00F549EF"/>
    <w:pPr>
      <w:widowControl w:val="0"/>
      <w:spacing w:after="240"/>
      <w:ind w:firstLine="504"/>
      <w:jc w:val="both"/>
    </w:pPr>
    <w:rPr>
      <w:sz w:val="22"/>
      <w:szCs w:val="20"/>
      <w:lang w:val="en-US"/>
    </w:rPr>
  </w:style>
  <w:style w:type="paragraph" w:customStyle="1" w:styleId="aff0">
    <w:name w:val="Îáû÷íûé"/>
    <w:rsid w:val="00F549EF"/>
    <w:pPr>
      <w:spacing w:after="0" w:line="240" w:lineRule="atLeast"/>
    </w:pPr>
    <w:rPr>
      <w:rFonts w:ascii="Times New Roman" w:eastAsia="Times New Roman" w:hAnsi="Times New Roman" w:cs="Times New Roman"/>
      <w:kern w:val="0"/>
      <w:sz w:val="20"/>
      <w:szCs w:val="20"/>
      <w:lang w:val="en-GB" w:eastAsia="ru-RU"/>
      <w14:ligatures w14:val="none"/>
    </w:rPr>
  </w:style>
  <w:style w:type="paragraph" w:styleId="af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0"/>
    <w:link w:val="aff2"/>
    <w:uiPriority w:val="99"/>
    <w:qFormat/>
    <w:rsid w:val="00F549EF"/>
    <w:rPr>
      <w:sz w:val="20"/>
      <w:szCs w:val="20"/>
      <w:lang w:val="x-none"/>
    </w:rPr>
  </w:style>
  <w:style w:type="character" w:customStyle="1" w:styleId="aff2">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1"/>
    <w:link w:val="aff1"/>
    <w:uiPriority w:val="99"/>
    <w:rsid w:val="00F549EF"/>
    <w:rPr>
      <w:rFonts w:ascii="Times New Roman" w:eastAsia="Times New Roman" w:hAnsi="Times New Roman" w:cs="Times New Roman"/>
      <w:kern w:val="0"/>
      <w:sz w:val="20"/>
      <w:szCs w:val="20"/>
      <w:lang w:val="x-none" w:eastAsia="ru-RU"/>
      <w14:ligatures w14:val="none"/>
    </w:rPr>
  </w:style>
  <w:style w:type="character" w:styleId="aff3">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UPERS"/>
    <w:uiPriority w:val="99"/>
    <w:qFormat/>
    <w:rsid w:val="00F549EF"/>
    <w:rPr>
      <w:vertAlign w:val="superscript"/>
    </w:rPr>
  </w:style>
  <w:style w:type="table" w:customStyle="1" w:styleId="13">
    <w:name w:val="Сетка таблицы1"/>
    <w:basedOn w:val="a2"/>
    <w:next w:val="afe"/>
    <w:uiPriority w:val="59"/>
    <w:rsid w:val="00F549EF"/>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Нет списка1"/>
    <w:next w:val="a3"/>
    <w:uiPriority w:val="99"/>
    <w:semiHidden/>
    <w:unhideWhenUsed/>
    <w:rsid w:val="00F549EF"/>
  </w:style>
  <w:style w:type="paragraph" w:customStyle="1" w:styleId="aff4">
    <w:name w:val="Пункт"/>
    <w:basedOn w:val="a0"/>
    <w:rsid w:val="00F549EF"/>
    <w:pPr>
      <w:tabs>
        <w:tab w:val="num" w:pos="1314"/>
      </w:tabs>
      <w:spacing w:line="360" w:lineRule="auto"/>
      <w:ind w:left="1314" w:hanging="1134"/>
      <w:jc w:val="both"/>
    </w:pPr>
    <w:rPr>
      <w:snapToGrid w:val="0"/>
      <w:sz w:val="28"/>
      <w:szCs w:val="20"/>
    </w:rPr>
  </w:style>
  <w:style w:type="paragraph" w:customStyle="1" w:styleId="aff5">
    <w:name w:val="Подпункт"/>
    <w:basedOn w:val="aff4"/>
    <w:rsid w:val="00F549EF"/>
    <w:pPr>
      <w:tabs>
        <w:tab w:val="clear" w:pos="1314"/>
        <w:tab w:val="num" w:pos="1134"/>
      </w:tabs>
      <w:ind w:left="1134"/>
    </w:pPr>
  </w:style>
  <w:style w:type="paragraph" w:customStyle="1" w:styleId="aff6">
    <w:name w:val="Подподпункт"/>
    <w:basedOn w:val="aff5"/>
    <w:rsid w:val="00F549EF"/>
    <w:pPr>
      <w:tabs>
        <w:tab w:val="clear" w:pos="1134"/>
        <w:tab w:val="num" w:pos="1701"/>
      </w:tabs>
      <w:ind w:left="1701" w:hanging="567"/>
    </w:pPr>
  </w:style>
  <w:style w:type="paragraph" w:customStyle="1" w:styleId="Style4">
    <w:name w:val="Style4"/>
    <w:basedOn w:val="a0"/>
    <w:uiPriority w:val="99"/>
    <w:rsid w:val="00F549EF"/>
    <w:pPr>
      <w:widowControl w:val="0"/>
      <w:autoSpaceDE w:val="0"/>
      <w:autoSpaceDN w:val="0"/>
      <w:adjustRightInd w:val="0"/>
    </w:pPr>
    <w:rPr>
      <w:rFonts w:ascii="Calibri" w:hAnsi="Calibri"/>
    </w:rPr>
  </w:style>
  <w:style w:type="character" w:customStyle="1" w:styleId="aff7">
    <w:name w:val="Название Знак"/>
    <w:aliases w:val="Знак2 Знак Знак,Caaieiaie Знак,Çàãîëîâîê Знак, Знак2 Знак Знак"/>
    <w:uiPriority w:val="99"/>
    <w:rsid w:val="00F549EF"/>
    <w:rPr>
      <w:rFonts w:ascii="Calibri" w:eastAsia="Times New Roman" w:hAnsi="Calibri" w:cs="Times New Roman"/>
      <w:b/>
      <w:bCs/>
      <w:sz w:val="28"/>
      <w:szCs w:val="28"/>
      <w:lang w:eastAsia="ru-RU"/>
    </w:rPr>
  </w:style>
  <w:style w:type="paragraph" w:styleId="aff8">
    <w:name w:val="Body Text Indent"/>
    <w:basedOn w:val="a0"/>
    <w:link w:val="aff9"/>
    <w:rsid w:val="00F549EF"/>
    <w:pPr>
      <w:spacing w:after="120"/>
      <w:ind w:left="5073"/>
      <w:jc w:val="both"/>
    </w:pPr>
    <w:rPr>
      <w:rFonts w:ascii="Arial" w:hAnsi="Arial"/>
      <w:lang w:val="x-none"/>
    </w:rPr>
  </w:style>
  <w:style w:type="character" w:customStyle="1" w:styleId="aff9">
    <w:name w:val="Основной текст с отступом Знак"/>
    <w:basedOn w:val="a1"/>
    <w:link w:val="aff8"/>
    <w:rsid w:val="00F549EF"/>
    <w:rPr>
      <w:rFonts w:ascii="Arial" w:eastAsia="Times New Roman" w:hAnsi="Arial" w:cs="Times New Roman"/>
      <w:kern w:val="0"/>
      <w:lang w:val="x-none" w:eastAsia="ru-RU"/>
      <w14:ligatures w14:val="none"/>
    </w:rPr>
  </w:style>
  <w:style w:type="paragraph" w:customStyle="1" w:styleId="affa">
    <w:name w:val="Знак"/>
    <w:basedOn w:val="a0"/>
    <w:uiPriority w:val="99"/>
    <w:rsid w:val="00F549EF"/>
    <w:pPr>
      <w:spacing w:after="160" w:line="240" w:lineRule="exact"/>
    </w:pPr>
    <w:rPr>
      <w:rFonts w:ascii="Verdana" w:hAnsi="Verdana" w:cs="Verdana"/>
      <w:sz w:val="20"/>
      <w:szCs w:val="20"/>
      <w:lang w:val="en-US" w:eastAsia="en-US"/>
    </w:rPr>
  </w:style>
  <w:style w:type="paragraph" w:customStyle="1" w:styleId="15">
    <w:name w:val="Знак Знак Знак1 Знак"/>
    <w:basedOn w:val="a0"/>
    <w:uiPriority w:val="99"/>
    <w:rsid w:val="00F549EF"/>
    <w:pPr>
      <w:tabs>
        <w:tab w:val="num" w:pos="360"/>
      </w:tabs>
      <w:spacing w:after="160" w:line="240" w:lineRule="exact"/>
    </w:pPr>
    <w:rPr>
      <w:rFonts w:ascii="Verdana" w:hAnsi="Verdana" w:cs="Verdana"/>
      <w:sz w:val="20"/>
      <w:szCs w:val="20"/>
      <w:lang w:val="en-US" w:eastAsia="en-US"/>
    </w:rPr>
  </w:style>
  <w:style w:type="paragraph" w:styleId="32">
    <w:name w:val="Body Text Indent 3"/>
    <w:basedOn w:val="a0"/>
    <w:link w:val="33"/>
    <w:uiPriority w:val="99"/>
    <w:rsid w:val="00F549EF"/>
    <w:pPr>
      <w:spacing w:after="120" w:line="276" w:lineRule="auto"/>
      <w:ind w:left="283"/>
    </w:pPr>
    <w:rPr>
      <w:rFonts w:ascii="Calibri" w:hAnsi="Calibri"/>
      <w:sz w:val="16"/>
      <w:szCs w:val="16"/>
      <w:lang w:val="x-none"/>
    </w:rPr>
  </w:style>
  <w:style w:type="character" w:customStyle="1" w:styleId="33">
    <w:name w:val="Основной текст с отступом 3 Знак"/>
    <w:basedOn w:val="a1"/>
    <w:link w:val="32"/>
    <w:uiPriority w:val="99"/>
    <w:rsid w:val="00F549EF"/>
    <w:rPr>
      <w:rFonts w:ascii="Calibri" w:eastAsia="Times New Roman" w:hAnsi="Calibri" w:cs="Times New Roman"/>
      <w:kern w:val="0"/>
      <w:sz w:val="16"/>
      <w:szCs w:val="16"/>
      <w:lang w:val="x-none" w:eastAsia="ru-RU"/>
      <w14:ligatures w14:val="none"/>
    </w:rPr>
  </w:style>
  <w:style w:type="character" w:customStyle="1" w:styleId="16">
    <w:name w:val="Текст выноски Знак1"/>
    <w:uiPriority w:val="99"/>
    <w:semiHidden/>
    <w:rsid w:val="00F549EF"/>
    <w:rPr>
      <w:rFonts w:ascii="Tahoma" w:eastAsia="Times New Roman" w:hAnsi="Tahoma" w:cs="Tahoma"/>
      <w:snapToGrid w:val="0"/>
      <w:sz w:val="16"/>
      <w:szCs w:val="16"/>
      <w:lang w:eastAsia="ru-RU"/>
    </w:rPr>
  </w:style>
  <w:style w:type="paragraph" w:customStyle="1" w:styleId="17">
    <w:name w:val="Обычный1"/>
    <w:rsid w:val="00F549EF"/>
    <w:pPr>
      <w:widowControl w:val="0"/>
      <w:snapToGrid w:val="0"/>
      <w:spacing w:after="0" w:line="240" w:lineRule="auto"/>
      <w:ind w:firstLine="400"/>
      <w:jc w:val="both"/>
    </w:pPr>
    <w:rPr>
      <w:rFonts w:ascii="Times New Roman" w:eastAsia="Times New Roman" w:hAnsi="Times New Roman" w:cs="Times New Roman"/>
      <w:kern w:val="0"/>
      <w:szCs w:val="20"/>
      <w:lang w:eastAsia="ru-RU"/>
      <w14:ligatures w14:val="none"/>
    </w:rPr>
  </w:style>
  <w:style w:type="paragraph" w:customStyle="1" w:styleId="Normal1">
    <w:name w:val="Normal1"/>
    <w:rsid w:val="00F549EF"/>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5">
    <w:name w:val="Обычный2"/>
    <w:rsid w:val="00F549EF"/>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8">
    <w:name w:val="Название Знак1"/>
    <w:aliases w:val="Знак Знак1,Знак2 Знак Знак1,Caaieiaie Знак1,Çàãîëîâîê Знак1"/>
    <w:uiPriority w:val="99"/>
    <w:locked/>
    <w:rsid w:val="00F549EF"/>
    <w:rPr>
      <w:rFonts w:ascii="Calibri" w:hAnsi="Calibri" w:cs="Calibri"/>
      <w:b/>
      <w:bCs/>
      <w:sz w:val="24"/>
      <w:szCs w:val="24"/>
    </w:rPr>
  </w:style>
  <w:style w:type="character" w:customStyle="1" w:styleId="affb">
    <w:name w:val="Без интервала Знак"/>
    <w:basedOn w:val="a1"/>
    <w:link w:val="affc"/>
    <w:uiPriority w:val="99"/>
    <w:locked/>
    <w:rsid w:val="00F549EF"/>
  </w:style>
  <w:style w:type="paragraph" w:styleId="affc">
    <w:name w:val="No Spacing"/>
    <w:basedOn w:val="a0"/>
    <w:link w:val="affb"/>
    <w:uiPriority w:val="99"/>
    <w:qFormat/>
    <w:rsid w:val="00F549EF"/>
    <w:rPr>
      <w:rFonts w:asciiTheme="minorHAnsi" w:eastAsiaTheme="minorHAnsi" w:hAnsiTheme="minorHAnsi" w:cstheme="minorBidi"/>
      <w:kern w:val="2"/>
      <w:lang w:eastAsia="en-US"/>
      <w14:ligatures w14:val="standardContextual"/>
    </w:rPr>
  </w:style>
  <w:style w:type="character" w:styleId="affd">
    <w:name w:val="Hyperlink"/>
    <w:rsid w:val="00F549EF"/>
    <w:rPr>
      <w:color w:val="0000FF"/>
      <w:u w:val="single"/>
    </w:rPr>
  </w:style>
  <w:style w:type="paragraph" w:customStyle="1" w:styleId="19">
    <w:name w:val="Без интервала1"/>
    <w:next w:val="a0"/>
    <w:rsid w:val="00F549EF"/>
    <w:pPr>
      <w:spacing w:after="0" w:line="240" w:lineRule="auto"/>
      <w:textAlignment w:val="baseline"/>
    </w:pPr>
    <w:rPr>
      <w:rFonts w:ascii="Times New Roman" w:eastAsia="Times New Roman" w:hAnsi="Times New Roman" w:cs="Times New Roman"/>
      <w:kern w:val="0"/>
      <w:sz w:val="22"/>
      <w:szCs w:val="22"/>
      <w:lang w:eastAsia="ru-RU"/>
      <w14:ligatures w14:val="none"/>
    </w:rPr>
  </w:style>
  <w:style w:type="character" w:styleId="affe">
    <w:name w:val="FollowedHyperlink"/>
    <w:uiPriority w:val="99"/>
    <w:semiHidden/>
    <w:unhideWhenUsed/>
    <w:rsid w:val="00F549EF"/>
    <w:rPr>
      <w:color w:val="800080"/>
      <w:u w:val="single"/>
    </w:rPr>
  </w:style>
  <w:style w:type="paragraph" w:customStyle="1" w:styleId="1">
    <w:name w:val="Стиль1"/>
    <w:basedOn w:val="affc"/>
    <w:link w:val="1a"/>
    <w:uiPriority w:val="99"/>
    <w:rsid w:val="00F549EF"/>
    <w:pPr>
      <w:widowControl w:val="0"/>
      <w:numPr>
        <w:numId w:val="1"/>
      </w:numPr>
      <w:autoSpaceDE w:val="0"/>
      <w:autoSpaceDN w:val="0"/>
      <w:adjustRightInd w:val="0"/>
      <w:jc w:val="both"/>
    </w:pPr>
    <w:rPr>
      <w:rFonts w:ascii="Times New Roman" w:eastAsia="Times New Roman" w:hAnsi="Times New Roman"/>
      <w:lang w:val="x-none" w:eastAsia="x-none"/>
    </w:rPr>
  </w:style>
  <w:style w:type="character" w:customStyle="1" w:styleId="1a">
    <w:name w:val="Стиль1 Знак"/>
    <w:link w:val="1"/>
    <w:uiPriority w:val="99"/>
    <w:locked/>
    <w:rsid w:val="00F549EF"/>
    <w:rPr>
      <w:rFonts w:ascii="Times New Roman" w:eastAsia="Times New Roman" w:hAnsi="Times New Roman"/>
      <w:lang w:val="x-none" w:eastAsia="x-none"/>
    </w:rPr>
  </w:style>
  <w:style w:type="paragraph" w:customStyle="1" w:styleId="ConsNormal">
    <w:name w:val="ConsNormal"/>
    <w:uiPriority w:val="99"/>
    <w:rsid w:val="00F549EF"/>
    <w:pPr>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styleId="afff">
    <w:name w:val="Normal (Web)"/>
    <w:aliases w:val="Обычный (веб)"/>
    <w:basedOn w:val="a0"/>
    <w:uiPriority w:val="99"/>
    <w:rsid w:val="00F549EF"/>
    <w:pPr>
      <w:spacing w:before="100" w:beforeAutospacing="1" w:after="100" w:afterAutospacing="1"/>
    </w:pPr>
  </w:style>
  <w:style w:type="paragraph" w:customStyle="1" w:styleId="1b">
    <w:name w:val="Знак1"/>
    <w:basedOn w:val="a0"/>
    <w:rsid w:val="00F549EF"/>
    <w:pPr>
      <w:spacing w:after="160" w:line="240" w:lineRule="exact"/>
    </w:pPr>
    <w:rPr>
      <w:rFonts w:ascii="Verdana" w:hAnsi="Verdana"/>
      <w:sz w:val="20"/>
      <w:szCs w:val="20"/>
      <w:lang w:val="en-US" w:eastAsia="en-US"/>
    </w:rPr>
  </w:style>
  <w:style w:type="paragraph" w:styleId="26">
    <w:name w:val="List 2"/>
    <w:basedOn w:val="a0"/>
    <w:rsid w:val="00F549EF"/>
    <w:pPr>
      <w:ind w:left="566" w:hanging="283"/>
    </w:pPr>
    <w:rPr>
      <w:rFonts w:ascii="TimesET" w:hAnsi="TimesET"/>
      <w:sz w:val="20"/>
      <w:szCs w:val="20"/>
    </w:rPr>
  </w:style>
  <w:style w:type="paragraph" w:customStyle="1" w:styleId="afff0">
    <w:name w:val="Знак Знак Знак Знак"/>
    <w:basedOn w:val="a0"/>
    <w:rsid w:val="00F549EF"/>
    <w:pPr>
      <w:spacing w:after="160" w:line="240" w:lineRule="exact"/>
    </w:pPr>
    <w:rPr>
      <w:rFonts w:ascii="Verdana" w:hAnsi="Verdana"/>
      <w:sz w:val="20"/>
      <w:szCs w:val="20"/>
      <w:lang w:val="en-US" w:eastAsia="en-US"/>
    </w:rPr>
  </w:style>
  <w:style w:type="paragraph" w:customStyle="1" w:styleId="27">
    <w:name w:val="Стиль2"/>
    <w:basedOn w:val="1"/>
    <w:qFormat/>
    <w:rsid w:val="00F549EF"/>
    <w:pPr>
      <w:numPr>
        <w:numId w:val="0"/>
      </w:numPr>
    </w:pPr>
    <w:rPr>
      <w:szCs w:val="22"/>
    </w:rPr>
  </w:style>
  <w:style w:type="paragraph" w:customStyle="1" w:styleId="1c">
    <w:name w:val="Знак Знак Знак Знак1"/>
    <w:basedOn w:val="a0"/>
    <w:rsid w:val="00F549EF"/>
    <w:pPr>
      <w:spacing w:after="160" w:line="240" w:lineRule="exact"/>
    </w:pPr>
    <w:rPr>
      <w:rFonts w:ascii="Verdana" w:hAnsi="Verdana"/>
      <w:sz w:val="20"/>
      <w:szCs w:val="20"/>
      <w:lang w:val="en-US" w:eastAsia="en-US"/>
    </w:rPr>
  </w:style>
  <w:style w:type="paragraph" w:customStyle="1" w:styleId="1d">
    <w:name w:val="Абзац списка1"/>
    <w:basedOn w:val="a0"/>
    <w:rsid w:val="00F549EF"/>
    <w:pPr>
      <w:spacing w:before="120"/>
      <w:ind w:left="720" w:firstLine="720"/>
      <w:jc w:val="both"/>
    </w:pPr>
    <w:rPr>
      <w:rFonts w:ascii="Arial" w:hAnsi="Arial" w:cs="Arial"/>
      <w:sz w:val="22"/>
      <w:szCs w:val="22"/>
    </w:rPr>
  </w:style>
  <w:style w:type="paragraph" w:customStyle="1" w:styleId="28">
    <w:name w:val="Без интервала2"/>
    <w:link w:val="NoSpacingChar"/>
    <w:rsid w:val="00F549EF"/>
    <w:pPr>
      <w:widowControl w:val="0"/>
      <w:autoSpaceDE w:val="0"/>
      <w:autoSpaceDN w:val="0"/>
      <w:adjustRightInd w:val="0"/>
      <w:spacing w:after="0" w:line="240" w:lineRule="auto"/>
    </w:pPr>
    <w:rPr>
      <w:rFonts w:ascii="Times New Roman" w:eastAsia="Times New Roman" w:hAnsi="Times New Roman" w:cs="Times New Roman"/>
      <w:kern w:val="0"/>
      <w:sz w:val="22"/>
      <w:szCs w:val="22"/>
      <w:lang w:eastAsia="ru-RU"/>
      <w14:ligatures w14:val="none"/>
    </w:rPr>
  </w:style>
  <w:style w:type="character" w:customStyle="1" w:styleId="NoSpacingChar">
    <w:name w:val="No Spacing Char"/>
    <w:link w:val="28"/>
    <w:locked/>
    <w:rsid w:val="00F549EF"/>
    <w:rPr>
      <w:rFonts w:ascii="Times New Roman" w:eastAsia="Times New Roman" w:hAnsi="Times New Roman" w:cs="Times New Roman"/>
      <w:kern w:val="0"/>
      <w:sz w:val="22"/>
      <w:szCs w:val="22"/>
      <w:lang w:eastAsia="ru-RU"/>
      <w14:ligatures w14:val="none"/>
    </w:rPr>
  </w:style>
  <w:style w:type="paragraph" w:customStyle="1" w:styleId="110">
    <w:name w:val="Абзац списка11"/>
    <w:basedOn w:val="a0"/>
    <w:rsid w:val="00F549EF"/>
    <w:pPr>
      <w:spacing w:after="200" w:line="252" w:lineRule="auto"/>
      <w:ind w:left="720"/>
      <w:contextualSpacing/>
    </w:pPr>
    <w:rPr>
      <w:rFonts w:ascii="Cambria" w:hAnsi="Cambria"/>
      <w:sz w:val="22"/>
      <w:szCs w:val="22"/>
      <w:lang w:val="en-US" w:eastAsia="en-US"/>
    </w:rPr>
  </w:style>
  <w:style w:type="paragraph" w:styleId="a">
    <w:name w:val="List Number"/>
    <w:basedOn w:val="a0"/>
    <w:rsid w:val="00F549EF"/>
    <w:pPr>
      <w:numPr>
        <w:numId w:val="2"/>
      </w:numPr>
      <w:contextualSpacing/>
    </w:pPr>
  </w:style>
  <w:style w:type="character" w:customStyle="1" w:styleId="a9">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8"/>
    <w:uiPriority w:val="34"/>
    <w:locked/>
    <w:rsid w:val="00F549EF"/>
  </w:style>
  <w:style w:type="paragraph" w:customStyle="1" w:styleId="text3cl">
    <w:name w:val="text3cl"/>
    <w:basedOn w:val="a0"/>
    <w:rsid w:val="00F549EF"/>
    <w:pPr>
      <w:spacing w:before="144" w:after="288"/>
    </w:pPr>
  </w:style>
  <w:style w:type="paragraph" w:customStyle="1" w:styleId="ConsTitle">
    <w:name w:val="ConsTitle"/>
    <w:rsid w:val="00F549EF"/>
    <w:pPr>
      <w:widowControl w:val="0"/>
      <w:autoSpaceDE w:val="0"/>
      <w:autoSpaceDN w:val="0"/>
      <w:adjustRightInd w:val="0"/>
      <w:spacing w:after="0" w:line="240" w:lineRule="auto"/>
    </w:pPr>
    <w:rPr>
      <w:rFonts w:ascii="Arial" w:eastAsia="Times New Roman" w:hAnsi="Arial" w:cs="Arial"/>
      <w:b/>
      <w:bCs/>
      <w:kern w:val="0"/>
      <w:sz w:val="16"/>
      <w:szCs w:val="16"/>
      <w:lang w:eastAsia="ru-RU"/>
      <w14:ligatures w14:val="none"/>
    </w:rPr>
  </w:style>
  <w:style w:type="character" w:styleId="afff1">
    <w:name w:val="Strong"/>
    <w:uiPriority w:val="22"/>
    <w:qFormat/>
    <w:rsid w:val="00F549EF"/>
    <w:rPr>
      <w:b/>
      <w:bCs/>
    </w:rPr>
  </w:style>
  <w:style w:type="paragraph" w:styleId="afff2">
    <w:name w:val="Revision"/>
    <w:hidden/>
    <w:uiPriority w:val="99"/>
    <w:semiHidden/>
    <w:rsid w:val="00F549EF"/>
    <w:pPr>
      <w:spacing w:after="0" w:line="240" w:lineRule="auto"/>
    </w:pPr>
    <w:rPr>
      <w:rFonts w:ascii="Courier New" w:eastAsia="Courier New" w:hAnsi="Courier New" w:cs="Courier New"/>
      <w:color w:val="000000"/>
      <w:kern w:val="0"/>
      <w:lang w:eastAsia="ru-RU" w:bidi="ru-RU"/>
      <w14:ligatures w14:val="none"/>
    </w:rPr>
  </w:style>
  <w:style w:type="paragraph" w:customStyle="1" w:styleId="ConsPlusNormal">
    <w:name w:val="ConsPlusNormal"/>
    <w:rsid w:val="00F549E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ff3">
    <w:name w:val="endnote text"/>
    <w:basedOn w:val="a0"/>
    <w:link w:val="afff4"/>
    <w:uiPriority w:val="99"/>
    <w:semiHidden/>
    <w:unhideWhenUsed/>
    <w:rsid w:val="00F549EF"/>
    <w:pPr>
      <w:widowControl w:val="0"/>
    </w:pPr>
    <w:rPr>
      <w:rFonts w:ascii="Courier New" w:eastAsia="Courier New" w:hAnsi="Courier New" w:cs="Courier New"/>
      <w:color w:val="000000"/>
      <w:sz w:val="20"/>
      <w:szCs w:val="20"/>
      <w:lang w:bidi="ru-RU"/>
    </w:rPr>
  </w:style>
  <w:style w:type="character" w:customStyle="1" w:styleId="afff4">
    <w:name w:val="Текст концевой сноски Знак"/>
    <w:basedOn w:val="a1"/>
    <w:link w:val="afff3"/>
    <w:uiPriority w:val="99"/>
    <w:semiHidden/>
    <w:rsid w:val="00F549EF"/>
    <w:rPr>
      <w:rFonts w:ascii="Courier New" w:eastAsia="Courier New" w:hAnsi="Courier New" w:cs="Courier New"/>
      <w:color w:val="000000"/>
      <w:kern w:val="0"/>
      <w:sz w:val="20"/>
      <w:szCs w:val="20"/>
      <w:lang w:eastAsia="ru-RU" w:bidi="ru-RU"/>
      <w14:ligatures w14:val="none"/>
    </w:rPr>
  </w:style>
  <w:style w:type="character" w:styleId="afff5">
    <w:name w:val="endnote reference"/>
    <w:uiPriority w:val="99"/>
    <w:semiHidden/>
    <w:unhideWhenUsed/>
    <w:rsid w:val="00F549EF"/>
    <w:rPr>
      <w:vertAlign w:val="superscript"/>
    </w:rPr>
  </w:style>
  <w:style w:type="table" w:customStyle="1" w:styleId="29">
    <w:name w:val="Сетка таблицы2"/>
    <w:basedOn w:val="a2"/>
    <w:next w:val="afe"/>
    <w:uiPriority w:val="39"/>
    <w:rsid w:val="00F54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uiPriority w:val="99"/>
    <w:semiHidden/>
    <w:unhideWhenUsed/>
    <w:rsid w:val="00F549EF"/>
    <w:rPr>
      <w:color w:val="605E5C"/>
      <w:shd w:val="clear" w:color="auto" w:fill="E1DFDD"/>
    </w:rPr>
  </w:style>
  <w:style w:type="character" w:customStyle="1" w:styleId="fontstyle01">
    <w:name w:val="fontstyle01"/>
    <w:rsid w:val="00F549EF"/>
    <w:rPr>
      <w:rFonts w:ascii="TimesNewRomanPSMT" w:hAnsi="TimesNewRomanPSMT" w:hint="default"/>
      <w:b w:val="0"/>
      <w:bCs w:val="0"/>
      <w:i w:val="0"/>
      <w:iCs w:val="0"/>
      <w:color w:val="000000"/>
      <w:sz w:val="20"/>
      <w:szCs w:val="20"/>
    </w:rPr>
  </w:style>
  <w:style w:type="paragraph" w:customStyle="1" w:styleId="v-case-group-item">
    <w:name w:val="v-case-group-item"/>
    <w:basedOn w:val="a0"/>
    <w:rsid w:val="00F549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ient@rossetim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151</Pages>
  <Words>75233</Words>
  <Characters>428832</Characters>
  <Application>Microsoft Office Word</Application>
  <DocSecurity>0</DocSecurity>
  <Lines>3573</Lines>
  <Paragraphs>1006</Paragraphs>
  <ScaleCrop>false</ScaleCrop>
  <Company/>
  <LinksUpToDate>false</LinksUpToDate>
  <CharactersWithSpaces>503059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Кайкова Виолетта Евгеньевна</dc:creator>
  <cp:keywords/>
  <dc:description/>
  <cp:lastModifiedBy>Кайкова Виолетта Евгеньевна</cp:lastModifiedBy>
  <cp:revision>3</cp:revision>
  <dcterms:created xsi:type="dcterms:W3CDTF">2025-03-17T09:03:00Z</dcterms:created>
  <dcterms:modified xsi:type="dcterms:W3CDTF">2025-03-17T09:17:00Z</dcterms:modified>
</cp:coreProperties>
</file>