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EF8C7" w14:textId="77777777" w:rsidR="00F549EF" w:rsidRPr="00F549EF" w:rsidRDefault="00F549EF" w:rsidP="00F549EF">
      <w:pPr>
        <w:ind w:right="-31" w:firstLine="709"/>
        <w:jc w:val="right"/>
        <w:rPr>
          <w:b/>
          <w:bCs/>
          <w:sz w:val="22"/>
          <w:szCs w:val="22"/>
        </w:rPr>
      </w:pPr>
      <w:r w:rsidRPr="00F549EF">
        <w:rPr>
          <w:b/>
          <w:bCs/>
          <w:sz w:val="22"/>
          <w:szCs w:val="22"/>
        </w:rPr>
        <w:t xml:space="preserve">Приложение 1 </w:t>
      </w:r>
    </w:p>
    <w:p w14:paraId="2B7ACEC6" w14:textId="77777777" w:rsidR="00F549EF" w:rsidRPr="00F549EF" w:rsidRDefault="00F549EF" w:rsidP="00F549EF">
      <w:pPr>
        <w:ind w:right="-31" w:firstLine="709"/>
        <w:jc w:val="right"/>
        <w:rPr>
          <w:b/>
          <w:bCs/>
          <w:sz w:val="22"/>
          <w:szCs w:val="22"/>
        </w:rPr>
      </w:pPr>
      <w:r w:rsidRPr="00F549EF">
        <w:rPr>
          <w:b/>
          <w:bCs/>
          <w:sz w:val="22"/>
          <w:szCs w:val="22"/>
        </w:rPr>
        <w:t>к Информационному сообщению</w:t>
      </w:r>
    </w:p>
    <w:p w14:paraId="32D3BE98" w14:textId="77777777" w:rsidR="00F549EF" w:rsidRPr="007C7401" w:rsidRDefault="00F549EF" w:rsidP="00F549EF">
      <w:pPr>
        <w:ind w:right="394" w:firstLine="709"/>
        <w:jc w:val="righ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3742"/>
        <w:gridCol w:w="9874"/>
      </w:tblGrid>
      <w:tr w:rsidR="00F549EF" w:rsidRPr="00F549EF" w14:paraId="45D42FD0" w14:textId="77777777" w:rsidTr="00F549EF">
        <w:tc>
          <w:tcPr>
            <w:tcW w:w="944" w:type="dxa"/>
            <w:shd w:val="clear" w:color="auto" w:fill="auto"/>
            <w:vAlign w:val="center"/>
          </w:tcPr>
          <w:p w14:paraId="288889F8" w14:textId="77777777" w:rsidR="00F549EF" w:rsidRPr="00F549EF" w:rsidRDefault="00F549EF" w:rsidP="00F549EF">
            <w:pPr>
              <w:jc w:val="center"/>
              <w:rPr>
                <w:b/>
                <w:bCs/>
                <w:sz w:val="22"/>
                <w:szCs w:val="22"/>
              </w:rPr>
            </w:pPr>
            <w:r w:rsidRPr="00F549EF">
              <w:rPr>
                <w:b/>
                <w:bCs/>
                <w:sz w:val="22"/>
                <w:szCs w:val="22"/>
              </w:rPr>
              <w:t>№ лота</w:t>
            </w:r>
          </w:p>
        </w:tc>
        <w:tc>
          <w:tcPr>
            <w:tcW w:w="3742" w:type="dxa"/>
            <w:shd w:val="clear" w:color="auto" w:fill="auto"/>
            <w:vAlign w:val="center"/>
          </w:tcPr>
          <w:p w14:paraId="1921B42E" w14:textId="77777777" w:rsidR="00F549EF" w:rsidRPr="00F549EF" w:rsidRDefault="00F549EF" w:rsidP="00F549EF">
            <w:pPr>
              <w:jc w:val="center"/>
              <w:rPr>
                <w:b/>
                <w:bCs/>
                <w:sz w:val="22"/>
                <w:szCs w:val="22"/>
              </w:rPr>
            </w:pPr>
            <w:r w:rsidRPr="00F549EF">
              <w:rPr>
                <w:b/>
                <w:bCs/>
                <w:sz w:val="22"/>
                <w:szCs w:val="22"/>
              </w:rPr>
              <w:t>Кадастровый номер земельного участка</w:t>
            </w:r>
          </w:p>
        </w:tc>
        <w:tc>
          <w:tcPr>
            <w:tcW w:w="9874" w:type="dxa"/>
            <w:shd w:val="clear" w:color="auto" w:fill="auto"/>
            <w:vAlign w:val="center"/>
          </w:tcPr>
          <w:p w14:paraId="3D0A0E52" w14:textId="77777777" w:rsidR="00F549EF" w:rsidRPr="00F549EF" w:rsidRDefault="00F549EF" w:rsidP="00F549EF">
            <w:pPr>
              <w:jc w:val="center"/>
              <w:rPr>
                <w:b/>
                <w:bCs/>
                <w:sz w:val="22"/>
                <w:szCs w:val="22"/>
              </w:rPr>
            </w:pPr>
            <w:r w:rsidRPr="00F549EF">
              <w:rPr>
                <w:b/>
                <w:bCs/>
                <w:sz w:val="22"/>
                <w:szCs w:val="22"/>
              </w:rPr>
              <w:t>Ограничения (обременения) земельного участка</w:t>
            </w:r>
          </w:p>
        </w:tc>
      </w:tr>
      <w:tr w:rsidR="00F549EF" w:rsidRPr="00F549EF" w14:paraId="7150EE51" w14:textId="77777777" w:rsidTr="00F549EF">
        <w:tc>
          <w:tcPr>
            <w:tcW w:w="944" w:type="dxa"/>
            <w:shd w:val="clear" w:color="auto" w:fill="auto"/>
          </w:tcPr>
          <w:p w14:paraId="783B1819" w14:textId="77777777" w:rsidR="00F549EF" w:rsidRPr="00F549EF" w:rsidRDefault="00F549EF" w:rsidP="00F16297">
            <w:pPr>
              <w:jc w:val="center"/>
              <w:rPr>
                <w:sz w:val="22"/>
                <w:szCs w:val="22"/>
              </w:rPr>
            </w:pPr>
            <w:r w:rsidRPr="00F549EF">
              <w:rPr>
                <w:sz w:val="22"/>
                <w:szCs w:val="22"/>
              </w:rPr>
              <w:t>1</w:t>
            </w:r>
          </w:p>
        </w:tc>
        <w:tc>
          <w:tcPr>
            <w:tcW w:w="3742" w:type="dxa"/>
            <w:shd w:val="clear" w:color="auto" w:fill="auto"/>
          </w:tcPr>
          <w:p w14:paraId="0E18799C" w14:textId="77777777" w:rsidR="00F549EF" w:rsidRPr="00F549EF" w:rsidRDefault="00F549EF" w:rsidP="00F16297">
            <w:pPr>
              <w:jc w:val="center"/>
              <w:rPr>
                <w:sz w:val="22"/>
                <w:szCs w:val="22"/>
              </w:rPr>
            </w:pPr>
            <w:r w:rsidRPr="00F549EF">
              <w:rPr>
                <w:sz w:val="22"/>
                <w:szCs w:val="22"/>
              </w:rPr>
              <w:t>50:09:0030237:26</w:t>
            </w:r>
          </w:p>
        </w:tc>
        <w:tc>
          <w:tcPr>
            <w:tcW w:w="9874" w:type="dxa"/>
            <w:shd w:val="clear" w:color="auto" w:fill="auto"/>
          </w:tcPr>
          <w:p w14:paraId="5BFE1955" w14:textId="77777777" w:rsidR="00F549EF" w:rsidRPr="00F549EF" w:rsidRDefault="00F549EF" w:rsidP="00F16297">
            <w:pPr>
              <w:jc w:val="both"/>
              <w:rPr>
                <w:sz w:val="22"/>
                <w:szCs w:val="22"/>
              </w:rPr>
            </w:pPr>
            <w:r w:rsidRPr="00F549EF">
              <w:rPr>
                <w:sz w:val="22"/>
                <w:szCs w:val="22"/>
              </w:rPr>
              <w:t>Земельный участок имеет пересечения с территориальными зонами и их основные ВРИ (в соответствии с ПЗЗ):</w:t>
            </w:r>
          </w:p>
          <w:p w14:paraId="3E1EAC8B" w14:textId="77777777" w:rsidR="00F549EF" w:rsidRPr="00F549EF" w:rsidRDefault="00F549EF" w:rsidP="00F16297">
            <w:pPr>
              <w:jc w:val="both"/>
              <w:rPr>
                <w:sz w:val="22"/>
                <w:szCs w:val="22"/>
              </w:rPr>
            </w:pPr>
            <w:r w:rsidRPr="00F549EF">
              <w:rPr>
                <w:sz w:val="22"/>
                <w:szCs w:val="22"/>
              </w:rPr>
              <w:t>Зона: СХ-1 (Зона сельскохозяйственных угодий)</w:t>
            </w:r>
          </w:p>
          <w:p w14:paraId="39CE2218" w14:textId="77777777" w:rsidR="00F549EF" w:rsidRPr="00F549EF" w:rsidRDefault="00F549EF" w:rsidP="00F16297">
            <w:pPr>
              <w:jc w:val="both"/>
              <w:rPr>
                <w:sz w:val="22"/>
                <w:szCs w:val="22"/>
              </w:rPr>
            </w:pPr>
            <w:r w:rsidRPr="00F549EF">
              <w:rPr>
                <w:sz w:val="22"/>
                <w:szCs w:val="22"/>
              </w:rPr>
              <w:t>Площадь наложения:81497.42 м2</w:t>
            </w:r>
          </w:p>
          <w:p w14:paraId="33FEC524" w14:textId="77777777" w:rsidR="00F549EF" w:rsidRPr="00F549EF" w:rsidRDefault="00F549EF" w:rsidP="00F16297">
            <w:pPr>
              <w:jc w:val="both"/>
              <w:rPr>
                <w:sz w:val="22"/>
                <w:szCs w:val="22"/>
              </w:rPr>
            </w:pPr>
            <w:r w:rsidRPr="00F549EF">
              <w:rPr>
                <w:sz w:val="22"/>
                <w:szCs w:val="22"/>
              </w:rPr>
              <w:t>Процент наложения:100%</w:t>
            </w:r>
          </w:p>
          <w:p w14:paraId="4FDDC86C" w14:textId="77777777" w:rsidR="00F549EF" w:rsidRPr="00F549EF" w:rsidRDefault="00F549EF" w:rsidP="00F16297">
            <w:pPr>
              <w:jc w:val="both"/>
              <w:rPr>
                <w:sz w:val="22"/>
                <w:szCs w:val="22"/>
              </w:rPr>
            </w:pPr>
          </w:p>
          <w:p w14:paraId="0A5EC8FB" w14:textId="77777777" w:rsidR="00F549EF" w:rsidRPr="00F549EF" w:rsidRDefault="00F549EF" w:rsidP="00F16297">
            <w:pPr>
              <w:jc w:val="both"/>
              <w:rPr>
                <w:sz w:val="22"/>
                <w:szCs w:val="22"/>
              </w:rPr>
            </w:pPr>
            <w:r w:rsidRPr="00F549EF">
              <w:rPr>
                <w:sz w:val="22"/>
                <w:szCs w:val="22"/>
              </w:rPr>
              <w:t xml:space="preserve">На земельном участке имеется зарастание сорной и древесно-кустарниковой растительностью. </w:t>
            </w:r>
          </w:p>
        </w:tc>
      </w:tr>
      <w:tr w:rsidR="00F549EF" w:rsidRPr="00F549EF" w14:paraId="4FF2861D" w14:textId="77777777" w:rsidTr="00F549EF">
        <w:tc>
          <w:tcPr>
            <w:tcW w:w="944" w:type="dxa"/>
            <w:shd w:val="clear" w:color="auto" w:fill="auto"/>
          </w:tcPr>
          <w:p w14:paraId="48D38EEA" w14:textId="77777777" w:rsidR="00F549EF" w:rsidRPr="00F549EF" w:rsidRDefault="00F549EF" w:rsidP="00F16297">
            <w:pPr>
              <w:jc w:val="center"/>
              <w:rPr>
                <w:sz w:val="22"/>
                <w:szCs w:val="22"/>
              </w:rPr>
            </w:pPr>
            <w:r w:rsidRPr="00F549EF">
              <w:rPr>
                <w:sz w:val="22"/>
                <w:szCs w:val="22"/>
              </w:rPr>
              <w:t>2</w:t>
            </w:r>
          </w:p>
        </w:tc>
        <w:tc>
          <w:tcPr>
            <w:tcW w:w="3742" w:type="dxa"/>
            <w:shd w:val="clear" w:color="auto" w:fill="auto"/>
          </w:tcPr>
          <w:p w14:paraId="771E79A7" w14:textId="77777777" w:rsidR="00F549EF" w:rsidRPr="00F549EF" w:rsidRDefault="00F549EF" w:rsidP="00F16297">
            <w:pPr>
              <w:jc w:val="center"/>
              <w:rPr>
                <w:sz w:val="22"/>
                <w:szCs w:val="22"/>
              </w:rPr>
            </w:pPr>
            <w:r w:rsidRPr="00F549EF">
              <w:rPr>
                <w:sz w:val="22"/>
                <w:szCs w:val="22"/>
              </w:rPr>
              <w:t>50:09:0010207:27</w:t>
            </w:r>
          </w:p>
        </w:tc>
        <w:tc>
          <w:tcPr>
            <w:tcW w:w="9874" w:type="dxa"/>
            <w:shd w:val="clear" w:color="auto" w:fill="auto"/>
          </w:tcPr>
          <w:p w14:paraId="672DE2EB" w14:textId="77777777" w:rsidR="00F549EF" w:rsidRPr="00F549EF" w:rsidRDefault="00F549EF" w:rsidP="00F16297">
            <w:pPr>
              <w:jc w:val="both"/>
              <w:rPr>
                <w:sz w:val="22"/>
                <w:szCs w:val="22"/>
              </w:rPr>
            </w:pPr>
            <w:r w:rsidRPr="00F549EF">
              <w:rPr>
                <w:sz w:val="22"/>
                <w:szCs w:val="22"/>
              </w:rPr>
              <w:t xml:space="preserve">Земельный участок расположен в зоне с особыми условиями использования территории имеющие следующие ограничения: </w:t>
            </w:r>
          </w:p>
          <w:p w14:paraId="666736E6" w14:textId="77777777" w:rsidR="00F549EF" w:rsidRPr="00F549EF" w:rsidRDefault="00F549EF" w:rsidP="00F16297">
            <w:pPr>
              <w:jc w:val="both"/>
              <w:rPr>
                <w:sz w:val="22"/>
                <w:szCs w:val="22"/>
              </w:rPr>
            </w:pPr>
            <w:r w:rsidRPr="00F549EF">
              <w:rPr>
                <w:sz w:val="22"/>
                <w:szCs w:val="22"/>
              </w:rPr>
              <w:t xml:space="preserve">Зоны с особыми условиями использования территории (далее по тексту – «ЗОУИТ»): </w:t>
            </w:r>
          </w:p>
          <w:p w14:paraId="20B1F41E" w14:textId="77777777" w:rsidR="00F549EF" w:rsidRPr="00F549EF" w:rsidRDefault="00F549EF" w:rsidP="00F549EF">
            <w:pPr>
              <w:numPr>
                <w:ilvl w:val="0"/>
                <w:numId w:val="5"/>
              </w:numPr>
              <w:jc w:val="both"/>
              <w:rPr>
                <w:sz w:val="22"/>
                <w:szCs w:val="22"/>
              </w:rPr>
            </w:pPr>
            <w:r w:rsidRPr="00F549EF">
              <w:rPr>
                <w:sz w:val="22"/>
                <w:szCs w:val="22"/>
              </w:rPr>
              <w:t>Зоны и территории ОКН</w:t>
            </w:r>
          </w:p>
          <w:p w14:paraId="65EEDF37" w14:textId="77777777" w:rsidR="00F549EF" w:rsidRPr="00F549EF" w:rsidRDefault="00F549EF" w:rsidP="00F16297">
            <w:pPr>
              <w:ind w:left="720"/>
              <w:jc w:val="both"/>
              <w:rPr>
                <w:sz w:val="22"/>
                <w:szCs w:val="22"/>
              </w:rPr>
            </w:pPr>
            <w:r w:rsidRPr="00F549EF">
              <w:rPr>
                <w:sz w:val="22"/>
                <w:szCs w:val="22"/>
              </w:rPr>
              <w:t>Зона охраняемого природного ландшафта Государственный историко-литературный и природный музей-заповедник А.А. Блока</w:t>
            </w:r>
          </w:p>
          <w:p w14:paraId="17F6234A" w14:textId="77777777" w:rsidR="00F549EF" w:rsidRPr="00F549EF" w:rsidRDefault="00F549EF" w:rsidP="00F16297">
            <w:pPr>
              <w:ind w:left="720"/>
              <w:jc w:val="both"/>
              <w:rPr>
                <w:sz w:val="22"/>
                <w:szCs w:val="22"/>
              </w:rPr>
            </w:pPr>
            <w:r w:rsidRPr="00F549EF">
              <w:rPr>
                <w:sz w:val="22"/>
                <w:szCs w:val="22"/>
              </w:rPr>
              <w:t>Площадь пересечения:88179 м2</w:t>
            </w:r>
          </w:p>
          <w:p w14:paraId="58B48D59" w14:textId="77777777" w:rsidR="00F549EF" w:rsidRPr="00F549EF" w:rsidRDefault="00F549EF" w:rsidP="00F16297">
            <w:pPr>
              <w:ind w:left="720"/>
              <w:jc w:val="both"/>
              <w:rPr>
                <w:sz w:val="22"/>
                <w:szCs w:val="22"/>
              </w:rPr>
            </w:pPr>
            <w:r w:rsidRPr="00F549EF">
              <w:rPr>
                <w:sz w:val="22"/>
                <w:szCs w:val="22"/>
              </w:rPr>
              <w:t>Процент пересечения:96.9%</w:t>
            </w:r>
          </w:p>
          <w:p w14:paraId="219F6367" w14:textId="77777777" w:rsidR="00F549EF" w:rsidRPr="00F549EF" w:rsidRDefault="00F549EF" w:rsidP="00F549EF">
            <w:pPr>
              <w:numPr>
                <w:ilvl w:val="0"/>
                <w:numId w:val="5"/>
              </w:numPr>
              <w:jc w:val="both"/>
              <w:rPr>
                <w:sz w:val="22"/>
                <w:szCs w:val="22"/>
              </w:rPr>
            </w:pPr>
            <w:r w:rsidRPr="00F549EF">
              <w:rPr>
                <w:sz w:val="22"/>
                <w:szCs w:val="22"/>
              </w:rPr>
              <w:t>Приаэродромная территория Аэродром Клин.</w:t>
            </w:r>
          </w:p>
          <w:p w14:paraId="7AB5389C" w14:textId="77777777" w:rsidR="00F549EF" w:rsidRPr="00F549EF" w:rsidRDefault="00F549EF" w:rsidP="00F16297">
            <w:pPr>
              <w:ind w:left="720"/>
              <w:jc w:val="both"/>
              <w:rPr>
                <w:sz w:val="22"/>
                <w:szCs w:val="22"/>
              </w:rPr>
            </w:pPr>
            <w:r w:rsidRPr="00F549EF">
              <w:rPr>
                <w:sz w:val="22"/>
                <w:szCs w:val="22"/>
              </w:rPr>
              <w:t>Площадь пересечения:90964 м2</w:t>
            </w:r>
          </w:p>
          <w:p w14:paraId="1549C2D8" w14:textId="77777777" w:rsidR="00F549EF" w:rsidRPr="00F549EF" w:rsidRDefault="00F549EF" w:rsidP="00F16297">
            <w:pPr>
              <w:ind w:left="720"/>
              <w:jc w:val="both"/>
              <w:rPr>
                <w:sz w:val="22"/>
                <w:szCs w:val="22"/>
              </w:rPr>
            </w:pPr>
            <w:r w:rsidRPr="00F549EF">
              <w:rPr>
                <w:sz w:val="22"/>
                <w:szCs w:val="22"/>
              </w:rPr>
              <w:t>Процент пересечения:100%</w:t>
            </w:r>
          </w:p>
          <w:p w14:paraId="49C489D9" w14:textId="77777777" w:rsidR="00F549EF" w:rsidRPr="00F549EF" w:rsidRDefault="00F549EF" w:rsidP="00F549EF">
            <w:pPr>
              <w:numPr>
                <w:ilvl w:val="0"/>
                <w:numId w:val="5"/>
              </w:numPr>
              <w:jc w:val="both"/>
              <w:rPr>
                <w:sz w:val="22"/>
                <w:szCs w:val="22"/>
              </w:rPr>
            </w:pPr>
            <w:r w:rsidRPr="00F549EF">
              <w:rPr>
                <w:sz w:val="22"/>
                <w:szCs w:val="22"/>
              </w:rPr>
              <w:t>Прибрежная защитная полоса</w:t>
            </w:r>
          </w:p>
          <w:p w14:paraId="13E91836" w14:textId="77777777" w:rsidR="00F549EF" w:rsidRPr="00F549EF" w:rsidRDefault="00F549EF" w:rsidP="00F16297">
            <w:pPr>
              <w:ind w:left="720"/>
              <w:jc w:val="both"/>
              <w:rPr>
                <w:sz w:val="22"/>
                <w:szCs w:val="22"/>
              </w:rPr>
            </w:pPr>
            <w:r w:rsidRPr="00F549EF">
              <w:rPr>
                <w:sz w:val="22"/>
                <w:szCs w:val="22"/>
              </w:rPr>
              <w:t>Распоряжение №2362-РМ от 27.09.2023</w:t>
            </w:r>
          </w:p>
          <w:p w14:paraId="705282F1" w14:textId="77777777" w:rsidR="00F549EF" w:rsidRPr="00F549EF" w:rsidRDefault="00F549EF" w:rsidP="00F16297">
            <w:pPr>
              <w:ind w:left="720"/>
              <w:jc w:val="both"/>
              <w:rPr>
                <w:sz w:val="22"/>
                <w:szCs w:val="22"/>
              </w:rPr>
            </w:pPr>
            <w:r w:rsidRPr="00F549EF">
              <w:rPr>
                <w:sz w:val="22"/>
                <w:szCs w:val="22"/>
              </w:rPr>
              <w:t>Площадь пересечения:13109 м2</w:t>
            </w:r>
          </w:p>
          <w:p w14:paraId="287641A7" w14:textId="77777777" w:rsidR="00F549EF" w:rsidRPr="00F549EF" w:rsidRDefault="00F549EF" w:rsidP="00F16297">
            <w:pPr>
              <w:ind w:left="720"/>
              <w:jc w:val="both"/>
              <w:rPr>
                <w:sz w:val="22"/>
                <w:szCs w:val="22"/>
              </w:rPr>
            </w:pPr>
            <w:r w:rsidRPr="00F549EF">
              <w:rPr>
                <w:sz w:val="22"/>
                <w:szCs w:val="22"/>
              </w:rPr>
              <w:t>Процент пересечения:14.4%</w:t>
            </w:r>
          </w:p>
          <w:p w14:paraId="5BC15EEF" w14:textId="77777777" w:rsidR="00F549EF" w:rsidRPr="00F549EF" w:rsidRDefault="00F549EF" w:rsidP="00F549EF">
            <w:pPr>
              <w:numPr>
                <w:ilvl w:val="0"/>
                <w:numId w:val="5"/>
              </w:numPr>
              <w:jc w:val="both"/>
              <w:rPr>
                <w:sz w:val="22"/>
                <w:szCs w:val="22"/>
              </w:rPr>
            </w:pPr>
            <w:r w:rsidRPr="00F549EF">
              <w:rPr>
                <w:sz w:val="22"/>
                <w:szCs w:val="22"/>
              </w:rPr>
              <w:t>Водоохранная зона ручей Распоряжение №2362-РМ от 27.09.2023</w:t>
            </w:r>
          </w:p>
          <w:p w14:paraId="2463EAAA" w14:textId="77777777" w:rsidR="00F549EF" w:rsidRPr="00F549EF" w:rsidRDefault="00F549EF" w:rsidP="00F16297">
            <w:pPr>
              <w:ind w:left="720"/>
              <w:jc w:val="both"/>
              <w:rPr>
                <w:sz w:val="22"/>
                <w:szCs w:val="22"/>
              </w:rPr>
            </w:pPr>
            <w:r w:rsidRPr="00F549EF">
              <w:rPr>
                <w:sz w:val="22"/>
                <w:szCs w:val="22"/>
              </w:rPr>
              <w:t>Площадь пересечения:13109 м2</w:t>
            </w:r>
          </w:p>
          <w:p w14:paraId="282E4E8E" w14:textId="77777777" w:rsidR="00F549EF" w:rsidRPr="00F549EF" w:rsidRDefault="00F549EF" w:rsidP="00F16297">
            <w:pPr>
              <w:tabs>
                <w:tab w:val="left" w:pos="4454"/>
              </w:tabs>
              <w:ind w:left="720"/>
              <w:jc w:val="both"/>
              <w:rPr>
                <w:sz w:val="22"/>
                <w:szCs w:val="22"/>
              </w:rPr>
            </w:pPr>
            <w:r w:rsidRPr="00F549EF">
              <w:rPr>
                <w:sz w:val="22"/>
                <w:szCs w:val="22"/>
              </w:rPr>
              <w:t>Процент пересечения:14.4%</w:t>
            </w:r>
          </w:p>
          <w:p w14:paraId="13886C6A" w14:textId="77777777" w:rsidR="00F549EF" w:rsidRPr="00F549EF" w:rsidRDefault="00F549EF" w:rsidP="00F549EF">
            <w:pPr>
              <w:numPr>
                <w:ilvl w:val="0"/>
                <w:numId w:val="5"/>
              </w:numPr>
              <w:tabs>
                <w:tab w:val="left" w:pos="758"/>
              </w:tabs>
              <w:jc w:val="both"/>
              <w:rPr>
                <w:sz w:val="22"/>
                <w:szCs w:val="22"/>
              </w:rPr>
            </w:pPr>
            <w:r w:rsidRPr="00F549EF">
              <w:rPr>
                <w:sz w:val="22"/>
                <w:szCs w:val="22"/>
              </w:rPr>
              <w:t>Береговая полоса ручей</w:t>
            </w:r>
          </w:p>
          <w:p w14:paraId="73B3D547" w14:textId="77777777" w:rsidR="00F549EF" w:rsidRPr="00F549EF" w:rsidRDefault="00F549EF" w:rsidP="00F16297">
            <w:pPr>
              <w:tabs>
                <w:tab w:val="left" w:pos="4454"/>
              </w:tabs>
              <w:ind w:left="720"/>
              <w:jc w:val="both"/>
              <w:rPr>
                <w:sz w:val="22"/>
                <w:szCs w:val="22"/>
              </w:rPr>
            </w:pPr>
            <w:r w:rsidRPr="00F549EF">
              <w:rPr>
                <w:sz w:val="22"/>
                <w:szCs w:val="22"/>
              </w:rPr>
              <w:t>Площадь пересечения:73 м2</w:t>
            </w:r>
          </w:p>
          <w:p w14:paraId="5509FC87" w14:textId="77777777" w:rsidR="00F549EF" w:rsidRPr="00F549EF" w:rsidRDefault="00F549EF" w:rsidP="00F16297">
            <w:pPr>
              <w:tabs>
                <w:tab w:val="left" w:pos="4454"/>
              </w:tabs>
              <w:ind w:left="720"/>
              <w:jc w:val="both"/>
              <w:rPr>
                <w:sz w:val="22"/>
                <w:szCs w:val="22"/>
              </w:rPr>
            </w:pPr>
            <w:r w:rsidRPr="00F549EF">
              <w:rPr>
                <w:sz w:val="22"/>
                <w:szCs w:val="22"/>
              </w:rPr>
              <w:t>Процент пересечения:0.1%</w:t>
            </w:r>
          </w:p>
          <w:p w14:paraId="7B29AB12" w14:textId="77777777" w:rsidR="00F549EF" w:rsidRPr="00F549EF" w:rsidRDefault="00F549EF" w:rsidP="00F16297">
            <w:pPr>
              <w:ind w:left="720"/>
              <w:jc w:val="both"/>
              <w:rPr>
                <w:sz w:val="22"/>
                <w:szCs w:val="22"/>
              </w:rPr>
            </w:pPr>
          </w:p>
          <w:p w14:paraId="0894BE30" w14:textId="77777777" w:rsidR="00F549EF" w:rsidRPr="00F549EF" w:rsidRDefault="00F549EF" w:rsidP="00F16297">
            <w:pPr>
              <w:jc w:val="both"/>
              <w:rPr>
                <w:sz w:val="22"/>
                <w:szCs w:val="22"/>
              </w:rPr>
            </w:pPr>
            <w:r w:rsidRPr="00F549EF">
              <w:rPr>
                <w:sz w:val="22"/>
                <w:szCs w:val="22"/>
              </w:rPr>
              <w:t>Земельный участок имеет пересечения с территориальными зонами и их основные ВРИ (в соответствии с ПЗЗ):</w:t>
            </w:r>
          </w:p>
          <w:p w14:paraId="4D50F999" w14:textId="77777777" w:rsidR="00F549EF" w:rsidRPr="00F549EF" w:rsidRDefault="00F549EF" w:rsidP="00F16297">
            <w:pPr>
              <w:jc w:val="both"/>
              <w:rPr>
                <w:sz w:val="22"/>
                <w:szCs w:val="22"/>
              </w:rPr>
            </w:pPr>
            <w:r w:rsidRPr="00F549EF">
              <w:rPr>
                <w:sz w:val="22"/>
                <w:szCs w:val="22"/>
              </w:rPr>
              <w:t>Зона: Р-2.2 (Озелененная территория)</w:t>
            </w:r>
          </w:p>
          <w:p w14:paraId="36844B55" w14:textId="77777777" w:rsidR="00F549EF" w:rsidRPr="00F549EF" w:rsidRDefault="00F549EF" w:rsidP="00F16297">
            <w:pPr>
              <w:jc w:val="both"/>
              <w:rPr>
                <w:sz w:val="22"/>
                <w:szCs w:val="22"/>
              </w:rPr>
            </w:pPr>
            <w:r w:rsidRPr="00F549EF">
              <w:rPr>
                <w:sz w:val="22"/>
                <w:szCs w:val="22"/>
              </w:rPr>
              <w:t>Площадь наложения:90964.3 м2</w:t>
            </w:r>
          </w:p>
          <w:p w14:paraId="0C4AD32D" w14:textId="77777777" w:rsidR="00F549EF" w:rsidRPr="00F549EF" w:rsidRDefault="00F549EF" w:rsidP="00F16297">
            <w:pPr>
              <w:jc w:val="both"/>
              <w:rPr>
                <w:sz w:val="22"/>
                <w:szCs w:val="22"/>
              </w:rPr>
            </w:pPr>
            <w:r w:rsidRPr="00F549EF">
              <w:rPr>
                <w:sz w:val="22"/>
                <w:szCs w:val="22"/>
              </w:rPr>
              <w:t>Процент наложения:100%</w:t>
            </w:r>
          </w:p>
          <w:p w14:paraId="2D9409EA" w14:textId="77777777" w:rsidR="00F549EF" w:rsidRPr="00F549EF" w:rsidRDefault="00F549EF" w:rsidP="00F16297">
            <w:pPr>
              <w:jc w:val="both"/>
              <w:rPr>
                <w:sz w:val="22"/>
                <w:szCs w:val="22"/>
              </w:rPr>
            </w:pPr>
          </w:p>
          <w:p w14:paraId="234D2210" w14:textId="77777777" w:rsidR="00F549EF" w:rsidRPr="00F549EF" w:rsidRDefault="00F549EF" w:rsidP="00F16297">
            <w:pPr>
              <w:jc w:val="both"/>
              <w:rPr>
                <w:b/>
                <w:bCs/>
                <w:sz w:val="22"/>
                <w:szCs w:val="22"/>
              </w:rPr>
            </w:pPr>
            <w:r w:rsidRPr="00F549EF">
              <w:rPr>
                <w:b/>
                <w:bCs/>
                <w:sz w:val="22"/>
                <w:szCs w:val="22"/>
              </w:rPr>
              <w:t>Учетный номер части 50:09:0010207:27/1:</w:t>
            </w:r>
          </w:p>
          <w:p w14:paraId="6120814C" w14:textId="77777777" w:rsidR="00F549EF" w:rsidRPr="00F549EF" w:rsidRDefault="00F549EF" w:rsidP="00F16297">
            <w:pPr>
              <w:jc w:val="both"/>
              <w:rPr>
                <w:sz w:val="22"/>
                <w:szCs w:val="22"/>
              </w:rPr>
            </w:pPr>
            <w:r w:rsidRPr="00F549EF">
              <w:rPr>
                <w:sz w:val="22"/>
                <w:szCs w:val="22"/>
              </w:rPr>
              <w:lastRenderedPageBreak/>
              <w:t>ограничения прав на земельный участок (площадь 13112 кв.м.), предусмотренные статьей 56 Земельного кодекса Российской Федерации; Срок действия: не установлен; реквизиты документа-основания: об определении местоположения береговых линий (границ водных объектов), установлении границ водоохранных зон, прибрежных защитных полос водных объектов на территории Московской области от 27.09.2023 № 2362-РМ выдан: Министерство экологии и природопользования Московской области; Содержание ограничения (обременения): Устанавливается бессрочно. В соответствии со статьей 65 частью 15 Водного кодекса Российской Федерации №74-ФЗ от 03.06.2006 г. в границах водоохранных зон запрещаются: 1) использование сточных вод в целях повышения почвенного плодородия;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Реестровый номер границы:50:09-6.1062; Вид объекта реестра границ: Зона с особыми условиями использования территории; Вид зоны по документу: Водоохранная зона ручей без названия; Тип зоны: Водоохранная зона.</w:t>
            </w:r>
          </w:p>
          <w:p w14:paraId="370D375F" w14:textId="77777777" w:rsidR="00F549EF" w:rsidRPr="00F549EF" w:rsidRDefault="00F549EF" w:rsidP="00F16297">
            <w:pPr>
              <w:jc w:val="both"/>
              <w:rPr>
                <w:b/>
                <w:bCs/>
                <w:sz w:val="22"/>
                <w:szCs w:val="22"/>
              </w:rPr>
            </w:pPr>
          </w:p>
          <w:p w14:paraId="11120D88" w14:textId="77777777" w:rsidR="00F549EF" w:rsidRPr="00F549EF" w:rsidRDefault="00F549EF" w:rsidP="00F16297">
            <w:pPr>
              <w:jc w:val="both"/>
              <w:rPr>
                <w:b/>
                <w:bCs/>
                <w:sz w:val="22"/>
                <w:szCs w:val="22"/>
              </w:rPr>
            </w:pPr>
            <w:r w:rsidRPr="00F549EF">
              <w:rPr>
                <w:b/>
                <w:bCs/>
                <w:sz w:val="22"/>
                <w:szCs w:val="22"/>
              </w:rPr>
              <w:t>Учетный номер части 50:09:0010207:27/2:</w:t>
            </w:r>
          </w:p>
          <w:p w14:paraId="7C9DE1F6"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13112 кв.м.), предусмотренные статьей 56 Земельного кодекса Российской Федерации; Срок действия: не установлен; реквизиты документа-основания: об определении местоположения береговых линий (границ водных объектов), установлении границ водоохранных зон, прибрежных защитных полос водных объектов на территории Московской области от 27.09.2023 № 2362-РМ выдан: Министерство экологии и природопользования Московской области ; Содержание ограничения (обременения): Устанавливается бессрочно. В соответствии со статьей 65 частью 15 Водного кодекса Российской Федерации №74-ФЗ от 03.06.2006 </w:t>
            </w:r>
            <w:r w:rsidRPr="00F549EF">
              <w:rPr>
                <w:sz w:val="22"/>
                <w:szCs w:val="22"/>
              </w:rPr>
              <w:lastRenderedPageBreak/>
              <w:t>г. в границах прибрежных защитных полос запрещаются: 1) использование сточных вод в целях повышения почвенного плодородия;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В соответствии со статьей 65 частью 17. В границах прибрежных защитных полос наряду с установленными частью 15 настоящей статьи ограничениями запрещаются: 1) распашка земель; 2) размещение отвалов размываемых грунтов; 3) выпас сельскохозяйственных животных и организация для них летних лагерей, ванн.; Реестровый номер границы: 50:09-6.1063; Вид объекта реестра границ: Зона с особыми условиями использования территории; Вид зоны по документу: Прибрежная защитная полоса ручей без названия; Тип зоны: Прибрежная защитная полоса.</w:t>
            </w:r>
          </w:p>
        </w:tc>
      </w:tr>
      <w:tr w:rsidR="00F549EF" w:rsidRPr="00F549EF" w14:paraId="7F2AC8EB" w14:textId="77777777" w:rsidTr="00F549EF">
        <w:tc>
          <w:tcPr>
            <w:tcW w:w="944" w:type="dxa"/>
            <w:shd w:val="clear" w:color="auto" w:fill="auto"/>
          </w:tcPr>
          <w:p w14:paraId="260FE82B" w14:textId="77777777" w:rsidR="00F549EF" w:rsidRPr="00F549EF" w:rsidRDefault="00F549EF" w:rsidP="00F16297">
            <w:pPr>
              <w:jc w:val="center"/>
              <w:rPr>
                <w:sz w:val="22"/>
                <w:szCs w:val="22"/>
              </w:rPr>
            </w:pPr>
            <w:r w:rsidRPr="00F549EF">
              <w:rPr>
                <w:sz w:val="22"/>
                <w:szCs w:val="22"/>
              </w:rPr>
              <w:lastRenderedPageBreak/>
              <w:t>3</w:t>
            </w:r>
          </w:p>
        </w:tc>
        <w:tc>
          <w:tcPr>
            <w:tcW w:w="3742" w:type="dxa"/>
            <w:shd w:val="clear" w:color="auto" w:fill="auto"/>
          </w:tcPr>
          <w:p w14:paraId="4B4A8719" w14:textId="77777777" w:rsidR="00F549EF" w:rsidRPr="00F549EF" w:rsidRDefault="00F549EF" w:rsidP="00F16297">
            <w:pPr>
              <w:jc w:val="center"/>
              <w:rPr>
                <w:sz w:val="22"/>
                <w:szCs w:val="22"/>
              </w:rPr>
            </w:pPr>
            <w:r w:rsidRPr="00F549EF">
              <w:rPr>
                <w:sz w:val="22"/>
                <w:szCs w:val="22"/>
              </w:rPr>
              <w:t>50:09:0000000:301</w:t>
            </w:r>
          </w:p>
        </w:tc>
        <w:tc>
          <w:tcPr>
            <w:tcW w:w="9874" w:type="dxa"/>
            <w:shd w:val="clear" w:color="auto" w:fill="auto"/>
          </w:tcPr>
          <w:p w14:paraId="052D9CE2" w14:textId="77777777" w:rsidR="00F549EF" w:rsidRPr="00F549EF" w:rsidRDefault="00F549EF" w:rsidP="00F16297">
            <w:pPr>
              <w:jc w:val="both"/>
              <w:rPr>
                <w:sz w:val="22"/>
                <w:szCs w:val="22"/>
              </w:rPr>
            </w:pPr>
            <w:r w:rsidRPr="00F549EF">
              <w:rPr>
                <w:sz w:val="22"/>
                <w:szCs w:val="22"/>
              </w:rPr>
              <w:t xml:space="preserve">Земельный участок расположен в зоне с особыми условиями использования территории имеющие следующие ограничения: </w:t>
            </w:r>
          </w:p>
          <w:p w14:paraId="41E83290" w14:textId="77777777" w:rsidR="00F549EF" w:rsidRPr="00F549EF" w:rsidRDefault="00F549EF" w:rsidP="00F16297">
            <w:pPr>
              <w:jc w:val="both"/>
              <w:rPr>
                <w:sz w:val="22"/>
                <w:szCs w:val="22"/>
              </w:rPr>
            </w:pPr>
            <w:r w:rsidRPr="00F549EF">
              <w:rPr>
                <w:sz w:val="22"/>
                <w:szCs w:val="22"/>
              </w:rPr>
              <w:t xml:space="preserve">Зоны с особыми условиями использования территории (далее по тексту – «ЗОУИТ»): </w:t>
            </w:r>
          </w:p>
          <w:p w14:paraId="03E89B74" w14:textId="77777777" w:rsidR="00F549EF" w:rsidRPr="00F549EF" w:rsidRDefault="00F549EF" w:rsidP="00F549EF">
            <w:pPr>
              <w:numPr>
                <w:ilvl w:val="0"/>
                <w:numId w:val="6"/>
              </w:numPr>
              <w:jc w:val="both"/>
              <w:rPr>
                <w:sz w:val="22"/>
                <w:szCs w:val="22"/>
              </w:rPr>
            </w:pPr>
            <w:r w:rsidRPr="00F549EF">
              <w:rPr>
                <w:sz w:val="22"/>
                <w:szCs w:val="22"/>
              </w:rPr>
              <w:t>Зоны и территории ОКН</w:t>
            </w:r>
          </w:p>
          <w:p w14:paraId="0DA05C27" w14:textId="77777777" w:rsidR="00F549EF" w:rsidRPr="00F549EF" w:rsidRDefault="00F549EF" w:rsidP="00F16297">
            <w:pPr>
              <w:ind w:left="720"/>
              <w:jc w:val="both"/>
              <w:rPr>
                <w:sz w:val="22"/>
                <w:szCs w:val="22"/>
              </w:rPr>
            </w:pPr>
            <w:r w:rsidRPr="00F549EF">
              <w:rPr>
                <w:sz w:val="22"/>
                <w:szCs w:val="22"/>
              </w:rPr>
              <w:t>Зона охраняемого природного ландшафта Государственный историко-литературный и природный музей-заповедник А.А. Блока</w:t>
            </w:r>
          </w:p>
          <w:p w14:paraId="5BFC01AF" w14:textId="77777777" w:rsidR="00F549EF" w:rsidRPr="00F549EF" w:rsidRDefault="00F549EF" w:rsidP="00F16297">
            <w:pPr>
              <w:ind w:left="720"/>
              <w:jc w:val="both"/>
              <w:rPr>
                <w:sz w:val="22"/>
                <w:szCs w:val="22"/>
              </w:rPr>
            </w:pPr>
            <w:r w:rsidRPr="00F549EF">
              <w:rPr>
                <w:sz w:val="22"/>
                <w:szCs w:val="22"/>
              </w:rPr>
              <w:t>Площадь пересечения:68639 м2</w:t>
            </w:r>
          </w:p>
          <w:p w14:paraId="6DD97548" w14:textId="77777777" w:rsidR="00F549EF" w:rsidRPr="00F549EF" w:rsidRDefault="00F549EF" w:rsidP="00F16297">
            <w:pPr>
              <w:ind w:left="720"/>
              <w:jc w:val="both"/>
              <w:rPr>
                <w:sz w:val="22"/>
                <w:szCs w:val="22"/>
              </w:rPr>
            </w:pPr>
            <w:r w:rsidRPr="00F549EF">
              <w:rPr>
                <w:sz w:val="22"/>
                <w:szCs w:val="22"/>
              </w:rPr>
              <w:t>Процент пересечения:75.4%</w:t>
            </w:r>
          </w:p>
          <w:p w14:paraId="4A753BC6" w14:textId="77777777" w:rsidR="00F549EF" w:rsidRPr="00F549EF" w:rsidRDefault="00F549EF" w:rsidP="00F549EF">
            <w:pPr>
              <w:numPr>
                <w:ilvl w:val="0"/>
                <w:numId w:val="6"/>
              </w:numPr>
              <w:jc w:val="both"/>
              <w:rPr>
                <w:sz w:val="22"/>
                <w:szCs w:val="22"/>
              </w:rPr>
            </w:pPr>
            <w:r w:rsidRPr="00F549EF">
              <w:rPr>
                <w:sz w:val="22"/>
                <w:szCs w:val="22"/>
              </w:rPr>
              <w:t>Приаэродромная территория Аэродром Клин.</w:t>
            </w:r>
          </w:p>
          <w:p w14:paraId="0E82F512" w14:textId="77777777" w:rsidR="00F549EF" w:rsidRPr="00F549EF" w:rsidRDefault="00F549EF" w:rsidP="00F16297">
            <w:pPr>
              <w:ind w:left="720"/>
              <w:jc w:val="both"/>
              <w:rPr>
                <w:sz w:val="22"/>
                <w:szCs w:val="22"/>
              </w:rPr>
            </w:pPr>
            <w:r w:rsidRPr="00F549EF">
              <w:rPr>
                <w:sz w:val="22"/>
                <w:szCs w:val="22"/>
              </w:rPr>
              <w:t>Площадь пересечения:91058 м2</w:t>
            </w:r>
          </w:p>
          <w:p w14:paraId="51007AB8" w14:textId="77777777" w:rsidR="00F549EF" w:rsidRPr="00F549EF" w:rsidRDefault="00F549EF" w:rsidP="00F16297">
            <w:pPr>
              <w:ind w:left="720"/>
              <w:jc w:val="both"/>
              <w:rPr>
                <w:sz w:val="22"/>
                <w:szCs w:val="22"/>
              </w:rPr>
            </w:pPr>
            <w:r w:rsidRPr="00F549EF">
              <w:rPr>
                <w:sz w:val="22"/>
                <w:szCs w:val="22"/>
              </w:rPr>
              <w:t>Процент пересечения:100%</w:t>
            </w:r>
          </w:p>
          <w:p w14:paraId="1A70D41D" w14:textId="77777777" w:rsidR="00F549EF" w:rsidRPr="00F549EF" w:rsidRDefault="00F549EF" w:rsidP="00F549EF">
            <w:pPr>
              <w:numPr>
                <w:ilvl w:val="0"/>
                <w:numId w:val="6"/>
              </w:numPr>
              <w:jc w:val="both"/>
              <w:rPr>
                <w:sz w:val="22"/>
                <w:szCs w:val="22"/>
              </w:rPr>
            </w:pPr>
            <w:r w:rsidRPr="00F549EF">
              <w:rPr>
                <w:sz w:val="22"/>
                <w:szCs w:val="22"/>
              </w:rPr>
              <w:t>Прибрежная защитная полоса Распоряжение №2362-РМ от 27.09.2023</w:t>
            </w:r>
          </w:p>
          <w:p w14:paraId="75862C42" w14:textId="77777777" w:rsidR="00F549EF" w:rsidRPr="00F549EF" w:rsidRDefault="00F549EF" w:rsidP="00F16297">
            <w:pPr>
              <w:ind w:left="720"/>
              <w:jc w:val="both"/>
              <w:rPr>
                <w:sz w:val="22"/>
                <w:szCs w:val="22"/>
              </w:rPr>
            </w:pPr>
            <w:r w:rsidRPr="00F549EF">
              <w:rPr>
                <w:sz w:val="22"/>
                <w:szCs w:val="22"/>
              </w:rPr>
              <w:t>Площадь пересечения:55091 м2</w:t>
            </w:r>
          </w:p>
          <w:p w14:paraId="375CC402" w14:textId="77777777" w:rsidR="00F549EF" w:rsidRPr="00F549EF" w:rsidRDefault="00F549EF" w:rsidP="00F16297">
            <w:pPr>
              <w:ind w:left="720"/>
              <w:jc w:val="both"/>
              <w:rPr>
                <w:sz w:val="22"/>
                <w:szCs w:val="22"/>
              </w:rPr>
            </w:pPr>
            <w:r w:rsidRPr="00F549EF">
              <w:rPr>
                <w:sz w:val="22"/>
                <w:szCs w:val="22"/>
              </w:rPr>
              <w:lastRenderedPageBreak/>
              <w:t>Процент пересечения:60.5%</w:t>
            </w:r>
          </w:p>
          <w:p w14:paraId="7CD84715" w14:textId="77777777" w:rsidR="00F549EF" w:rsidRPr="00F549EF" w:rsidRDefault="00F549EF" w:rsidP="00F549EF">
            <w:pPr>
              <w:numPr>
                <w:ilvl w:val="0"/>
                <w:numId w:val="6"/>
              </w:numPr>
              <w:jc w:val="both"/>
              <w:rPr>
                <w:sz w:val="22"/>
                <w:szCs w:val="22"/>
              </w:rPr>
            </w:pPr>
            <w:r w:rsidRPr="00F549EF">
              <w:rPr>
                <w:sz w:val="22"/>
                <w:szCs w:val="22"/>
              </w:rPr>
              <w:t>Водоохранная зона ручей Распоряжение №2362-РМ от 27.09.2023</w:t>
            </w:r>
          </w:p>
          <w:p w14:paraId="102BDFFA" w14:textId="77777777" w:rsidR="00F549EF" w:rsidRPr="00F549EF" w:rsidRDefault="00F549EF" w:rsidP="00F16297">
            <w:pPr>
              <w:ind w:left="720"/>
              <w:jc w:val="both"/>
              <w:rPr>
                <w:sz w:val="22"/>
                <w:szCs w:val="22"/>
              </w:rPr>
            </w:pPr>
            <w:r w:rsidRPr="00F549EF">
              <w:rPr>
                <w:sz w:val="22"/>
                <w:szCs w:val="22"/>
              </w:rPr>
              <w:t>Площадь пересечения:55091 м2</w:t>
            </w:r>
          </w:p>
          <w:p w14:paraId="7E3C2A4C" w14:textId="77777777" w:rsidR="00F549EF" w:rsidRPr="00F549EF" w:rsidRDefault="00F549EF" w:rsidP="00F16297">
            <w:pPr>
              <w:ind w:left="720"/>
              <w:jc w:val="both"/>
              <w:rPr>
                <w:sz w:val="22"/>
                <w:szCs w:val="22"/>
              </w:rPr>
            </w:pPr>
            <w:r w:rsidRPr="00F549EF">
              <w:rPr>
                <w:sz w:val="22"/>
                <w:szCs w:val="22"/>
              </w:rPr>
              <w:t>Процент пересечения:60.5%</w:t>
            </w:r>
          </w:p>
          <w:p w14:paraId="652F9374" w14:textId="77777777" w:rsidR="00F549EF" w:rsidRPr="00F549EF" w:rsidRDefault="00F549EF" w:rsidP="00F549EF">
            <w:pPr>
              <w:numPr>
                <w:ilvl w:val="0"/>
                <w:numId w:val="6"/>
              </w:numPr>
              <w:jc w:val="both"/>
              <w:rPr>
                <w:sz w:val="22"/>
                <w:szCs w:val="22"/>
              </w:rPr>
            </w:pPr>
            <w:r w:rsidRPr="00F549EF">
              <w:rPr>
                <w:sz w:val="22"/>
                <w:szCs w:val="22"/>
              </w:rPr>
              <w:t>Береговая полоса ручей</w:t>
            </w:r>
          </w:p>
          <w:p w14:paraId="6D38AE11" w14:textId="77777777" w:rsidR="00F549EF" w:rsidRPr="00F549EF" w:rsidRDefault="00F549EF" w:rsidP="00F16297">
            <w:pPr>
              <w:ind w:left="720"/>
              <w:jc w:val="both"/>
              <w:rPr>
                <w:sz w:val="22"/>
                <w:szCs w:val="22"/>
              </w:rPr>
            </w:pPr>
            <w:r w:rsidRPr="00F549EF">
              <w:rPr>
                <w:sz w:val="22"/>
                <w:szCs w:val="22"/>
              </w:rPr>
              <w:t>Площадь пересечения:10642 м2</w:t>
            </w:r>
          </w:p>
          <w:p w14:paraId="327AB5B7" w14:textId="77777777" w:rsidR="00F549EF" w:rsidRPr="00F549EF" w:rsidRDefault="00F549EF" w:rsidP="00F16297">
            <w:pPr>
              <w:ind w:left="720"/>
              <w:jc w:val="both"/>
              <w:rPr>
                <w:sz w:val="22"/>
                <w:szCs w:val="22"/>
              </w:rPr>
            </w:pPr>
            <w:r w:rsidRPr="00F549EF">
              <w:rPr>
                <w:sz w:val="22"/>
                <w:szCs w:val="22"/>
              </w:rPr>
              <w:t>Процент пересечения:11.7%</w:t>
            </w:r>
          </w:p>
          <w:p w14:paraId="289A0AEB" w14:textId="77777777" w:rsidR="00F549EF" w:rsidRPr="00F549EF" w:rsidRDefault="00F549EF" w:rsidP="00F16297">
            <w:pPr>
              <w:ind w:left="720"/>
              <w:jc w:val="both"/>
              <w:rPr>
                <w:sz w:val="22"/>
                <w:szCs w:val="22"/>
              </w:rPr>
            </w:pPr>
          </w:p>
          <w:p w14:paraId="38A1A041" w14:textId="77777777" w:rsidR="00F549EF" w:rsidRPr="00F549EF" w:rsidRDefault="00F549EF" w:rsidP="00F16297">
            <w:pPr>
              <w:jc w:val="both"/>
              <w:rPr>
                <w:sz w:val="22"/>
                <w:szCs w:val="22"/>
              </w:rPr>
            </w:pPr>
            <w:r w:rsidRPr="00F549EF">
              <w:rPr>
                <w:sz w:val="22"/>
                <w:szCs w:val="22"/>
              </w:rPr>
              <w:t>Земельный участок имеет пересечения с территориальными зонами и их основные ВРИ (в соответствии с ПЗЗ):</w:t>
            </w:r>
          </w:p>
          <w:p w14:paraId="2B8DB103" w14:textId="77777777" w:rsidR="00F549EF" w:rsidRPr="00F549EF" w:rsidRDefault="00F549EF" w:rsidP="00F16297">
            <w:pPr>
              <w:jc w:val="both"/>
              <w:rPr>
                <w:sz w:val="22"/>
                <w:szCs w:val="22"/>
              </w:rPr>
            </w:pPr>
            <w:r w:rsidRPr="00F549EF">
              <w:rPr>
                <w:sz w:val="22"/>
                <w:szCs w:val="22"/>
              </w:rPr>
              <w:t>Зона: СХ-1 (Зона сельскохозяйственных угодий)</w:t>
            </w:r>
          </w:p>
          <w:p w14:paraId="75CC79EE" w14:textId="77777777" w:rsidR="00F549EF" w:rsidRPr="00F549EF" w:rsidRDefault="00F549EF" w:rsidP="00F16297">
            <w:pPr>
              <w:jc w:val="both"/>
              <w:rPr>
                <w:sz w:val="22"/>
                <w:szCs w:val="22"/>
              </w:rPr>
            </w:pPr>
            <w:r w:rsidRPr="00F549EF">
              <w:rPr>
                <w:sz w:val="22"/>
                <w:szCs w:val="22"/>
              </w:rPr>
              <w:t>Площадь наложения:91057.9 м2</w:t>
            </w:r>
          </w:p>
          <w:p w14:paraId="406EA85B" w14:textId="77777777" w:rsidR="00F549EF" w:rsidRPr="00F549EF" w:rsidRDefault="00F549EF" w:rsidP="00F16297">
            <w:pPr>
              <w:jc w:val="both"/>
              <w:rPr>
                <w:sz w:val="22"/>
                <w:szCs w:val="22"/>
              </w:rPr>
            </w:pPr>
            <w:r w:rsidRPr="00F549EF">
              <w:rPr>
                <w:sz w:val="22"/>
                <w:szCs w:val="22"/>
              </w:rPr>
              <w:t>Процент наложения:100%</w:t>
            </w:r>
          </w:p>
          <w:p w14:paraId="703D7F80" w14:textId="77777777" w:rsidR="00F549EF" w:rsidRPr="00F549EF" w:rsidRDefault="00F549EF" w:rsidP="00F16297">
            <w:pPr>
              <w:jc w:val="both"/>
              <w:rPr>
                <w:sz w:val="22"/>
                <w:szCs w:val="22"/>
              </w:rPr>
            </w:pPr>
          </w:p>
          <w:p w14:paraId="0251468B" w14:textId="77777777" w:rsidR="00F549EF" w:rsidRPr="00F549EF" w:rsidRDefault="00F549EF" w:rsidP="00F16297">
            <w:pPr>
              <w:jc w:val="both"/>
              <w:rPr>
                <w:sz w:val="22"/>
                <w:szCs w:val="22"/>
              </w:rPr>
            </w:pPr>
            <w:r w:rsidRPr="00F549EF">
              <w:rPr>
                <w:sz w:val="22"/>
                <w:szCs w:val="22"/>
              </w:rPr>
              <w:t xml:space="preserve">На земельном участке имеется зарастание сорной и древесно-кустарниковой растительностью. </w:t>
            </w:r>
          </w:p>
          <w:p w14:paraId="030BEB7C" w14:textId="77777777" w:rsidR="00F549EF" w:rsidRPr="00F549EF" w:rsidRDefault="00F549EF" w:rsidP="00F16297">
            <w:pPr>
              <w:jc w:val="both"/>
              <w:rPr>
                <w:sz w:val="22"/>
                <w:szCs w:val="22"/>
              </w:rPr>
            </w:pPr>
          </w:p>
          <w:p w14:paraId="7B55B53C" w14:textId="77777777" w:rsidR="00F549EF" w:rsidRPr="00F549EF" w:rsidRDefault="00F549EF" w:rsidP="00F16297">
            <w:pPr>
              <w:jc w:val="both"/>
              <w:rPr>
                <w:sz w:val="22"/>
                <w:szCs w:val="22"/>
              </w:rPr>
            </w:pPr>
            <w:r w:rsidRPr="00F549EF">
              <w:rPr>
                <w:sz w:val="22"/>
                <w:szCs w:val="22"/>
              </w:rPr>
              <w:t xml:space="preserve">Посредством данного земельного участка обеспечен доступ к земельному </w:t>
            </w:r>
            <w:proofErr w:type="gramStart"/>
            <w:r w:rsidRPr="00F549EF">
              <w:rPr>
                <w:sz w:val="22"/>
                <w:szCs w:val="22"/>
              </w:rPr>
              <w:t>участку  с</w:t>
            </w:r>
            <w:proofErr w:type="gramEnd"/>
            <w:r w:rsidRPr="00F549EF">
              <w:rPr>
                <w:sz w:val="22"/>
                <w:szCs w:val="22"/>
              </w:rPr>
              <w:t xml:space="preserve"> кадастровым номером: 50:09:0000000:187340.</w:t>
            </w:r>
          </w:p>
          <w:p w14:paraId="2216B0AF" w14:textId="77777777" w:rsidR="00F549EF" w:rsidRPr="00F549EF" w:rsidRDefault="00F549EF" w:rsidP="00F16297">
            <w:pPr>
              <w:jc w:val="both"/>
              <w:rPr>
                <w:sz w:val="22"/>
                <w:szCs w:val="22"/>
              </w:rPr>
            </w:pPr>
          </w:p>
          <w:p w14:paraId="5B84FF84" w14:textId="77777777" w:rsidR="00F549EF" w:rsidRPr="00F549EF" w:rsidRDefault="00F549EF" w:rsidP="00F16297">
            <w:pPr>
              <w:jc w:val="both"/>
              <w:rPr>
                <w:b/>
                <w:bCs/>
                <w:sz w:val="22"/>
                <w:szCs w:val="22"/>
              </w:rPr>
            </w:pPr>
            <w:r w:rsidRPr="00F549EF">
              <w:rPr>
                <w:b/>
                <w:bCs/>
                <w:sz w:val="22"/>
                <w:szCs w:val="22"/>
              </w:rPr>
              <w:t>Учетный номер части 50:09:0000000:301/1:</w:t>
            </w:r>
          </w:p>
          <w:p w14:paraId="184B51E8" w14:textId="77777777" w:rsidR="00F549EF" w:rsidRPr="00F549EF" w:rsidRDefault="00F549EF" w:rsidP="00F16297">
            <w:pPr>
              <w:jc w:val="both"/>
              <w:rPr>
                <w:b/>
                <w:bCs/>
                <w:sz w:val="22"/>
                <w:szCs w:val="22"/>
              </w:rPr>
            </w:pPr>
            <w:r w:rsidRPr="00F549EF">
              <w:rPr>
                <w:sz w:val="22"/>
                <w:szCs w:val="22"/>
              </w:rPr>
              <w:t xml:space="preserve"> ограничения прав на земельный участок (площадь 327 кв.м.), предусмотренные статьей 56 Земельного кодекса Российской Федерации; Срок действия: не установлен; реквизиты документа-основания: об утверждении Правил охраны линий и сооружений связи Российской Федерации от 09.06.1995 № 578 выдан: Правительство Российской Федерации; Содержание ограничения (обременения):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 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 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 в) производить посадку деревьев, располагать полевые станы, содержать скот, складировать материалы, корма и удобрения, жечь костры, устраивать стрельбища; 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 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 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w:t>
            </w:r>
            <w:r w:rsidRPr="00F549EF">
              <w:rPr>
                <w:sz w:val="22"/>
                <w:szCs w:val="22"/>
              </w:rPr>
              <w:lastRenderedPageBreak/>
              <w:t>радиофикации; ж) производить защиту подземных коммуникаций от коррозии без учета проходящих подземных кабельных линий связи. 49.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 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 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 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 г) огораживать трассы линий связи, препятствуя свободному доступу к ним технического персонала; д) самовольно подключаться к абонентской телефонной линии и линии радиофикации в целях пользования услугами связи; 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 Зона установлена бессрочно.; Реестровый номер границы: 50:09-6.713; Вид объекта реестра границ: Зона с особыми условиями использования территории; Вид зоны по документу: Охранная зона ВОЛС КДА-21106; Тип зоны: Охранная зона линий и сооружений связи и линий и сооружений радиофикации.</w:t>
            </w:r>
          </w:p>
          <w:p w14:paraId="1C91FACA" w14:textId="77777777" w:rsidR="00F549EF" w:rsidRPr="00F549EF" w:rsidRDefault="00F549EF" w:rsidP="00F16297">
            <w:pPr>
              <w:jc w:val="both"/>
              <w:rPr>
                <w:b/>
                <w:bCs/>
                <w:sz w:val="22"/>
                <w:szCs w:val="22"/>
              </w:rPr>
            </w:pPr>
          </w:p>
          <w:p w14:paraId="274ED221" w14:textId="77777777" w:rsidR="00F549EF" w:rsidRPr="00F549EF" w:rsidRDefault="00F549EF" w:rsidP="00F16297">
            <w:pPr>
              <w:jc w:val="both"/>
              <w:rPr>
                <w:b/>
                <w:bCs/>
                <w:sz w:val="22"/>
                <w:szCs w:val="22"/>
              </w:rPr>
            </w:pPr>
            <w:r w:rsidRPr="00F549EF">
              <w:rPr>
                <w:b/>
                <w:bCs/>
                <w:sz w:val="22"/>
                <w:szCs w:val="22"/>
              </w:rPr>
              <w:t>Учетный номер части 50:09:0000000:301/2:</w:t>
            </w:r>
          </w:p>
          <w:p w14:paraId="15DFFF0D"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55102 кв.м.), предусмотренные статьей 56 Земельного кодекса Российской Федерации; Срок действия: не установлен; реквизиты документа-основания: об определении местоположения береговых линий (границ водных объектов), установлении границ водоохранных зон, прибрежных защитных полос водных объектов на территории Московской области от 27.09.2023 № 2362-РМ выдан: Министерство экологии и природопользования Московской области; Содержание ограничения (обременения): Устанавливается бессрочно. В соответствии со статьей 65 частью 15 Водного кодекса Российской Федерации №74-ФЗ от 03.06.2006 г. в границах водоохранных зон запрещаются: 1) использование сточных вод в целях повышения почвенного плодородия;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w:t>
            </w:r>
            <w:r w:rsidRPr="00F549EF">
              <w:rPr>
                <w:sz w:val="22"/>
                <w:szCs w:val="22"/>
              </w:rPr>
              <w:lastRenderedPageBreak/>
              <w:t>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Реестровый номер границы: 50:09-6.1062; Вид объекта реестра границ: Зона с особыми условиями использования территории; Вид зоны по документу: Водоохранная зона ручей без названия; Тип зоны: Водоохранная зона.</w:t>
            </w:r>
          </w:p>
          <w:p w14:paraId="4D485F01" w14:textId="77777777" w:rsidR="00F549EF" w:rsidRPr="00F549EF" w:rsidRDefault="00F549EF" w:rsidP="00F16297">
            <w:pPr>
              <w:jc w:val="both"/>
              <w:rPr>
                <w:b/>
                <w:bCs/>
                <w:sz w:val="22"/>
                <w:szCs w:val="22"/>
              </w:rPr>
            </w:pPr>
          </w:p>
          <w:p w14:paraId="6C717590" w14:textId="77777777" w:rsidR="00F549EF" w:rsidRPr="00F549EF" w:rsidRDefault="00F549EF" w:rsidP="00F16297">
            <w:pPr>
              <w:jc w:val="both"/>
              <w:rPr>
                <w:b/>
                <w:bCs/>
                <w:sz w:val="22"/>
                <w:szCs w:val="22"/>
              </w:rPr>
            </w:pPr>
            <w:r w:rsidRPr="00F549EF">
              <w:rPr>
                <w:b/>
                <w:bCs/>
                <w:sz w:val="22"/>
                <w:szCs w:val="22"/>
              </w:rPr>
              <w:t>Учетный номер части 50:09:0000000:301/3:</w:t>
            </w:r>
          </w:p>
          <w:p w14:paraId="57B80B19"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55102 кв.м.), предусмотренные статьей 56 Земельного кодекса Российской Федерации; Срок действия: не установлен; реквизиты документа-основания: об определении местоположения береговых линий (границ водных объектов), установлении границ водоохранных зон, прибрежных защитных полос водных </w:t>
            </w:r>
            <w:proofErr w:type="spellStart"/>
            <w:r w:rsidRPr="00F549EF">
              <w:rPr>
                <w:sz w:val="22"/>
                <w:szCs w:val="22"/>
              </w:rPr>
              <w:t>бъектов</w:t>
            </w:r>
            <w:proofErr w:type="spellEnd"/>
            <w:r w:rsidRPr="00F549EF">
              <w:rPr>
                <w:sz w:val="22"/>
                <w:szCs w:val="22"/>
              </w:rPr>
              <w:t xml:space="preserve"> на территории Московской области от 27.09.2023 № 2362-РМ выдан: Министерство экологии и природопользования Московской области; Содержание ограничения (обременения): Устанавливается бессрочно. В соответствии со статьей 65 частью 15 Водного кодекса Российской Федерации №74-ФЗ от 03.06.2006 г. в границах прибрежных защитных полос запрещаются: 1) использование сточных вод в целях повышения почвенного плодородия;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w:t>
            </w:r>
            <w:r w:rsidRPr="00F549EF">
              <w:rPr>
                <w:sz w:val="22"/>
                <w:szCs w:val="22"/>
              </w:rPr>
              <w:lastRenderedPageBreak/>
              <w:t>границ прибрежных защитных полос),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об определении местоположения береговых линий (границ водных объектов), установлении границ водоохранных зон, прибрежных защитных полос водных объектов на территории Московской области от 27.09.2023 № 2362-РМ выдан: Министерство экологии и природопользования Московской области ; Содержание ограничения (обременения): Устанавливается бессрочно. В соответствии со статьей 65 частью 15 Водного кодекса Российской Федерации №74-ФЗ от 03.06.2006 г. в границах прибрежных защитных полос запрещаются: 1) использование сточных вод в целях повышения почвенного плодородия;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w:t>
            </w:r>
          </w:p>
          <w:p w14:paraId="4A8EAC9A" w14:textId="77777777" w:rsidR="00F549EF" w:rsidRPr="00F549EF" w:rsidRDefault="00F549EF" w:rsidP="00F16297">
            <w:pPr>
              <w:jc w:val="both"/>
              <w:rPr>
                <w:b/>
                <w:bCs/>
                <w:sz w:val="22"/>
                <w:szCs w:val="22"/>
              </w:rPr>
            </w:pPr>
          </w:p>
          <w:p w14:paraId="5E8066B6" w14:textId="77777777" w:rsidR="00F549EF" w:rsidRPr="00F549EF" w:rsidRDefault="00F549EF" w:rsidP="00F16297">
            <w:pPr>
              <w:jc w:val="both"/>
              <w:rPr>
                <w:b/>
                <w:bCs/>
                <w:sz w:val="22"/>
                <w:szCs w:val="22"/>
              </w:rPr>
            </w:pPr>
            <w:r w:rsidRPr="00F549EF">
              <w:rPr>
                <w:b/>
                <w:bCs/>
                <w:sz w:val="22"/>
                <w:szCs w:val="22"/>
              </w:rPr>
              <w:t>Учетный номер части 50:09:0000000:301/4:</w:t>
            </w:r>
          </w:p>
          <w:p w14:paraId="7EF13AFD"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590 кв.м.), предусмотренные статьей 56 Земельного кодекса Российской Федерации; Срок действия: не установлен; реквизиты документа-основания: об установлении публичного сервитута в интересах общества с ограниченной ответственностью «Газпром газификация» на землях и частях земельных участков, расположенных на территории городского округа Солнечногорск Московской области, в целях строительства и эксплуатации линейного объекта системы газоснабжения «Газопровод к д. Тараканово Московской области» от 19.04.2024 № 15ВР-788 выдан: Министерство имущественных отношений Московской области; Содержание ограничения (обременения): Публичный сервитут в отношении земель и земельных участков в целях строительства и эксплуатации линейного объекта системы газоснабжения «Газопровод к д. Тараканово Московской области», сроком на 49 лет, в пользу ООО «Газпром газификация» (ИНН - 7813655197, ОГРН - 1217800107744, юридический адрес и фактический адрес:194044, г. Санкт-Петербург, </w:t>
            </w:r>
            <w:proofErr w:type="spellStart"/>
            <w:r w:rsidRPr="00F549EF">
              <w:rPr>
                <w:sz w:val="22"/>
                <w:szCs w:val="22"/>
              </w:rPr>
              <w:t>вн</w:t>
            </w:r>
            <w:proofErr w:type="spellEnd"/>
            <w:r w:rsidRPr="00F549EF">
              <w:rPr>
                <w:sz w:val="22"/>
                <w:szCs w:val="22"/>
              </w:rPr>
              <w:t xml:space="preserve">. тер. г. </w:t>
            </w:r>
            <w:r w:rsidRPr="00F549EF">
              <w:rPr>
                <w:sz w:val="22"/>
                <w:szCs w:val="22"/>
              </w:rPr>
              <w:lastRenderedPageBreak/>
              <w:t xml:space="preserve">Муниципальный округ Сампсониевское, </w:t>
            </w:r>
            <w:proofErr w:type="spellStart"/>
            <w:r w:rsidRPr="00F549EF">
              <w:rPr>
                <w:sz w:val="22"/>
                <w:szCs w:val="22"/>
              </w:rPr>
              <w:t>пр-кт</w:t>
            </w:r>
            <w:proofErr w:type="spellEnd"/>
            <w:r w:rsidRPr="00F549EF">
              <w:rPr>
                <w:sz w:val="22"/>
                <w:szCs w:val="22"/>
              </w:rPr>
              <w:t xml:space="preserve"> Большой Сампсониевский, д. 60, литера А, телефон: +7 (812) 613-33-00, электронная почта info@eoggazprom.ru).; Реестровый номер границы: 50:09-6.1175; Вид объекта реестра границ: Зона с особыми условиями использования территории; Вид зоны по документу: Публичный сервитут в отношении объекта: "Газопровод к д. Тараканово Московской области"; Тип зоны: Зоны с особыми условиями использования территории.</w:t>
            </w:r>
          </w:p>
          <w:p w14:paraId="07710B2D" w14:textId="77777777" w:rsidR="00F549EF" w:rsidRPr="00F549EF" w:rsidRDefault="00F549EF" w:rsidP="00F16297">
            <w:pPr>
              <w:jc w:val="both"/>
              <w:rPr>
                <w:b/>
                <w:bCs/>
                <w:sz w:val="22"/>
                <w:szCs w:val="22"/>
              </w:rPr>
            </w:pPr>
          </w:p>
          <w:p w14:paraId="16C67C37" w14:textId="77777777" w:rsidR="00F549EF" w:rsidRPr="00F549EF" w:rsidRDefault="00F549EF" w:rsidP="00F16297">
            <w:pPr>
              <w:jc w:val="both"/>
              <w:rPr>
                <w:b/>
                <w:bCs/>
                <w:sz w:val="22"/>
                <w:szCs w:val="22"/>
              </w:rPr>
            </w:pPr>
            <w:r w:rsidRPr="00F549EF">
              <w:rPr>
                <w:b/>
                <w:bCs/>
                <w:sz w:val="22"/>
                <w:szCs w:val="22"/>
              </w:rPr>
              <w:t>Учетный номер части 50:09:0000000:301/5:</w:t>
            </w:r>
          </w:p>
          <w:p w14:paraId="57980CAA"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7 кв.м.), предусмотренные статьей 56 Земельного кодекса Российской Федерации; Срок действия: не установлен; реквизиты документа-основания: ПОСТАНОВЛЕНИЕ "об установлении публичного сервитута в порядке главы V.7. Земельного кодекса Российской Федерации по адресу (местоположение): Московская область, городской округ Солнечногорск в пользу общества с ограниченной ответственностью «Газпром газификация» в целях складирования строительных и иных материалов, воздействия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инженерного сооружения регионального значения «Газопровод к д. Тараканово Московской области»" от 02.05.2024 № 897 выдан: Администрация городского округа Солнечногорск Московской области; Содержание ограничения (обременения): Публичный сервитут в целях складирования строительных и иных материалов, возведения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инженерного сооружения регионального значения «Газопровод к д. Тараканово Московской области», сроком на 3 года, в пользу ООО «Газпром газификация» (ИНН - 7813655197, ОГРН - 1217800107744, юридический адрес и фактический адрес:194044, г. Санкт-Петербург, </w:t>
            </w:r>
            <w:proofErr w:type="spellStart"/>
            <w:r w:rsidRPr="00F549EF">
              <w:rPr>
                <w:sz w:val="22"/>
                <w:szCs w:val="22"/>
              </w:rPr>
              <w:t>вн</w:t>
            </w:r>
            <w:proofErr w:type="spellEnd"/>
            <w:r w:rsidRPr="00F549EF">
              <w:rPr>
                <w:sz w:val="22"/>
                <w:szCs w:val="22"/>
              </w:rPr>
              <w:t xml:space="preserve">. тер. г. Муниципальный округ Сампсониевское, </w:t>
            </w:r>
            <w:proofErr w:type="spellStart"/>
            <w:r w:rsidRPr="00F549EF">
              <w:rPr>
                <w:sz w:val="22"/>
                <w:szCs w:val="22"/>
              </w:rPr>
              <w:t>пр-кт</w:t>
            </w:r>
            <w:proofErr w:type="spellEnd"/>
            <w:r w:rsidRPr="00F549EF">
              <w:rPr>
                <w:sz w:val="22"/>
                <w:szCs w:val="22"/>
              </w:rPr>
              <w:t xml:space="preserve"> Большой Сампсониевский, д. 60, литера А, телефон: +7 (812) 613-33-00, электронная почта info@eoggazprom.ru).; Реестровый номер границы: 50:09-6.1191; Вид объекта реестра границ: Зона с особыми условиями использования территории; Вид зоны по документу: Публичный сервитут в отношении объекта: "Газопровод к д. Тараканово Московской области"; Тип зоны: Зоны с особыми условиями использования территории.</w:t>
            </w:r>
          </w:p>
        </w:tc>
      </w:tr>
      <w:tr w:rsidR="00F549EF" w:rsidRPr="00F549EF" w14:paraId="7B64142D" w14:textId="77777777" w:rsidTr="00F549EF">
        <w:tc>
          <w:tcPr>
            <w:tcW w:w="944" w:type="dxa"/>
            <w:shd w:val="clear" w:color="auto" w:fill="auto"/>
          </w:tcPr>
          <w:p w14:paraId="276AE68B" w14:textId="77777777" w:rsidR="00F549EF" w:rsidRPr="00F549EF" w:rsidRDefault="00F549EF" w:rsidP="00F16297">
            <w:pPr>
              <w:jc w:val="center"/>
              <w:rPr>
                <w:sz w:val="22"/>
                <w:szCs w:val="22"/>
              </w:rPr>
            </w:pPr>
            <w:r w:rsidRPr="00F549EF">
              <w:rPr>
                <w:sz w:val="22"/>
                <w:szCs w:val="22"/>
              </w:rPr>
              <w:lastRenderedPageBreak/>
              <w:t>4</w:t>
            </w:r>
          </w:p>
        </w:tc>
        <w:tc>
          <w:tcPr>
            <w:tcW w:w="3742" w:type="dxa"/>
            <w:shd w:val="clear" w:color="auto" w:fill="auto"/>
          </w:tcPr>
          <w:p w14:paraId="4B1B300C" w14:textId="77777777" w:rsidR="00F549EF" w:rsidRPr="00F549EF" w:rsidRDefault="00F549EF" w:rsidP="00F16297">
            <w:pPr>
              <w:jc w:val="center"/>
              <w:rPr>
                <w:sz w:val="22"/>
                <w:szCs w:val="22"/>
              </w:rPr>
            </w:pPr>
            <w:r w:rsidRPr="00F549EF">
              <w:rPr>
                <w:sz w:val="22"/>
                <w:szCs w:val="22"/>
              </w:rPr>
              <w:t>50:09:0020126:99</w:t>
            </w:r>
          </w:p>
        </w:tc>
        <w:tc>
          <w:tcPr>
            <w:tcW w:w="9874" w:type="dxa"/>
            <w:shd w:val="clear" w:color="auto" w:fill="auto"/>
          </w:tcPr>
          <w:p w14:paraId="6D0F161F" w14:textId="77777777" w:rsidR="00F549EF" w:rsidRPr="00F549EF" w:rsidRDefault="00F549EF" w:rsidP="00F16297">
            <w:pPr>
              <w:jc w:val="both"/>
              <w:rPr>
                <w:sz w:val="22"/>
                <w:szCs w:val="22"/>
              </w:rPr>
            </w:pPr>
            <w:r w:rsidRPr="00F549EF">
              <w:rPr>
                <w:sz w:val="22"/>
                <w:szCs w:val="22"/>
              </w:rPr>
              <w:t>Земельный участок имеет пересечения с территориальными зонами и их основные ВРИ (в соответствии с ПЗЗ):</w:t>
            </w:r>
          </w:p>
          <w:p w14:paraId="76D09453" w14:textId="77777777" w:rsidR="00F549EF" w:rsidRPr="00F549EF" w:rsidRDefault="00F549EF" w:rsidP="00F16297">
            <w:pPr>
              <w:jc w:val="both"/>
              <w:rPr>
                <w:sz w:val="22"/>
                <w:szCs w:val="22"/>
              </w:rPr>
            </w:pPr>
            <w:r w:rsidRPr="00F549EF">
              <w:rPr>
                <w:sz w:val="22"/>
                <w:szCs w:val="22"/>
              </w:rPr>
              <w:t>Зона: СХ-3 (Зона сельскохозяйственного производства)</w:t>
            </w:r>
          </w:p>
          <w:p w14:paraId="3AD7381A" w14:textId="77777777" w:rsidR="00F549EF" w:rsidRPr="00F549EF" w:rsidRDefault="00F549EF" w:rsidP="00F16297">
            <w:pPr>
              <w:jc w:val="both"/>
              <w:rPr>
                <w:sz w:val="22"/>
                <w:szCs w:val="22"/>
              </w:rPr>
            </w:pPr>
            <w:r w:rsidRPr="00F549EF">
              <w:rPr>
                <w:sz w:val="22"/>
                <w:szCs w:val="22"/>
              </w:rPr>
              <w:t>Площадь наложения:96878.32 м2</w:t>
            </w:r>
          </w:p>
          <w:p w14:paraId="6D901256" w14:textId="77777777" w:rsidR="00F549EF" w:rsidRPr="00F549EF" w:rsidRDefault="00F549EF" w:rsidP="00F16297">
            <w:pPr>
              <w:jc w:val="both"/>
              <w:rPr>
                <w:b/>
                <w:bCs/>
                <w:sz w:val="22"/>
                <w:szCs w:val="22"/>
              </w:rPr>
            </w:pPr>
            <w:r w:rsidRPr="00F549EF">
              <w:rPr>
                <w:sz w:val="22"/>
                <w:szCs w:val="22"/>
              </w:rPr>
              <w:t>Процент наложения:100%</w:t>
            </w:r>
          </w:p>
          <w:p w14:paraId="4B1C65BA" w14:textId="77777777" w:rsidR="00F549EF" w:rsidRPr="00F549EF" w:rsidRDefault="00F549EF" w:rsidP="00F16297">
            <w:pPr>
              <w:jc w:val="both"/>
              <w:rPr>
                <w:b/>
                <w:bCs/>
                <w:sz w:val="22"/>
                <w:szCs w:val="22"/>
              </w:rPr>
            </w:pPr>
            <w:r w:rsidRPr="00F549EF">
              <w:rPr>
                <w:b/>
                <w:bCs/>
                <w:sz w:val="22"/>
                <w:szCs w:val="22"/>
              </w:rPr>
              <w:t>Учетный номер части 50:09:0020126:99/1:</w:t>
            </w:r>
          </w:p>
          <w:p w14:paraId="1B776D69"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6862 кв.м.), предусмотренные статьей 56 Земельного кодекса Российской Федерации; Срок действия: не установлен; реквизиты документа-основания: письмо Министерства экономического развития РФ от 09.06.2011 № 11882-ИМ/Д23; Содержание ограничения (обременения): Согласно постановлению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24.02.2009г. № 160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w:t>
            </w:r>
            <w:r w:rsidRPr="00F549EF">
              <w:rPr>
                <w:sz w:val="22"/>
                <w:szCs w:val="22"/>
              </w:rPr>
              <w:lastRenderedPageBreak/>
              <w:t xml:space="preserve">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 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В охранных зонах, установленных для объектов электросетевого хозяйства напряжением до 1000 воды,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 б) складировать или размешать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Доступ к объектам электросетевого хозяйства для их эксплуатации и плановых (регламентных) работ осуществляется в соответствии с гражданским и земельным законодательством. Для предотвращения или устранения аварий работникам сетевых организаций обеспечивается беспрепятственный доступ к объектам электросетевого хозяйства, а также возможность доставки необходимых материалов и техники. Охранные зоны устанавливаются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F549EF">
              <w:rPr>
                <w:sz w:val="22"/>
                <w:szCs w:val="22"/>
              </w:rPr>
              <w:t>неотклоненном</w:t>
            </w:r>
            <w:proofErr w:type="spellEnd"/>
            <w:r w:rsidRPr="00F549EF">
              <w:rPr>
                <w:sz w:val="22"/>
                <w:szCs w:val="22"/>
              </w:rPr>
              <w:t xml:space="preserve"> их положении при проектным номинальным классом напряжения 110кВ на расстоянии 20 м.; Реестровый номер границы: 50.09.2.42.</w:t>
            </w:r>
          </w:p>
          <w:p w14:paraId="4FAD0AA5" w14:textId="77777777" w:rsidR="00F549EF" w:rsidRPr="00F549EF" w:rsidRDefault="00F549EF" w:rsidP="00F16297">
            <w:pPr>
              <w:jc w:val="both"/>
              <w:rPr>
                <w:sz w:val="22"/>
                <w:szCs w:val="22"/>
              </w:rPr>
            </w:pPr>
          </w:p>
          <w:p w14:paraId="3C7E29F1" w14:textId="77777777" w:rsidR="00F549EF" w:rsidRPr="00F549EF" w:rsidRDefault="00F549EF" w:rsidP="00F16297">
            <w:pPr>
              <w:jc w:val="both"/>
              <w:rPr>
                <w:b/>
                <w:bCs/>
                <w:sz w:val="22"/>
                <w:szCs w:val="22"/>
              </w:rPr>
            </w:pPr>
            <w:r w:rsidRPr="00F549EF">
              <w:rPr>
                <w:b/>
                <w:bCs/>
                <w:sz w:val="22"/>
                <w:szCs w:val="22"/>
              </w:rPr>
              <w:t>Учетный номер части 50:09:0020126:99/2:</w:t>
            </w:r>
          </w:p>
          <w:p w14:paraId="4F1BDFC3" w14:textId="77777777" w:rsidR="00F549EF" w:rsidRPr="00F549EF" w:rsidRDefault="00F549EF" w:rsidP="00F16297">
            <w:pPr>
              <w:jc w:val="both"/>
              <w:rPr>
                <w:b/>
                <w:bCs/>
                <w:sz w:val="22"/>
                <w:szCs w:val="22"/>
              </w:rPr>
            </w:pPr>
            <w:r w:rsidRPr="00F549EF">
              <w:rPr>
                <w:sz w:val="22"/>
                <w:szCs w:val="22"/>
              </w:rPr>
              <w:t xml:space="preserve">ограничения прав на земельный участок (площадь 10174 кв.м.), предусмотренные статьей 56 Земельного кодекса Российской Федерации; Срок действия: не установлен; реквизиты документа-основания: доверенность от 08.11.2016 № 2-4975 выдан: ПАО "Московская объединенная электросетевая компания"; Содержание ограничения (обременения): Ограничение использования объектов недвижимости в границах зоны предусмотрено Постановлением Правительства РФ № 160 от 24.02.2009г., </w:t>
            </w:r>
            <w:proofErr w:type="spellStart"/>
            <w:r w:rsidRPr="00F549EF">
              <w:rPr>
                <w:sz w:val="22"/>
                <w:szCs w:val="22"/>
              </w:rPr>
              <w:t>п.п</w:t>
            </w:r>
            <w:proofErr w:type="spellEnd"/>
            <w:r w:rsidRPr="00F549EF">
              <w:rPr>
                <w:sz w:val="22"/>
                <w:szCs w:val="22"/>
              </w:rPr>
              <w:t xml:space="preserve"> 10, 11: п.10. В пределах охранных зон без письменного решения о согласовании </w:t>
            </w:r>
            <w:r w:rsidRPr="00F549EF">
              <w:rPr>
                <w:sz w:val="22"/>
                <w:szCs w:val="22"/>
              </w:rPr>
              <w:lastRenderedPageBreak/>
              <w:t xml:space="preserve">сетевых организаций юридическим и физическим лицам </w:t>
            </w:r>
            <w:proofErr w:type="spellStart"/>
            <w:r w:rsidRPr="00F549EF">
              <w:rPr>
                <w:sz w:val="22"/>
                <w:szCs w:val="22"/>
              </w:rPr>
              <w:t>запрещаются:а</w:t>
            </w:r>
            <w:proofErr w:type="spellEnd"/>
            <w:r w:rsidRPr="00F549EF">
              <w:rPr>
                <w:sz w:val="22"/>
                <w:szCs w:val="22"/>
              </w:rPr>
              <w:t xml:space="preserve">)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w:t>
            </w:r>
            <w:proofErr w:type="spellStart"/>
            <w:r w:rsidRPr="00F549EF">
              <w:rPr>
                <w:sz w:val="22"/>
                <w:szCs w:val="22"/>
              </w:rPr>
              <w:t>кустарников;г</w:t>
            </w:r>
            <w:proofErr w:type="spellEnd"/>
            <w:r w:rsidRPr="00F549EF">
              <w:rPr>
                <w:sz w:val="22"/>
                <w:szCs w:val="22"/>
              </w:rPr>
              <w:t xml:space="preserve">)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w:t>
            </w:r>
            <w:proofErr w:type="spellStart"/>
            <w:r w:rsidRPr="00F549EF">
              <w:rPr>
                <w:sz w:val="22"/>
                <w:szCs w:val="22"/>
              </w:rPr>
              <w:t>паводке;е</w:t>
            </w:r>
            <w:proofErr w:type="spellEnd"/>
            <w:r w:rsidRPr="00F549EF">
              <w:rPr>
                <w:sz w:val="22"/>
                <w:szCs w:val="22"/>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электропередачи);з) полив сельскохозяйственных культур в случае, если высота струи воды может составить свыше 3 метров (в охранных зонах воздушных линий электропередачи);и)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электропередачи).п.11.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Реестровый номер границы: 50.00.2.1050.</w:t>
            </w:r>
          </w:p>
        </w:tc>
      </w:tr>
      <w:tr w:rsidR="00F549EF" w:rsidRPr="00F549EF" w14:paraId="588EA90A" w14:textId="77777777" w:rsidTr="00F549EF">
        <w:tc>
          <w:tcPr>
            <w:tcW w:w="944" w:type="dxa"/>
            <w:shd w:val="clear" w:color="auto" w:fill="auto"/>
          </w:tcPr>
          <w:p w14:paraId="49670878" w14:textId="77777777" w:rsidR="00F549EF" w:rsidRPr="00F549EF" w:rsidRDefault="00F549EF" w:rsidP="00F16297">
            <w:pPr>
              <w:jc w:val="center"/>
              <w:rPr>
                <w:sz w:val="22"/>
                <w:szCs w:val="22"/>
              </w:rPr>
            </w:pPr>
            <w:r w:rsidRPr="00F549EF">
              <w:rPr>
                <w:sz w:val="22"/>
                <w:szCs w:val="22"/>
              </w:rPr>
              <w:lastRenderedPageBreak/>
              <w:t>5</w:t>
            </w:r>
          </w:p>
        </w:tc>
        <w:tc>
          <w:tcPr>
            <w:tcW w:w="3742" w:type="dxa"/>
            <w:shd w:val="clear" w:color="auto" w:fill="auto"/>
          </w:tcPr>
          <w:p w14:paraId="10BCC2D5" w14:textId="77777777" w:rsidR="00F549EF" w:rsidRPr="00F549EF" w:rsidRDefault="00F549EF" w:rsidP="00F16297">
            <w:pPr>
              <w:jc w:val="center"/>
              <w:rPr>
                <w:sz w:val="22"/>
                <w:szCs w:val="22"/>
              </w:rPr>
            </w:pPr>
            <w:r w:rsidRPr="00F549EF">
              <w:rPr>
                <w:sz w:val="22"/>
                <w:szCs w:val="22"/>
              </w:rPr>
              <w:t>50:09:0010114:80</w:t>
            </w:r>
          </w:p>
        </w:tc>
        <w:tc>
          <w:tcPr>
            <w:tcW w:w="9874" w:type="dxa"/>
            <w:shd w:val="clear" w:color="auto" w:fill="auto"/>
          </w:tcPr>
          <w:p w14:paraId="348B13B0" w14:textId="77777777" w:rsidR="00F549EF" w:rsidRPr="00F549EF" w:rsidRDefault="00F549EF" w:rsidP="00F16297">
            <w:pPr>
              <w:jc w:val="both"/>
              <w:rPr>
                <w:sz w:val="22"/>
                <w:szCs w:val="22"/>
              </w:rPr>
            </w:pPr>
            <w:r w:rsidRPr="00F549EF">
              <w:rPr>
                <w:sz w:val="22"/>
                <w:szCs w:val="22"/>
              </w:rPr>
              <w:t xml:space="preserve">Земельный участок расположен в зоне с особыми условиями использования территории имеющие следующие ограничения: </w:t>
            </w:r>
          </w:p>
          <w:p w14:paraId="567F0427" w14:textId="77777777" w:rsidR="00F549EF" w:rsidRPr="00F549EF" w:rsidRDefault="00F549EF" w:rsidP="00F16297">
            <w:pPr>
              <w:jc w:val="both"/>
              <w:rPr>
                <w:sz w:val="22"/>
                <w:szCs w:val="22"/>
              </w:rPr>
            </w:pPr>
            <w:r w:rsidRPr="00F549EF">
              <w:rPr>
                <w:sz w:val="22"/>
                <w:szCs w:val="22"/>
              </w:rPr>
              <w:t xml:space="preserve">Зоны с особыми условиями использования территории (далее по тексту – «ЗОУИТ»): </w:t>
            </w:r>
          </w:p>
          <w:p w14:paraId="61CF355E" w14:textId="77777777" w:rsidR="00F549EF" w:rsidRPr="00F549EF" w:rsidRDefault="00F549EF" w:rsidP="00F549EF">
            <w:pPr>
              <w:numPr>
                <w:ilvl w:val="0"/>
                <w:numId w:val="7"/>
              </w:numPr>
              <w:jc w:val="both"/>
              <w:rPr>
                <w:sz w:val="22"/>
                <w:szCs w:val="22"/>
              </w:rPr>
            </w:pPr>
            <w:r w:rsidRPr="00F549EF">
              <w:rPr>
                <w:sz w:val="22"/>
                <w:szCs w:val="22"/>
              </w:rPr>
              <w:t>Приаэродромная территория Аэродром Клин.</w:t>
            </w:r>
          </w:p>
          <w:p w14:paraId="653F31E2" w14:textId="77777777" w:rsidR="00F549EF" w:rsidRPr="00F549EF" w:rsidRDefault="00F549EF" w:rsidP="00F16297">
            <w:pPr>
              <w:ind w:left="720"/>
              <w:jc w:val="both"/>
              <w:rPr>
                <w:sz w:val="22"/>
                <w:szCs w:val="22"/>
              </w:rPr>
            </w:pPr>
            <w:r w:rsidRPr="00F549EF">
              <w:rPr>
                <w:sz w:val="22"/>
                <w:szCs w:val="22"/>
              </w:rPr>
              <w:t>Площадь пересечения:113738 м2</w:t>
            </w:r>
          </w:p>
          <w:p w14:paraId="4469AA08" w14:textId="77777777" w:rsidR="00F549EF" w:rsidRPr="00F549EF" w:rsidRDefault="00F549EF" w:rsidP="00F16297">
            <w:pPr>
              <w:ind w:left="720"/>
              <w:jc w:val="both"/>
              <w:rPr>
                <w:sz w:val="22"/>
                <w:szCs w:val="22"/>
              </w:rPr>
            </w:pPr>
            <w:r w:rsidRPr="00F549EF">
              <w:rPr>
                <w:sz w:val="22"/>
                <w:szCs w:val="22"/>
              </w:rPr>
              <w:t>Процент пересечения:100%</w:t>
            </w:r>
          </w:p>
          <w:p w14:paraId="24ACC335" w14:textId="77777777" w:rsidR="00F549EF" w:rsidRPr="00F549EF" w:rsidRDefault="00F549EF" w:rsidP="00F16297">
            <w:pPr>
              <w:ind w:left="720"/>
              <w:jc w:val="both"/>
              <w:rPr>
                <w:sz w:val="22"/>
                <w:szCs w:val="22"/>
              </w:rPr>
            </w:pPr>
          </w:p>
          <w:p w14:paraId="12C99AFA" w14:textId="77777777" w:rsidR="00F549EF" w:rsidRPr="00F549EF" w:rsidRDefault="00F549EF" w:rsidP="00F16297">
            <w:pPr>
              <w:jc w:val="both"/>
              <w:rPr>
                <w:sz w:val="22"/>
                <w:szCs w:val="22"/>
              </w:rPr>
            </w:pPr>
            <w:r w:rsidRPr="00F549EF">
              <w:rPr>
                <w:sz w:val="22"/>
                <w:szCs w:val="22"/>
              </w:rPr>
              <w:t>Земельный участок имеет пересечения с территориальными зонами и их основные ВРИ (в соответствии с ПЗЗ):</w:t>
            </w:r>
          </w:p>
          <w:p w14:paraId="5B4B30AD" w14:textId="77777777" w:rsidR="00F549EF" w:rsidRPr="00F549EF" w:rsidRDefault="00F549EF" w:rsidP="00F16297">
            <w:pPr>
              <w:jc w:val="both"/>
              <w:rPr>
                <w:sz w:val="22"/>
                <w:szCs w:val="22"/>
              </w:rPr>
            </w:pPr>
            <w:proofErr w:type="gramStart"/>
            <w:r w:rsidRPr="00F549EF">
              <w:rPr>
                <w:sz w:val="22"/>
                <w:szCs w:val="22"/>
              </w:rPr>
              <w:t>Зона:СХ</w:t>
            </w:r>
            <w:proofErr w:type="gramEnd"/>
            <w:r w:rsidRPr="00F549EF">
              <w:rPr>
                <w:sz w:val="22"/>
                <w:szCs w:val="22"/>
              </w:rPr>
              <w:t>-3 (Зона сельскохозяйственного производства)</w:t>
            </w:r>
          </w:p>
          <w:p w14:paraId="6E973E1A" w14:textId="77777777" w:rsidR="00F549EF" w:rsidRPr="00F549EF" w:rsidRDefault="00F549EF" w:rsidP="00F16297">
            <w:pPr>
              <w:jc w:val="both"/>
              <w:rPr>
                <w:sz w:val="22"/>
                <w:szCs w:val="22"/>
              </w:rPr>
            </w:pPr>
            <w:r w:rsidRPr="00F549EF">
              <w:rPr>
                <w:sz w:val="22"/>
                <w:szCs w:val="22"/>
              </w:rPr>
              <w:t>Площадь наложения:113738.17 м2</w:t>
            </w:r>
          </w:p>
          <w:p w14:paraId="3B3662CF" w14:textId="77777777" w:rsidR="00F549EF" w:rsidRPr="00F549EF" w:rsidRDefault="00F549EF" w:rsidP="00F16297">
            <w:pPr>
              <w:jc w:val="both"/>
              <w:rPr>
                <w:sz w:val="22"/>
                <w:szCs w:val="22"/>
              </w:rPr>
            </w:pPr>
            <w:r w:rsidRPr="00F549EF">
              <w:rPr>
                <w:sz w:val="22"/>
                <w:szCs w:val="22"/>
              </w:rPr>
              <w:t>Процент наложения:100%</w:t>
            </w:r>
          </w:p>
          <w:p w14:paraId="30796050" w14:textId="77777777" w:rsidR="00F549EF" w:rsidRPr="00F549EF" w:rsidRDefault="00F549EF" w:rsidP="00F16297">
            <w:pPr>
              <w:jc w:val="both"/>
              <w:rPr>
                <w:sz w:val="22"/>
                <w:szCs w:val="22"/>
              </w:rPr>
            </w:pPr>
          </w:p>
          <w:p w14:paraId="3B70B0FC" w14:textId="77777777" w:rsidR="00F549EF" w:rsidRPr="00F549EF" w:rsidRDefault="00F549EF" w:rsidP="00F16297">
            <w:pPr>
              <w:jc w:val="both"/>
              <w:rPr>
                <w:sz w:val="22"/>
                <w:szCs w:val="22"/>
              </w:rPr>
            </w:pPr>
            <w:r w:rsidRPr="00F549EF">
              <w:rPr>
                <w:sz w:val="22"/>
                <w:szCs w:val="22"/>
              </w:rPr>
              <w:t>Ограничение прав и обременение объекта недвижимости: Аренда.</w:t>
            </w:r>
          </w:p>
          <w:p w14:paraId="6D4277CE" w14:textId="77777777" w:rsidR="00F549EF" w:rsidRPr="00F549EF" w:rsidRDefault="00F549EF" w:rsidP="00F16297">
            <w:pPr>
              <w:jc w:val="both"/>
              <w:rPr>
                <w:sz w:val="22"/>
                <w:szCs w:val="22"/>
              </w:rPr>
            </w:pPr>
            <w:r w:rsidRPr="00F549EF">
              <w:rPr>
                <w:sz w:val="22"/>
                <w:szCs w:val="22"/>
              </w:rPr>
              <w:t>- дата государственной регистрации: 21.05.2015.</w:t>
            </w:r>
          </w:p>
          <w:p w14:paraId="29FB05E2" w14:textId="77777777" w:rsidR="00F549EF" w:rsidRPr="00F549EF" w:rsidRDefault="00F549EF" w:rsidP="00F16297">
            <w:pPr>
              <w:jc w:val="both"/>
              <w:rPr>
                <w:sz w:val="22"/>
                <w:szCs w:val="22"/>
              </w:rPr>
            </w:pPr>
            <w:r w:rsidRPr="00F549EF">
              <w:rPr>
                <w:sz w:val="22"/>
                <w:szCs w:val="22"/>
              </w:rPr>
              <w:lastRenderedPageBreak/>
              <w:t>- номер государственной регистрации: 50-50/009-50/009/003/2015-1364/5</w:t>
            </w:r>
          </w:p>
          <w:p w14:paraId="1E1D863F" w14:textId="77777777" w:rsidR="00F549EF" w:rsidRPr="00F549EF" w:rsidRDefault="00F549EF" w:rsidP="00F16297">
            <w:pPr>
              <w:jc w:val="both"/>
              <w:rPr>
                <w:sz w:val="22"/>
                <w:szCs w:val="22"/>
              </w:rPr>
            </w:pPr>
            <w:r w:rsidRPr="00F549EF">
              <w:rPr>
                <w:sz w:val="22"/>
                <w:szCs w:val="22"/>
              </w:rPr>
              <w:t>- срок, на который установлены ограничение прав и обременение объекта недвижимости:</w:t>
            </w:r>
          </w:p>
          <w:p w14:paraId="6DB3DBE0" w14:textId="77777777" w:rsidR="00F549EF" w:rsidRPr="00F549EF" w:rsidRDefault="00F549EF" w:rsidP="00F16297">
            <w:pPr>
              <w:jc w:val="both"/>
              <w:rPr>
                <w:sz w:val="22"/>
                <w:szCs w:val="22"/>
              </w:rPr>
            </w:pPr>
            <w:r w:rsidRPr="00F549EF">
              <w:rPr>
                <w:sz w:val="22"/>
                <w:szCs w:val="22"/>
              </w:rPr>
              <w:t>Срок действия 21.05.2015 на 5 лет.</w:t>
            </w:r>
          </w:p>
          <w:p w14:paraId="28071B09" w14:textId="77777777" w:rsidR="00F549EF" w:rsidRPr="00F549EF" w:rsidRDefault="00F549EF" w:rsidP="00F16297">
            <w:pPr>
              <w:jc w:val="both"/>
              <w:rPr>
                <w:b/>
                <w:bCs/>
                <w:sz w:val="22"/>
                <w:szCs w:val="22"/>
              </w:rPr>
            </w:pPr>
            <w:r w:rsidRPr="00F549EF">
              <w:rPr>
                <w:b/>
                <w:bCs/>
                <w:sz w:val="22"/>
                <w:szCs w:val="22"/>
              </w:rPr>
              <w:t xml:space="preserve">Учетной номер части 50:09:0010114:80/1: </w:t>
            </w:r>
          </w:p>
          <w:p w14:paraId="33A4E915"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10562 кв.м.), предусмотренные статьей 56 Земельного кодекса Российской Федерации; Срок действия: не установлен; реквизиты документа-основания: письмо Министерства экономического развития РФ от 09.06.2011 № 11882-ИМ/Д23; Содержание ограничения (обременения): Согласно постановлению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24.02.2009г. № 160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 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В охранных зонах, установленных для объектов электросетевого хозяйства напряжением до 1000 воды,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 б) складировать или размешать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Доступ к объектам электросетевого хозяйства для их эксплуатации и плановых (регламентных) работ осуществляется в соответствии с гражданским и земельным законодательством. Для предотвращения или устранения аварий работникам сетевых организаций обеспечивается беспрепятственный доступ к объектам электросетевого хозяйства, а также возможность доставки необходимых материалов и техники. Охранные зоны устанавливаются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w:t>
            </w:r>
            <w:r w:rsidRPr="00F549EF">
              <w:rPr>
                <w:sz w:val="22"/>
                <w:szCs w:val="22"/>
              </w:rPr>
              <w:lastRenderedPageBreak/>
              <w:t xml:space="preserve">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F549EF">
              <w:rPr>
                <w:sz w:val="22"/>
                <w:szCs w:val="22"/>
              </w:rPr>
              <w:t>неотклоненном</w:t>
            </w:r>
            <w:proofErr w:type="spellEnd"/>
            <w:r w:rsidRPr="00F549EF">
              <w:rPr>
                <w:sz w:val="22"/>
                <w:szCs w:val="22"/>
              </w:rPr>
              <w:t xml:space="preserve"> их положении при проектным номинальным классом напряжения 110кВ на расстоянии 20 м.; Реестровый номер границы: 50.09.2.29. </w:t>
            </w:r>
          </w:p>
        </w:tc>
      </w:tr>
      <w:tr w:rsidR="00F549EF" w:rsidRPr="00F549EF" w14:paraId="25ECF48D" w14:textId="77777777" w:rsidTr="00F549EF">
        <w:tc>
          <w:tcPr>
            <w:tcW w:w="944" w:type="dxa"/>
            <w:tcBorders>
              <w:top w:val="single" w:sz="4" w:space="0" w:color="auto"/>
              <w:left w:val="single" w:sz="4" w:space="0" w:color="auto"/>
              <w:bottom w:val="single" w:sz="4" w:space="0" w:color="auto"/>
              <w:right w:val="single" w:sz="4" w:space="0" w:color="auto"/>
            </w:tcBorders>
            <w:shd w:val="clear" w:color="auto" w:fill="auto"/>
          </w:tcPr>
          <w:p w14:paraId="73F7B960" w14:textId="77777777" w:rsidR="00F549EF" w:rsidRPr="00F549EF" w:rsidRDefault="00F549EF" w:rsidP="00F16297">
            <w:pPr>
              <w:jc w:val="center"/>
              <w:rPr>
                <w:sz w:val="22"/>
                <w:szCs w:val="22"/>
              </w:rPr>
            </w:pPr>
            <w:r w:rsidRPr="00F549EF">
              <w:rPr>
                <w:sz w:val="22"/>
                <w:szCs w:val="22"/>
              </w:rPr>
              <w:lastRenderedPageBreak/>
              <w:t>6</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18F826D" w14:textId="77777777" w:rsidR="00F549EF" w:rsidRPr="00F549EF" w:rsidRDefault="00F549EF" w:rsidP="00F16297">
            <w:pPr>
              <w:jc w:val="center"/>
              <w:rPr>
                <w:sz w:val="22"/>
                <w:szCs w:val="22"/>
              </w:rPr>
            </w:pPr>
            <w:r w:rsidRPr="00F549EF">
              <w:rPr>
                <w:sz w:val="22"/>
                <w:szCs w:val="22"/>
              </w:rPr>
              <w:t>50:09:0000000:187093</w:t>
            </w:r>
          </w:p>
        </w:tc>
        <w:tc>
          <w:tcPr>
            <w:tcW w:w="9874" w:type="dxa"/>
            <w:tcBorders>
              <w:top w:val="single" w:sz="4" w:space="0" w:color="auto"/>
              <w:left w:val="single" w:sz="4" w:space="0" w:color="auto"/>
              <w:bottom w:val="single" w:sz="4" w:space="0" w:color="auto"/>
              <w:right w:val="single" w:sz="4" w:space="0" w:color="auto"/>
            </w:tcBorders>
            <w:shd w:val="clear" w:color="auto" w:fill="auto"/>
          </w:tcPr>
          <w:p w14:paraId="798B4E76" w14:textId="77777777" w:rsidR="00F549EF" w:rsidRPr="00F549EF" w:rsidRDefault="00F549EF" w:rsidP="00F16297">
            <w:pPr>
              <w:jc w:val="both"/>
              <w:rPr>
                <w:sz w:val="22"/>
                <w:szCs w:val="22"/>
              </w:rPr>
            </w:pPr>
            <w:r w:rsidRPr="00F549EF">
              <w:rPr>
                <w:sz w:val="22"/>
                <w:szCs w:val="22"/>
              </w:rPr>
              <w:t xml:space="preserve">Земельный участок расположен в зоне с особыми условиями использования территории имеющие следующие ограничения: </w:t>
            </w:r>
          </w:p>
          <w:p w14:paraId="704DEDEA" w14:textId="77777777" w:rsidR="00F549EF" w:rsidRPr="00F549EF" w:rsidRDefault="00F549EF" w:rsidP="00F16297">
            <w:pPr>
              <w:jc w:val="both"/>
              <w:rPr>
                <w:sz w:val="22"/>
                <w:szCs w:val="22"/>
              </w:rPr>
            </w:pPr>
            <w:r w:rsidRPr="00F549EF">
              <w:rPr>
                <w:sz w:val="22"/>
                <w:szCs w:val="22"/>
              </w:rPr>
              <w:t xml:space="preserve">Зоны с особыми условиями использования территории (далее по тексту – «ЗОУИТ»): </w:t>
            </w:r>
          </w:p>
          <w:p w14:paraId="78AD28B5" w14:textId="77777777" w:rsidR="00F549EF" w:rsidRPr="00F549EF" w:rsidRDefault="00F549EF" w:rsidP="00F549EF">
            <w:pPr>
              <w:numPr>
                <w:ilvl w:val="0"/>
                <w:numId w:val="8"/>
              </w:numPr>
              <w:jc w:val="both"/>
              <w:rPr>
                <w:sz w:val="22"/>
                <w:szCs w:val="22"/>
              </w:rPr>
            </w:pPr>
            <w:r w:rsidRPr="00F549EF">
              <w:rPr>
                <w:sz w:val="22"/>
                <w:szCs w:val="22"/>
              </w:rPr>
              <w:t>Зоны и территории ОКН</w:t>
            </w:r>
          </w:p>
          <w:p w14:paraId="25FFADF4" w14:textId="77777777" w:rsidR="00F549EF" w:rsidRPr="00F549EF" w:rsidRDefault="00F549EF" w:rsidP="00F16297">
            <w:pPr>
              <w:ind w:left="720"/>
              <w:jc w:val="both"/>
              <w:rPr>
                <w:sz w:val="22"/>
                <w:szCs w:val="22"/>
              </w:rPr>
            </w:pPr>
            <w:r w:rsidRPr="00F549EF">
              <w:rPr>
                <w:sz w:val="22"/>
                <w:szCs w:val="22"/>
              </w:rPr>
              <w:t>Зона охраняемого природного ландшафта Государственный историко-литературный и природный музей-заповедник А.А. Блока</w:t>
            </w:r>
          </w:p>
          <w:p w14:paraId="5CC12967" w14:textId="77777777" w:rsidR="00F549EF" w:rsidRPr="00F549EF" w:rsidRDefault="00F549EF" w:rsidP="00F16297">
            <w:pPr>
              <w:ind w:left="720"/>
              <w:jc w:val="both"/>
              <w:rPr>
                <w:sz w:val="22"/>
                <w:szCs w:val="22"/>
              </w:rPr>
            </w:pPr>
            <w:r w:rsidRPr="00F549EF">
              <w:rPr>
                <w:sz w:val="22"/>
                <w:szCs w:val="22"/>
              </w:rPr>
              <w:t>Площадь пересечения:116237 м2</w:t>
            </w:r>
          </w:p>
          <w:p w14:paraId="795E445C" w14:textId="77777777" w:rsidR="00F549EF" w:rsidRPr="00F549EF" w:rsidRDefault="00F549EF" w:rsidP="00F16297">
            <w:pPr>
              <w:ind w:left="720"/>
              <w:jc w:val="both"/>
              <w:rPr>
                <w:sz w:val="22"/>
                <w:szCs w:val="22"/>
              </w:rPr>
            </w:pPr>
            <w:r w:rsidRPr="00F549EF">
              <w:rPr>
                <w:sz w:val="22"/>
                <w:szCs w:val="22"/>
              </w:rPr>
              <w:t>Процент пересечения:100%</w:t>
            </w:r>
          </w:p>
          <w:p w14:paraId="30716580" w14:textId="77777777" w:rsidR="00F549EF" w:rsidRPr="00F549EF" w:rsidRDefault="00F549EF" w:rsidP="00F549EF">
            <w:pPr>
              <w:numPr>
                <w:ilvl w:val="0"/>
                <w:numId w:val="8"/>
              </w:numPr>
              <w:jc w:val="both"/>
              <w:rPr>
                <w:sz w:val="22"/>
                <w:szCs w:val="22"/>
              </w:rPr>
            </w:pPr>
            <w:r w:rsidRPr="00F549EF">
              <w:rPr>
                <w:sz w:val="22"/>
                <w:szCs w:val="22"/>
              </w:rPr>
              <w:t>Приаэродромная территория Аэродром Клин.</w:t>
            </w:r>
          </w:p>
          <w:p w14:paraId="094F9E85" w14:textId="77777777" w:rsidR="00F549EF" w:rsidRPr="00F549EF" w:rsidRDefault="00F549EF" w:rsidP="00F16297">
            <w:pPr>
              <w:ind w:left="720"/>
              <w:jc w:val="both"/>
              <w:rPr>
                <w:sz w:val="22"/>
                <w:szCs w:val="22"/>
              </w:rPr>
            </w:pPr>
            <w:r w:rsidRPr="00F549EF">
              <w:rPr>
                <w:sz w:val="22"/>
                <w:szCs w:val="22"/>
              </w:rPr>
              <w:t>Площадь пересечения:116237 м2</w:t>
            </w:r>
          </w:p>
          <w:p w14:paraId="4E80FE93" w14:textId="77777777" w:rsidR="00F549EF" w:rsidRPr="00F549EF" w:rsidRDefault="00F549EF" w:rsidP="00F16297">
            <w:pPr>
              <w:ind w:left="720"/>
              <w:jc w:val="both"/>
              <w:rPr>
                <w:sz w:val="22"/>
                <w:szCs w:val="22"/>
              </w:rPr>
            </w:pPr>
            <w:r w:rsidRPr="00F549EF">
              <w:rPr>
                <w:sz w:val="22"/>
                <w:szCs w:val="22"/>
              </w:rPr>
              <w:t>Процент пересечения:100%</w:t>
            </w:r>
          </w:p>
          <w:p w14:paraId="45B33853" w14:textId="77777777" w:rsidR="00F549EF" w:rsidRPr="00F549EF" w:rsidRDefault="00F549EF" w:rsidP="00F549EF">
            <w:pPr>
              <w:numPr>
                <w:ilvl w:val="0"/>
                <w:numId w:val="8"/>
              </w:numPr>
              <w:jc w:val="both"/>
              <w:rPr>
                <w:sz w:val="22"/>
                <w:szCs w:val="22"/>
              </w:rPr>
            </w:pPr>
            <w:r w:rsidRPr="00F549EF">
              <w:rPr>
                <w:sz w:val="22"/>
                <w:szCs w:val="22"/>
              </w:rPr>
              <w:t>Водоохранная зона</w:t>
            </w:r>
          </w:p>
          <w:p w14:paraId="0784A9B6" w14:textId="77777777" w:rsidR="00F549EF" w:rsidRPr="00F549EF" w:rsidRDefault="00F549EF" w:rsidP="00F16297">
            <w:pPr>
              <w:ind w:left="720"/>
              <w:jc w:val="both"/>
              <w:rPr>
                <w:sz w:val="22"/>
                <w:szCs w:val="22"/>
              </w:rPr>
            </w:pPr>
            <w:r w:rsidRPr="00F549EF">
              <w:rPr>
                <w:sz w:val="22"/>
                <w:szCs w:val="22"/>
              </w:rPr>
              <w:t>Площадь пересечения:2189 м2</w:t>
            </w:r>
          </w:p>
          <w:p w14:paraId="076F71A1" w14:textId="77777777" w:rsidR="00F549EF" w:rsidRPr="00F549EF" w:rsidRDefault="00F549EF" w:rsidP="00F16297">
            <w:pPr>
              <w:ind w:left="720"/>
              <w:jc w:val="both"/>
              <w:rPr>
                <w:sz w:val="22"/>
                <w:szCs w:val="22"/>
              </w:rPr>
            </w:pPr>
            <w:r w:rsidRPr="00F549EF">
              <w:rPr>
                <w:sz w:val="22"/>
                <w:szCs w:val="22"/>
              </w:rPr>
              <w:t>Процент пересечения:1.9%</w:t>
            </w:r>
          </w:p>
          <w:p w14:paraId="5966DE0A" w14:textId="77777777" w:rsidR="00F549EF" w:rsidRPr="00F549EF" w:rsidRDefault="00F549EF" w:rsidP="00F16297">
            <w:pPr>
              <w:ind w:left="720"/>
              <w:jc w:val="both"/>
              <w:rPr>
                <w:sz w:val="22"/>
                <w:szCs w:val="22"/>
              </w:rPr>
            </w:pPr>
          </w:p>
          <w:p w14:paraId="5A611A72" w14:textId="77777777" w:rsidR="00F549EF" w:rsidRPr="00F549EF" w:rsidRDefault="00F549EF" w:rsidP="00F16297">
            <w:pPr>
              <w:jc w:val="both"/>
              <w:rPr>
                <w:sz w:val="22"/>
                <w:szCs w:val="22"/>
              </w:rPr>
            </w:pPr>
            <w:r w:rsidRPr="00F549EF">
              <w:rPr>
                <w:sz w:val="22"/>
                <w:szCs w:val="22"/>
              </w:rPr>
              <w:t>Земельный участок имеет пересечения с территориальными зонами и их основные ВРИ (в соответствии с ПЗЗ):</w:t>
            </w:r>
          </w:p>
          <w:p w14:paraId="5A406812" w14:textId="77777777" w:rsidR="00F549EF" w:rsidRPr="00F549EF" w:rsidRDefault="00F549EF" w:rsidP="00F16297">
            <w:pPr>
              <w:jc w:val="both"/>
              <w:rPr>
                <w:sz w:val="22"/>
                <w:szCs w:val="22"/>
              </w:rPr>
            </w:pPr>
            <w:r w:rsidRPr="00F549EF">
              <w:rPr>
                <w:sz w:val="22"/>
                <w:szCs w:val="22"/>
              </w:rPr>
              <w:t>Зона: Р-2.2 (Озелененная территория)</w:t>
            </w:r>
          </w:p>
          <w:p w14:paraId="73E56083" w14:textId="77777777" w:rsidR="00F549EF" w:rsidRPr="00F549EF" w:rsidRDefault="00F549EF" w:rsidP="00F16297">
            <w:pPr>
              <w:jc w:val="both"/>
              <w:rPr>
                <w:sz w:val="22"/>
                <w:szCs w:val="22"/>
              </w:rPr>
            </w:pPr>
            <w:r w:rsidRPr="00F549EF">
              <w:rPr>
                <w:sz w:val="22"/>
                <w:szCs w:val="22"/>
              </w:rPr>
              <w:t>Площадь наложения:116236.87 м2</w:t>
            </w:r>
          </w:p>
          <w:p w14:paraId="41B489F6" w14:textId="77777777" w:rsidR="00F549EF" w:rsidRPr="00F549EF" w:rsidRDefault="00F549EF" w:rsidP="00F16297">
            <w:pPr>
              <w:jc w:val="both"/>
              <w:rPr>
                <w:sz w:val="22"/>
                <w:szCs w:val="22"/>
              </w:rPr>
            </w:pPr>
            <w:r w:rsidRPr="00F549EF">
              <w:rPr>
                <w:sz w:val="22"/>
                <w:szCs w:val="22"/>
              </w:rPr>
              <w:t>Процент наложения:100%</w:t>
            </w:r>
          </w:p>
          <w:p w14:paraId="461D6C52" w14:textId="77777777" w:rsidR="00F549EF" w:rsidRPr="00F549EF" w:rsidRDefault="00F549EF" w:rsidP="00F16297">
            <w:pPr>
              <w:jc w:val="both"/>
              <w:rPr>
                <w:sz w:val="22"/>
                <w:szCs w:val="22"/>
              </w:rPr>
            </w:pPr>
          </w:p>
          <w:p w14:paraId="71D16A57" w14:textId="77777777" w:rsidR="00F549EF" w:rsidRPr="00F549EF" w:rsidRDefault="00F549EF" w:rsidP="00F16297">
            <w:pPr>
              <w:jc w:val="both"/>
              <w:rPr>
                <w:sz w:val="22"/>
                <w:szCs w:val="22"/>
              </w:rPr>
            </w:pPr>
            <w:r w:rsidRPr="00F549EF">
              <w:rPr>
                <w:sz w:val="22"/>
                <w:szCs w:val="22"/>
              </w:rPr>
              <w:t xml:space="preserve">На земельном участке имеется зарастание сорной и древесно-кустарниковой растительностью. </w:t>
            </w:r>
          </w:p>
          <w:p w14:paraId="09E982AC" w14:textId="77777777" w:rsidR="00F549EF" w:rsidRPr="00F549EF" w:rsidRDefault="00F549EF" w:rsidP="00F16297">
            <w:pPr>
              <w:jc w:val="both"/>
              <w:rPr>
                <w:sz w:val="22"/>
                <w:szCs w:val="22"/>
              </w:rPr>
            </w:pPr>
          </w:p>
          <w:p w14:paraId="5E46A5B9" w14:textId="77777777" w:rsidR="00F549EF" w:rsidRPr="00F549EF" w:rsidRDefault="00F549EF" w:rsidP="00F16297">
            <w:pPr>
              <w:jc w:val="both"/>
              <w:rPr>
                <w:sz w:val="22"/>
                <w:szCs w:val="22"/>
              </w:rPr>
            </w:pPr>
            <w:r w:rsidRPr="00F549EF">
              <w:rPr>
                <w:sz w:val="22"/>
                <w:szCs w:val="22"/>
              </w:rPr>
              <w:t>Для данного земельного участка обеспечен доступ посредством земельного участка с кадастровым номером: 50:09:0010616:17.</w:t>
            </w:r>
          </w:p>
          <w:p w14:paraId="57508E9C" w14:textId="77777777" w:rsidR="00F549EF" w:rsidRPr="00F549EF" w:rsidRDefault="00F549EF" w:rsidP="00F16297">
            <w:pPr>
              <w:jc w:val="both"/>
              <w:rPr>
                <w:sz w:val="22"/>
                <w:szCs w:val="22"/>
              </w:rPr>
            </w:pPr>
          </w:p>
          <w:p w14:paraId="487BDFCC" w14:textId="77777777" w:rsidR="00F549EF" w:rsidRPr="00F549EF" w:rsidRDefault="00F549EF" w:rsidP="00F16297">
            <w:pPr>
              <w:jc w:val="both"/>
              <w:rPr>
                <w:b/>
                <w:bCs/>
                <w:sz w:val="22"/>
                <w:szCs w:val="22"/>
              </w:rPr>
            </w:pPr>
            <w:r w:rsidRPr="00F549EF">
              <w:rPr>
                <w:b/>
                <w:bCs/>
                <w:sz w:val="22"/>
                <w:szCs w:val="22"/>
              </w:rPr>
              <w:t xml:space="preserve">Учетный номер части 50:09:0000000:187093/1: </w:t>
            </w:r>
          </w:p>
          <w:p w14:paraId="534568E1" w14:textId="77777777" w:rsidR="00F549EF" w:rsidRPr="00F549EF" w:rsidRDefault="00F549EF" w:rsidP="00F16297">
            <w:pPr>
              <w:jc w:val="both"/>
              <w:rPr>
                <w:b/>
                <w:bCs/>
                <w:sz w:val="22"/>
                <w:szCs w:val="22"/>
              </w:rPr>
            </w:pPr>
            <w:r w:rsidRPr="00F549EF">
              <w:rPr>
                <w:sz w:val="22"/>
                <w:szCs w:val="22"/>
              </w:rPr>
              <w:t xml:space="preserve">ограничения прав на земельный участок (площадь 734 кв.м.), предусмотренные статьей 56 Земельного кодекса Российской Федерации; Срок действия: не установлен; реквизиты документа-основания: об установлении публичного сервитута в интересах общества с ограниченной ответственностью «Газпром газификация» на землях и частях земельных участков, расположенных на территории городского округа Солнечногорск Московской области, в целях строительства и эксплуатации линейного объекта системы газоснабжения «Газопровод к д. Тараканово Московской области» от 19.04.2024 № 15ВР-788 выдан: Министерство имущественных отношений Московской области; Содержание ограничения (обременения): Публичный сервитут в отношении земель и земельных участков в целях строительства и эксплуатации линейного объекта системы газоснабжения «Газопровод к д. Тараканово Московской области», сроком на 49 лет, в пользу ООО «Газпром газификация» (ИНН - 7813655197, ОГРН - 1217800107744, юридический адрес и фактический адрес:194044, г. Санкт-Петербург, </w:t>
            </w:r>
            <w:proofErr w:type="spellStart"/>
            <w:r w:rsidRPr="00F549EF">
              <w:rPr>
                <w:sz w:val="22"/>
                <w:szCs w:val="22"/>
              </w:rPr>
              <w:t>вн</w:t>
            </w:r>
            <w:proofErr w:type="spellEnd"/>
            <w:r w:rsidRPr="00F549EF">
              <w:rPr>
                <w:sz w:val="22"/>
                <w:szCs w:val="22"/>
              </w:rPr>
              <w:t xml:space="preserve">. тер. г. </w:t>
            </w:r>
            <w:r w:rsidRPr="00F549EF">
              <w:rPr>
                <w:sz w:val="22"/>
                <w:szCs w:val="22"/>
              </w:rPr>
              <w:lastRenderedPageBreak/>
              <w:t xml:space="preserve">Муниципальный округ Сампсониевское, </w:t>
            </w:r>
            <w:proofErr w:type="spellStart"/>
            <w:r w:rsidRPr="00F549EF">
              <w:rPr>
                <w:sz w:val="22"/>
                <w:szCs w:val="22"/>
              </w:rPr>
              <w:t>пр-кт</w:t>
            </w:r>
            <w:proofErr w:type="spellEnd"/>
            <w:r w:rsidRPr="00F549EF">
              <w:rPr>
                <w:sz w:val="22"/>
                <w:szCs w:val="22"/>
              </w:rPr>
              <w:t xml:space="preserve"> Большой Сампсониевский, д. 60, литера А, телефон: +7 (812) 613-33-00, электронная почта info@eoggazprom.ru).; Реестровый номер границы: 50:09-6.1175; Вид объекта реестра границ: Зона с особыми условиями использования территории; Вид зоны по документу: Публичный сервитут в отношении объекта: "Газопровод к д. Тараканово Московской области"; Тип зоны: Зоны с особыми условиями использования территории. </w:t>
            </w:r>
          </w:p>
          <w:p w14:paraId="28D55C6D" w14:textId="77777777" w:rsidR="00F549EF" w:rsidRPr="00F549EF" w:rsidRDefault="00F549EF" w:rsidP="00F16297">
            <w:pPr>
              <w:jc w:val="both"/>
              <w:rPr>
                <w:b/>
                <w:bCs/>
                <w:sz w:val="22"/>
                <w:szCs w:val="22"/>
              </w:rPr>
            </w:pPr>
          </w:p>
          <w:p w14:paraId="1C478F87" w14:textId="77777777" w:rsidR="00F549EF" w:rsidRPr="00F549EF" w:rsidRDefault="00F549EF" w:rsidP="00F16297">
            <w:pPr>
              <w:jc w:val="both"/>
              <w:rPr>
                <w:b/>
                <w:bCs/>
                <w:sz w:val="22"/>
                <w:szCs w:val="22"/>
              </w:rPr>
            </w:pPr>
            <w:r w:rsidRPr="00F549EF">
              <w:rPr>
                <w:b/>
                <w:bCs/>
                <w:sz w:val="22"/>
                <w:szCs w:val="22"/>
              </w:rPr>
              <w:t xml:space="preserve">Учетный номер части 50:09:0000000:187093/2: </w:t>
            </w:r>
          </w:p>
          <w:p w14:paraId="0059DDED" w14:textId="77777777" w:rsidR="00F549EF" w:rsidRPr="00F549EF" w:rsidRDefault="00F549EF" w:rsidP="00F16297">
            <w:pPr>
              <w:jc w:val="both"/>
              <w:rPr>
                <w:sz w:val="22"/>
                <w:szCs w:val="22"/>
              </w:rPr>
            </w:pPr>
            <w:r w:rsidRPr="00F549EF">
              <w:rPr>
                <w:sz w:val="22"/>
                <w:szCs w:val="22"/>
              </w:rPr>
              <w:t>ограничения прав на земельный участок (площадь 408 кв.м.), предусмотренные статьей 56 Земельного кодекса Российской Федерации; Срок действия: не установлен; реквизиты документа-основания: ПОСТАНОВЛЕНИЕ "об установлении публичного сервитута в порядке главы V.7. Земельного кодекса Российской Федерации по адресу (местоположение): Московская область, городской округ Солнечногорск в пользу общества с ограниченной ответственностью «Газпром газификация» в целях складирования строительных и иных материалов, воздействия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инженерного сооружения регионального значения «Газопровод к д. Тараканово Московской области»" от 02.05.2024 № 897 выдан: Администрация городского округа Солнечногорск Московской области; Содержание ограничения (обременения): Публичный сервитут в целях складирования строительных и иных материалов, возведения некапитальных строений, сооружений (включая ограждения, бытовки, навесы) и (или) размещение строительной техники, которые необходимы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"об установлении публичного сервитута в порядке главы V.7. Земельного кодекса Российской Федерации по адресу (местоположение):</w:t>
            </w:r>
          </w:p>
          <w:p w14:paraId="12A38333" w14:textId="77777777" w:rsidR="00F549EF" w:rsidRPr="00F549EF" w:rsidRDefault="00F549EF" w:rsidP="00F16297">
            <w:pPr>
              <w:jc w:val="both"/>
              <w:rPr>
                <w:sz w:val="22"/>
                <w:szCs w:val="22"/>
              </w:rPr>
            </w:pPr>
            <w:r w:rsidRPr="00F549EF">
              <w:rPr>
                <w:sz w:val="22"/>
                <w:szCs w:val="22"/>
              </w:rPr>
              <w:t>Московская область, городской округ Солнечногорск в пользу общества с ограниченной ответственностью «Газпром газификация» в целях складирования строительных и иных материалов, воздействия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инженерного сооружения регионального значения «Газопровод к д. Тараканово Московской области»" от 02.05.2024 № 897 выдан: Администрация городского округа Солнечногорск Московской области; Содержание ограничения (обременения): Публичный сервитут в целях складирования строительных и иных материалов, возведения некапитальных строений, сооружений (включая ограждения, бытовки, навесы) и (или) размещение строительной техники, которые необходимы.</w:t>
            </w:r>
          </w:p>
        </w:tc>
      </w:tr>
      <w:tr w:rsidR="00F549EF" w:rsidRPr="00F549EF" w14:paraId="157AB9F5" w14:textId="77777777" w:rsidTr="00F549EF">
        <w:tc>
          <w:tcPr>
            <w:tcW w:w="944" w:type="dxa"/>
            <w:tcBorders>
              <w:top w:val="single" w:sz="4" w:space="0" w:color="auto"/>
              <w:left w:val="single" w:sz="4" w:space="0" w:color="auto"/>
              <w:bottom w:val="single" w:sz="4" w:space="0" w:color="auto"/>
              <w:right w:val="single" w:sz="4" w:space="0" w:color="auto"/>
            </w:tcBorders>
            <w:shd w:val="clear" w:color="auto" w:fill="auto"/>
          </w:tcPr>
          <w:p w14:paraId="0E6E8FD6" w14:textId="77777777" w:rsidR="00F549EF" w:rsidRPr="00F549EF" w:rsidRDefault="00F549EF" w:rsidP="00F16297">
            <w:pPr>
              <w:jc w:val="center"/>
              <w:rPr>
                <w:sz w:val="22"/>
                <w:szCs w:val="22"/>
              </w:rPr>
            </w:pPr>
            <w:r w:rsidRPr="00F549EF">
              <w:rPr>
                <w:sz w:val="22"/>
                <w:szCs w:val="22"/>
              </w:rPr>
              <w:lastRenderedPageBreak/>
              <w:t>7</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4290BCCA" w14:textId="77777777" w:rsidR="00F549EF" w:rsidRPr="00F549EF" w:rsidRDefault="00F549EF" w:rsidP="00F16297">
            <w:pPr>
              <w:jc w:val="center"/>
              <w:rPr>
                <w:sz w:val="22"/>
                <w:szCs w:val="22"/>
              </w:rPr>
            </w:pPr>
            <w:r w:rsidRPr="00F549EF">
              <w:rPr>
                <w:sz w:val="22"/>
                <w:szCs w:val="22"/>
              </w:rPr>
              <w:t>50:09:0020127:33</w:t>
            </w:r>
          </w:p>
        </w:tc>
        <w:tc>
          <w:tcPr>
            <w:tcW w:w="9874" w:type="dxa"/>
            <w:tcBorders>
              <w:top w:val="single" w:sz="4" w:space="0" w:color="auto"/>
              <w:left w:val="single" w:sz="4" w:space="0" w:color="auto"/>
              <w:bottom w:val="single" w:sz="4" w:space="0" w:color="auto"/>
              <w:right w:val="single" w:sz="4" w:space="0" w:color="auto"/>
            </w:tcBorders>
            <w:shd w:val="clear" w:color="auto" w:fill="auto"/>
          </w:tcPr>
          <w:p w14:paraId="45A76620" w14:textId="77777777" w:rsidR="00F549EF" w:rsidRPr="00F549EF" w:rsidRDefault="00F549EF" w:rsidP="00F16297">
            <w:pPr>
              <w:jc w:val="both"/>
              <w:rPr>
                <w:sz w:val="22"/>
                <w:szCs w:val="22"/>
              </w:rPr>
            </w:pPr>
            <w:r w:rsidRPr="00F549EF">
              <w:rPr>
                <w:sz w:val="22"/>
                <w:szCs w:val="22"/>
              </w:rPr>
              <w:t xml:space="preserve">Земельный участок расположен в зоне с особыми условиями использования территории имеющие следующие ограничения: </w:t>
            </w:r>
          </w:p>
          <w:p w14:paraId="4205C42C" w14:textId="77777777" w:rsidR="00F549EF" w:rsidRPr="00F549EF" w:rsidRDefault="00F549EF" w:rsidP="00F16297">
            <w:pPr>
              <w:jc w:val="both"/>
              <w:rPr>
                <w:sz w:val="22"/>
                <w:szCs w:val="22"/>
              </w:rPr>
            </w:pPr>
            <w:r w:rsidRPr="00F549EF">
              <w:rPr>
                <w:sz w:val="22"/>
                <w:szCs w:val="22"/>
              </w:rPr>
              <w:t xml:space="preserve">Зоны с особыми условиями использования территории (далее по тексту – «ЗОУИТ»): </w:t>
            </w:r>
          </w:p>
          <w:p w14:paraId="7243B10F" w14:textId="77777777" w:rsidR="00F549EF" w:rsidRPr="00F549EF" w:rsidRDefault="00F549EF" w:rsidP="00F549EF">
            <w:pPr>
              <w:numPr>
                <w:ilvl w:val="0"/>
                <w:numId w:val="9"/>
              </w:numPr>
              <w:jc w:val="both"/>
              <w:rPr>
                <w:sz w:val="22"/>
                <w:szCs w:val="22"/>
              </w:rPr>
            </w:pPr>
            <w:r w:rsidRPr="00F549EF">
              <w:rPr>
                <w:sz w:val="22"/>
                <w:szCs w:val="22"/>
              </w:rPr>
              <w:t>Зоны и территории ОКН</w:t>
            </w:r>
          </w:p>
          <w:p w14:paraId="29EC8DED" w14:textId="77777777" w:rsidR="00F549EF" w:rsidRPr="00F549EF" w:rsidRDefault="00F549EF" w:rsidP="00F16297">
            <w:pPr>
              <w:ind w:left="720"/>
              <w:jc w:val="both"/>
              <w:rPr>
                <w:sz w:val="22"/>
                <w:szCs w:val="22"/>
              </w:rPr>
            </w:pPr>
            <w:r w:rsidRPr="00F549EF">
              <w:rPr>
                <w:sz w:val="22"/>
                <w:szCs w:val="22"/>
              </w:rPr>
              <w:t>Зона охраняемого природного ландшафта Государственный историко-литературный и природный музей-заповедник А.А. Блока</w:t>
            </w:r>
          </w:p>
          <w:p w14:paraId="730D9223" w14:textId="77777777" w:rsidR="00F549EF" w:rsidRPr="00F549EF" w:rsidRDefault="00F549EF" w:rsidP="00F16297">
            <w:pPr>
              <w:ind w:left="720"/>
              <w:jc w:val="both"/>
              <w:rPr>
                <w:sz w:val="22"/>
                <w:szCs w:val="22"/>
              </w:rPr>
            </w:pPr>
            <w:r w:rsidRPr="00F549EF">
              <w:rPr>
                <w:sz w:val="22"/>
                <w:szCs w:val="22"/>
              </w:rPr>
              <w:t>Площадь пересечения:75522 м2</w:t>
            </w:r>
          </w:p>
          <w:p w14:paraId="6AAC4F22" w14:textId="77777777" w:rsidR="00F549EF" w:rsidRPr="00F549EF" w:rsidRDefault="00F549EF" w:rsidP="00F16297">
            <w:pPr>
              <w:ind w:left="720"/>
              <w:jc w:val="both"/>
              <w:rPr>
                <w:sz w:val="22"/>
                <w:szCs w:val="22"/>
              </w:rPr>
            </w:pPr>
            <w:r w:rsidRPr="00F549EF">
              <w:rPr>
                <w:sz w:val="22"/>
                <w:szCs w:val="22"/>
              </w:rPr>
              <w:t>Процент пересечения:64.6%</w:t>
            </w:r>
          </w:p>
          <w:p w14:paraId="6F64C675" w14:textId="77777777" w:rsidR="00F549EF" w:rsidRPr="00F549EF" w:rsidRDefault="00F549EF" w:rsidP="00F549EF">
            <w:pPr>
              <w:numPr>
                <w:ilvl w:val="0"/>
                <w:numId w:val="9"/>
              </w:numPr>
              <w:jc w:val="both"/>
              <w:rPr>
                <w:sz w:val="22"/>
                <w:szCs w:val="22"/>
              </w:rPr>
            </w:pPr>
            <w:r w:rsidRPr="00F549EF">
              <w:rPr>
                <w:sz w:val="22"/>
                <w:szCs w:val="22"/>
              </w:rPr>
              <w:t>Приаэродромная территория Аэродром Клин.</w:t>
            </w:r>
          </w:p>
          <w:p w14:paraId="081E610E" w14:textId="77777777" w:rsidR="00F549EF" w:rsidRPr="00F549EF" w:rsidRDefault="00F549EF" w:rsidP="00F16297">
            <w:pPr>
              <w:ind w:left="720"/>
              <w:jc w:val="both"/>
              <w:rPr>
                <w:sz w:val="22"/>
                <w:szCs w:val="22"/>
              </w:rPr>
            </w:pPr>
            <w:r w:rsidRPr="00F549EF">
              <w:rPr>
                <w:sz w:val="22"/>
                <w:szCs w:val="22"/>
              </w:rPr>
              <w:lastRenderedPageBreak/>
              <w:t>Площадь пересечения:116866 м2</w:t>
            </w:r>
          </w:p>
          <w:p w14:paraId="107E14F4" w14:textId="77777777" w:rsidR="00F549EF" w:rsidRPr="00F549EF" w:rsidRDefault="00F549EF" w:rsidP="00F16297">
            <w:pPr>
              <w:ind w:left="720"/>
              <w:jc w:val="both"/>
              <w:rPr>
                <w:sz w:val="22"/>
                <w:szCs w:val="22"/>
              </w:rPr>
            </w:pPr>
            <w:r w:rsidRPr="00F549EF">
              <w:rPr>
                <w:sz w:val="22"/>
                <w:szCs w:val="22"/>
              </w:rPr>
              <w:t>Процент пересечения:100%</w:t>
            </w:r>
          </w:p>
          <w:p w14:paraId="4FF69753" w14:textId="77777777" w:rsidR="00F549EF" w:rsidRPr="00F549EF" w:rsidRDefault="00F549EF" w:rsidP="00F549EF">
            <w:pPr>
              <w:numPr>
                <w:ilvl w:val="0"/>
                <w:numId w:val="9"/>
              </w:numPr>
              <w:jc w:val="both"/>
              <w:rPr>
                <w:sz w:val="22"/>
                <w:szCs w:val="22"/>
              </w:rPr>
            </w:pPr>
            <w:r w:rsidRPr="00F549EF">
              <w:rPr>
                <w:sz w:val="22"/>
                <w:szCs w:val="22"/>
              </w:rPr>
              <w:t>Прибрежная защитная полоса ручей Распоряжение №2667-РМ от 06.12.2023</w:t>
            </w:r>
          </w:p>
          <w:p w14:paraId="42183E51" w14:textId="77777777" w:rsidR="00F549EF" w:rsidRPr="00F549EF" w:rsidRDefault="00F549EF" w:rsidP="00F16297">
            <w:pPr>
              <w:ind w:left="720"/>
              <w:jc w:val="both"/>
              <w:rPr>
                <w:sz w:val="22"/>
                <w:szCs w:val="22"/>
              </w:rPr>
            </w:pPr>
            <w:r w:rsidRPr="00F549EF">
              <w:rPr>
                <w:sz w:val="22"/>
                <w:szCs w:val="22"/>
              </w:rPr>
              <w:t>Площадь пересечения:9627 м2</w:t>
            </w:r>
          </w:p>
          <w:p w14:paraId="371B8A3C" w14:textId="77777777" w:rsidR="00F549EF" w:rsidRPr="00F549EF" w:rsidRDefault="00F549EF" w:rsidP="00F16297">
            <w:pPr>
              <w:ind w:left="720"/>
              <w:jc w:val="both"/>
              <w:rPr>
                <w:sz w:val="22"/>
                <w:szCs w:val="22"/>
              </w:rPr>
            </w:pPr>
            <w:r w:rsidRPr="00F549EF">
              <w:rPr>
                <w:sz w:val="22"/>
                <w:szCs w:val="22"/>
              </w:rPr>
              <w:t>Процент пересечения:8.2%</w:t>
            </w:r>
          </w:p>
          <w:p w14:paraId="3692ED59" w14:textId="77777777" w:rsidR="00F549EF" w:rsidRPr="00F549EF" w:rsidRDefault="00F549EF" w:rsidP="00F549EF">
            <w:pPr>
              <w:numPr>
                <w:ilvl w:val="0"/>
                <w:numId w:val="9"/>
              </w:numPr>
              <w:jc w:val="both"/>
              <w:rPr>
                <w:sz w:val="22"/>
                <w:szCs w:val="22"/>
              </w:rPr>
            </w:pPr>
            <w:r w:rsidRPr="00F549EF">
              <w:rPr>
                <w:sz w:val="22"/>
                <w:szCs w:val="22"/>
              </w:rPr>
              <w:t>Водоохранная зона ручей Распоряжение №2667-РМ от 06.12.2023</w:t>
            </w:r>
          </w:p>
          <w:p w14:paraId="3DA84919" w14:textId="77777777" w:rsidR="00F549EF" w:rsidRPr="00F549EF" w:rsidRDefault="00F549EF" w:rsidP="00F16297">
            <w:pPr>
              <w:ind w:left="720"/>
              <w:jc w:val="both"/>
              <w:rPr>
                <w:sz w:val="22"/>
                <w:szCs w:val="22"/>
              </w:rPr>
            </w:pPr>
            <w:r w:rsidRPr="00F549EF">
              <w:rPr>
                <w:sz w:val="22"/>
                <w:szCs w:val="22"/>
              </w:rPr>
              <w:t>Площадь пересечения:9627 м2</w:t>
            </w:r>
          </w:p>
          <w:p w14:paraId="7C090EC8" w14:textId="77777777" w:rsidR="00F549EF" w:rsidRPr="00F549EF" w:rsidRDefault="00F549EF" w:rsidP="00F16297">
            <w:pPr>
              <w:ind w:left="720"/>
              <w:jc w:val="both"/>
              <w:rPr>
                <w:sz w:val="22"/>
                <w:szCs w:val="22"/>
              </w:rPr>
            </w:pPr>
            <w:r w:rsidRPr="00F549EF">
              <w:rPr>
                <w:sz w:val="22"/>
                <w:szCs w:val="22"/>
              </w:rPr>
              <w:t>Процент пересечения:8.2%</w:t>
            </w:r>
          </w:p>
          <w:p w14:paraId="02891289" w14:textId="77777777" w:rsidR="00F549EF" w:rsidRPr="00F549EF" w:rsidRDefault="00F549EF" w:rsidP="00F549EF">
            <w:pPr>
              <w:numPr>
                <w:ilvl w:val="0"/>
                <w:numId w:val="9"/>
              </w:numPr>
              <w:jc w:val="both"/>
              <w:rPr>
                <w:sz w:val="22"/>
                <w:szCs w:val="22"/>
              </w:rPr>
            </w:pPr>
            <w:r w:rsidRPr="00F549EF">
              <w:rPr>
                <w:sz w:val="22"/>
                <w:szCs w:val="22"/>
              </w:rPr>
              <w:t>Береговая полоса ручей</w:t>
            </w:r>
          </w:p>
          <w:p w14:paraId="5F98B941" w14:textId="77777777" w:rsidR="00F549EF" w:rsidRPr="00F549EF" w:rsidRDefault="00F549EF" w:rsidP="00F16297">
            <w:pPr>
              <w:ind w:left="720"/>
              <w:jc w:val="both"/>
              <w:rPr>
                <w:sz w:val="22"/>
                <w:szCs w:val="22"/>
              </w:rPr>
            </w:pPr>
            <w:r w:rsidRPr="00F549EF">
              <w:rPr>
                <w:sz w:val="22"/>
                <w:szCs w:val="22"/>
              </w:rPr>
              <w:t>Площадь пересечения:34 м2</w:t>
            </w:r>
          </w:p>
          <w:p w14:paraId="0107E842" w14:textId="77777777" w:rsidR="00F549EF" w:rsidRPr="00F549EF" w:rsidRDefault="00F549EF" w:rsidP="00F16297">
            <w:pPr>
              <w:ind w:left="720"/>
              <w:jc w:val="both"/>
              <w:rPr>
                <w:sz w:val="22"/>
                <w:szCs w:val="22"/>
              </w:rPr>
            </w:pPr>
            <w:r w:rsidRPr="00F549EF">
              <w:rPr>
                <w:sz w:val="22"/>
                <w:szCs w:val="22"/>
              </w:rPr>
              <w:t>Процент пересечения:0%</w:t>
            </w:r>
          </w:p>
          <w:p w14:paraId="2765D6D6" w14:textId="77777777" w:rsidR="00F549EF" w:rsidRPr="00F549EF" w:rsidRDefault="00F549EF" w:rsidP="00F16297">
            <w:pPr>
              <w:ind w:left="720"/>
              <w:jc w:val="both"/>
              <w:rPr>
                <w:sz w:val="22"/>
                <w:szCs w:val="22"/>
              </w:rPr>
            </w:pPr>
          </w:p>
          <w:p w14:paraId="08EFA5B1" w14:textId="77777777" w:rsidR="00F549EF" w:rsidRPr="00F549EF" w:rsidRDefault="00F549EF" w:rsidP="00F16297">
            <w:pPr>
              <w:jc w:val="both"/>
              <w:rPr>
                <w:sz w:val="22"/>
                <w:szCs w:val="22"/>
              </w:rPr>
            </w:pPr>
            <w:r w:rsidRPr="00F549EF">
              <w:rPr>
                <w:sz w:val="22"/>
                <w:szCs w:val="22"/>
              </w:rPr>
              <w:t>Земельный участок имеет пересечения с территориальными зонами и их основные ВРИ (в соответствии с ПЗЗ):</w:t>
            </w:r>
          </w:p>
          <w:p w14:paraId="6CB41D06" w14:textId="77777777" w:rsidR="00F549EF" w:rsidRPr="00F549EF" w:rsidRDefault="00F549EF" w:rsidP="00F16297">
            <w:pPr>
              <w:jc w:val="both"/>
              <w:rPr>
                <w:sz w:val="22"/>
                <w:szCs w:val="22"/>
              </w:rPr>
            </w:pPr>
            <w:r w:rsidRPr="00F549EF">
              <w:rPr>
                <w:sz w:val="22"/>
                <w:szCs w:val="22"/>
              </w:rPr>
              <w:t>Зона: СХ-3 (Зона сельскохозяйственного производства)</w:t>
            </w:r>
          </w:p>
          <w:p w14:paraId="54CA6DB2" w14:textId="77777777" w:rsidR="00F549EF" w:rsidRPr="00F549EF" w:rsidRDefault="00F549EF" w:rsidP="00F16297">
            <w:pPr>
              <w:jc w:val="both"/>
              <w:rPr>
                <w:sz w:val="22"/>
                <w:szCs w:val="22"/>
              </w:rPr>
            </w:pPr>
            <w:r w:rsidRPr="00F549EF">
              <w:rPr>
                <w:sz w:val="22"/>
                <w:szCs w:val="22"/>
              </w:rPr>
              <w:t>Площадь наложения:116865.58 м2</w:t>
            </w:r>
          </w:p>
          <w:p w14:paraId="74DF274B" w14:textId="77777777" w:rsidR="00F549EF" w:rsidRPr="00F549EF" w:rsidRDefault="00F549EF" w:rsidP="00F16297">
            <w:pPr>
              <w:jc w:val="both"/>
              <w:rPr>
                <w:sz w:val="22"/>
                <w:szCs w:val="22"/>
              </w:rPr>
            </w:pPr>
            <w:r w:rsidRPr="00F549EF">
              <w:rPr>
                <w:sz w:val="22"/>
                <w:szCs w:val="22"/>
              </w:rPr>
              <w:t>Процент наложения:100%</w:t>
            </w:r>
          </w:p>
          <w:p w14:paraId="2FF35C16" w14:textId="77777777" w:rsidR="00F549EF" w:rsidRPr="00F549EF" w:rsidRDefault="00F549EF" w:rsidP="00F16297">
            <w:pPr>
              <w:jc w:val="both"/>
              <w:rPr>
                <w:sz w:val="22"/>
                <w:szCs w:val="22"/>
              </w:rPr>
            </w:pPr>
          </w:p>
          <w:p w14:paraId="26208AF1" w14:textId="77777777" w:rsidR="00F549EF" w:rsidRPr="00F549EF" w:rsidRDefault="00F549EF" w:rsidP="00F16297">
            <w:pPr>
              <w:jc w:val="both"/>
              <w:rPr>
                <w:sz w:val="22"/>
                <w:szCs w:val="22"/>
              </w:rPr>
            </w:pPr>
            <w:r w:rsidRPr="00F549EF">
              <w:rPr>
                <w:sz w:val="22"/>
                <w:szCs w:val="22"/>
              </w:rPr>
              <w:t xml:space="preserve">На земельном участке имеется зарастание сорной и древесно-кустарниковой растительностью. </w:t>
            </w:r>
          </w:p>
          <w:p w14:paraId="497EF5F3" w14:textId="77777777" w:rsidR="00F549EF" w:rsidRPr="00F549EF" w:rsidRDefault="00F549EF" w:rsidP="00F16297">
            <w:pPr>
              <w:jc w:val="both"/>
              <w:rPr>
                <w:sz w:val="22"/>
                <w:szCs w:val="22"/>
              </w:rPr>
            </w:pPr>
          </w:p>
          <w:p w14:paraId="26AE402C" w14:textId="77777777" w:rsidR="00F549EF" w:rsidRPr="00F549EF" w:rsidRDefault="00F549EF" w:rsidP="00F16297">
            <w:pPr>
              <w:jc w:val="both"/>
              <w:rPr>
                <w:b/>
                <w:bCs/>
                <w:sz w:val="22"/>
                <w:szCs w:val="22"/>
              </w:rPr>
            </w:pPr>
            <w:r w:rsidRPr="00F549EF">
              <w:rPr>
                <w:b/>
                <w:bCs/>
                <w:sz w:val="22"/>
                <w:szCs w:val="22"/>
              </w:rPr>
              <w:t>Учетный номер части 50:09:0020127:33/1:</w:t>
            </w:r>
          </w:p>
          <w:p w14:paraId="05E0AA1C"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9629 кв. м.), предусмотренные статьей 56 Земельного кодекса Российской Федерации; Срок действия: не установлен; реквизиты документа-основания: об определении местоположения береговых линий (границ водных объектов), установлении границ водоохранных зон, прибрежных защитных полос водных объектов на территории Московской области от 06.12.2023 № 2667-РМ выдан: Министерство экологии и природопользования Московской области; Содержание ограничения (обременения): Устанавливается бессрочно. В соответствии со статьей 65 частью 15 Водного кодекса Российской Федерации №74-ФЗ от 03.06.2006 г. в границах водоохранных зон запрещаются:1) использование сточных вод в целях повышения почвенного плодородия;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w:t>
            </w:r>
            <w:r w:rsidRPr="00F549EF">
              <w:rPr>
                <w:sz w:val="22"/>
                <w:szCs w:val="22"/>
              </w:rPr>
              <w:lastRenderedPageBreak/>
              <w:t>(сооружений)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Реестровый номер границы: 50:09-6.1100; Вид объекта реестра границ: Зона с особыми условиями использования территории; Вид зоны по документу: Водоохранная зона ручей без названия; Тип зоны: Водоохранная зона.</w:t>
            </w:r>
          </w:p>
          <w:p w14:paraId="16EAAAA6" w14:textId="77777777" w:rsidR="00F549EF" w:rsidRPr="00F549EF" w:rsidRDefault="00F549EF" w:rsidP="00F16297">
            <w:pPr>
              <w:jc w:val="both"/>
              <w:rPr>
                <w:sz w:val="22"/>
                <w:szCs w:val="22"/>
              </w:rPr>
            </w:pPr>
          </w:p>
          <w:p w14:paraId="43A157CE" w14:textId="77777777" w:rsidR="00F549EF" w:rsidRPr="00F549EF" w:rsidRDefault="00F549EF" w:rsidP="00F16297">
            <w:pPr>
              <w:jc w:val="both"/>
              <w:rPr>
                <w:b/>
                <w:bCs/>
                <w:sz w:val="22"/>
                <w:szCs w:val="22"/>
              </w:rPr>
            </w:pPr>
            <w:r w:rsidRPr="00F549EF">
              <w:rPr>
                <w:b/>
                <w:bCs/>
                <w:sz w:val="22"/>
                <w:szCs w:val="22"/>
              </w:rPr>
              <w:t>Учетный номер части 50:09:0020127:33/2:</w:t>
            </w:r>
          </w:p>
          <w:p w14:paraId="1FB247D7"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9629 кв. м.), предусмотренные статьей 56 Земельного кодекса Российской Федерации; Срок действия: не установлен; реквизиты документа-основания: об определении местоположения береговых линий (границ водных объектов), установлении границ водоохранных зон, прибрежных защитных полос водных объектов на территории Московской области от 06.12.2023 № 2667-РМ выдан: Министерство экологии и природопользования Московской области; Содержание ограничения (обременения): Устанавливается бессрочно. В соответствии со статьей 65 частью 15 Водного кодекса Российской Федерации №74-ФЗ от 03.06.2006 г. в границах прибрежных защитных полос запрещаются: 1) использование сточных вод в целях повышения почвенного плодородия;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хранение пестицидов и агрохимикатов (за исключением хранения агрохимикатов в специализированных хранилищах, </w:t>
            </w:r>
            <w:r w:rsidRPr="00F549EF">
              <w:rPr>
                <w:sz w:val="22"/>
                <w:szCs w:val="22"/>
              </w:rPr>
              <w:lastRenderedPageBreak/>
              <w:t>размещенных на территориях морских портов за пределами границ прибрежных защитных полос),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В соответствии со статьей 65 частью 17. В границах прибрежных защитных полос наряду с установленными частью 15 настоящей статьи ограничениями запрещаются: 1) распашка земель; 2) размещение отвалов размываемых грунтов; 3) выпас сельскохозяйственных животных и организация для них летних лагерей, ванн.; Реестровый номер границы: 50:09-6.1341; Вид объекта реестра границ: Зона с особыми условиями использования территории; Вид зоны по документу: Прибрежная защитная полоса ручей без названия; Тип зоны: Прибрежная защитная полоса.</w:t>
            </w:r>
          </w:p>
        </w:tc>
      </w:tr>
      <w:tr w:rsidR="00F549EF" w:rsidRPr="00F549EF" w14:paraId="12430A9F" w14:textId="77777777" w:rsidTr="00F549EF">
        <w:tc>
          <w:tcPr>
            <w:tcW w:w="944" w:type="dxa"/>
            <w:tcBorders>
              <w:top w:val="single" w:sz="4" w:space="0" w:color="auto"/>
              <w:left w:val="single" w:sz="4" w:space="0" w:color="auto"/>
              <w:bottom w:val="single" w:sz="4" w:space="0" w:color="auto"/>
              <w:right w:val="single" w:sz="4" w:space="0" w:color="auto"/>
            </w:tcBorders>
            <w:shd w:val="clear" w:color="auto" w:fill="auto"/>
          </w:tcPr>
          <w:p w14:paraId="203C9DFC" w14:textId="77777777" w:rsidR="00F549EF" w:rsidRPr="00F549EF" w:rsidRDefault="00F549EF" w:rsidP="00F16297">
            <w:pPr>
              <w:jc w:val="center"/>
              <w:rPr>
                <w:sz w:val="22"/>
                <w:szCs w:val="22"/>
              </w:rPr>
            </w:pPr>
            <w:r w:rsidRPr="00F549EF">
              <w:rPr>
                <w:sz w:val="22"/>
                <w:szCs w:val="22"/>
              </w:rPr>
              <w:lastRenderedPageBreak/>
              <w:t>8</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508585F1" w14:textId="77777777" w:rsidR="00F549EF" w:rsidRPr="00F549EF" w:rsidRDefault="00F549EF" w:rsidP="00F16297">
            <w:pPr>
              <w:jc w:val="center"/>
              <w:rPr>
                <w:sz w:val="22"/>
                <w:szCs w:val="22"/>
              </w:rPr>
            </w:pPr>
            <w:r w:rsidRPr="00F549EF">
              <w:rPr>
                <w:sz w:val="22"/>
                <w:szCs w:val="22"/>
              </w:rPr>
              <w:t>50:09:0010617:18</w:t>
            </w:r>
          </w:p>
        </w:tc>
        <w:tc>
          <w:tcPr>
            <w:tcW w:w="9874" w:type="dxa"/>
            <w:tcBorders>
              <w:top w:val="single" w:sz="4" w:space="0" w:color="auto"/>
              <w:left w:val="single" w:sz="4" w:space="0" w:color="auto"/>
              <w:bottom w:val="single" w:sz="4" w:space="0" w:color="auto"/>
              <w:right w:val="single" w:sz="4" w:space="0" w:color="auto"/>
            </w:tcBorders>
            <w:shd w:val="clear" w:color="auto" w:fill="auto"/>
          </w:tcPr>
          <w:p w14:paraId="2D704DA3" w14:textId="77777777" w:rsidR="00F549EF" w:rsidRPr="00F549EF" w:rsidRDefault="00F549EF" w:rsidP="00F16297">
            <w:pPr>
              <w:jc w:val="both"/>
              <w:rPr>
                <w:sz w:val="22"/>
                <w:szCs w:val="22"/>
              </w:rPr>
            </w:pPr>
            <w:r w:rsidRPr="00F549EF">
              <w:rPr>
                <w:sz w:val="22"/>
                <w:szCs w:val="22"/>
              </w:rPr>
              <w:t xml:space="preserve">Земельный участок расположен в зоне с особыми условиями использования территории имеющие следующие ограничения: </w:t>
            </w:r>
          </w:p>
          <w:p w14:paraId="485F2CF2" w14:textId="77777777" w:rsidR="00F549EF" w:rsidRPr="00F549EF" w:rsidRDefault="00F549EF" w:rsidP="00F16297">
            <w:pPr>
              <w:jc w:val="both"/>
              <w:rPr>
                <w:sz w:val="22"/>
                <w:szCs w:val="22"/>
              </w:rPr>
            </w:pPr>
            <w:r w:rsidRPr="00F549EF">
              <w:rPr>
                <w:sz w:val="22"/>
                <w:szCs w:val="22"/>
              </w:rPr>
              <w:t xml:space="preserve">Зоны с особыми условиями использования территории (далее по тексту – «ЗОУИТ»): </w:t>
            </w:r>
          </w:p>
          <w:p w14:paraId="064C2BBD" w14:textId="77777777" w:rsidR="00F549EF" w:rsidRPr="00F549EF" w:rsidRDefault="00F549EF" w:rsidP="00F549EF">
            <w:pPr>
              <w:numPr>
                <w:ilvl w:val="0"/>
                <w:numId w:val="10"/>
              </w:numPr>
              <w:jc w:val="both"/>
              <w:rPr>
                <w:sz w:val="22"/>
                <w:szCs w:val="22"/>
              </w:rPr>
            </w:pPr>
            <w:r w:rsidRPr="00F549EF">
              <w:rPr>
                <w:sz w:val="22"/>
                <w:szCs w:val="22"/>
              </w:rPr>
              <w:t>Зоны и территории ОКН</w:t>
            </w:r>
          </w:p>
          <w:p w14:paraId="3336B3BF" w14:textId="77777777" w:rsidR="00F549EF" w:rsidRPr="00F549EF" w:rsidRDefault="00F549EF" w:rsidP="00F16297">
            <w:pPr>
              <w:ind w:left="720"/>
              <w:jc w:val="both"/>
              <w:rPr>
                <w:sz w:val="22"/>
                <w:szCs w:val="22"/>
              </w:rPr>
            </w:pPr>
            <w:r w:rsidRPr="00F549EF">
              <w:rPr>
                <w:sz w:val="22"/>
                <w:szCs w:val="22"/>
              </w:rPr>
              <w:t>Зона охраняемого природного ландшафта Государственный историко-литературный и природный музей-заповедник А.А. Блока</w:t>
            </w:r>
          </w:p>
          <w:p w14:paraId="549A882B" w14:textId="77777777" w:rsidR="00F549EF" w:rsidRPr="00F549EF" w:rsidRDefault="00F549EF" w:rsidP="00F16297">
            <w:pPr>
              <w:ind w:left="720"/>
              <w:jc w:val="both"/>
              <w:rPr>
                <w:sz w:val="22"/>
                <w:szCs w:val="22"/>
              </w:rPr>
            </w:pPr>
            <w:r w:rsidRPr="00F549EF">
              <w:rPr>
                <w:sz w:val="22"/>
                <w:szCs w:val="22"/>
              </w:rPr>
              <w:t>Площадь пересечения:124722 м2</w:t>
            </w:r>
          </w:p>
          <w:p w14:paraId="4766B509" w14:textId="77777777" w:rsidR="00F549EF" w:rsidRPr="00F549EF" w:rsidRDefault="00F549EF" w:rsidP="00F16297">
            <w:pPr>
              <w:ind w:left="720"/>
              <w:jc w:val="both"/>
              <w:rPr>
                <w:sz w:val="22"/>
                <w:szCs w:val="22"/>
              </w:rPr>
            </w:pPr>
            <w:r w:rsidRPr="00F549EF">
              <w:rPr>
                <w:sz w:val="22"/>
                <w:szCs w:val="22"/>
              </w:rPr>
              <w:t>Процент пересечения:100%</w:t>
            </w:r>
          </w:p>
          <w:p w14:paraId="4A3BE4D3" w14:textId="77777777" w:rsidR="00F549EF" w:rsidRPr="00F549EF" w:rsidRDefault="00F549EF" w:rsidP="00F549EF">
            <w:pPr>
              <w:numPr>
                <w:ilvl w:val="0"/>
                <w:numId w:val="10"/>
              </w:numPr>
              <w:jc w:val="both"/>
              <w:rPr>
                <w:sz w:val="22"/>
                <w:szCs w:val="22"/>
              </w:rPr>
            </w:pPr>
            <w:r w:rsidRPr="00F549EF">
              <w:rPr>
                <w:sz w:val="22"/>
                <w:szCs w:val="22"/>
              </w:rPr>
              <w:t>Приаэродромная территория Аэродром Клин.</w:t>
            </w:r>
          </w:p>
          <w:p w14:paraId="76C64239" w14:textId="77777777" w:rsidR="00F549EF" w:rsidRPr="00F549EF" w:rsidRDefault="00F549EF" w:rsidP="00F16297">
            <w:pPr>
              <w:ind w:left="720"/>
              <w:jc w:val="both"/>
              <w:rPr>
                <w:sz w:val="22"/>
                <w:szCs w:val="22"/>
              </w:rPr>
            </w:pPr>
            <w:r w:rsidRPr="00F549EF">
              <w:rPr>
                <w:sz w:val="22"/>
                <w:szCs w:val="22"/>
              </w:rPr>
              <w:t>Площадь пересечения:124722 м2</w:t>
            </w:r>
          </w:p>
          <w:p w14:paraId="2EE7812A" w14:textId="77777777" w:rsidR="00F549EF" w:rsidRPr="00F549EF" w:rsidRDefault="00F549EF" w:rsidP="00F16297">
            <w:pPr>
              <w:ind w:left="720"/>
              <w:jc w:val="both"/>
              <w:rPr>
                <w:sz w:val="22"/>
                <w:szCs w:val="22"/>
              </w:rPr>
            </w:pPr>
            <w:r w:rsidRPr="00F549EF">
              <w:rPr>
                <w:sz w:val="22"/>
                <w:szCs w:val="22"/>
              </w:rPr>
              <w:t>Процент пересечения:100%</w:t>
            </w:r>
          </w:p>
          <w:p w14:paraId="0252F6DD" w14:textId="77777777" w:rsidR="00F549EF" w:rsidRPr="00F549EF" w:rsidRDefault="00F549EF" w:rsidP="00F16297">
            <w:pPr>
              <w:ind w:left="720"/>
              <w:jc w:val="both"/>
              <w:rPr>
                <w:sz w:val="22"/>
                <w:szCs w:val="22"/>
              </w:rPr>
            </w:pPr>
          </w:p>
          <w:p w14:paraId="43D51E27" w14:textId="77777777" w:rsidR="00F549EF" w:rsidRPr="00F549EF" w:rsidRDefault="00F549EF" w:rsidP="00F16297">
            <w:pPr>
              <w:jc w:val="both"/>
              <w:rPr>
                <w:sz w:val="22"/>
                <w:szCs w:val="22"/>
              </w:rPr>
            </w:pPr>
            <w:r w:rsidRPr="00F549EF">
              <w:rPr>
                <w:sz w:val="22"/>
                <w:szCs w:val="22"/>
              </w:rPr>
              <w:t>Земельный участок имеет пересечения с территориальными зонами и их основные ВРИ (в соответствии с ПЗЗ):</w:t>
            </w:r>
          </w:p>
          <w:p w14:paraId="61F29BE7" w14:textId="77777777" w:rsidR="00F549EF" w:rsidRPr="00F549EF" w:rsidRDefault="00F549EF" w:rsidP="00F16297">
            <w:pPr>
              <w:jc w:val="both"/>
              <w:rPr>
                <w:sz w:val="22"/>
                <w:szCs w:val="22"/>
              </w:rPr>
            </w:pPr>
            <w:r w:rsidRPr="00F549EF">
              <w:rPr>
                <w:sz w:val="22"/>
                <w:szCs w:val="22"/>
              </w:rPr>
              <w:t>Зона: Р-2.2 (Озелененная территория)</w:t>
            </w:r>
          </w:p>
          <w:p w14:paraId="3353E6AD" w14:textId="77777777" w:rsidR="00F549EF" w:rsidRPr="00F549EF" w:rsidRDefault="00F549EF" w:rsidP="00F16297">
            <w:pPr>
              <w:jc w:val="both"/>
              <w:rPr>
                <w:sz w:val="22"/>
                <w:szCs w:val="22"/>
              </w:rPr>
            </w:pPr>
            <w:r w:rsidRPr="00F549EF">
              <w:rPr>
                <w:sz w:val="22"/>
                <w:szCs w:val="22"/>
              </w:rPr>
              <w:t>Площадь наложения:124720.99 м2</w:t>
            </w:r>
          </w:p>
          <w:p w14:paraId="34C55B0E" w14:textId="77777777" w:rsidR="00F549EF" w:rsidRPr="00F549EF" w:rsidRDefault="00F549EF" w:rsidP="00F16297">
            <w:pPr>
              <w:jc w:val="both"/>
              <w:rPr>
                <w:sz w:val="22"/>
                <w:szCs w:val="22"/>
              </w:rPr>
            </w:pPr>
            <w:r w:rsidRPr="00F549EF">
              <w:rPr>
                <w:sz w:val="22"/>
                <w:szCs w:val="22"/>
              </w:rPr>
              <w:t>Процент наложения:100%</w:t>
            </w:r>
          </w:p>
        </w:tc>
      </w:tr>
      <w:tr w:rsidR="00F549EF" w:rsidRPr="00F549EF" w14:paraId="516BD779" w14:textId="77777777" w:rsidTr="00F549EF">
        <w:tc>
          <w:tcPr>
            <w:tcW w:w="944" w:type="dxa"/>
            <w:tcBorders>
              <w:top w:val="single" w:sz="4" w:space="0" w:color="auto"/>
              <w:left w:val="single" w:sz="4" w:space="0" w:color="auto"/>
              <w:bottom w:val="single" w:sz="4" w:space="0" w:color="auto"/>
              <w:right w:val="single" w:sz="4" w:space="0" w:color="auto"/>
            </w:tcBorders>
            <w:shd w:val="clear" w:color="auto" w:fill="auto"/>
          </w:tcPr>
          <w:p w14:paraId="30FB23C5" w14:textId="77777777" w:rsidR="00F549EF" w:rsidRPr="00F549EF" w:rsidRDefault="00F549EF" w:rsidP="00F16297">
            <w:pPr>
              <w:jc w:val="center"/>
              <w:rPr>
                <w:sz w:val="22"/>
                <w:szCs w:val="22"/>
              </w:rPr>
            </w:pPr>
            <w:r w:rsidRPr="00F549EF">
              <w:rPr>
                <w:sz w:val="22"/>
                <w:szCs w:val="22"/>
              </w:rPr>
              <w:t>9</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2D980446" w14:textId="77777777" w:rsidR="00F549EF" w:rsidRPr="00F549EF" w:rsidRDefault="00F549EF" w:rsidP="00F16297">
            <w:pPr>
              <w:jc w:val="center"/>
              <w:rPr>
                <w:sz w:val="22"/>
                <w:szCs w:val="22"/>
              </w:rPr>
            </w:pPr>
            <w:r w:rsidRPr="00F549EF">
              <w:rPr>
                <w:sz w:val="22"/>
                <w:szCs w:val="22"/>
              </w:rPr>
              <w:t>50:09:0010617:32</w:t>
            </w:r>
          </w:p>
        </w:tc>
        <w:tc>
          <w:tcPr>
            <w:tcW w:w="9874" w:type="dxa"/>
            <w:tcBorders>
              <w:top w:val="single" w:sz="4" w:space="0" w:color="auto"/>
              <w:left w:val="single" w:sz="4" w:space="0" w:color="auto"/>
              <w:bottom w:val="single" w:sz="4" w:space="0" w:color="auto"/>
              <w:right w:val="single" w:sz="4" w:space="0" w:color="auto"/>
            </w:tcBorders>
            <w:shd w:val="clear" w:color="auto" w:fill="auto"/>
          </w:tcPr>
          <w:p w14:paraId="3BE8C4C0" w14:textId="77777777" w:rsidR="00F549EF" w:rsidRPr="00F549EF" w:rsidRDefault="00F549EF" w:rsidP="00F16297">
            <w:pPr>
              <w:jc w:val="both"/>
              <w:rPr>
                <w:sz w:val="22"/>
                <w:szCs w:val="22"/>
              </w:rPr>
            </w:pPr>
            <w:r w:rsidRPr="00F549EF">
              <w:rPr>
                <w:sz w:val="22"/>
                <w:szCs w:val="22"/>
              </w:rPr>
              <w:t>Кадастровые номера расположенных в пределах земельного участка объектов недвижимости, принадлежащих третьим лицам: 0:0:0:289(50), 0:0:0:289.</w:t>
            </w:r>
          </w:p>
          <w:p w14:paraId="6BD0D2FD" w14:textId="77777777" w:rsidR="00F549EF" w:rsidRPr="00F549EF" w:rsidRDefault="00F549EF" w:rsidP="00F16297">
            <w:pPr>
              <w:jc w:val="both"/>
              <w:rPr>
                <w:sz w:val="22"/>
                <w:szCs w:val="22"/>
              </w:rPr>
            </w:pPr>
          </w:p>
          <w:p w14:paraId="453B1A90" w14:textId="77777777" w:rsidR="00F549EF" w:rsidRPr="00F549EF" w:rsidRDefault="00F549EF" w:rsidP="00F16297">
            <w:pPr>
              <w:jc w:val="both"/>
              <w:rPr>
                <w:sz w:val="22"/>
                <w:szCs w:val="22"/>
              </w:rPr>
            </w:pPr>
            <w:r w:rsidRPr="00F549EF">
              <w:rPr>
                <w:sz w:val="22"/>
                <w:szCs w:val="22"/>
              </w:rPr>
              <w:t xml:space="preserve">Земельный участок расположен в зоне с особыми условиями использования территории имеющие следующие ограничения: </w:t>
            </w:r>
          </w:p>
          <w:p w14:paraId="0776DA76" w14:textId="77777777" w:rsidR="00F549EF" w:rsidRPr="00F549EF" w:rsidRDefault="00F549EF" w:rsidP="00F16297">
            <w:pPr>
              <w:jc w:val="both"/>
              <w:rPr>
                <w:sz w:val="22"/>
                <w:szCs w:val="22"/>
              </w:rPr>
            </w:pPr>
            <w:r w:rsidRPr="00F549EF">
              <w:rPr>
                <w:sz w:val="22"/>
                <w:szCs w:val="22"/>
              </w:rPr>
              <w:t xml:space="preserve">Зоны с особыми условиями использования территории (далее по тексту – «ЗОУИТ»): </w:t>
            </w:r>
          </w:p>
          <w:p w14:paraId="75A793AA" w14:textId="77777777" w:rsidR="00F549EF" w:rsidRPr="00F549EF" w:rsidRDefault="00F549EF" w:rsidP="00F549EF">
            <w:pPr>
              <w:numPr>
                <w:ilvl w:val="0"/>
                <w:numId w:val="11"/>
              </w:numPr>
              <w:jc w:val="both"/>
              <w:rPr>
                <w:sz w:val="22"/>
                <w:szCs w:val="22"/>
              </w:rPr>
            </w:pPr>
            <w:r w:rsidRPr="00F549EF">
              <w:rPr>
                <w:sz w:val="22"/>
                <w:szCs w:val="22"/>
              </w:rPr>
              <w:t>Зоны и территории ОКН</w:t>
            </w:r>
          </w:p>
          <w:p w14:paraId="38D8E6CE" w14:textId="77777777" w:rsidR="00F549EF" w:rsidRPr="00F549EF" w:rsidRDefault="00F549EF" w:rsidP="00F16297">
            <w:pPr>
              <w:ind w:left="720"/>
              <w:jc w:val="both"/>
              <w:rPr>
                <w:sz w:val="22"/>
                <w:szCs w:val="22"/>
              </w:rPr>
            </w:pPr>
            <w:r w:rsidRPr="00F549EF">
              <w:rPr>
                <w:sz w:val="22"/>
                <w:szCs w:val="22"/>
              </w:rPr>
              <w:t>Зона охраняемого природного ландшафта Государственный историко-литературный и природный музей-заповедник А.А. Блока</w:t>
            </w:r>
          </w:p>
          <w:p w14:paraId="741B4506" w14:textId="77777777" w:rsidR="00F549EF" w:rsidRPr="00F549EF" w:rsidRDefault="00F549EF" w:rsidP="00F16297">
            <w:pPr>
              <w:ind w:left="720"/>
              <w:jc w:val="both"/>
              <w:rPr>
                <w:sz w:val="22"/>
                <w:szCs w:val="22"/>
              </w:rPr>
            </w:pPr>
            <w:r w:rsidRPr="00F549EF">
              <w:rPr>
                <w:sz w:val="22"/>
                <w:szCs w:val="22"/>
              </w:rPr>
              <w:t>Площадь пересечения:938 м2</w:t>
            </w:r>
          </w:p>
          <w:p w14:paraId="5533EF5D" w14:textId="77777777" w:rsidR="00F549EF" w:rsidRPr="00F549EF" w:rsidRDefault="00F549EF" w:rsidP="00F16297">
            <w:pPr>
              <w:ind w:left="720"/>
              <w:jc w:val="both"/>
              <w:rPr>
                <w:sz w:val="22"/>
                <w:szCs w:val="22"/>
              </w:rPr>
            </w:pPr>
            <w:r w:rsidRPr="00F549EF">
              <w:rPr>
                <w:sz w:val="22"/>
                <w:szCs w:val="22"/>
              </w:rPr>
              <w:t>Процент пересечения:0.6%</w:t>
            </w:r>
          </w:p>
          <w:p w14:paraId="4472AA1C" w14:textId="77777777" w:rsidR="00F549EF" w:rsidRPr="00F549EF" w:rsidRDefault="00F549EF" w:rsidP="00F549EF">
            <w:pPr>
              <w:numPr>
                <w:ilvl w:val="0"/>
                <w:numId w:val="11"/>
              </w:numPr>
              <w:jc w:val="both"/>
              <w:rPr>
                <w:sz w:val="22"/>
                <w:szCs w:val="22"/>
              </w:rPr>
            </w:pPr>
            <w:r w:rsidRPr="00F549EF">
              <w:rPr>
                <w:sz w:val="22"/>
                <w:szCs w:val="22"/>
              </w:rPr>
              <w:lastRenderedPageBreak/>
              <w:t>Приаэродромная территория Аэродром Клин.</w:t>
            </w:r>
          </w:p>
          <w:p w14:paraId="7DF4E084" w14:textId="77777777" w:rsidR="00F549EF" w:rsidRPr="00F549EF" w:rsidRDefault="00F549EF" w:rsidP="00F16297">
            <w:pPr>
              <w:ind w:left="720"/>
              <w:jc w:val="both"/>
              <w:rPr>
                <w:sz w:val="22"/>
                <w:szCs w:val="22"/>
              </w:rPr>
            </w:pPr>
            <w:r w:rsidRPr="00F549EF">
              <w:rPr>
                <w:sz w:val="22"/>
                <w:szCs w:val="22"/>
              </w:rPr>
              <w:t>Площадь пересечения:150516 м2</w:t>
            </w:r>
          </w:p>
          <w:p w14:paraId="36561AD2" w14:textId="77777777" w:rsidR="00F549EF" w:rsidRPr="00F549EF" w:rsidRDefault="00F549EF" w:rsidP="00F16297">
            <w:pPr>
              <w:ind w:left="720"/>
              <w:jc w:val="both"/>
              <w:rPr>
                <w:sz w:val="22"/>
                <w:szCs w:val="22"/>
              </w:rPr>
            </w:pPr>
            <w:r w:rsidRPr="00F549EF">
              <w:rPr>
                <w:sz w:val="22"/>
                <w:szCs w:val="22"/>
              </w:rPr>
              <w:t>Процент пересечения:100%</w:t>
            </w:r>
          </w:p>
          <w:p w14:paraId="204FAF4D" w14:textId="77777777" w:rsidR="00F549EF" w:rsidRPr="00F549EF" w:rsidRDefault="00F549EF" w:rsidP="00F549EF">
            <w:pPr>
              <w:numPr>
                <w:ilvl w:val="0"/>
                <w:numId w:val="11"/>
              </w:numPr>
              <w:jc w:val="both"/>
              <w:rPr>
                <w:sz w:val="22"/>
                <w:szCs w:val="22"/>
              </w:rPr>
            </w:pPr>
            <w:r w:rsidRPr="00F549EF">
              <w:rPr>
                <w:sz w:val="22"/>
                <w:szCs w:val="22"/>
              </w:rPr>
              <w:t>Прибрежная защитная полоса канал Екатерининский Распоряжение №132-РМ от 01.02.2024</w:t>
            </w:r>
          </w:p>
          <w:p w14:paraId="2C04DB9D" w14:textId="77777777" w:rsidR="00F549EF" w:rsidRPr="00F549EF" w:rsidRDefault="00F549EF" w:rsidP="00F16297">
            <w:pPr>
              <w:ind w:left="720"/>
              <w:jc w:val="both"/>
              <w:rPr>
                <w:sz w:val="22"/>
                <w:szCs w:val="22"/>
              </w:rPr>
            </w:pPr>
            <w:r w:rsidRPr="00F549EF">
              <w:rPr>
                <w:sz w:val="22"/>
                <w:szCs w:val="22"/>
              </w:rPr>
              <w:t>Площадь пересечения:6155 м2</w:t>
            </w:r>
          </w:p>
          <w:p w14:paraId="5169EA2E" w14:textId="77777777" w:rsidR="00F549EF" w:rsidRPr="00F549EF" w:rsidRDefault="00F549EF" w:rsidP="00F16297">
            <w:pPr>
              <w:ind w:left="720"/>
              <w:jc w:val="both"/>
              <w:rPr>
                <w:sz w:val="22"/>
                <w:szCs w:val="22"/>
              </w:rPr>
            </w:pPr>
            <w:r w:rsidRPr="00F549EF">
              <w:rPr>
                <w:sz w:val="22"/>
                <w:szCs w:val="22"/>
              </w:rPr>
              <w:t>Процент пересечения:4.1%</w:t>
            </w:r>
          </w:p>
          <w:p w14:paraId="6749BFE0" w14:textId="77777777" w:rsidR="00F549EF" w:rsidRPr="00F549EF" w:rsidRDefault="00F549EF" w:rsidP="00F549EF">
            <w:pPr>
              <w:numPr>
                <w:ilvl w:val="0"/>
                <w:numId w:val="11"/>
              </w:numPr>
              <w:jc w:val="both"/>
              <w:rPr>
                <w:sz w:val="22"/>
                <w:szCs w:val="22"/>
              </w:rPr>
            </w:pPr>
            <w:r w:rsidRPr="00F549EF">
              <w:rPr>
                <w:sz w:val="22"/>
                <w:szCs w:val="22"/>
              </w:rPr>
              <w:t>Водоохранная зона река Сестра Распоряжение №1520-РМ от 29.12.2022</w:t>
            </w:r>
          </w:p>
          <w:p w14:paraId="1352D410" w14:textId="77777777" w:rsidR="00F549EF" w:rsidRPr="00F549EF" w:rsidRDefault="00F549EF" w:rsidP="00F16297">
            <w:pPr>
              <w:ind w:left="720"/>
              <w:jc w:val="both"/>
              <w:rPr>
                <w:sz w:val="22"/>
                <w:szCs w:val="22"/>
              </w:rPr>
            </w:pPr>
            <w:r w:rsidRPr="00F549EF">
              <w:rPr>
                <w:sz w:val="22"/>
                <w:szCs w:val="22"/>
              </w:rPr>
              <w:t>Площадь пересечения:31524 м2</w:t>
            </w:r>
          </w:p>
          <w:p w14:paraId="6B9E1B90" w14:textId="77777777" w:rsidR="00F549EF" w:rsidRPr="00F549EF" w:rsidRDefault="00F549EF" w:rsidP="00F16297">
            <w:pPr>
              <w:ind w:left="720"/>
              <w:jc w:val="both"/>
              <w:rPr>
                <w:sz w:val="22"/>
                <w:szCs w:val="22"/>
              </w:rPr>
            </w:pPr>
            <w:r w:rsidRPr="00F549EF">
              <w:rPr>
                <w:sz w:val="22"/>
                <w:szCs w:val="22"/>
              </w:rPr>
              <w:t>Процент пересечения:20.9%</w:t>
            </w:r>
          </w:p>
          <w:p w14:paraId="2B945488" w14:textId="77777777" w:rsidR="00F549EF" w:rsidRPr="00F549EF" w:rsidRDefault="00F549EF" w:rsidP="00F549EF">
            <w:pPr>
              <w:numPr>
                <w:ilvl w:val="0"/>
                <w:numId w:val="11"/>
              </w:numPr>
              <w:jc w:val="both"/>
              <w:rPr>
                <w:sz w:val="22"/>
                <w:szCs w:val="22"/>
              </w:rPr>
            </w:pPr>
            <w:r w:rsidRPr="00F549EF">
              <w:rPr>
                <w:sz w:val="22"/>
                <w:szCs w:val="22"/>
              </w:rPr>
              <w:t>Водоохранная зона канал Екатерининский Распоряжение №132-РМ от 01.02.2024</w:t>
            </w:r>
          </w:p>
          <w:p w14:paraId="747BAA90" w14:textId="77777777" w:rsidR="00F549EF" w:rsidRPr="00F549EF" w:rsidRDefault="00F549EF" w:rsidP="00F16297">
            <w:pPr>
              <w:ind w:left="720"/>
              <w:jc w:val="both"/>
              <w:rPr>
                <w:sz w:val="22"/>
                <w:szCs w:val="22"/>
              </w:rPr>
            </w:pPr>
            <w:r w:rsidRPr="00F549EF">
              <w:rPr>
                <w:sz w:val="22"/>
                <w:szCs w:val="22"/>
              </w:rPr>
              <w:t>Площадь пересечения:17308 м2</w:t>
            </w:r>
          </w:p>
          <w:p w14:paraId="474B4941" w14:textId="77777777" w:rsidR="00F549EF" w:rsidRPr="00F549EF" w:rsidRDefault="00F549EF" w:rsidP="00F16297">
            <w:pPr>
              <w:ind w:left="720"/>
              <w:jc w:val="both"/>
              <w:rPr>
                <w:sz w:val="22"/>
                <w:szCs w:val="22"/>
              </w:rPr>
            </w:pPr>
            <w:r w:rsidRPr="00F549EF">
              <w:rPr>
                <w:sz w:val="22"/>
                <w:szCs w:val="22"/>
              </w:rPr>
              <w:t>Процент пересечения:11.5%</w:t>
            </w:r>
          </w:p>
          <w:p w14:paraId="2E460EAB" w14:textId="77777777" w:rsidR="00F549EF" w:rsidRPr="00F549EF" w:rsidRDefault="00F549EF" w:rsidP="00F549EF">
            <w:pPr>
              <w:numPr>
                <w:ilvl w:val="0"/>
                <w:numId w:val="11"/>
              </w:numPr>
              <w:jc w:val="both"/>
              <w:rPr>
                <w:sz w:val="22"/>
                <w:szCs w:val="22"/>
              </w:rPr>
            </w:pPr>
            <w:r w:rsidRPr="00F549EF">
              <w:rPr>
                <w:sz w:val="22"/>
                <w:szCs w:val="22"/>
              </w:rPr>
              <w:t>Береговая полоса канал Екатерининский</w:t>
            </w:r>
          </w:p>
          <w:p w14:paraId="50AD779C" w14:textId="77777777" w:rsidR="00F549EF" w:rsidRPr="00F549EF" w:rsidRDefault="00F549EF" w:rsidP="00F16297">
            <w:pPr>
              <w:ind w:left="720"/>
              <w:jc w:val="both"/>
              <w:rPr>
                <w:sz w:val="22"/>
                <w:szCs w:val="22"/>
              </w:rPr>
            </w:pPr>
            <w:r w:rsidRPr="00F549EF">
              <w:rPr>
                <w:sz w:val="22"/>
                <w:szCs w:val="22"/>
              </w:rPr>
              <w:t>Площадь пересечения:87 м2</w:t>
            </w:r>
          </w:p>
          <w:p w14:paraId="29D26C12" w14:textId="77777777" w:rsidR="00F549EF" w:rsidRPr="00F549EF" w:rsidRDefault="00F549EF" w:rsidP="00F16297">
            <w:pPr>
              <w:ind w:left="720"/>
              <w:jc w:val="both"/>
              <w:rPr>
                <w:sz w:val="22"/>
                <w:szCs w:val="22"/>
              </w:rPr>
            </w:pPr>
            <w:r w:rsidRPr="00F549EF">
              <w:rPr>
                <w:sz w:val="22"/>
                <w:szCs w:val="22"/>
              </w:rPr>
              <w:t>Процент пересечения:0.1%</w:t>
            </w:r>
          </w:p>
          <w:p w14:paraId="0888C48F" w14:textId="77777777" w:rsidR="00F549EF" w:rsidRPr="00F549EF" w:rsidRDefault="00F549EF" w:rsidP="00F16297">
            <w:pPr>
              <w:ind w:left="720"/>
              <w:jc w:val="both"/>
              <w:rPr>
                <w:sz w:val="22"/>
                <w:szCs w:val="22"/>
              </w:rPr>
            </w:pPr>
          </w:p>
          <w:p w14:paraId="01E96983" w14:textId="77777777" w:rsidR="00F549EF" w:rsidRPr="00F549EF" w:rsidRDefault="00F549EF" w:rsidP="00F16297">
            <w:pPr>
              <w:jc w:val="both"/>
              <w:rPr>
                <w:sz w:val="22"/>
                <w:szCs w:val="22"/>
              </w:rPr>
            </w:pPr>
            <w:r w:rsidRPr="00F549EF">
              <w:rPr>
                <w:sz w:val="22"/>
                <w:szCs w:val="22"/>
              </w:rPr>
              <w:t>Земельный участок имеет пересечения с территориальными зонами и их основные ВРИ (в соответствии с ПЗЗ):</w:t>
            </w:r>
          </w:p>
          <w:p w14:paraId="7281659B" w14:textId="77777777" w:rsidR="00F549EF" w:rsidRPr="00F549EF" w:rsidRDefault="00F549EF" w:rsidP="00F16297">
            <w:pPr>
              <w:jc w:val="both"/>
              <w:rPr>
                <w:sz w:val="22"/>
                <w:szCs w:val="22"/>
              </w:rPr>
            </w:pPr>
            <w:r w:rsidRPr="00F549EF">
              <w:rPr>
                <w:sz w:val="22"/>
                <w:szCs w:val="22"/>
              </w:rPr>
              <w:t>Зона: СХ-3 (Зона сельскохозяйственного производства)</w:t>
            </w:r>
          </w:p>
          <w:p w14:paraId="6923F327" w14:textId="77777777" w:rsidR="00F549EF" w:rsidRPr="00F549EF" w:rsidRDefault="00F549EF" w:rsidP="00F16297">
            <w:pPr>
              <w:jc w:val="both"/>
              <w:rPr>
                <w:sz w:val="22"/>
                <w:szCs w:val="22"/>
              </w:rPr>
            </w:pPr>
            <w:r w:rsidRPr="00F549EF">
              <w:rPr>
                <w:sz w:val="22"/>
                <w:szCs w:val="22"/>
              </w:rPr>
              <w:t>Площадь наложения:150516.02 м2</w:t>
            </w:r>
          </w:p>
          <w:p w14:paraId="23341C13" w14:textId="77777777" w:rsidR="00F549EF" w:rsidRPr="00F549EF" w:rsidRDefault="00F549EF" w:rsidP="00F16297">
            <w:pPr>
              <w:jc w:val="both"/>
              <w:rPr>
                <w:sz w:val="22"/>
                <w:szCs w:val="22"/>
              </w:rPr>
            </w:pPr>
            <w:r w:rsidRPr="00F549EF">
              <w:rPr>
                <w:sz w:val="22"/>
                <w:szCs w:val="22"/>
              </w:rPr>
              <w:t>Процент наложения:100%</w:t>
            </w:r>
          </w:p>
          <w:p w14:paraId="2125D6E0" w14:textId="77777777" w:rsidR="00F549EF" w:rsidRPr="00F549EF" w:rsidRDefault="00F549EF" w:rsidP="00F16297">
            <w:pPr>
              <w:jc w:val="both"/>
              <w:rPr>
                <w:sz w:val="22"/>
                <w:szCs w:val="22"/>
              </w:rPr>
            </w:pPr>
          </w:p>
          <w:p w14:paraId="43B11E46" w14:textId="77777777" w:rsidR="00F549EF" w:rsidRPr="00F549EF" w:rsidRDefault="00F549EF" w:rsidP="00F16297">
            <w:pPr>
              <w:jc w:val="both"/>
              <w:rPr>
                <w:sz w:val="22"/>
                <w:szCs w:val="22"/>
              </w:rPr>
            </w:pPr>
            <w:r w:rsidRPr="00F549EF">
              <w:rPr>
                <w:sz w:val="22"/>
                <w:szCs w:val="22"/>
              </w:rPr>
              <w:t xml:space="preserve">На земельном участке имеется зарастание сорной и древесно-кустарниковой растительностью. </w:t>
            </w:r>
          </w:p>
          <w:p w14:paraId="7CE34788" w14:textId="77777777" w:rsidR="00F549EF" w:rsidRPr="00F549EF" w:rsidRDefault="00F549EF" w:rsidP="00F16297">
            <w:pPr>
              <w:jc w:val="both"/>
              <w:rPr>
                <w:sz w:val="22"/>
                <w:szCs w:val="22"/>
              </w:rPr>
            </w:pPr>
          </w:p>
          <w:p w14:paraId="363C2006" w14:textId="77777777" w:rsidR="00F549EF" w:rsidRPr="00F549EF" w:rsidRDefault="00F549EF" w:rsidP="00F16297">
            <w:pPr>
              <w:jc w:val="both"/>
              <w:rPr>
                <w:b/>
                <w:bCs/>
                <w:sz w:val="22"/>
                <w:szCs w:val="22"/>
              </w:rPr>
            </w:pPr>
            <w:r w:rsidRPr="00F549EF">
              <w:rPr>
                <w:b/>
                <w:bCs/>
                <w:sz w:val="22"/>
                <w:szCs w:val="22"/>
              </w:rPr>
              <w:t xml:space="preserve">Учетный номер части 50:09:0010617:32/1: </w:t>
            </w:r>
          </w:p>
          <w:p w14:paraId="3BA54425"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2276 кв. м.), предусмотренные статьей 56 Земельного кодекса Российской Федерации; Срок действия: не установлен;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Содержание  ограничения (обременения): Ограничение использования объектов недвижимости в границах зоны: 8.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w:t>
            </w:r>
            <w:r w:rsidRPr="00F549EF">
              <w:rPr>
                <w:sz w:val="22"/>
                <w:szCs w:val="22"/>
              </w:rPr>
              <w:lastRenderedPageBreak/>
              <w:t>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9. В охранных зонах, установленных для объектов электросетевого хозяйства напряжением свыше 1000 вольт, помимо действий, предусмотренных пунктом 8 настоящих Правил, запрещается: а) складировать или размещать хранилища любых, в том числе горюче-смазочных, материалов; 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д) осуществлять проход судов с поднятыми стрелами кранов и других механизмов (в охранных зонах воздушных линий электропередачи). 10. В пределах охранных зон без письменного решения о согласовании сетевых организаций юридическим и</w:t>
            </w:r>
          </w:p>
          <w:p w14:paraId="4E342199" w14:textId="77777777" w:rsidR="00F549EF" w:rsidRPr="00F549EF" w:rsidRDefault="00F549EF" w:rsidP="00F16297">
            <w:pPr>
              <w:jc w:val="both"/>
              <w:rPr>
                <w:sz w:val="22"/>
                <w:szCs w:val="22"/>
              </w:rPr>
            </w:pPr>
            <w:r w:rsidRPr="00F549EF">
              <w:rPr>
                <w:sz w:val="22"/>
                <w:szCs w:val="22"/>
              </w:rPr>
              <w:t xml:space="preserve">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(и т.д.). (Постановление Правительства РФ № 160 от 24.02.2009 г.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spellStart"/>
            <w:r w:rsidRPr="00F549EF">
              <w:rPr>
                <w:sz w:val="22"/>
                <w:szCs w:val="22"/>
              </w:rPr>
              <w:t>п.п</w:t>
            </w:r>
            <w:proofErr w:type="spellEnd"/>
            <w:r w:rsidRPr="00F549EF">
              <w:rPr>
                <w:sz w:val="22"/>
                <w:szCs w:val="22"/>
              </w:rPr>
              <w:t>. 8, 9, 10, 13, 14); Реестровый номер границы: 50.00.2.155.</w:t>
            </w:r>
          </w:p>
          <w:p w14:paraId="40F9C279" w14:textId="77777777" w:rsidR="00F549EF" w:rsidRPr="00F549EF" w:rsidRDefault="00F549EF" w:rsidP="00F16297">
            <w:pPr>
              <w:jc w:val="both"/>
              <w:rPr>
                <w:b/>
                <w:bCs/>
                <w:sz w:val="22"/>
                <w:szCs w:val="22"/>
              </w:rPr>
            </w:pPr>
          </w:p>
          <w:p w14:paraId="48A67845" w14:textId="77777777" w:rsidR="00F549EF" w:rsidRPr="00F549EF" w:rsidRDefault="00F549EF" w:rsidP="00F16297">
            <w:pPr>
              <w:jc w:val="both"/>
              <w:rPr>
                <w:b/>
                <w:bCs/>
                <w:sz w:val="22"/>
                <w:szCs w:val="22"/>
              </w:rPr>
            </w:pPr>
            <w:r w:rsidRPr="00F549EF">
              <w:rPr>
                <w:b/>
                <w:bCs/>
                <w:sz w:val="22"/>
                <w:szCs w:val="22"/>
              </w:rPr>
              <w:t>Учетный номер части 50:09:0010617:32/2:</w:t>
            </w:r>
          </w:p>
          <w:p w14:paraId="3560C084"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1670 кв. м.),  предусмотренные статьей 56 Земельного кодекса Российской Федерации; Срок действия: не установлен;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Содержание ограничения (обременения): Ограничение использования объектов недвижимости в границах зоны: 8.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w:t>
            </w:r>
            <w:r w:rsidRPr="00F549EF">
              <w:rPr>
                <w:sz w:val="22"/>
                <w:szCs w:val="22"/>
              </w:rPr>
              <w:lastRenderedPageBreak/>
              <w:t xml:space="preserve">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9. В охранных зонах, установленных для объектов электросетевого хозяйства напряжением свыше 1000 вольт, помимо действий, предусмотренных пунктом 8 настоящих Правил, запрещается: а) складировать или размещать хранилища любых, в том числе горюче-смазочных, материалов; 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д) осуществлять проход судов с поднятыми стрелами кранов и других механизмов (в охранных зонах воздушных линий электропередачи). 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(и т.д.). (Постановление Правительства РФ № 160 от 24.02.2009 г.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spellStart"/>
            <w:r w:rsidRPr="00F549EF">
              <w:rPr>
                <w:sz w:val="22"/>
                <w:szCs w:val="22"/>
              </w:rPr>
              <w:t>п.п</w:t>
            </w:r>
            <w:proofErr w:type="spellEnd"/>
            <w:r w:rsidRPr="00F549EF">
              <w:rPr>
                <w:sz w:val="22"/>
                <w:szCs w:val="22"/>
              </w:rPr>
              <w:t>. 8, 9, 10, 13, 14); Реестровый номер границы: 50.00.2.157.</w:t>
            </w:r>
          </w:p>
          <w:p w14:paraId="5BC64C70" w14:textId="77777777" w:rsidR="00F549EF" w:rsidRPr="00F549EF" w:rsidRDefault="00F549EF" w:rsidP="00F16297">
            <w:pPr>
              <w:jc w:val="both"/>
              <w:rPr>
                <w:b/>
                <w:bCs/>
                <w:sz w:val="22"/>
                <w:szCs w:val="22"/>
              </w:rPr>
            </w:pPr>
          </w:p>
          <w:p w14:paraId="616F3F46" w14:textId="77777777" w:rsidR="00F549EF" w:rsidRPr="00F549EF" w:rsidRDefault="00F549EF" w:rsidP="00F16297">
            <w:pPr>
              <w:jc w:val="both"/>
              <w:rPr>
                <w:b/>
                <w:bCs/>
                <w:sz w:val="22"/>
                <w:szCs w:val="22"/>
              </w:rPr>
            </w:pPr>
            <w:r w:rsidRPr="00F549EF">
              <w:rPr>
                <w:b/>
                <w:bCs/>
                <w:sz w:val="22"/>
                <w:szCs w:val="22"/>
              </w:rPr>
              <w:t xml:space="preserve"> Учетный номер части 50:09:0010617:32/3: </w:t>
            </w:r>
          </w:p>
          <w:p w14:paraId="03DB516D" w14:textId="77777777" w:rsidR="00F549EF" w:rsidRPr="00F549EF" w:rsidRDefault="00F549EF" w:rsidP="00F16297">
            <w:pPr>
              <w:jc w:val="both"/>
              <w:rPr>
                <w:sz w:val="22"/>
                <w:szCs w:val="22"/>
              </w:rPr>
            </w:pPr>
            <w:r w:rsidRPr="00F549EF">
              <w:rPr>
                <w:sz w:val="22"/>
                <w:szCs w:val="22"/>
              </w:rPr>
              <w:t>ограничения прав на земельный участок (площадь 4739 кв. м.), предусмотренные статьей 56 Земельного кодекса Российской Федерации; Срок действия: не установлен; реквизиты документа-</w:t>
            </w:r>
            <w:r w:rsidRPr="00F549EF">
              <w:rPr>
                <w:sz w:val="22"/>
                <w:szCs w:val="22"/>
              </w:rPr>
              <w:lastRenderedPageBreak/>
              <w:t xml:space="preserve">основания: доверенность от 25.05.2015 № 2-1039 выдан: Публичное акционерное общество "Московская объединенная электросетевая компания"; Содержание ограничения (обременения): Ограничение использования объектов недвижимости в границах зоны предусмотрено Постановлением Правительства РФ № 160 от 24.02.2009г., </w:t>
            </w:r>
            <w:proofErr w:type="spellStart"/>
            <w:r w:rsidRPr="00F549EF">
              <w:rPr>
                <w:sz w:val="22"/>
                <w:szCs w:val="22"/>
              </w:rPr>
              <w:t>п.п</w:t>
            </w:r>
            <w:proofErr w:type="spellEnd"/>
            <w:r w:rsidRPr="00F549EF">
              <w:rPr>
                <w:sz w:val="22"/>
                <w:szCs w:val="22"/>
              </w:rPr>
              <w:t xml:space="preserve"> 10, 11: п.10.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электропередачи);з) полив сельскохозяйственных культур в случае, если высота струи воды может составить свыше 3 метров (в охранных зонах воздушных линий электропередачи);и)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электропередачи).п.11.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Реестровый номер границы: 50.09.2.106.</w:t>
            </w:r>
          </w:p>
          <w:p w14:paraId="0FCF72C8" w14:textId="77777777" w:rsidR="00F549EF" w:rsidRPr="00F549EF" w:rsidRDefault="00F549EF" w:rsidP="00F16297">
            <w:pPr>
              <w:jc w:val="both"/>
              <w:rPr>
                <w:b/>
                <w:bCs/>
                <w:sz w:val="22"/>
                <w:szCs w:val="22"/>
              </w:rPr>
            </w:pPr>
          </w:p>
          <w:p w14:paraId="24730E44" w14:textId="77777777" w:rsidR="00F549EF" w:rsidRPr="00F549EF" w:rsidRDefault="00F549EF" w:rsidP="00F16297">
            <w:pPr>
              <w:jc w:val="both"/>
              <w:rPr>
                <w:b/>
                <w:bCs/>
                <w:sz w:val="22"/>
                <w:szCs w:val="22"/>
              </w:rPr>
            </w:pPr>
            <w:r w:rsidRPr="00F549EF">
              <w:rPr>
                <w:b/>
                <w:bCs/>
                <w:sz w:val="22"/>
                <w:szCs w:val="22"/>
              </w:rPr>
              <w:t xml:space="preserve">Учетный номер части 50:09:0010617:32/4: </w:t>
            </w:r>
          </w:p>
          <w:p w14:paraId="6CF7159A"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149 кв. м), предусмотренные статьей 56 Земельного кодекса Российской Федерации; Срок действия: не установлен; реквизиты документа-основания: приказ от 12.03.2020 № 183 выдан: Минэнерго России; Содержание ограничения (обременения): Публичный сервитут для использования земельных участков в целях эксплуатации объекта энергетики федерального значения «Линейное сооружение ВЛ 220 </w:t>
            </w:r>
            <w:proofErr w:type="spellStart"/>
            <w:r w:rsidRPr="00F549EF">
              <w:rPr>
                <w:sz w:val="22"/>
                <w:szCs w:val="22"/>
              </w:rPr>
              <w:t>кВ</w:t>
            </w:r>
            <w:proofErr w:type="spellEnd"/>
            <w:r w:rsidRPr="00F549EF">
              <w:rPr>
                <w:sz w:val="22"/>
                <w:szCs w:val="22"/>
              </w:rPr>
              <w:t xml:space="preserve"> Конаковская ГРЭС – Радищево 1,2 цепь». Срок публичного сервитута: в соответствии с п.8 ст.39.43 ЗК РФ публичный сервитут считается установленным со дня внесения сведений о нем в Единый государственный реестр недвижимости, согласно Приказу Минэнерго России от 12.03.2020 № 183 срок публичного сервитута составляет 49 лет. Обладатель публичного сервитута: Публичное акционерное общество «Федеральная сетевая </w:t>
            </w:r>
            <w:r w:rsidRPr="00F549EF">
              <w:rPr>
                <w:sz w:val="22"/>
                <w:szCs w:val="22"/>
              </w:rPr>
              <w:lastRenderedPageBreak/>
              <w:t>компания Единой энергетической системы», ИНН 4716016979, ОГРН 1024701893336 Решение об установлении публичного сервитута размещено на официальном сайте www.minenergo.gov.ru; Реестровый номер границы: 50.00.2.1235.</w:t>
            </w:r>
          </w:p>
          <w:p w14:paraId="5E04990C" w14:textId="77777777" w:rsidR="00F549EF" w:rsidRPr="00F549EF" w:rsidRDefault="00F549EF" w:rsidP="00F16297">
            <w:pPr>
              <w:jc w:val="both"/>
              <w:rPr>
                <w:b/>
                <w:bCs/>
                <w:sz w:val="22"/>
                <w:szCs w:val="22"/>
              </w:rPr>
            </w:pPr>
          </w:p>
          <w:p w14:paraId="717054F9" w14:textId="77777777" w:rsidR="00F549EF" w:rsidRPr="00F549EF" w:rsidRDefault="00F549EF" w:rsidP="00F16297">
            <w:pPr>
              <w:jc w:val="both"/>
              <w:rPr>
                <w:b/>
                <w:bCs/>
                <w:sz w:val="22"/>
                <w:szCs w:val="22"/>
              </w:rPr>
            </w:pPr>
            <w:r w:rsidRPr="00F549EF">
              <w:rPr>
                <w:b/>
                <w:bCs/>
                <w:sz w:val="22"/>
                <w:szCs w:val="22"/>
              </w:rPr>
              <w:t xml:space="preserve">Учетный номер части 50:09:0010617:32/5: </w:t>
            </w:r>
          </w:p>
          <w:p w14:paraId="7D78B8B5"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2063 кв. м.),  предусмотренные статьей 56 Земельного кодекса Российской Федерации; Срок действия: не установлен; реквизиты документа-основания: об утверждении Правил охраны линий и сооружений связи Российской Федерации от 09.06.1995 № 578 выдан: Правительство Российской Федерации; Содержание ограничения (обременения):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 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 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 в) производить посадку деревьев, располагать полевые станы, содержать скот, складировать материалы, корма и удобрения, жечь костры, устраивать стрельбища; 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 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 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 ж) производить защиту подземных коммуникаций от коррозии без учета проходящих подземных кабельных линий связи. 49.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 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 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 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w:t>
            </w:r>
            <w:r w:rsidRPr="00F549EF">
              <w:rPr>
                <w:sz w:val="22"/>
                <w:szCs w:val="22"/>
              </w:rPr>
              <w:lastRenderedPageBreak/>
              <w:t>исключением лиц, обслуживающих эти линии); г) огораживать трассы линий связи, препятствуя свободному доступу к ним технического персонала; д) самовольно подключаться к абонентской телефонной линии и линии радиофикации в целях пользования услугами связи; 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 Зона установлена бессрочно.; Реестровый номер границы: 50:09-6.713; Вид объекта реестра границ: Зона с особыми условиями использования территории; Вид зоны по документу: Охранная зона ВОЛС КДА-21106; Тип зоны: Охранная зона линий и сооружений связи и линий и сооружений радиофикации.</w:t>
            </w:r>
          </w:p>
          <w:p w14:paraId="1B52F975" w14:textId="77777777" w:rsidR="00F549EF" w:rsidRPr="00F549EF" w:rsidRDefault="00F549EF" w:rsidP="00F16297">
            <w:pPr>
              <w:jc w:val="both"/>
              <w:rPr>
                <w:b/>
                <w:bCs/>
                <w:sz w:val="22"/>
                <w:szCs w:val="22"/>
              </w:rPr>
            </w:pPr>
          </w:p>
          <w:p w14:paraId="5938C12A" w14:textId="77777777" w:rsidR="00F549EF" w:rsidRPr="00F549EF" w:rsidRDefault="00F549EF" w:rsidP="00F16297">
            <w:pPr>
              <w:jc w:val="both"/>
              <w:rPr>
                <w:b/>
                <w:bCs/>
                <w:sz w:val="22"/>
                <w:szCs w:val="22"/>
              </w:rPr>
            </w:pPr>
            <w:r w:rsidRPr="00F549EF">
              <w:rPr>
                <w:b/>
                <w:bCs/>
                <w:sz w:val="22"/>
                <w:szCs w:val="22"/>
              </w:rPr>
              <w:t xml:space="preserve">Учетный номер части 50:09:0010617:32/5: </w:t>
            </w:r>
          </w:p>
          <w:p w14:paraId="715742EB"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2063 кв.м.), предусмотренные статьей 56 Земельного кодекса Российской Федерации; Срок действия: не установлен; реквизиты документа-основания: об утверждении Правил охраны линий и сооружений связи Российской Федерации от 09.06.1995 № 578 выдан: Правительство Российской Федерации; Содержание ограничения (обременения):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 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 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 в) производить посадку деревьев, располагать полевые станы, содержать скот, складировать материалы, корма и удобрения, жечь костры, устраивать стрельбища; 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 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 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 ж) производить защиту подземных коммуникаций от коррозии без учета проходящих подземных кабельных линий связи. 49.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 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w:t>
            </w:r>
            <w:r w:rsidRPr="00F549EF">
              <w:rPr>
                <w:sz w:val="22"/>
                <w:szCs w:val="22"/>
              </w:rPr>
              <w:lastRenderedPageBreak/>
              <w:t>и сооружения; 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 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 г) огораживать трассы линий связи, препятствуя свободному доступу к ним технического персонала; д) самовольно подключаться к абонентской телефонной линии и линии радиофикации в целях пользования услугами связи; 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 Зона установлена бессрочно.; Реестровый номер границы: 50:09-6.713; Вид объекта реестра границ: Зона с особыми условиями использования территории; Вид зоны по документу: Охранная зона ВОЛС КДА-21106; Тип зоны: Охранная зона линий и сооружений связи и линий и сооружений радиофикации.</w:t>
            </w:r>
          </w:p>
          <w:p w14:paraId="3BAF2955" w14:textId="77777777" w:rsidR="00F549EF" w:rsidRPr="00F549EF" w:rsidRDefault="00F549EF" w:rsidP="00F16297">
            <w:pPr>
              <w:jc w:val="both"/>
              <w:rPr>
                <w:b/>
                <w:bCs/>
                <w:sz w:val="22"/>
                <w:szCs w:val="22"/>
              </w:rPr>
            </w:pPr>
          </w:p>
          <w:p w14:paraId="49D17460" w14:textId="77777777" w:rsidR="00F549EF" w:rsidRPr="00F549EF" w:rsidRDefault="00F549EF" w:rsidP="00F16297">
            <w:pPr>
              <w:jc w:val="both"/>
              <w:rPr>
                <w:b/>
                <w:bCs/>
                <w:sz w:val="22"/>
                <w:szCs w:val="22"/>
              </w:rPr>
            </w:pPr>
            <w:r w:rsidRPr="00F549EF">
              <w:rPr>
                <w:b/>
                <w:bCs/>
                <w:sz w:val="22"/>
                <w:szCs w:val="22"/>
              </w:rPr>
              <w:t xml:space="preserve">Учетный номер части 50:09:0010617:32/6: </w:t>
            </w:r>
          </w:p>
          <w:p w14:paraId="036A6032"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31531 кв. м.), предусмотренные статьей 56 Земельного кодекса Российской Федерации; Срок действия: не установлен; реквизиты документа-основания: распоряжение "Об определении местоположения береговых линий (границ водного объекта), установлении границ водоохранной зоны, прибрежной защитной полосы реки Сестры в городских округах Солнечногорск, Клин, Дубна, Дмитровском, Талдомском городских округах Московской области" от 29.12.2022 № 1520-РМ выдан: Министерство экологии и природопользования Московской области; Содержание ограничения (обременения): Ст.65 ФЗ от 03.06.2006 N 74-ФЗ "Водный кодекс Российской Федерации" п.15: В границах водоохранных зон запрещаются: 1) использование сточных вод в целях регулирования плодородия почв;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7) сброс сточных, в том числе дренажных, вод; 8) разведка и добыча </w:t>
            </w:r>
            <w:r w:rsidRPr="00F549EF">
              <w:rPr>
                <w:sz w:val="22"/>
                <w:szCs w:val="22"/>
              </w:rPr>
              <w:lastRenderedPageBreak/>
              <w:t>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2395-I "О недрах"). п.17: в границах прибрежных защитных полос наряду с установленными п.15 настоящей статьи ограничениями запрещаются: 1) распашка земель; 2) размещение отвалов размываемых грунтов; 3) выпас сельскохозяйственных животных и организация для них летних лагерей, ванн.; Реестровый номер границы: 50:00-6.2021; Вид объекта реестра границ: Зона с особыми условиями использования территории; Вид зоны по документу: Водоохранная зона р. Сестра; Тип зоны: Водоохранная зона; Индекс: Московская область.</w:t>
            </w:r>
          </w:p>
          <w:p w14:paraId="22F8FF0F" w14:textId="77777777" w:rsidR="00F549EF" w:rsidRPr="00F549EF" w:rsidRDefault="00F549EF" w:rsidP="00F16297">
            <w:pPr>
              <w:jc w:val="both"/>
              <w:rPr>
                <w:b/>
                <w:bCs/>
                <w:sz w:val="22"/>
                <w:szCs w:val="22"/>
              </w:rPr>
            </w:pPr>
          </w:p>
          <w:p w14:paraId="455DB253" w14:textId="77777777" w:rsidR="00F549EF" w:rsidRPr="00F549EF" w:rsidRDefault="00F549EF" w:rsidP="00F16297">
            <w:pPr>
              <w:jc w:val="both"/>
              <w:rPr>
                <w:b/>
                <w:bCs/>
                <w:sz w:val="22"/>
                <w:szCs w:val="22"/>
              </w:rPr>
            </w:pPr>
            <w:r w:rsidRPr="00F549EF">
              <w:rPr>
                <w:b/>
                <w:bCs/>
                <w:sz w:val="22"/>
                <w:szCs w:val="22"/>
              </w:rPr>
              <w:t xml:space="preserve">Учетный номер части 50:09:0010617:32/7: </w:t>
            </w:r>
          </w:p>
          <w:p w14:paraId="368EE5C2" w14:textId="77777777" w:rsidR="00F549EF" w:rsidRPr="00F549EF" w:rsidRDefault="00F549EF" w:rsidP="00F16297">
            <w:pPr>
              <w:jc w:val="both"/>
              <w:rPr>
                <w:sz w:val="22"/>
                <w:szCs w:val="22"/>
              </w:rPr>
            </w:pPr>
            <w:r w:rsidRPr="00F549EF">
              <w:rPr>
                <w:sz w:val="22"/>
                <w:szCs w:val="22"/>
              </w:rPr>
              <w:t>ограничения прав на земельный участок (площадь 2276 кв. м.), предусмотренные статьей 56 Земельного кодекса Российской Федерации; Срок действия: не установлен; реквизиты документа-основания: об установлении публичного сервитута в интересах публичного акционерного общества «</w:t>
            </w:r>
            <w:proofErr w:type="spellStart"/>
            <w:r w:rsidRPr="00F549EF">
              <w:rPr>
                <w:sz w:val="22"/>
                <w:szCs w:val="22"/>
              </w:rPr>
              <w:t>Россети</w:t>
            </w:r>
            <w:proofErr w:type="spellEnd"/>
            <w:r w:rsidRPr="00F549EF">
              <w:rPr>
                <w:sz w:val="22"/>
                <w:szCs w:val="22"/>
              </w:rPr>
              <w:t xml:space="preserve"> Московский регион» на землях и частях земельных участков, расположенных на территории городского округа Клин, городского округа Солнечногорск Московской области, в целях размещения существующего объекта электросетевого хозяйства ВЛ 110 </w:t>
            </w:r>
            <w:proofErr w:type="spellStart"/>
            <w:r w:rsidRPr="00F549EF">
              <w:rPr>
                <w:sz w:val="22"/>
                <w:szCs w:val="22"/>
              </w:rPr>
              <w:t>кВ</w:t>
            </w:r>
            <w:proofErr w:type="spellEnd"/>
            <w:r w:rsidRPr="00F549EF">
              <w:rPr>
                <w:sz w:val="22"/>
                <w:szCs w:val="22"/>
              </w:rPr>
              <w:t xml:space="preserve"> «Радищево-Ямуга II» от 16.11.2021 № 15ВР-2094 выдан: Министерство имущественных отношений Московской области; Содержание ограничения (обременения): Публичный сервитут в целях размещения существующего объекта электросетевого хозяйства ВЛ 110 </w:t>
            </w:r>
            <w:proofErr w:type="spellStart"/>
            <w:r w:rsidRPr="00F549EF">
              <w:rPr>
                <w:sz w:val="22"/>
                <w:szCs w:val="22"/>
              </w:rPr>
              <w:t>кВ</w:t>
            </w:r>
            <w:proofErr w:type="spellEnd"/>
            <w:r w:rsidRPr="00F549EF">
              <w:rPr>
                <w:sz w:val="22"/>
                <w:szCs w:val="22"/>
              </w:rPr>
              <w:t xml:space="preserve"> «Радищево-Ямуга II». Срок публичного сервитута: в соответствии с п.8 ст.39.43 ЗК РФ публичный сервитут считается установленным со дня внесения сведений о нем в Единый государственный реестр недвижимости, согласно Распоряжению Министерства имущественных отношений Московской области от 16.11.2021 №15ВР-2094 срок публичного сервитута составляет 49 лет. Обладатель публичного сервитута: Публичное акционерное общество «</w:t>
            </w:r>
            <w:proofErr w:type="spellStart"/>
            <w:r w:rsidRPr="00F549EF">
              <w:rPr>
                <w:sz w:val="22"/>
                <w:szCs w:val="22"/>
              </w:rPr>
              <w:t>Россети</w:t>
            </w:r>
            <w:proofErr w:type="spellEnd"/>
            <w:r w:rsidRPr="00F549EF">
              <w:rPr>
                <w:sz w:val="22"/>
                <w:szCs w:val="22"/>
              </w:rPr>
              <w:t xml:space="preserve"> Московский регион», ИНН 5036065113, ОГРН 1057746555811. Почтовый адрес Публичного акционерного общества «</w:t>
            </w:r>
            <w:proofErr w:type="spellStart"/>
            <w:r w:rsidRPr="00F549EF">
              <w:rPr>
                <w:sz w:val="22"/>
                <w:szCs w:val="22"/>
              </w:rPr>
              <w:t>Россети</w:t>
            </w:r>
            <w:proofErr w:type="spellEnd"/>
            <w:r w:rsidRPr="00F549EF">
              <w:rPr>
                <w:sz w:val="22"/>
                <w:szCs w:val="22"/>
              </w:rPr>
              <w:t xml:space="preserve"> Московский регион»: 115114, г. Москва, 2-й Павелецкий пр., д. 3, стр. 2, адрес электронной почты: client@rossetimr.ru.; Реестровый номер границы: 50:00-6.1703; Вид объекта реестра границ: Зона с особыми условиями использования территории; Вид зоны по документу: Публичный сервитут в целях размещения существующего объекта электросетевого хозяйства ВЛ 110 </w:t>
            </w:r>
            <w:proofErr w:type="spellStart"/>
            <w:r w:rsidRPr="00F549EF">
              <w:rPr>
                <w:sz w:val="22"/>
                <w:szCs w:val="22"/>
              </w:rPr>
              <w:t>кВ</w:t>
            </w:r>
            <w:proofErr w:type="spellEnd"/>
            <w:r w:rsidRPr="00F549EF">
              <w:rPr>
                <w:sz w:val="22"/>
                <w:szCs w:val="22"/>
              </w:rPr>
              <w:t xml:space="preserve"> «Радищево-Ямуга II»; Тип зоны: Зона публичного сервитута; Индекс: Московская область, городской округ Клин, городской округ Солнечногорск.</w:t>
            </w:r>
          </w:p>
          <w:p w14:paraId="23110185" w14:textId="77777777" w:rsidR="00F549EF" w:rsidRPr="00F549EF" w:rsidRDefault="00F549EF" w:rsidP="00F16297">
            <w:pPr>
              <w:jc w:val="both"/>
              <w:rPr>
                <w:b/>
                <w:bCs/>
                <w:sz w:val="22"/>
                <w:szCs w:val="22"/>
              </w:rPr>
            </w:pPr>
          </w:p>
          <w:p w14:paraId="5E740E13" w14:textId="77777777" w:rsidR="00F549EF" w:rsidRPr="00F549EF" w:rsidRDefault="00F549EF" w:rsidP="00F16297">
            <w:pPr>
              <w:jc w:val="both"/>
              <w:rPr>
                <w:b/>
                <w:bCs/>
                <w:sz w:val="22"/>
                <w:szCs w:val="22"/>
              </w:rPr>
            </w:pPr>
            <w:r w:rsidRPr="00F549EF">
              <w:rPr>
                <w:b/>
                <w:bCs/>
                <w:sz w:val="22"/>
                <w:szCs w:val="22"/>
              </w:rPr>
              <w:t xml:space="preserve">Учетный номер части 50:09:0010617:32/8: </w:t>
            </w:r>
          </w:p>
          <w:p w14:paraId="254CE90A" w14:textId="77777777" w:rsidR="00F549EF" w:rsidRPr="00F549EF" w:rsidRDefault="00F549EF" w:rsidP="00F16297">
            <w:pPr>
              <w:jc w:val="both"/>
              <w:rPr>
                <w:sz w:val="22"/>
                <w:szCs w:val="22"/>
              </w:rPr>
            </w:pPr>
            <w:r w:rsidRPr="00F549EF">
              <w:rPr>
                <w:sz w:val="22"/>
                <w:szCs w:val="22"/>
              </w:rPr>
              <w:t>ограничения прав на земельный участок (площадь 1670 кв. м.), предусмотренные статьей 56 Земельного кодекса Российской Федерации; Срок действия: не установлен; реквизиты документа-основания: об установлении публичного сервитута в интересах публичного акционерного общества «</w:t>
            </w:r>
            <w:proofErr w:type="spellStart"/>
            <w:r w:rsidRPr="00F549EF">
              <w:rPr>
                <w:sz w:val="22"/>
                <w:szCs w:val="22"/>
              </w:rPr>
              <w:t>Россети</w:t>
            </w:r>
            <w:proofErr w:type="spellEnd"/>
            <w:r w:rsidRPr="00F549EF">
              <w:rPr>
                <w:sz w:val="22"/>
                <w:szCs w:val="22"/>
              </w:rPr>
              <w:t xml:space="preserve"> Московский регион» на землях и частях земельных участков, расположенных на территории городского округа Клин, городского округа Солнечногорск Московской области, в целях размещения существующего объекта электросетевого хозяйства ВЛ 110 </w:t>
            </w:r>
            <w:proofErr w:type="spellStart"/>
            <w:r w:rsidRPr="00F549EF">
              <w:rPr>
                <w:sz w:val="22"/>
                <w:szCs w:val="22"/>
              </w:rPr>
              <w:t>кВ</w:t>
            </w:r>
            <w:proofErr w:type="spellEnd"/>
            <w:r w:rsidRPr="00F549EF">
              <w:rPr>
                <w:sz w:val="22"/>
                <w:szCs w:val="22"/>
              </w:rPr>
              <w:t xml:space="preserve"> «Радищево-Ямуга I» от 16.11.2021 № </w:t>
            </w:r>
            <w:r w:rsidRPr="00F549EF">
              <w:rPr>
                <w:sz w:val="22"/>
                <w:szCs w:val="22"/>
              </w:rPr>
              <w:lastRenderedPageBreak/>
              <w:t xml:space="preserve">15ВР-2095 выдан: Министерство имущественных отношений Московской области; Содержание ограничения (обременения): Публичный сервитут в целях размещения существующего объекта электросетевого хозяйства ВЛ 110 </w:t>
            </w:r>
            <w:proofErr w:type="spellStart"/>
            <w:r w:rsidRPr="00F549EF">
              <w:rPr>
                <w:sz w:val="22"/>
                <w:szCs w:val="22"/>
              </w:rPr>
              <w:t>кВ</w:t>
            </w:r>
            <w:proofErr w:type="spellEnd"/>
            <w:r w:rsidRPr="00F549EF">
              <w:rPr>
                <w:sz w:val="22"/>
                <w:szCs w:val="22"/>
              </w:rPr>
              <w:t xml:space="preserve"> «Радищево-Ямуга I». Срок публичного сервитута: в соответствии с п.8 ст.39.43 ЗК РФ публичный сервитут считается установленным со дня внесения сведений о нем в Единый государственный реестр недвижимости, согласно Распоряжению Министерства имущественных отношений Московской области от 16.11.2021 №15ВР-2095 срок публичного сервитута составляет 49 лет. Обладатель публичного сервитута: Публичное акционерное общество «</w:t>
            </w:r>
            <w:proofErr w:type="spellStart"/>
            <w:r w:rsidRPr="00F549EF">
              <w:rPr>
                <w:sz w:val="22"/>
                <w:szCs w:val="22"/>
              </w:rPr>
              <w:t>Россети</w:t>
            </w:r>
            <w:proofErr w:type="spellEnd"/>
            <w:r w:rsidRPr="00F549EF">
              <w:rPr>
                <w:sz w:val="22"/>
                <w:szCs w:val="22"/>
              </w:rPr>
              <w:t xml:space="preserve"> Московский регион», ИНН 5036065113, ОГРН 1057746555811. Почтовый адрес Публичного акционерного общества «</w:t>
            </w:r>
            <w:proofErr w:type="spellStart"/>
            <w:r w:rsidRPr="00F549EF">
              <w:rPr>
                <w:sz w:val="22"/>
                <w:szCs w:val="22"/>
              </w:rPr>
              <w:t>Россети</w:t>
            </w:r>
            <w:proofErr w:type="spellEnd"/>
            <w:r w:rsidRPr="00F549EF">
              <w:rPr>
                <w:sz w:val="22"/>
                <w:szCs w:val="22"/>
              </w:rPr>
              <w:t xml:space="preserve"> Московский регион»: 115114, г. Москва, 2-й Павелецкий пр., д. 3, стр. 2, адрес электронной почты: client@rossetimr.ru.; Реестровый номер границы: 50:00-6.1704; Вид объекта реестра границ: Зона с особыми условиями использования территории; Вид зоны по документу: Публичный сервитут в целях размещения существующего объекта электросетевого хозяйства ВЛ 110 </w:t>
            </w:r>
            <w:proofErr w:type="spellStart"/>
            <w:r w:rsidRPr="00F549EF">
              <w:rPr>
                <w:sz w:val="22"/>
                <w:szCs w:val="22"/>
              </w:rPr>
              <w:t>кВ</w:t>
            </w:r>
            <w:proofErr w:type="spellEnd"/>
            <w:r w:rsidRPr="00F549EF">
              <w:rPr>
                <w:sz w:val="22"/>
                <w:szCs w:val="22"/>
              </w:rPr>
              <w:t xml:space="preserve"> «Радищево-Ямуга I»; Тип зоны: Зона публичного сервитута; Индекс: Московская область, городской округ Клин, городской округ Солнечногорск.</w:t>
            </w:r>
          </w:p>
          <w:p w14:paraId="1294DAF5" w14:textId="77777777" w:rsidR="00F549EF" w:rsidRPr="00F549EF" w:rsidRDefault="00F549EF" w:rsidP="00F16297">
            <w:pPr>
              <w:jc w:val="both"/>
              <w:rPr>
                <w:b/>
                <w:bCs/>
                <w:sz w:val="22"/>
                <w:szCs w:val="22"/>
              </w:rPr>
            </w:pPr>
          </w:p>
          <w:p w14:paraId="73A0B6ED" w14:textId="77777777" w:rsidR="00F549EF" w:rsidRPr="00F549EF" w:rsidRDefault="00F549EF" w:rsidP="00F16297">
            <w:pPr>
              <w:jc w:val="both"/>
              <w:rPr>
                <w:b/>
                <w:bCs/>
                <w:sz w:val="22"/>
                <w:szCs w:val="22"/>
              </w:rPr>
            </w:pPr>
            <w:r w:rsidRPr="00F549EF">
              <w:rPr>
                <w:b/>
                <w:bCs/>
                <w:sz w:val="22"/>
                <w:szCs w:val="22"/>
              </w:rPr>
              <w:t xml:space="preserve">Учетный номер части 50:09:0010617:32/9: </w:t>
            </w:r>
          </w:p>
          <w:p w14:paraId="77969EB3" w14:textId="77777777" w:rsidR="00F549EF" w:rsidRPr="00F549EF" w:rsidRDefault="00F549EF" w:rsidP="00F16297">
            <w:pPr>
              <w:jc w:val="both"/>
              <w:rPr>
                <w:sz w:val="22"/>
                <w:szCs w:val="22"/>
              </w:rPr>
            </w:pPr>
            <w:r w:rsidRPr="00F549EF">
              <w:rPr>
                <w:sz w:val="22"/>
                <w:szCs w:val="22"/>
              </w:rPr>
              <w:t>ограничения прав на земельный участок (площадь 6156 кв. м.),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об определении местоположения береговых линий (границ водных объектов), установлении границ водоохранных зон, прибрежных защитных полос водных объектов на территории Московской области от 01.02.2024 № 132-РМ выдан: Министерство экологии и природопользования Московской области; Содержание ограничения (обременения): Ст.65 ФЗ от 03.06.2006 N 74-ФЗ "Водный кодекс Российской Федерации" п. 15. В границах водоохранных зон запрещаются: 1) использование сточных вод в целях повышения почвенного плодородия; (в ред. Федеральных законов от 21.10.2013 N 282-ФЗ, от 01.05.2022 N 122-ФЗ)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w:t>
            </w:r>
          </w:p>
          <w:p w14:paraId="68533BED" w14:textId="77777777" w:rsidR="00F549EF" w:rsidRPr="00F549EF" w:rsidRDefault="00F549EF" w:rsidP="00F16297">
            <w:pPr>
              <w:jc w:val="both"/>
              <w:rPr>
                <w:sz w:val="22"/>
                <w:szCs w:val="22"/>
              </w:rPr>
            </w:pPr>
            <w:r w:rsidRPr="00F549EF">
              <w:rPr>
                <w:sz w:val="22"/>
                <w:szCs w:val="22"/>
              </w:rPr>
              <w:t xml:space="preserve">значения не установлены; (в ред. Федеральных законов от 11.07.2011 N 190-ФЗ, от 29.12.2014 N 458-ФЗ, от 30.12.2021 N 445-ФЗ) 3) осуществление авиационных мер по борьбе с вредными организмами; (в ред. Федерального закона от 21.10.2013 N 282-ФЗ)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(п. 5 в ред. Федерального закона от 02.08.2019 N 294-ФЗ) 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w:t>
            </w:r>
            <w:r w:rsidRPr="00F549EF">
              <w:rPr>
                <w:sz w:val="22"/>
                <w:szCs w:val="22"/>
              </w:rPr>
              <w:lastRenderedPageBreak/>
              <w:t>защитных полос), применение пестицидов и агрохимикатов; (п. 6 в ред. Федерального закона от 08.12.2020 N 416-ФЗ) 7) сброс сточных, в том числе дренажных, вод; (п. 7 введен Федеральным законом от 21.10.2013 N 282-ФЗ)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w:t>
            </w:r>
          </w:p>
          <w:p w14:paraId="5C2ED986" w14:textId="77777777" w:rsidR="00F549EF" w:rsidRPr="00F549EF" w:rsidRDefault="00F549EF" w:rsidP="00F16297">
            <w:pPr>
              <w:jc w:val="both"/>
              <w:rPr>
                <w:sz w:val="22"/>
                <w:szCs w:val="22"/>
              </w:rPr>
            </w:pPr>
            <w:r w:rsidRPr="00F549EF">
              <w:rPr>
                <w:sz w:val="22"/>
                <w:szCs w:val="22"/>
              </w:rPr>
              <w:t>утвержденного технического проекта в соответствии со статьей 19.1 Закона Российской Федерации от 21 февраля 1992 года N 2395-1 "О недрах"</w:t>
            </w:r>
            <w:proofErr w:type="gramStart"/>
            <w:r w:rsidRPr="00F549EF">
              <w:rPr>
                <w:sz w:val="22"/>
                <w:szCs w:val="22"/>
              </w:rPr>
              <w:t>).(</w:t>
            </w:r>
            <w:proofErr w:type="gramEnd"/>
            <w:r w:rsidRPr="00F549EF">
              <w:rPr>
                <w:sz w:val="22"/>
                <w:szCs w:val="22"/>
              </w:rPr>
              <w:t>п. 8 введен Федеральным законом от 21.10.2013 N 282-ФЗ). п. 17. В границах прибрежных защитных полос наряду с установленными частью 15 настоящей статьи ограничениями запрещаются: 1) распашка земель; 2) размещение отвалов размываемых грунтов; 3) выпас сельскохозяйственных животных и организация для них летних лагерей, ванн.; Реестровый номер границы: 50:00-6.3000; Вид объекта реестра границ: Зона с особыми условиями использования территории;</w:t>
            </w:r>
          </w:p>
          <w:p w14:paraId="0C5BCF23" w14:textId="77777777" w:rsidR="00F549EF" w:rsidRPr="00F549EF" w:rsidRDefault="00F549EF" w:rsidP="00F16297">
            <w:pPr>
              <w:jc w:val="both"/>
              <w:rPr>
                <w:sz w:val="22"/>
                <w:szCs w:val="22"/>
              </w:rPr>
            </w:pPr>
            <w:r w:rsidRPr="00F549EF">
              <w:rPr>
                <w:sz w:val="22"/>
                <w:szCs w:val="22"/>
              </w:rPr>
              <w:t>Вид зоны по документу: Прибрежная защитная полоса Екатерининский канал; Тип зоны: Прибрежная защитная полоса.</w:t>
            </w:r>
          </w:p>
          <w:p w14:paraId="392622F2" w14:textId="77777777" w:rsidR="00F549EF" w:rsidRPr="00F549EF" w:rsidRDefault="00F549EF" w:rsidP="00F16297">
            <w:pPr>
              <w:jc w:val="both"/>
              <w:rPr>
                <w:b/>
                <w:bCs/>
                <w:sz w:val="22"/>
                <w:szCs w:val="22"/>
              </w:rPr>
            </w:pPr>
          </w:p>
          <w:p w14:paraId="07175E5B" w14:textId="77777777" w:rsidR="00F549EF" w:rsidRPr="00F549EF" w:rsidRDefault="00F549EF" w:rsidP="00F16297">
            <w:pPr>
              <w:jc w:val="both"/>
              <w:rPr>
                <w:b/>
                <w:bCs/>
                <w:sz w:val="22"/>
                <w:szCs w:val="22"/>
              </w:rPr>
            </w:pPr>
            <w:r w:rsidRPr="00F549EF">
              <w:rPr>
                <w:b/>
                <w:bCs/>
                <w:sz w:val="22"/>
                <w:szCs w:val="22"/>
              </w:rPr>
              <w:t xml:space="preserve">Учетный номер части 50:09:0010617:32/10: </w:t>
            </w:r>
          </w:p>
          <w:p w14:paraId="268B84A1"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17312 кв. м.), предусмотренные статьей 56 Земельного кодекса Российской Федерации; Срок действия: не установлен; реквизиты документа-основания: об определении местоположения береговых линий (границ водных объектов), установлении границ водоохранных зон, прибрежных защитных полос водных объектов на территории Московской области от 01.02.2024 № 132-РМ выдан: Министерство экологии и природопользования Московской области; Содержание ограничения (обременения): Ст.65 ФЗ от 03.06.2006 N 74-ФЗ "Водный кодекс Российской Федерации" п. 15. В границах водоохранных зон запрещаются: 1) использование сточных вод в целях повышения почвенного плодородия; (в ред. Федеральных законов от 21.10.2013 N 282-ФЗ, от 01.05.2022 N 122-ФЗ)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(в ред. Федеральных законов от 11.07.2011 N 190-ФЗ, от 29.12.2014 N 458-ФЗ, от 30.12.2021 N 445-ФЗ) 3) осуществление авиационных мер по борьбе с вредными организмами; (в ред. Федерального закона от 21.10.2013 N 282-ФЗ)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(п. 5 в ред. Федерального закона от 02.08.2019 N 294-ФЗ) 6) хранение пестицидов и агрохимикатов (за исключением хранения </w:t>
            </w:r>
            <w:r w:rsidRPr="00F549EF">
              <w:rPr>
                <w:sz w:val="22"/>
                <w:szCs w:val="22"/>
              </w:rPr>
              <w:lastRenderedPageBreak/>
              <w:t>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(п. 6 в ред. Федерального закона от 08.12.2020 N 416-ФЗ) 7) сброс сточных, в том числе дренажных, вод; (п. 7 введен  Федеральным законом от 21.10.2013 N 282-ФЗ)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недрах").(п. 8 введен Федеральным законом от 21.10.2013 N 282-ФЗ).; Реестровый номер границы: 50:00-6.3001; Вид объекта реестра границ: Зона с особыми условиями использования территории; Вид зоны по документу: Водоохранная зона Екатерининский канал; Тип зоны: Водоохранная зона.</w:t>
            </w:r>
          </w:p>
        </w:tc>
      </w:tr>
      <w:tr w:rsidR="00F549EF" w:rsidRPr="00F549EF" w14:paraId="4B10E350" w14:textId="77777777" w:rsidTr="00F549EF">
        <w:tc>
          <w:tcPr>
            <w:tcW w:w="944" w:type="dxa"/>
            <w:tcBorders>
              <w:top w:val="single" w:sz="4" w:space="0" w:color="auto"/>
              <w:left w:val="single" w:sz="4" w:space="0" w:color="auto"/>
              <w:bottom w:val="single" w:sz="4" w:space="0" w:color="auto"/>
              <w:right w:val="single" w:sz="4" w:space="0" w:color="auto"/>
            </w:tcBorders>
            <w:shd w:val="clear" w:color="auto" w:fill="auto"/>
          </w:tcPr>
          <w:p w14:paraId="313625A2" w14:textId="77777777" w:rsidR="00F549EF" w:rsidRPr="00F549EF" w:rsidRDefault="00F549EF" w:rsidP="00F16297">
            <w:pPr>
              <w:jc w:val="center"/>
              <w:rPr>
                <w:sz w:val="22"/>
                <w:szCs w:val="22"/>
              </w:rPr>
            </w:pPr>
            <w:r w:rsidRPr="00F549EF">
              <w:rPr>
                <w:sz w:val="22"/>
                <w:szCs w:val="22"/>
              </w:rPr>
              <w:lastRenderedPageBreak/>
              <w:t>10</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54E882E" w14:textId="77777777" w:rsidR="00F549EF" w:rsidRPr="00F549EF" w:rsidRDefault="00F549EF" w:rsidP="00F16297">
            <w:pPr>
              <w:jc w:val="center"/>
              <w:rPr>
                <w:sz w:val="22"/>
                <w:szCs w:val="22"/>
              </w:rPr>
            </w:pPr>
            <w:r w:rsidRPr="00F549EF">
              <w:rPr>
                <w:sz w:val="22"/>
                <w:szCs w:val="22"/>
              </w:rPr>
              <w:t>50:09:0030237:27</w:t>
            </w:r>
          </w:p>
        </w:tc>
        <w:tc>
          <w:tcPr>
            <w:tcW w:w="9874" w:type="dxa"/>
            <w:tcBorders>
              <w:top w:val="single" w:sz="4" w:space="0" w:color="auto"/>
              <w:left w:val="single" w:sz="4" w:space="0" w:color="auto"/>
              <w:bottom w:val="single" w:sz="4" w:space="0" w:color="auto"/>
              <w:right w:val="single" w:sz="4" w:space="0" w:color="auto"/>
            </w:tcBorders>
            <w:shd w:val="clear" w:color="auto" w:fill="auto"/>
          </w:tcPr>
          <w:p w14:paraId="30CAF566" w14:textId="77777777" w:rsidR="00F549EF" w:rsidRPr="00F549EF" w:rsidRDefault="00F549EF" w:rsidP="00F16297">
            <w:pPr>
              <w:jc w:val="both"/>
              <w:rPr>
                <w:sz w:val="22"/>
                <w:szCs w:val="22"/>
              </w:rPr>
            </w:pPr>
            <w:r w:rsidRPr="00F549EF">
              <w:rPr>
                <w:sz w:val="22"/>
                <w:szCs w:val="22"/>
              </w:rPr>
              <w:t>Земельный участок имеет пересечения с территориальными зонами и их основные ВРИ (в соответствии с ПЗЗ):</w:t>
            </w:r>
          </w:p>
          <w:p w14:paraId="753515BB" w14:textId="77777777" w:rsidR="00F549EF" w:rsidRPr="00F549EF" w:rsidRDefault="00F549EF" w:rsidP="00F16297">
            <w:pPr>
              <w:jc w:val="both"/>
              <w:rPr>
                <w:sz w:val="22"/>
                <w:szCs w:val="22"/>
              </w:rPr>
            </w:pPr>
            <w:r w:rsidRPr="00F549EF">
              <w:rPr>
                <w:sz w:val="22"/>
                <w:szCs w:val="22"/>
              </w:rPr>
              <w:t>Зона: СХ-1 (Зона сельскохозяйственных угодий)</w:t>
            </w:r>
          </w:p>
          <w:p w14:paraId="108F924F" w14:textId="77777777" w:rsidR="00F549EF" w:rsidRPr="00F549EF" w:rsidRDefault="00F549EF" w:rsidP="00F16297">
            <w:pPr>
              <w:jc w:val="both"/>
              <w:rPr>
                <w:sz w:val="22"/>
                <w:szCs w:val="22"/>
              </w:rPr>
            </w:pPr>
            <w:r w:rsidRPr="00F549EF">
              <w:rPr>
                <w:sz w:val="22"/>
                <w:szCs w:val="22"/>
              </w:rPr>
              <w:t>Площадь наложения:151236.11 м2</w:t>
            </w:r>
          </w:p>
          <w:p w14:paraId="6EEC9F69" w14:textId="77777777" w:rsidR="00F549EF" w:rsidRPr="00F549EF" w:rsidRDefault="00F549EF" w:rsidP="00F16297">
            <w:pPr>
              <w:jc w:val="both"/>
              <w:rPr>
                <w:sz w:val="22"/>
                <w:szCs w:val="22"/>
              </w:rPr>
            </w:pPr>
            <w:r w:rsidRPr="00F549EF">
              <w:rPr>
                <w:sz w:val="22"/>
                <w:szCs w:val="22"/>
              </w:rPr>
              <w:t>Процент наложения:99.9%</w:t>
            </w:r>
          </w:p>
          <w:p w14:paraId="06AC80A0" w14:textId="77777777" w:rsidR="00F549EF" w:rsidRPr="00F549EF" w:rsidRDefault="00F549EF" w:rsidP="00F16297">
            <w:pPr>
              <w:jc w:val="both"/>
              <w:rPr>
                <w:sz w:val="22"/>
                <w:szCs w:val="22"/>
              </w:rPr>
            </w:pPr>
          </w:p>
          <w:p w14:paraId="22CF28CF" w14:textId="77777777" w:rsidR="00F549EF" w:rsidRPr="00F549EF" w:rsidRDefault="00F549EF" w:rsidP="00F16297">
            <w:pPr>
              <w:jc w:val="both"/>
              <w:rPr>
                <w:sz w:val="22"/>
                <w:szCs w:val="22"/>
              </w:rPr>
            </w:pPr>
            <w:r w:rsidRPr="00F549EF">
              <w:rPr>
                <w:sz w:val="22"/>
                <w:szCs w:val="22"/>
              </w:rPr>
              <w:t>На земельном участке имеется зарастание сорной и древесно-кустарниковой растительностью.</w:t>
            </w:r>
          </w:p>
          <w:p w14:paraId="005D46E6" w14:textId="77777777" w:rsidR="00F549EF" w:rsidRPr="00F549EF" w:rsidRDefault="00F549EF" w:rsidP="00F16297">
            <w:pPr>
              <w:jc w:val="both"/>
              <w:rPr>
                <w:sz w:val="22"/>
                <w:szCs w:val="22"/>
              </w:rPr>
            </w:pPr>
          </w:p>
          <w:p w14:paraId="157593CA" w14:textId="77777777" w:rsidR="00F549EF" w:rsidRPr="00F549EF" w:rsidRDefault="00F549EF" w:rsidP="00F16297">
            <w:pPr>
              <w:jc w:val="both"/>
              <w:rPr>
                <w:b/>
                <w:bCs/>
                <w:sz w:val="22"/>
                <w:szCs w:val="22"/>
              </w:rPr>
            </w:pPr>
            <w:r w:rsidRPr="00F549EF">
              <w:rPr>
                <w:b/>
                <w:bCs/>
                <w:sz w:val="22"/>
                <w:szCs w:val="22"/>
              </w:rPr>
              <w:t>Учетный номер части 50:09:0030237:27/1:</w:t>
            </w:r>
          </w:p>
          <w:p w14:paraId="5AB362A2" w14:textId="77777777" w:rsidR="00F549EF" w:rsidRPr="00F549EF" w:rsidRDefault="00F549EF" w:rsidP="00F16297">
            <w:pPr>
              <w:tabs>
                <w:tab w:val="left" w:pos="1395"/>
              </w:tabs>
              <w:jc w:val="both"/>
              <w:rPr>
                <w:sz w:val="22"/>
                <w:szCs w:val="22"/>
              </w:rPr>
            </w:pPr>
            <w:r w:rsidRPr="00F549EF">
              <w:rPr>
                <w:sz w:val="22"/>
                <w:szCs w:val="22"/>
              </w:rPr>
              <w:t xml:space="preserve">ограничения прав на земельный участок (площадь 436 кв. м), предусмотренные статьей 56 Земельного кодекса Российской Федерации; Срок действия: не установлен; реквизиты документа-основания: карта(план) объекта землеустройства по описанию границ объекта землеустройства ЛЭП 220 </w:t>
            </w:r>
            <w:proofErr w:type="spellStart"/>
            <w:r w:rsidRPr="00F549EF">
              <w:rPr>
                <w:sz w:val="22"/>
                <w:szCs w:val="22"/>
              </w:rPr>
              <w:t>кВ</w:t>
            </w:r>
            <w:proofErr w:type="spellEnd"/>
            <w:r w:rsidRPr="00F549EF">
              <w:rPr>
                <w:sz w:val="22"/>
                <w:szCs w:val="22"/>
              </w:rPr>
              <w:t xml:space="preserve"> Радищево-</w:t>
            </w:r>
            <w:proofErr w:type="spellStart"/>
            <w:r w:rsidRPr="00F549EF">
              <w:rPr>
                <w:sz w:val="22"/>
                <w:szCs w:val="22"/>
              </w:rPr>
              <w:t>Шмелево</w:t>
            </w:r>
            <w:proofErr w:type="spellEnd"/>
            <w:r w:rsidRPr="00F549EF">
              <w:rPr>
                <w:sz w:val="22"/>
                <w:szCs w:val="22"/>
              </w:rPr>
              <w:t xml:space="preserve"> от 15.05.2013 № б/н выдан: Кадастровый инженер Васильева А.В.; Содержание ограничения (обременения): Ограничение использования объектов недвижимости в границах зоны предусмотрено Постановлением Совета Министров СССР от 26 марта 1984 г. № 255 «Об утверждении правил охраны электрических сетей напряжением свыше 1000 вольт» п.11, 13; Реестровый номер границы: 50.00.2.499.</w:t>
            </w:r>
          </w:p>
          <w:p w14:paraId="2EDBB62D" w14:textId="77777777" w:rsidR="00F549EF" w:rsidRPr="00F549EF" w:rsidRDefault="00F549EF" w:rsidP="00F16297">
            <w:pPr>
              <w:tabs>
                <w:tab w:val="left" w:pos="1395"/>
              </w:tabs>
              <w:jc w:val="both"/>
              <w:rPr>
                <w:sz w:val="22"/>
                <w:szCs w:val="22"/>
              </w:rPr>
            </w:pPr>
          </w:p>
          <w:p w14:paraId="3DE8B9C9" w14:textId="77777777" w:rsidR="00F549EF" w:rsidRPr="00F549EF" w:rsidRDefault="00F549EF" w:rsidP="00F16297">
            <w:pPr>
              <w:jc w:val="both"/>
              <w:rPr>
                <w:b/>
                <w:bCs/>
                <w:sz w:val="22"/>
                <w:szCs w:val="22"/>
              </w:rPr>
            </w:pPr>
            <w:r w:rsidRPr="00F549EF">
              <w:rPr>
                <w:b/>
                <w:bCs/>
                <w:sz w:val="22"/>
                <w:szCs w:val="22"/>
              </w:rPr>
              <w:t>Учетный номер части 50:09:0030237:27/2:</w:t>
            </w:r>
          </w:p>
          <w:p w14:paraId="242C1AE7"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436 кв.м.), предусмотренные статьей 56 Земельного кодекса Российской Федерации; Срок действия: не установлен; реквизиты документа-основания: карта(план) объекта землеустройства по описанию границ объекта землеустройства ЛЭП 220 </w:t>
            </w:r>
            <w:proofErr w:type="spellStart"/>
            <w:r w:rsidRPr="00F549EF">
              <w:rPr>
                <w:sz w:val="22"/>
                <w:szCs w:val="22"/>
              </w:rPr>
              <w:t>кВ</w:t>
            </w:r>
            <w:proofErr w:type="spellEnd"/>
            <w:r w:rsidRPr="00F549EF">
              <w:rPr>
                <w:sz w:val="22"/>
                <w:szCs w:val="22"/>
              </w:rPr>
              <w:t xml:space="preserve"> Радищево-Луч от 15.05.2013 № б/н выдан: Кадастровый инженер Васильева А.В.; Содержание ограничения (обременения): Ограничение использования объектов недвижимости в границах зоны предусмотрено Постановлением Совета Министров СССР от 26 марта 1984 г. № 255 «Об утверждении правил охраны  электрических сетей напряжением свыше 1000 вольт» п.11, 13; Реестровый номер границы: 50.00.2.498.</w:t>
            </w:r>
          </w:p>
        </w:tc>
      </w:tr>
      <w:tr w:rsidR="00F549EF" w:rsidRPr="00F549EF" w14:paraId="755949E9" w14:textId="77777777" w:rsidTr="00F549EF">
        <w:tc>
          <w:tcPr>
            <w:tcW w:w="944" w:type="dxa"/>
            <w:tcBorders>
              <w:top w:val="single" w:sz="4" w:space="0" w:color="auto"/>
              <w:left w:val="single" w:sz="4" w:space="0" w:color="auto"/>
              <w:bottom w:val="single" w:sz="4" w:space="0" w:color="auto"/>
              <w:right w:val="single" w:sz="4" w:space="0" w:color="auto"/>
            </w:tcBorders>
            <w:shd w:val="clear" w:color="auto" w:fill="auto"/>
          </w:tcPr>
          <w:p w14:paraId="61ED5445" w14:textId="77777777" w:rsidR="00F549EF" w:rsidRPr="00F549EF" w:rsidRDefault="00F549EF" w:rsidP="00F16297">
            <w:pPr>
              <w:jc w:val="center"/>
              <w:rPr>
                <w:sz w:val="22"/>
                <w:szCs w:val="22"/>
              </w:rPr>
            </w:pPr>
            <w:r w:rsidRPr="00F549EF">
              <w:rPr>
                <w:sz w:val="22"/>
                <w:szCs w:val="22"/>
              </w:rPr>
              <w:t>11</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68C6BD98" w14:textId="77777777" w:rsidR="00F549EF" w:rsidRPr="00F549EF" w:rsidRDefault="00F549EF" w:rsidP="00F16297">
            <w:pPr>
              <w:jc w:val="center"/>
              <w:rPr>
                <w:sz w:val="22"/>
                <w:szCs w:val="22"/>
              </w:rPr>
            </w:pPr>
            <w:r w:rsidRPr="00F549EF">
              <w:rPr>
                <w:sz w:val="22"/>
                <w:szCs w:val="22"/>
              </w:rPr>
              <w:t>50:09:0010207:26</w:t>
            </w:r>
          </w:p>
        </w:tc>
        <w:tc>
          <w:tcPr>
            <w:tcW w:w="9874" w:type="dxa"/>
            <w:tcBorders>
              <w:top w:val="single" w:sz="4" w:space="0" w:color="auto"/>
              <w:left w:val="single" w:sz="4" w:space="0" w:color="auto"/>
              <w:bottom w:val="single" w:sz="4" w:space="0" w:color="auto"/>
              <w:right w:val="single" w:sz="4" w:space="0" w:color="auto"/>
            </w:tcBorders>
            <w:shd w:val="clear" w:color="auto" w:fill="auto"/>
          </w:tcPr>
          <w:p w14:paraId="2B646AF4" w14:textId="77777777" w:rsidR="00F549EF" w:rsidRPr="00F549EF" w:rsidRDefault="00F549EF" w:rsidP="00F16297">
            <w:pPr>
              <w:jc w:val="both"/>
              <w:rPr>
                <w:sz w:val="22"/>
                <w:szCs w:val="22"/>
              </w:rPr>
            </w:pPr>
            <w:r w:rsidRPr="00F549EF">
              <w:rPr>
                <w:sz w:val="22"/>
                <w:szCs w:val="22"/>
              </w:rPr>
              <w:t xml:space="preserve">Земельный участок расположен в зоне с особыми условиями использования территории имеющие следующие ограничения: </w:t>
            </w:r>
          </w:p>
          <w:p w14:paraId="4667DA59" w14:textId="77777777" w:rsidR="00F549EF" w:rsidRPr="00F549EF" w:rsidRDefault="00F549EF" w:rsidP="00F16297">
            <w:pPr>
              <w:jc w:val="both"/>
              <w:rPr>
                <w:sz w:val="22"/>
                <w:szCs w:val="22"/>
              </w:rPr>
            </w:pPr>
            <w:r w:rsidRPr="00F549EF">
              <w:rPr>
                <w:sz w:val="22"/>
                <w:szCs w:val="22"/>
              </w:rPr>
              <w:lastRenderedPageBreak/>
              <w:t xml:space="preserve">Зоны с особыми условиями использования территории (далее по тексту – «ЗОУИТ»): </w:t>
            </w:r>
          </w:p>
          <w:p w14:paraId="19305BA8" w14:textId="77777777" w:rsidR="00F549EF" w:rsidRPr="00F549EF" w:rsidRDefault="00F549EF" w:rsidP="00F549EF">
            <w:pPr>
              <w:numPr>
                <w:ilvl w:val="0"/>
                <w:numId w:val="12"/>
              </w:numPr>
              <w:jc w:val="both"/>
              <w:rPr>
                <w:sz w:val="22"/>
                <w:szCs w:val="22"/>
              </w:rPr>
            </w:pPr>
            <w:r w:rsidRPr="00F549EF">
              <w:rPr>
                <w:sz w:val="22"/>
                <w:szCs w:val="22"/>
              </w:rPr>
              <w:t>Зоны и территории ОКН</w:t>
            </w:r>
          </w:p>
          <w:p w14:paraId="6F38EEE8" w14:textId="77777777" w:rsidR="00F549EF" w:rsidRPr="00F549EF" w:rsidRDefault="00F549EF" w:rsidP="00F16297">
            <w:pPr>
              <w:ind w:left="720"/>
              <w:jc w:val="both"/>
              <w:rPr>
                <w:sz w:val="22"/>
                <w:szCs w:val="22"/>
              </w:rPr>
            </w:pPr>
            <w:r w:rsidRPr="00F549EF">
              <w:rPr>
                <w:sz w:val="22"/>
                <w:szCs w:val="22"/>
              </w:rPr>
              <w:t>Граница территории ОКН Государственный историко-литературный и природный музей-заповедник А.А. Блока. Территория заповедника Шахматово</w:t>
            </w:r>
          </w:p>
          <w:p w14:paraId="763220EE" w14:textId="77777777" w:rsidR="00F549EF" w:rsidRPr="00F549EF" w:rsidRDefault="00F549EF" w:rsidP="00F16297">
            <w:pPr>
              <w:ind w:left="720"/>
              <w:jc w:val="both"/>
              <w:rPr>
                <w:sz w:val="22"/>
                <w:szCs w:val="22"/>
              </w:rPr>
            </w:pPr>
            <w:r w:rsidRPr="00F549EF">
              <w:rPr>
                <w:sz w:val="22"/>
                <w:szCs w:val="22"/>
              </w:rPr>
              <w:t>Площадь пересечения:146245 м2</w:t>
            </w:r>
          </w:p>
          <w:p w14:paraId="7C2644F7" w14:textId="77777777" w:rsidR="00F549EF" w:rsidRPr="00F549EF" w:rsidRDefault="00F549EF" w:rsidP="00F16297">
            <w:pPr>
              <w:ind w:left="720"/>
              <w:jc w:val="both"/>
              <w:rPr>
                <w:sz w:val="22"/>
                <w:szCs w:val="22"/>
              </w:rPr>
            </w:pPr>
            <w:r w:rsidRPr="00F549EF">
              <w:rPr>
                <w:sz w:val="22"/>
                <w:szCs w:val="22"/>
              </w:rPr>
              <w:t>Процент пересечения:90%</w:t>
            </w:r>
          </w:p>
          <w:p w14:paraId="6330B755" w14:textId="77777777" w:rsidR="00F549EF" w:rsidRPr="00F549EF" w:rsidRDefault="00F549EF" w:rsidP="00F549EF">
            <w:pPr>
              <w:numPr>
                <w:ilvl w:val="0"/>
                <w:numId w:val="12"/>
              </w:numPr>
              <w:jc w:val="both"/>
              <w:rPr>
                <w:sz w:val="22"/>
                <w:szCs w:val="22"/>
              </w:rPr>
            </w:pPr>
            <w:r w:rsidRPr="00F549EF">
              <w:rPr>
                <w:sz w:val="22"/>
                <w:szCs w:val="22"/>
              </w:rPr>
              <w:t>Зоны и территории ОКН</w:t>
            </w:r>
          </w:p>
          <w:p w14:paraId="5EF61E9B" w14:textId="77777777" w:rsidR="00F549EF" w:rsidRPr="00F549EF" w:rsidRDefault="00F549EF" w:rsidP="00F16297">
            <w:pPr>
              <w:ind w:left="720"/>
              <w:jc w:val="both"/>
              <w:rPr>
                <w:sz w:val="22"/>
                <w:szCs w:val="22"/>
              </w:rPr>
            </w:pPr>
            <w:r w:rsidRPr="00F549EF">
              <w:rPr>
                <w:sz w:val="22"/>
                <w:szCs w:val="22"/>
              </w:rPr>
              <w:t>Охранная зона Государственный историко-литературный и природный музей-заповедник А.А. Блока</w:t>
            </w:r>
          </w:p>
          <w:p w14:paraId="2300FB46" w14:textId="77777777" w:rsidR="00F549EF" w:rsidRPr="00F549EF" w:rsidRDefault="00F549EF" w:rsidP="00F16297">
            <w:pPr>
              <w:ind w:left="720"/>
              <w:jc w:val="both"/>
              <w:rPr>
                <w:sz w:val="22"/>
                <w:szCs w:val="22"/>
              </w:rPr>
            </w:pPr>
            <w:r w:rsidRPr="00F549EF">
              <w:rPr>
                <w:sz w:val="22"/>
                <w:szCs w:val="22"/>
              </w:rPr>
              <w:t>Площадь пересечения:16328 м2</w:t>
            </w:r>
          </w:p>
          <w:p w14:paraId="77B47389" w14:textId="77777777" w:rsidR="00F549EF" w:rsidRPr="00F549EF" w:rsidRDefault="00F549EF" w:rsidP="00F16297">
            <w:pPr>
              <w:ind w:left="720"/>
              <w:jc w:val="both"/>
              <w:rPr>
                <w:sz w:val="22"/>
                <w:szCs w:val="22"/>
              </w:rPr>
            </w:pPr>
            <w:r w:rsidRPr="00F549EF">
              <w:rPr>
                <w:sz w:val="22"/>
                <w:szCs w:val="22"/>
              </w:rPr>
              <w:t>Процент пересечения:10%</w:t>
            </w:r>
          </w:p>
          <w:p w14:paraId="60C13711" w14:textId="77777777" w:rsidR="00F549EF" w:rsidRPr="00F549EF" w:rsidRDefault="00F549EF" w:rsidP="00F549EF">
            <w:pPr>
              <w:numPr>
                <w:ilvl w:val="0"/>
                <w:numId w:val="12"/>
              </w:numPr>
              <w:jc w:val="both"/>
              <w:rPr>
                <w:sz w:val="22"/>
                <w:szCs w:val="22"/>
              </w:rPr>
            </w:pPr>
            <w:r w:rsidRPr="00F549EF">
              <w:rPr>
                <w:sz w:val="22"/>
                <w:szCs w:val="22"/>
              </w:rPr>
              <w:t>Приаэродромная территория Аэродром Клин.</w:t>
            </w:r>
          </w:p>
          <w:p w14:paraId="6F6A8162" w14:textId="77777777" w:rsidR="00F549EF" w:rsidRPr="00F549EF" w:rsidRDefault="00F549EF" w:rsidP="00F16297">
            <w:pPr>
              <w:ind w:left="720"/>
              <w:jc w:val="both"/>
              <w:rPr>
                <w:sz w:val="22"/>
                <w:szCs w:val="22"/>
              </w:rPr>
            </w:pPr>
            <w:r w:rsidRPr="00F549EF">
              <w:rPr>
                <w:sz w:val="22"/>
                <w:szCs w:val="22"/>
              </w:rPr>
              <w:t>Площадь пересечения:162573 м2</w:t>
            </w:r>
          </w:p>
          <w:p w14:paraId="63F27041" w14:textId="77777777" w:rsidR="00F549EF" w:rsidRPr="00F549EF" w:rsidRDefault="00F549EF" w:rsidP="00F16297">
            <w:pPr>
              <w:ind w:left="720"/>
              <w:jc w:val="both"/>
              <w:rPr>
                <w:sz w:val="22"/>
                <w:szCs w:val="22"/>
              </w:rPr>
            </w:pPr>
            <w:r w:rsidRPr="00F549EF">
              <w:rPr>
                <w:sz w:val="22"/>
                <w:szCs w:val="22"/>
              </w:rPr>
              <w:t>Процент пересечения:100%</w:t>
            </w:r>
          </w:p>
          <w:p w14:paraId="66C95DEE" w14:textId="77777777" w:rsidR="00F549EF" w:rsidRPr="00F549EF" w:rsidRDefault="00F549EF" w:rsidP="00F16297">
            <w:pPr>
              <w:ind w:left="720"/>
              <w:jc w:val="both"/>
              <w:rPr>
                <w:sz w:val="22"/>
                <w:szCs w:val="22"/>
              </w:rPr>
            </w:pPr>
          </w:p>
          <w:p w14:paraId="56255804" w14:textId="77777777" w:rsidR="00F549EF" w:rsidRPr="00F549EF" w:rsidRDefault="00F549EF" w:rsidP="00F16297">
            <w:pPr>
              <w:jc w:val="both"/>
              <w:rPr>
                <w:sz w:val="22"/>
                <w:szCs w:val="22"/>
              </w:rPr>
            </w:pPr>
            <w:r w:rsidRPr="00F549EF">
              <w:rPr>
                <w:sz w:val="22"/>
                <w:szCs w:val="22"/>
              </w:rPr>
              <w:t>Земельный участок имеет пересечения с территориальными зонами и их основные ВРИ (в соответствии с ПЗЗ):</w:t>
            </w:r>
          </w:p>
          <w:p w14:paraId="71AE6226" w14:textId="77777777" w:rsidR="00F549EF" w:rsidRPr="00F549EF" w:rsidRDefault="00F549EF" w:rsidP="00F16297">
            <w:pPr>
              <w:jc w:val="both"/>
              <w:rPr>
                <w:sz w:val="22"/>
                <w:szCs w:val="22"/>
              </w:rPr>
            </w:pPr>
            <w:r w:rsidRPr="00F549EF">
              <w:rPr>
                <w:sz w:val="22"/>
                <w:szCs w:val="22"/>
              </w:rPr>
              <w:t>Зона: ИК (Зона историко-культурной деятельности)</w:t>
            </w:r>
          </w:p>
          <w:p w14:paraId="49F83DB2" w14:textId="77777777" w:rsidR="00F549EF" w:rsidRPr="00F549EF" w:rsidRDefault="00F549EF" w:rsidP="00F16297">
            <w:pPr>
              <w:jc w:val="both"/>
              <w:rPr>
                <w:sz w:val="22"/>
                <w:szCs w:val="22"/>
              </w:rPr>
            </w:pPr>
            <w:r w:rsidRPr="00F549EF">
              <w:rPr>
                <w:sz w:val="22"/>
                <w:szCs w:val="22"/>
              </w:rPr>
              <w:t>Площадь наложения:162572.19 м2</w:t>
            </w:r>
          </w:p>
          <w:p w14:paraId="5363B319" w14:textId="77777777" w:rsidR="00F549EF" w:rsidRPr="00F549EF" w:rsidRDefault="00F549EF" w:rsidP="00F16297">
            <w:pPr>
              <w:jc w:val="both"/>
              <w:rPr>
                <w:sz w:val="22"/>
                <w:szCs w:val="22"/>
              </w:rPr>
            </w:pPr>
            <w:r w:rsidRPr="00F549EF">
              <w:rPr>
                <w:sz w:val="22"/>
                <w:szCs w:val="22"/>
              </w:rPr>
              <w:t>Процент наложения:100%</w:t>
            </w:r>
          </w:p>
          <w:p w14:paraId="32DAB354" w14:textId="77777777" w:rsidR="00F549EF" w:rsidRPr="00F549EF" w:rsidRDefault="00F549EF" w:rsidP="00F16297">
            <w:pPr>
              <w:jc w:val="both"/>
              <w:rPr>
                <w:sz w:val="22"/>
                <w:szCs w:val="22"/>
              </w:rPr>
            </w:pPr>
          </w:p>
          <w:p w14:paraId="0B1E70EA" w14:textId="77777777" w:rsidR="00F549EF" w:rsidRPr="00F549EF" w:rsidRDefault="00F549EF" w:rsidP="00F16297">
            <w:pPr>
              <w:jc w:val="both"/>
              <w:rPr>
                <w:sz w:val="22"/>
                <w:szCs w:val="22"/>
              </w:rPr>
            </w:pPr>
            <w:r w:rsidRPr="00F549EF">
              <w:rPr>
                <w:sz w:val="22"/>
                <w:szCs w:val="22"/>
              </w:rPr>
              <w:t>Ограничение прав и обременение объекта недвижимости: Аренда.</w:t>
            </w:r>
          </w:p>
          <w:p w14:paraId="29DE7ADB" w14:textId="77777777" w:rsidR="00F549EF" w:rsidRPr="00F549EF" w:rsidRDefault="00F549EF" w:rsidP="00F16297">
            <w:pPr>
              <w:jc w:val="both"/>
              <w:rPr>
                <w:sz w:val="22"/>
                <w:szCs w:val="22"/>
              </w:rPr>
            </w:pPr>
            <w:r w:rsidRPr="00F549EF">
              <w:rPr>
                <w:sz w:val="22"/>
                <w:szCs w:val="22"/>
              </w:rPr>
              <w:t>- дата государственной регистрации: 13.08.2015.</w:t>
            </w:r>
          </w:p>
          <w:p w14:paraId="571BDFBA" w14:textId="77777777" w:rsidR="00F549EF" w:rsidRPr="00F549EF" w:rsidRDefault="00F549EF" w:rsidP="00F16297">
            <w:pPr>
              <w:jc w:val="both"/>
              <w:rPr>
                <w:sz w:val="22"/>
                <w:szCs w:val="22"/>
              </w:rPr>
            </w:pPr>
            <w:r w:rsidRPr="00F549EF">
              <w:rPr>
                <w:sz w:val="22"/>
                <w:szCs w:val="22"/>
              </w:rPr>
              <w:t xml:space="preserve">- номер государственной регистрации: 50-50/009-50/009/004/2015-2253/2 </w:t>
            </w:r>
          </w:p>
          <w:p w14:paraId="6362B6F0" w14:textId="77777777" w:rsidR="00F549EF" w:rsidRPr="00F549EF" w:rsidRDefault="00F549EF" w:rsidP="00F16297">
            <w:pPr>
              <w:jc w:val="both"/>
              <w:rPr>
                <w:sz w:val="22"/>
                <w:szCs w:val="22"/>
              </w:rPr>
            </w:pPr>
            <w:r w:rsidRPr="00F549EF">
              <w:rPr>
                <w:sz w:val="22"/>
                <w:szCs w:val="22"/>
              </w:rPr>
              <w:t>- срок, на который установлены ограничение прав и обременение объекта недвижимости:</w:t>
            </w:r>
          </w:p>
          <w:p w14:paraId="5D110341" w14:textId="77777777" w:rsidR="00F549EF" w:rsidRPr="00F549EF" w:rsidRDefault="00F549EF" w:rsidP="00F16297">
            <w:pPr>
              <w:jc w:val="both"/>
              <w:rPr>
                <w:sz w:val="22"/>
                <w:szCs w:val="22"/>
              </w:rPr>
            </w:pPr>
            <w:r w:rsidRPr="00F549EF">
              <w:rPr>
                <w:sz w:val="22"/>
                <w:szCs w:val="22"/>
              </w:rPr>
              <w:t>Срок действия с 13.08.2015 на 5 лет с даты подписания договора аренды.</w:t>
            </w:r>
          </w:p>
          <w:p w14:paraId="70B6CE4B" w14:textId="77777777" w:rsidR="00F549EF" w:rsidRPr="00F549EF" w:rsidRDefault="00F549EF" w:rsidP="00F16297">
            <w:pPr>
              <w:jc w:val="both"/>
              <w:rPr>
                <w:sz w:val="22"/>
                <w:szCs w:val="22"/>
              </w:rPr>
            </w:pPr>
          </w:p>
          <w:p w14:paraId="301512DA" w14:textId="77777777" w:rsidR="00F549EF" w:rsidRPr="00F549EF" w:rsidRDefault="00F549EF" w:rsidP="00F16297">
            <w:pPr>
              <w:jc w:val="both"/>
              <w:rPr>
                <w:b/>
                <w:bCs/>
                <w:sz w:val="22"/>
                <w:szCs w:val="22"/>
              </w:rPr>
            </w:pPr>
            <w:r w:rsidRPr="00F549EF">
              <w:rPr>
                <w:b/>
                <w:bCs/>
                <w:sz w:val="22"/>
                <w:szCs w:val="22"/>
              </w:rPr>
              <w:t xml:space="preserve">Учетный номер части 50:09:0010207:26/1: </w:t>
            </w:r>
          </w:p>
          <w:p w14:paraId="3380F58F"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11390 кв.м.), предусмотренные статьей 56 Земельного кодекса Российской Федерации; Срок действия: не установлен; реквизиты документа-основания: доверенность от 08.11.2016 № 2-4975 выдан: ПАО "Московская объединенная электросетевая компания"; Содержание ограничения (обременения): Ограничение использования объектов недвижимости в границах зоны предусмотрено Постановлением Правительства РФ № 160 от 24.02.2009г., </w:t>
            </w:r>
            <w:proofErr w:type="spellStart"/>
            <w:r w:rsidRPr="00F549EF">
              <w:rPr>
                <w:sz w:val="22"/>
                <w:szCs w:val="22"/>
              </w:rPr>
              <w:t>п.п</w:t>
            </w:r>
            <w:proofErr w:type="spellEnd"/>
            <w:r w:rsidRPr="00F549EF">
              <w:rPr>
                <w:sz w:val="22"/>
                <w:szCs w:val="22"/>
              </w:rPr>
              <w:t xml:space="preserve"> 10, 11: п.10.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w:t>
            </w:r>
            <w:r w:rsidRPr="00F549EF">
              <w:rPr>
                <w:sz w:val="22"/>
                <w:szCs w:val="22"/>
              </w:rPr>
              <w:lastRenderedPageBreak/>
              <w:t xml:space="preserve">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электропередачи);з) полив сельскохозяйственных культур в случае, если высота струи воды может составить свыше 3 метров (в охранных зонах воздушных линий электропередачи);и)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электропередачи).п.11.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Реестровый номер границы: 50.00.2.1050. </w:t>
            </w:r>
          </w:p>
        </w:tc>
      </w:tr>
      <w:tr w:rsidR="00F549EF" w:rsidRPr="00F549EF" w14:paraId="574FBA04" w14:textId="77777777" w:rsidTr="00F549EF">
        <w:tc>
          <w:tcPr>
            <w:tcW w:w="944" w:type="dxa"/>
            <w:tcBorders>
              <w:top w:val="single" w:sz="4" w:space="0" w:color="auto"/>
              <w:left w:val="single" w:sz="4" w:space="0" w:color="auto"/>
              <w:bottom w:val="single" w:sz="4" w:space="0" w:color="auto"/>
              <w:right w:val="single" w:sz="4" w:space="0" w:color="auto"/>
            </w:tcBorders>
            <w:shd w:val="clear" w:color="auto" w:fill="auto"/>
          </w:tcPr>
          <w:p w14:paraId="7D755D1D" w14:textId="77777777" w:rsidR="00F549EF" w:rsidRPr="00F549EF" w:rsidRDefault="00F549EF" w:rsidP="00F16297">
            <w:pPr>
              <w:jc w:val="center"/>
              <w:rPr>
                <w:sz w:val="22"/>
                <w:szCs w:val="22"/>
              </w:rPr>
            </w:pPr>
            <w:r w:rsidRPr="00F549EF">
              <w:rPr>
                <w:sz w:val="22"/>
                <w:szCs w:val="22"/>
              </w:rPr>
              <w:lastRenderedPageBreak/>
              <w:t>12</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1A8209EA" w14:textId="77777777" w:rsidR="00F549EF" w:rsidRPr="00F549EF" w:rsidRDefault="00F549EF" w:rsidP="00F16297">
            <w:pPr>
              <w:jc w:val="center"/>
              <w:rPr>
                <w:sz w:val="22"/>
                <w:szCs w:val="22"/>
              </w:rPr>
            </w:pPr>
            <w:r w:rsidRPr="00F549EF">
              <w:rPr>
                <w:sz w:val="22"/>
                <w:szCs w:val="22"/>
              </w:rPr>
              <w:t>50:09:0010616:21</w:t>
            </w:r>
          </w:p>
        </w:tc>
        <w:tc>
          <w:tcPr>
            <w:tcW w:w="9874" w:type="dxa"/>
            <w:tcBorders>
              <w:top w:val="single" w:sz="4" w:space="0" w:color="auto"/>
              <w:left w:val="single" w:sz="4" w:space="0" w:color="auto"/>
              <w:bottom w:val="single" w:sz="4" w:space="0" w:color="auto"/>
              <w:right w:val="single" w:sz="4" w:space="0" w:color="auto"/>
            </w:tcBorders>
            <w:shd w:val="clear" w:color="auto" w:fill="auto"/>
          </w:tcPr>
          <w:p w14:paraId="09C30A89" w14:textId="77777777" w:rsidR="00F549EF" w:rsidRPr="00F549EF" w:rsidRDefault="00F549EF" w:rsidP="00F16297">
            <w:pPr>
              <w:jc w:val="both"/>
              <w:rPr>
                <w:sz w:val="22"/>
                <w:szCs w:val="22"/>
              </w:rPr>
            </w:pPr>
            <w:r w:rsidRPr="00F549EF">
              <w:rPr>
                <w:sz w:val="22"/>
                <w:szCs w:val="22"/>
              </w:rPr>
              <w:t xml:space="preserve">Земельный участок расположен в зоне с особыми условиями использования территории имеющие следующие ограничения: </w:t>
            </w:r>
          </w:p>
          <w:p w14:paraId="1A77E9E9" w14:textId="77777777" w:rsidR="00F549EF" w:rsidRPr="00F549EF" w:rsidRDefault="00F549EF" w:rsidP="00F16297">
            <w:pPr>
              <w:jc w:val="both"/>
              <w:rPr>
                <w:sz w:val="22"/>
                <w:szCs w:val="22"/>
              </w:rPr>
            </w:pPr>
            <w:r w:rsidRPr="00F549EF">
              <w:rPr>
                <w:sz w:val="22"/>
                <w:szCs w:val="22"/>
              </w:rPr>
              <w:t xml:space="preserve">Зоны с особыми условиями использования территории (далее по тексту – «ЗОУИТ»): </w:t>
            </w:r>
          </w:p>
          <w:p w14:paraId="055555B5" w14:textId="77777777" w:rsidR="00F549EF" w:rsidRPr="00F549EF" w:rsidRDefault="00F549EF" w:rsidP="00F549EF">
            <w:pPr>
              <w:numPr>
                <w:ilvl w:val="0"/>
                <w:numId w:val="13"/>
              </w:numPr>
              <w:jc w:val="both"/>
              <w:rPr>
                <w:sz w:val="22"/>
                <w:szCs w:val="22"/>
              </w:rPr>
            </w:pPr>
            <w:r w:rsidRPr="00F549EF">
              <w:rPr>
                <w:sz w:val="22"/>
                <w:szCs w:val="22"/>
              </w:rPr>
              <w:t>Зоны и территории ОКН</w:t>
            </w:r>
          </w:p>
          <w:p w14:paraId="35C5ADDD" w14:textId="77777777" w:rsidR="00F549EF" w:rsidRPr="00F549EF" w:rsidRDefault="00F549EF" w:rsidP="00F16297">
            <w:pPr>
              <w:ind w:left="720"/>
              <w:jc w:val="both"/>
              <w:rPr>
                <w:sz w:val="22"/>
                <w:szCs w:val="22"/>
              </w:rPr>
            </w:pPr>
            <w:r w:rsidRPr="00F549EF">
              <w:rPr>
                <w:sz w:val="22"/>
                <w:szCs w:val="22"/>
              </w:rPr>
              <w:t>Зона охраняемого природного ландшафта Государственный историко-литературный и природный музей-заповедник А.А. Блока</w:t>
            </w:r>
          </w:p>
          <w:p w14:paraId="7BABB818" w14:textId="77777777" w:rsidR="00F549EF" w:rsidRPr="00F549EF" w:rsidRDefault="00F549EF" w:rsidP="00F16297">
            <w:pPr>
              <w:ind w:left="720"/>
              <w:jc w:val="both"/>
              <w:rPr>
                <w:sz w:val="22"/>
                <w:szCs w:val="22"/>
              </w:rPr>
            </w:pPr>
            <w:r w:rsidRPr="00F549EF">
              <w:rPr>
                <w:sz w:val="22"/>
                <w:szCs w:val="22"/>
              </w:rPr>
              <w:t>Площадь пересечения:175892 м2</w:t>
            </w:r>
          </w:p>
          <w:p w14:paraId="05C2757F" w14:textId="77777777" w:rsidR="00F549EF" w:rsidRPr="00F549EF" w:rsidRDefault="00F549EF" w:rsidP="00F16297">
            <w:pPr>
              <w:ind w:left="720"/>
              <w:jc w:val="both"/>
              <w:rPr>
                <w:sz w:val="22"/>
                <w:szCs w:val="22"/>
              </w:rPr>
            </w:pPr>
            <w:r w:rsidRPr="00F549EF">
              <w:rPr>
                <w:sz w:val="22"/>
                <w:szCs w:val="22"/>
              </w:rPr>
              <w:t>Процент пересечения:100%</w:t>
            </w:r>
          </w:p>
          <w:p w14:paraId="10223785" w14:textId="77777777" w:rsidR="00F549EF" w:rsidRPr="00F549EF" w:rsidRDefault="00F549EF" w:rsidP="00F549EF">
            <w:pPr>
              <w:numPr>
                <w:ilvl w:val="0"/>
                <w:numId w:val="13"/>
              </w:numPr>
              <w:jc w:val="both"/>
              <w:rPr>
                <w:sz w:val="22"/>
                <w:szCs w:val="22"/>
              </w:rPr>
            </w:pPr>
            <w:r w:rsidRPr="00F549EF">
              <w:rPr>
                <w:sz w:val="22"/>
                <w:szCs w:val="22"/>
              </w:rPr>
              <w:t>Приаэродромная территория Аэродром Клин.</w:t>
            </w:r>
          </w:p>
          <w:p w14:paraId="0BB8AD81" w14:textId="77777777" w:rsidR="00F549EF" w:rsidRPr="00F549EF" w:rsidRDefault="00F549EF" w:rsidP="00F16297">
            <w:pPr>
              <w:ind w:left="720"/>
              <w:jc w:val="both"/>
              <w:rPr>
                <w:sz w:val="22"/>
                <w:szCs w:val="22"/>
              </w:rPr>
            </w:pPr>
            <w:r w:rsidRPr="00F549EF">
              <w:rPr>
                <w:sz w:val="22"/>
                <w:szCs w:val="22"/>
              </w:rPr>
              <w:t>Площадь пересечения:175892 м2</w:t>
            </w:r>
          </w:p>
          <w:p w14:paraId="46E4EC94" w14:textId="77777777" w:rsidR="00F549EF" w:rsidRPr="00F549EF" w:rsidRDefault="00F549EF" w:rsidP="00F16297">
            <w:pPr>
              <w:ind w:left="720"/>
              <w:jc w:val="both"/>
              <w:rPr>
                <w:sz w:val="22"/>
                <w:szCs w:val="22"/>
              </w:rPr>
            </w:pPr>
            <w:r w:rsidRPr="00F549EF">
              <w:rPr>
                <w:sz w:val="22"/>
                <w:szCs w:val="22"/>
              </w:rPr>
              <w:t>Процент пересечения:100%</w:t>
            </w:r>
          </w:p>
          <w:p w14:paraId="5754C4E1" w14:textId="77777777" w:rsidR="00F549EF" w:rsidRPr="00F549EF" w:rsidRDefault="00F549EF" w:rsidP="00F549EF">
            <w:pPr>
              <w:numPr>
                <w:ilvl w:val="0"/>
                <w:numId w:val="13"/>
              </w:numPr>
              <w:jc w:val="both"/>
              <w:rPr>
                <w:sz w:val="22"/>
                <w:szCs w:val="22"/>
              </w:rPr>
            </w:pPr>
            <w:r w:rsidRPr="00F549EF">
              <w:rPr>
                <w:sz w:val="22"/>
                <w:szCs w:val="22"/>
              </w:rPr>
              <w:t>Прибрежная защитная полоса ручей Распоряжение №2307-РМ от 14.09.2023</w:t>
            </w:r>
          </w:p>
          <w:p w14:paraId="6A11C0C8" w14:textId="77777777" w:rsidR="00F549EF" w:rsidRPr="00F549EF" w:rsidRDefault="00F549EF" w:rsidP="00F16297">
            <w:pPr>
              <w:ind w:left="720"/>
              <w:jc w:val="both"/>
              <w:rPr>
                <w:sz w:val="22"/>
                <w:szCs w:val="22"/>
              </w:rPr>
            </w:pPr>
            <w:r w:rsidRPr="00F549EF">
              <w:rPr>
                <w:sz w:val="22"/>
                <w:szCs w:val="22"/>
              </w:rPr>
              <w:t>Площадь пересечения:45112 м2</w:t>
            </w:r>
          </w:p>
          <w:p w14:paraId="461D98B7" w14:textId="77777777" w:rsidR="00F549EF" w:rsidRPr="00F549EF" w:rsidRDefault="00F549EF" w:rsidP="00F16297">
            <w:pPr>
              <w:ind w:left="720"/>
              <w:jc w:val="both"/>
              <w:rPr>
                <w:sz w:val="22"/>
                <w:szCs w:val="22"/>
              </w:rPr>
            </w:pPr>
            <w:r w:rsidRPr="00F549EF">
              <w:rPr>
                <w:sz w:val="22"/>
                <w:szCs w:val="22"/>
              </w:rPr>
              <w:t>Процент пересечения:25.6%</w:t>
            </w:r>
          </w:p>
          <w:p w14:paraId="78787912" w14:textId="77777777" w:rsidR="00F549EF" w:rsidRPr="00F549EF" w:rsidRDefault="00F549EF" w:rsidP="00F549EF">
            <w:pPr>
              <w:numPr>
                <w:ilvl w:val="0"/>
                <w:numId w:val="13"/>
              </w:numPr>
              <w:jc w:val="both"/>
              <w:rPr>
                <w:sz w:val="22"/>
                <w:szCs w:val="22"/>
              </w:rPr>
            </w:pPr>
            <w:r w:rsidRPr="00F549EF">
              <w:rPr>
                <w:sz w:val="22"/>
                <w:szCs w:val="22"/>
              </w:rPr>
              <w:t>Прибрежная защитная полоса ручей</w:t>
            </w:r>
          </w:p>
          <w:p w14:paraId="40C9AA84" w14:textId="77777777" w:rsidR="00F549EF" w:rsidRPr="00F549EF" w:rsidRDefault="00F549EF" w:rsidP="00F16297">
            <w:pPr>
              <w:ind w:left="720"/>
              <w:jc w:val="both"/>
              <w:rPr>
                <w:sz w:val="22"/>
                <w:szCs w:val="22"/>
              </w:rPr>
            </w:pPr>
            <w:r w:rsidRPr="00F549EF">
              <w:rPr>
                <w:sz w:val="22"/>
                <w:szCs w:val="22"/>
              </w:rPr>
              <w:t>Площадь пересечения:228 м2</w:t>
            </w:r>
          </w:p>
          <w:p w14:paraId="139F50EA" w14:textId="77777777" w:rsidR="00F549EF" w:rsidRPr="00F549EF" w:rsidRDefault="00F549EF" w:rsidP="00F16297">
            <w:pPr>
              <w:ind w:left="720"/>
              <w:jc w:val="both"/>
              <w:rPr>
                <w:sz w:val="22"/>
                <w:szCs w:val="22"/>
              </w:rPr>
            </w:pPr>
            <w:r w:rsidRPr="00F549EF">
              <w:rPr>
                <w:sz w:val="22"/>
                <w:szCs w:val="22"/>
              </w:rPr>
              <w:t>Процент пересечения:0.1%</w:t>
            </w:r>
          </w:p>
          <w:p w14:paraId="61EFD502" w14:textId="77777777" w:rsidR="00F549EF" w:rsidRPr="00F549EF" w:rsidRDefault="00F549EF" w:rsidP="00F549EF">
            <w:pPr>
              <w:numPr>
                <w:ilvl w:val="0"/>
                <w:numId w:val="13"/>
              </w:numPr>
              <w:jc w:val="both"/>
              <w:rPr>
                <w:sz w:val="22"/>
                <w:szCs w:val="22"/>
              </w:rPr>
            </w:pPr>
            <w:r w:rsidRPr="00F549EF">
              <w:rPr>
                <w:sz w:val="22"/>
                <w:szCs w:val="22"/>
              </w:rPr>
              <w:t>Прибрежная защитная полоса</w:t>
            </w:r>
          </w:p>
          <w:p w14:paraId="48CB89D0" w14:textId="77777777" w:rsidR="00F549EF" w:rsidRPr="00F549EF" w:rsidRDefault="00F549EF" w:rsidP="00F16297">
            <w:pPr>
              <w:ind w:left="720"/>
              <w:jc w:val="both"/>
              <w:rPr>
                <w:sz w:val="22"/>
                <w:szCs w:val="22"/>
              </w:rPr>
            </w:pPr>
            <w:r w:rsidRPr="00F549EF">
              <w:rPr>
                <w:sz w:val="22"/>
                <w:szCs w:val="22"/>
              </w:rPr>
              <w:t>Площадь пересечения:251 м2</w:t>
            </w:r>
          </w:p>
          <w:p w14:paraId="4372D378" w14:textId="77777777" w:rsidR="00F549EF" w:rsidRPr="00F549EF" w:rsidRDefault="00F549EF" w:rsidP="00F16297">
            <w:pPr>
              <w:ind w:left="720"/>
              <w:jc w:val="both"/>
              <w:rPr>
                <w:sz w:val="22"/>
                <w:szCs w:val="22"/>
              </w:rPr>
            </w:pPr>
            <w:r w:rsidRPr="00F549EF">
              <w:rPr>
                <w:sz w:val="22"/>
                <w:szCs w:val="22"/>
              </w:rPr>
              <w:t>Процент пересечения:0.1%</w:t>
            </w:r>
          </w:p>
          <w:p w14:paraId="27277371" w14:textId="77777777" w:rsidR="00F549EF" w:rsidRPr="00F549EF" w:rsidRDefault="00F549EF" w:rsidP="00F549EF">
            <w:pPr>
              <w:numPr>
                <w:ilvl w:val="0"/>
                <w:numId w:val="13"/>
              </w:numPr>
              <w:jc w:val="both"/>
              <w:rPr>
                <w:sz w:val="22"/>
                <w:szCs w:val="22"/>
              </w:rPr>
            </w:pPr>
            <w:r w:rsidRPr="00F549EF">
              <w:rPr>
                <w:sz w:val="22"/>
                <w:szCs w:val="22"/>
              </w:rPr>
              <w:t>Водоохранная зона</w:t>
            </w:r>
          </w:p>
          <w:p w14:paraId="2F848F84" w14:textId="77777777" w:rsidR="00F549EF" w:rsidRPr="00F549EF" w:rsidRDefault="00F549EF" w:rsidP="00F16297">
            <w:pPr>
              <w:ind w:left="720"/>
              <w:jc w:val="both"/>
              <w:rPr>
                <w:sz w:val="22"/>
                <w:szCs w:val="22"/>
              </w:rPr>
            </w:pPr>
            <w:r w:rsidRPr="00F549EF">
              <w:rPr>
                <w:sz w:val="22"/>
                <w:szCs w:val="22"/>
              </w:rPr>
              <w:t>Площадь пересечения:1620 м2</w:t>
            </w:r>
          </w:p>
          <w:p w14:paraId="0B829026" w14:textId="77777777" w:rsidR="00F549EF" w:rsidRPr="00F549EF" w:rsidRDefault="00F549EF" w:rsidP="00F16297">
            <w:pPr>
              <w:ind w:left="720"/>
              <w:jc w:val="both"/>
              <w:rPr>
                <w:sz w:val="22"/>
                <w:szCs w:val="22"/>
              </w:rPr>
            </w:pPr>
            <w:r w:rsidRPr="00F549EF">
              <w:rPr>
                <w:sz w:val="22"/>
                <w:szCs w:val="22"/>
              </w:rPr>
              <w:t>Процент пересечения:0.9%</w:t>
            </w:r>
          </w:p>
          <w:p w14:paraId="2AE0C970" w14:textId="77777777" w:rsidR="00F549EF" w:rsidRPr="00F549EF" w:rsidRDefault="00F549EF" w:rsidP="00F549EF">
            <w:pPr>
              <w:numPr>
                <w:ilvl w:val="0"/>
                <w:numId w:val="13"/>
              </w:numPr>
              <w:jc w:val="both"/>
              <w:rPr>
                <w:sz w:val="22"/>
                <w:szCs w:val="22"/>
              </w:rPr>
            </w:pPr>
            <w:r w:rsidRPr="00F549EF">
              <w:rPr>
                <w:sz w:val="22"/>
                <w:szCs w:val="22"/>
              </w:rPr>
              <w:lastRenderedPageBreak/>
              <w:t>Водоохранная зона ручей</w:t>
            </w:r>
          </w:p>
          <w:p w14:paraId="0C9C9A0B" w14:textId="77777777" w:rsidR="00F549EF" w:rsidRPr="00F549EF" w:rsidRDefault="00F549EF" w:rsidP="00F16297">
            <w:pPr>
              <w:ind w:left="720"/>
              <w:jc w:val="both"/>
              <w:rPr>
                <w:sz w:val="22"/>
                <w:szCs w:val="22"/>
              </w:rPr>
            </w:pPr>
            <w:r w:rsidRPr="00F549EF">
              <w:rPr>
                <w:sz w:val="22"/>
                <w:szCs w:val="22"/>
              </w:rPr>
              <w:t>Площадь пересечения:2177 м2</w:t>
            </w:r>
          </w:p>
          <w:p w14:paraId="6ECE4EFE" w14:textId="77777777" w:rsidR="00F549EF" w:rsidRPr="00F549EF" w:rsidRDefault="00F549EF" w:rsidP="00F16297">
            <w:pPr>
              <w:ind w:left="720"/>
              <w:jc w:val="both"/>
              <w:rPr>
                <w:sz w:val="22"/>
                <w:szCs w:val="22"/>
              </w:rPr>
            </w:pPr>
            <w:r w:rsidRPr="00F549EF">
              <w:rPr>
                <w:sz w:val="22"/>
                <w:szCs w:val="22"/>
              </w:rPr>
              <w:t>Процент пересечения:1.2%</w:t>
            </w:r>
          </w:p>
          <w:p w14:paraId="7BB94C8C" w14:textId="77777777" w:rsidR="00F549EF" w:rsidRPr="00F549EF" w:rsidRDefault="00F549EF" w:rsidP="00F549EF">
            <w:pPr>
              <w:numPr>
                <w:ilvl w:val="0"/>
                <w:numId w:val="13"/>
              </w:numPr>
              <w:jc w:val="both"/>
              <w:rPr>
                <w:sz w:val="22"/>
                <w:szCs w:val="22"/>
              </w:rPr>
            </w:pPr>
            <w:r w:rsidRPr="00F549EF">
              <w:rPr>
                <w:sz w:val="22"/>
                <w:szCs w:val="22"/>
              </w:rPr>
              <w:t>Водоохранная зона ручей Распоряжение №2307-РМ от 14.09.2023</w:t>
            </w:r>
          </w:p>
          <w:p w14:paraId="0EBA94D1" w14:textId="77777777" w:rsidR="00F549EF" w:rsidRPr="00F549EF" w:rsidRDefault="00F549EF" w:rsidP="00F16297">
            <w:pPr>
              <w:ind w:left="720"/>
              <w:jc w:val="both"/>
              <w:rPr>
                <w:sz w:val="22"/>
                <w:szCs w:val="22"/>
              </w:rPr>
            </w:pPr>
            <w:r w:rsidRPr="00F549EF">
              <w:rPr>
                <w:sz w:val="22"/>
                <w:szCs w:val="22"/>
              </w:rPr>
              <w:t>Площадь пересечения:45112 м2</w:t>
            </w:r>
          </w:p>
          <w:p w14:paraId="26EBD671" w14:textId="77777777" w:rsidR="00F549EF" w:rsidRPr="00F549EF" w:rsidRDefault="00F549EF" w:rsidP="00F16297">
            <w:pPr>
              <w:ind w:left="720"/>
              <w:jc w:val="both"/>
              <w:rPr>
                <w:sz w:val="22"/>
                <w:szCs w:val="22"/>
              </w:rPr>
            </w:pPr>
            <w:r w:rsidRPr="00F549EF">
              <w:rPr>
                <w:sz w:val="22"/>
                <w:szCs w:val="22"/>
              </w:rPr>
              <w:t>Процент пересечения:25.6%</w:t>
            </w:r>
          </w:p>
          <w:p w14:paraId="408E6F96" w14:textId="77777777" w:rsidR="00F549EF" w:rsidRPr="00F549EF" w:rsidRDefault="00F549EF" w:rsidP="00F549EF">
            <w:pPr>
              <w:numPr>
                <w:ilvl w:val="0"/>
                <w:numId w:val="13"/>
              </w:numPr>
              <w:jc w:val="both"/>
              <w:rPr>
                <w:sz w:val="22"/>
                <w:szCs w:val="22"/>
              </w:rPr>
            </w:pPr>
            <w:r w:rsidRPr="00F549EF">
              <w:rPr>
                <w:sz w:val="22"/>
                <w:szCs w:val="22"/>
              </w:rPr>
              <w:t>Береговая полоса ручей</w:t>
            </w:r>
          </w:p>
          <w:p w14:paraId="335BB2B9" w14:textId="77777777" w:rsidR="00F549EF" w:rsidRPr="00F549EF" w:rsidRDefault="00F549EF" w:rsidP="00F16297">
            <w:pPr>
              <w:ind w:left="720"/>
              <w:jc w:val="both"/>
              <w:rPr>
                <w:sz w:val="22"/>
                <w:szCs w:val="22"/>
              </w:rPr>
            </w:pPr>
            <w:r w:rsidRPr="00F549EF">
              <w:rPr>
                <w:sz w:val="22"/>
                <w:szCs w:val="22"/>
              </w:rPr>
              <w:t>Площадь пересечения:5161 м2</w:t>
            </w:r>
          </w:p>
          <w:p w14:paraId="5FE425E4" w14:textId="77777777" w:rsidR="00F549EF" w:rsidRPr="00F549EF" w:rsidRDefault="00F549EF" w:rsidP="00F16297">
            <w:pPr>
              <w:ind w:left="720"/>
              <w:jc w:val="both"/>
              <w:rPr>
                <w:sz w:val="22"/>
                <w:szCs w:val="22"/>
              </w:rPr>
            </w:pPr>
            <w:r w:rsidRPr="00F549EF">
              <w:rPr>
                <w:sz w:val="22"/>
                <w:szCs w:val="22"/>
              </w:rPr>
              <w:t>Процент пересечения:2.9%</w:t>
            </w:r>
          </w:p>
          <w:p w14:paraId="4E8E8EFE" w14:textId="77777777" w:rsidR="00F549EF" w:rsidRPr="00F549EF" w:rsidRDefault="00F549EF" w:rsidP="00F549EF">
            <w:pPr>
              <w:numPr>
                <w:ilvl w:val="0"/>
                <w:numId w:val="13"/>
              </w:numPr>
              <w:jc w:val="both"/>
              <w:rPr>
                <w:sz w:val="22"/>
                <w:szCs w:val="22"/>
              </w:rPr>
            </w:pPr>
            <w:r w:rsidRPr="00F549EF">
              <w:rPr>
                <w:sz w:val="22"/>
                <w:szCs w:val="22"/>
              </w:rPr>
              <w:t>Береговая полоса</w:t>
            </w:r>
          </w:p>
          <w:p w14:paraId="4E108715" w14:textId="77777777" w:rsidR="00F549EF" w:rsidRPr="00F549EF" w:rsidRDefault="00F549EF" w:rsidP="00F16297">
            <w:pPr>
              <w:ind w:left="720"/>
              <w:jc w:val="both"/>
              <w:rPr>
                <w:sz w:val="22"/>
                <w:szCs w:val="22"/>
              </w:rPr>
            </w:pPr>
            <w:r w:rsidRPr="00F549EF">
              <w:rPr>
                <w:sz w:val="22"/>
                <w:szCs w:val="22"/>
              </w:rPr>
              <w:t>Площадь пересечения:13 м2</w:t>
            </w:r>
          </w:p>
          <w:p w14:paraId="6B1AFE2D" w14:textId="77777777" w:rsidR="00F549EF" w:rsidRPr="00F549EF" w:rsidRDefault="00F549EF" w:rsidP="00F16297">
            <w:pPr>
              <w:ind w:left="720"/>
              <w:jc w:val="both"/>
              <w:rPr>
                <w:sz w:val="22"/>
                <w:szCs w:val="22"/>
              </w:rPr>
            </w:pPr>
            <w:r w:rsidRPr="00F549EF">
              <w:rPr>
                <w:sz w:val="22"/>
                <w:szCs w:val="22"/>
              </w:rPr>
              <w:t>Процент пересечения:0%</w:t>
            </w:r>
          </w:p>
          <w:p w14:paraId="0596047B" w14:textId="77777777" w:rsidR="00F549EF" w:rsidRPr="00F549EF" w:rsidRDefault="00F549EF" w:rsidP="00F16297">
            <w:pPr>
              <w:jc w:val="both"/>
              <w:rPr>
                <w:sz w:val="22"/>
                <w:szCs w:val="22"/>
              </w:rPr>
            </w:pPr>
          </w:p>
          <w:p w14:paraId="6736872C" w14:textId="77777777" w:rsidR="00F549EF" w:rsidRPr="00F549EF" w:rsidRDefault="00F549EF" w:rsidP="00F16297">
            <w:pPr>
              <w:jc w:val="both"/>
              <w:rPr>
                <w:sz w:val="22"/>
                <w:szCs w:val="22"/>
              </w:rPr>
            </w:pPr>
            <w:r w:rsidRPr="00F549EF">
              <w:rPr>
                <w:sz w:val="22"/>
                <w:szCs w:val="22"/>
              </w:rPr>
              <w:t>Земельный участок имеет пересечения с территориальными зонами и их основные ВРИ (в соответствии с ПЗЗ):</w:t>
            </w:r>
          </w:p>
          <w:p w14:paraId="31EC8E6F" w14:textId="77777777" w:rsidR="00F549EF" w:rsidRPr="00F549EF" w:rsidRDefault="00F549EF" w:rsidP="00F16297">
            <w:pPr>
              <w:jc w:val="both"/>
              <w:rPr>
                <w:sz w:val="22"/>
                <w:szCs w:val="22"/>
              </w:rPr>
            </w:pPr>
            <w:r w:rsidRPr="00F549EF">
              <w:rPr>
                <w:sz w:val="22"/>
                <w:szCs w:val="22"/>
              </w:rPr>
              <w:t>Зона: Р-2.2 (Озелененная территория)</w:t>
            </w:r>
          </w:p>
          <w:p w14:paraId="5B20FDEE" w14:textId="77777777" w:rsidR="00F549EF" w:rsidRPr="00F549EF" w:rsidRDefault="00F549EF" w:rsidP="00F16297">
            <w:pPr>
              <w:jc w:val="both"/>
              <w:rPr>
                <w:sz w:val="22"/>
                <w:szCs w:val="22"/>
              </w:rPr>
            </w:pPr>
            <w:r w:rsidRPr="00F549EF">
              <w:rPr>
                <w:sz w:val="22"/>
                <w:szCs w:val="22"/>
              </w:rPr>
              <w:t>Площадь наложения:175891.59 м2</w:t>
            </w:r>
          </w:p>
          <w:p w14:paraId="1BBA89DA" w14:textId="77777777" w:rsidR="00F549EF" w:rsidRPr="00F549EF" w:rsidRDefault="00F549EF" w:rsidP="00F16297">
            <w:pPr>
              <w:jc w:val="both"/>
              <w:rPr>
                <w:sz w:val="22"/>
                <w:szCs w:val="22"/>
              </w:rPr>
            </w:pPr>
            <w:r w:rsidRPr="00F549EF">
              <w:rPr>
                <w:sz w:val="22"/>
                <w:szCs w:val="22"/>
              </w:rPr>
              <w:t>Процент наложения:100%</w:t>
            </w:r>
          </w:p>
          <w:p w14:paraId="5E47235F" w14:textId="77777777" w:rsidR="00F549EF" w:rsidRPr="00F549EF" w:rsidRDefault="00F549EF" w:rsidP="00F16297">
            <w:pPr>
              <w:jc w:val="both"/>
              <w:rPr>
                <w:sz w:val="22"/>
                <w:szCs w:val="22"/>
              </w:rPr>
            </w:pPr>
          </w:p>
          <w:p w14:paraId="6A24CFAC" w14:textId="77777777" w:rsidR="00F549EF" w:rsidRPr="00F549EF" w:rsidRDefault="00F549EF" w:rsidP="00F16297">
            <w:pPr>
              <w:jc w:val="both"/>
              <w:rPr>
                <w:sz w:val="22"/>
                <w:szCs w:val="22"/>
              </w:rPr>
            </w:pPr>
            <w:r w:rsidRPr="00F549EF">
              <w:rPr>
                <w:sz w:val="22"/>
                <w:szCs w:val="22"/>
              </w:rPr>
              <w:t>На земельном участке имеется зарастание сорной и древесно-кустарниковой растительностью.</w:t>
            </w:r>
          </w:p>
          <w:p w14:paraId="213FE35C" w14:textId="77777777" w:rsidR="00F549EF" w:rsidRPr="00F549EF" w:rsidRDefault="00F549EF" w:rsidP="00F16297">
            <w:pPr>
              <w:jc w:val="both"/>
              <w:rPr>
                <w:b/>
                <w:bCs/>
                <w:sz w:val="22"/>
                <w:szCs w:val="22"/>
              </w:rPr>
            </w:pPr>
          </w:p>
          <w:p w14:paraId="2B020D26" w14:textId="77777777" w:rsidR="00F549EF" w:rsidRPr="00F549EF" w:rsidRDefault="00F549EF" w:rsidP="00F16297">
            <w:pPr>
              <w:jc w:val="both"/>
              <w:rPr>
                <w:b/>
                <w:bCs/>
                <w:sz w:val="22"/>
                <w:szCs w:val="22"/>
              </w:rPr>
            </w:pPr>
            <w:r w:rsidRPr="00F549EF">
              <w:rPr>
                <w:b/>
                <w:bCs/>
                <w:sz w:val="22"/>
                <w:szCs w:val="22"/>
              </w:rPr>
              <w:t>Учетный номер части 50:09:0010616:21/1:</w:t>
            </w:r>
          </w:p>
          <w:p w14:paraId="08BF44A6"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3471 кв.м.), предусмотренные статьей 56 Земельного кодекса Российской Федерации; Срок действия: не установлен; реквизиты документа-основания: доверенность от 08.11.2016 № 2-4975 выдан: ПАО "Московская объединенная электросетевая компания"; Содержание ограничения (обременения): Ограничение использования объектов недвижимости в границах зоны предусмотрено Постановлением Правительства РФ № 160 от 24.02.2009г., </w:t>
            </w:r>
            <w:proofErr w:type="spellStart"/>
            <w:r w:rsidRPr="00F549EF">
              <w:rPr>
                <w:sz w:val="22"/>
                <w:szCs w:val="22"/>
              </w:rPr>
              <w:t>п.п</w:t>
            </w:r>
            <w:proofErr w:type="spellEnd"/>
            <w:r w:rsidRPr="00F549EF">
              <w:rPr>
                <w:sz w:val="22"/>
                <w:szCs w:val="22"/>
              </w:rPr>
              <w:t xml:space="preserve"> 10, 11: п.10.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электропередачи);з) полив сельскохозяйственных культур в случае, если высота струи воды может составить свыше 3 метров (в охранных зонах </w:t>
            </w:r>
            <w:r w:rsidRPr="00F549EF">
              <w:rPr>
                <w:sz w:val="22"/>
                <w:szCs w:val="22"/>
              </w:rPr>
              <w:lastRenderedPageBreak/>
              <w:t>воздушных линий электропередачи);и)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электропередачи).п.11.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электропередачи);б)складировать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Реестровый номер границы: 50.00.2.1050.</w:t>
            </w:r>
          </w:p>
          <w:p w14:paraId="2CB93F9D" w14:textId="77777777" w:rsidR="00F549EF" w:rsidRPr="00F549EF" w:rsidRDefault="00F549EF" w:rsidP="00F16297">
            <w:pPr>
              <w:jc w:val="both"/>
              <w:rPr>
                <w:b/>
                <w:bCs/>
                <w:sz w:val="22"/>
                <w:szCs w:val="22"/>
              </w:rPr>
            </w:pPr>
          </w:p>
          <w:p w14:paraId="59CA436C" w14:textId="77777777" w:rsidR="00F549EF" w:rsidRPr="00F549EF" w:rsidRDefault="00F549EF" w:rsidP="00F16297">
            <w:pPr>
              <w:jc w:val="both"/>
              <w:rPr>
                <w:b/>
                <w:bCs/>
                <w:sz w:val="22"/>
                <w:szCs w:val="22"/>
              </w:rPr>
            </w:pPr>
            <w:r w:rsidRPr="00F549EF">
              <w:rPr>
                <w:b/>
                <w:bCs/>
                <w:sz w:val="22"/>
                <w:szCs w:val="22"/>
              </w:rPr>
              <w:t>Учетный номер части 50:09:0010616:21/2:</w:t>
            </w:r>
          </w:p>
          <w:p w14:paraId="3F897AD3"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541 кв.м.), предусмотренные статьей 56 Земельного кодекса Российской Федерации; Срок действия: не установлен; реквизиты документа-основания: об установлении публичного сервитута в интересах общества с ограниченной ответственностью «Газпром газификация» на землях и частях земельных участков, расположенных на территории городского округа Солнечногорск Московской области, в целях строительства и эксплуатации линейного объекта системы газоснабжения «Газопровод к д. Тараканово Московской области» от 19.04.2024 № 5ВР-788 выдан: Министерство имущественных отношений Московской области; Содержание ограничения (обременения): Публичный сервитут в отношении земель и земельных участков в целях строительства и эксплуатации линейного объекта системы газоснабжения «Газопровод к д. Тараканово Московской области», сроком на 49 лет, в пользу ООО «Газпром газификация» (ИНН - 7813655197, ОГРН - 1217800107744, юридический адрес и фактический адрес:194044, г. Санкт-Петербург, </w:t>
            </w:r>
            <w:proofErr w:type="spellStart"/>
            <w:r w:rsidRPr="00F549EF">
              <w:rPr>
                <w:sz w:val="22"/>
                <w:szCs w:val="22"/>
              </w:rPr>
              <w:t>вн</w:t>
            </w:r>
            <w:proofErr w:type="spellEnd"/>
            <w:r w:rsidRPr="00F549EF">
              <w:rPr>
                <w:sz w:val="22"/>
                <w:szCs w:val="22"/>
              </w:rPr>
              <w:t xml:space="preserve">. тер. г. Муниципальный округ Сампсониевское, </w:t>
            </w:r>
            <w:proofErr w:type="spellStart"/>
            <w:r w:rsidRPr="00F549EF">
              <w:rPr>
                <w:sz w:val="22"/>
                <w:szCs w:val="22"/>
              </w:rPr>
              <w:t>пр-кт</w:t>
            </w:r>
            <w:proofErr w:type="spellEnd"/>
            <w:r w:rsidRPr="00F549EF">
              <w:rPr>
                <w:sz w:val="22"/>
                <w:szCs w:val="22"/>
              </w:rPr>
              <w:t xml:space="preserve"> Большой Сампсониевский, д. 60, литера А, телефон: +7 (812) 613-33-00, электронная почта info@eoggazprom.ru).; Реестровый номер границы: 50:09-6.1175; Вид объекта реестра границ: Зона с особыми условиями использования территории; Вид зоны по документу: Публичный сервитут в отношении объекта: "Газопровод к д. Тараканово Московской области"; Тип зоны: Зоны с особыми условиями использования территории.</w:t>
            </w:r>
          </w:p>
          <w:p w14:paraId="1839BC68" w14:textId="77777777" w:rsidR="00F549EF" w:rsidRPr="00F549EF" w:rsidRDefault="00F549EF" w:rsidP="00F16297">
            <w:pPr>
              <w:jc w:val="both"/>
              <w:rPr>
                <w:sz w:val="22"/>
                <w:szCs w:val="22"/>
              </w:rPr>
            </w:pPr>
          </w:p>
          <w:p w14:paraId="79FDADC1" w14:textId="77777777" w:rsidR="00F549EF" w:rsidRPr="00F549EF" w:rsidRDefault="00F549EF" w:rsidP="00F16297">
            <w:pPr>
              <w:jc w:val="both"/>
              <w:rPr>
                <w:b/>
                <w:bCs/>
                <w:sz w:val="22"/>
                <w:szCs w:val="22"/>
              </w:rPr>
            </w:pPr>
            <w:r w:rsidRPr="00F549EF">
              <w:rPr>
                <w:b/>
                <w:bCs/>
                <w:sz w:val="22"/>
                <w:szCs w:val="22"/>
              </w:rPr>
              <w:t>Учетный номер части 50:09:0010616:21/3:</w:t>
            </w:r>
          </w:p>
          <w:p w14:paraId="13FFCC5D" w14:textId="77777777" w:rsidR="00F549EF" w:rsidRPr="00F549EF" w:rsidRDefault="00F549EF" w:rsidP="00F16297">
            <w:pPr>
              <w:jc w:val="both"/>
              <w:rPr>
                <w:b/>
                <w:bCs/>
                <w:sz w:val="22"/>
                <w:szCs w:val="22"/>
              </w:rPr>
            </w:pPr>
            <w:r w:rsidRPr="00F549EF">
              <w:rPr>
                <w:sz w:val="22"/>
                <w:szCs w:val="22"/>
              </w:rPr>
              <w:t xml:space="preserve">ограничения прав на земельный участок (площадь 125 кв.м.), предусмотренные статьей 56 Земельного кодекса Российской Федерации; Срок действия: не установлен; реквизиты документа-основания: ПОСТАНОВЛЕНИЕ "об установлении публичного сервитута в порядке главы V.7. Земельного кодекса Российской Федерации по адресу (местоположение): Московская область, городской округ Солнечногорск в пользу общества с ограниченной ответственностью «Газпром газификация» в целях складирования строительных и иных материалов, воздействия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инженерного сооружения регионального значения «Газопровод к д. Тараканово Московской области»" от 2.05.2024 № 897 выдан: Администрация </w:t>
            </w:r>
            <w:r w:rsidRPr="00F549EF">
              <w:rPr>
                <w:sz w:val="22"/>
                <w:szCs w:val="22"/>
              </w:rPr>
              <w:lastRenderedPageBreak/>
              <w:t xml:space="preserve">городского округа Солнечногорск Московской области; Содержание ограничения (обременения): Публичный сервитут в целях складирования строительных и иных материалов, возведения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инженерного сооружения регионального значения «Газопровод к д. Тараканово Московской области», сроком на 3 года, в пользу ООО «Газпром газификация» (ИНН - 7813655197, ОГРН - 1217800107744, юридический адрес и фактический адрес:194044, г. Санкт-Петербург, </w:t>
            </w:r>
            <w:proofErr w:type="spellStart"/>
            <w:r w:rsidRPr="00F549EF">
              <w:rPr>
                <w:sz w:val="22"/>
                <w:szCs w:val="22"/>
              </w:rPr>
              <w:t>вн</w:t>
            </w:r>
            <w:proofErr w:type="spellEnd"/>
            <w:r w:rsidRPr="00F549EF">
              <w:rPr>
                <w:sz w:val="22"/>
                <w:szCs w:val="22"/>
              </w:rPr>
              <w:t xml:space="preserve">. тер. г. Муниципальный округ Сампсониевское, </w:t>
            </w:r>
            <w:proofErr w:type="spellStart"/>
            <w:r w:rsidRPr="00F549EF">
              <w:rPr>
                <w:sz w:val="22"/>
                <w:szCs w:val="22"/>
              </w:rPr>
              <w:t>пр-кт</w:t>
            </w:r>
            <w:proofErr w:type="spellEnd"/>
            <w:r w:rsidRPr="00F549EF">
              <w:rPr>
                <w:sz w:val="22"/>
                <w:szCs w:val="22"/>
              </w:rPr>
              <w:t xml:space="preserve"> Большой Сампсониевский, д. 60, литера А, телефон: +7 (812) 613-33-00, электронная почта info@eoggazprom.ru).; Реестровый номер границы: 50:09-6.1191; Вид объекта реестра границ: Зона с особыми условиями использования территории; Вид зоны по документу: Публичный сервитут в отношении объекта: "Газопровод к д. Тараканово Московской области"; Тип зоны: Зоны с особыми условиями использования территории. </w:t>
            </w:r>
          </w:p>
        </w:tc>
      </w:tr>
      <w:tr w:rsidR="00F549EF" w:rsidRPr="00F549EF" w14:paraId="3BA9C5D1" w14:textId="77777777" w:rsidTr="00F549EF">
        <w:tc>
          <w:tcPr>
            <w:tcW w:w="944" w:type="dxa"/>
            <w:tcBorders>
              <w:top w:val="single" w:sz="4" w:space="0" w:color="auto"/>
              <w:left w:val="single" w:sz="4" w:space="0" w:color="auto"/>
              <w:bottom w:val="single" w:sz="4" w:space="0" w:color="auto"/>
              <w:right w:val="single" w:sz="4" w:space="0" w:color="auto"/>
            </w:tcBorders>
            <w:shd w:val="clear" w:color="auto" w:fill="auto"/>
          </w:tcPr>
          <w:p w14:paraId="28A00811" w14:textId="77777777" w:rsidR="00F549EF" w:rsidRPr="00F549EF" w:rsidRDefault="00F549EF" w:rsidP="00F16297">
            <w:pPr>
              <w:jc w:val="center"/>
              <w:rPr>
                <w:sz w:val="22"/>
                <w:szCs w:val="22"/>
              </w:rPr>
            </w:pPr>
            <w:r w:rsidRPr="00F549EF">
              <w:rPr>
                <w:sz w:val="22"/>
                <w:szCs w:val="22"/>
              </w:rPr>
              <w:lastRenderedPageBreak/>
              <w:t>13</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1E623B23" w14:textId="77777777" w:rsidR="00F549EF" w:rsidRPr="00F549EF" w:rsidRDefault="00F549EF" w:rsidP="00F16297">
            <w:pPr>
              <w:jc w:val="center"/>
              <w:rPr>
                <w:sz w:val="22"/>
                <w:szCs w:val="22"/>
              </w:rPr>
            </w:pPr>
            <w:r w:rsidRPr="00F549EF">
              <w:rPr>
                <w:sz w:val="22"/>
                <w:szCs w:val="22"/>
              </w:rPr>
              <w:t>50:09:0020126:104</w:t>
            </w:r>
          </w:p>
        </w:tc>
        <w:tc>
          <w:tcPr>
            <w:tcW w:w="9874" w:type="dxa"/>
            <w:tcBorders>
              <w:top w:val="single" w:sz="4" w:space="0" w:color="auto"/>
              <w:left w:val="single" w:sz="4" w:space="0" w:color="auto"/>
              <w:bottom w:val="single" w:sz="4" w:space="0" w:color="auto"/>
              <w:right w:val="single" w:sz="4" w:space="0" w:color="auto"/>
            </w:tcBorders>
            <w:shd w:val="clear" w:color="auto" w:fill="auto"/>
          </w:tcPr>
          <w:p w14:paraId="398361B7" w14:textId="77777777" w:rsidR="00F549EF" w:rsidRPr="00F549EF" w:rsidRDefault="00F549EF" w:rsidP="00F16297">
            <w:pPr>
              <w:jc w:val="both"/>
              <w:rPr>
                <w:sz w:val="22"/>
                <w:szCs w:val="22"/>
              </w:rPr>
            </w:pPr>
            <w:r w:rsidRPr="00F549EF">
              <w:rPr>
                <w:sz w:val="22"/>
                <w:szCs w:val="22"/>
              </w:rPr>
              <w:t>Кадастровые номера расположенных в пределах земельного участка объектов недвижимости, принадлежащих третьим лицам: 50:04:0270903:609, 50:09:0000000:196150.</w:t>
            </w:r>
          </w:p>
          <w:p w14:paraId="00488592" w14:textId="77777777" w:rsidR="00F549EF" w:rsidRPr="00F549EF" w:rsidRDefault="00F549EF" w:rsidP="00F16297">
            <w:pPr>
              <w:jc w:val="both"/>
              <w:rPr>
                <w:sz w:val="22"/>
                <w:szCs w:val="22"/>
              </w:rPr>
            </w:pPr>
          </w:p>
          <w:p w14:paraId="7938EE94" w14:textId="77777777" w:rsidR="00F549EF" w:rsidRPr="00F549EF" w:rsidRDefault="00F549EF" w:rsidP="00F16297">
            <w:pPr>
              <w:jc w:val="both"/>
              <w:rPr>
                <w:sz w:val="22"/>
                <w:szCs w:val="22"/>
              </w:rPr>
            </w:pPr>
            <w:r w:rsidRPr="00F549EF">
              <w:rPr>
                <w:sz w:val="22"/>
                <w:szCs w:val="22"/>
              </w:rPr>
              <w:t xml:space="preserve">Земельный участок расположен в зоне с особыми условиями использования территории имеющие следующие ограничения: </w:t>
            </w:r>
          </w:p>
          <w:p w14:paraId="18259AFB" w14:textId="77777777" w:rsidR="00F549EF" w:rsidRPr="00F549EF" w:rsidRDefault="00F549EF" w:rsidP="00F16297">
            <w:pPr>
              <w:jc w:val="both"/>
              <w:rPr>
                <w:sz w:val="22"/>
                <w:szCs w:val="22"/>
              </w:rPr>
            </w:pPr>
            <w:r w:rsidRPr="00F549EF">
              <w:rPr>
                <w:sz w:val="22"/>
                <w:szCs w:val="22"/>
              </w:rPr>
              <w:t xml:space="preserve">Зоны с особыми условиями использования территории (далее по тексту – «ЗОУИТ»): </w:t>
            </w:r>
          </w:p>
          <w:p w14:paraId="75B750BE" w14:textId="77777777" w:rsidR="00F549EF" w:rsidRPr="00F549EF" w:rsidRDefault="00F549EF" w:rsidP="00F549EF">
            <w:pPr>
              <w:numPr>
                <w:ilvl w:val="0"/>
                <w:numId w:val="14"/>
              </w:numPr>
              <w:jc w:val="both"/>
              <w:rPr>
                <w:sz w:val="22"/>
                <w:szCs w:val="22"/>
              </w:rPr>
            </w:pPr>
            <w:r w:rsidRPr="00F549EF">
              <w:rPr>
                <w:sz w:val="22"/>
                <w:szCs w:val="22"/>
              </w:rPr>
              <w:t>Утвержденные ООПТ</w:t>
            </w:r>
          </w:p>
          <w:p w14:paraId="14A186C2" w14:textId="77777777" w:rsidR="00F549EF" w:rsidRPr="00F549EF" w:rsidRDefault="00F549EF" w:rsidP="00F16297">
            <w:pPr>
              <w:ind w:left="720"/>
              <w:jc w:val="both"/>
              <w:rPr>
                <w:sz w:val="22"/>
                <w:szCs w:val="22"/>
              </w:rPr>
            </w:pPr>
            <w:r w:rsidRPr="00F549EF">
              <w:rPr>
                <w:sz w:val="22"/>
                <w:szCs w:val="22"/>
              </w:rPr>
              <w:t>Особо охраняемый водный объект областного значения "Долина р. Лутосня" от 04.12.2017 № 1013/44</w:t>
            </w:r>
          </w:p>
          <w:p w14:paraId="13BB6C2A" w14:textId="77777777" w:rsidR="00F549EF" w:rsidRPr="00F549EF" w:rsidRDefault="00F549EF" w:rsidP="00F16297">
            <w:pPr>
              <w:ind w:left="720"/>
              <w:jc w:val="both"/>
              <w:rPr>
                <w:sz w:val="22"/>
                <w:szCs w:val="22"/>
              </w:rPr>
            </w:pPr>
            <w:r w:rsidRPr="00F549EF">
              <w:rPr>
                <w:sz w:val="22"/>
                <w:szCs w:val="22"/>
              </w:rPr>
              <w:t>Площадь пересечения:148355 м2</w:t>
            </w:r>
          </w:p>
          <w:p w14:paraId="183136C4" w14:textId="77777777" w:rsidR="00F549EF" w:rsidRPr="00F549EF" w:rsidRDefault="00F549EF" w:rsidP="00F16297">
            <w:pPr>
              <w:ind w:left="720"/>
              <w:jc w:val="both"/>
              <w:rPr>
                <w:sz w:val="22"/>
                <w:szCs w:val="22"/>
              </w:rPr>
            </w:pPr>
            <w:r w:rsidRPr="00F549EF">
              <w:rPr>
                <w:sz w:val="22"/>
                <w:szCs w:val="22"/>
              </w:rPr>
              <w:t>Процент пересечения:80.6%</w:t>
            </w:r>
          </w:p>
          <w:p w14:paraId="330EB6D3" w14:textId="77777777" w:rsidR="00F549EF" w:rsidRPr="00F549EF" w:rsidRDefault="00F549EF" w:rsidP="00F549EF">
            <w:pPr>
              <w:numPr>
                <w:ilvl w:val="0"/>
                <w:numId w:val="14"/>
              </w:numPr>
              <w:jc w:val="both"/>
              <w:rPr>
                <w:sz w:val="22"/>
                <w:szCs w:val="22"/>
              </w:rPr>
            </w:pPr>
            <w:r w:rsidRPr="00F549EF">
              <w:rPr>
                <w:sz w:val="22"/>
                <w:szCs w:val="22"/>
              </w:rPr>
              <w:t>Прибрежная защитная полоса ручей Распоряжение №2362-РМ от 27.09.2023</w:t>
            </w:r>
          </w:p>
          <w:p w14:paraId="56888A47" w14:textId="77777777" w:rsidR="00F549EF" w:rsidRPr="00F549EF" w:rsidRDefault="00F549EF" w:rsidP="00F16297">
            <w:pPr>
              <w:ind w:left="720"/>
              <w:jc w:val="both"/>
              <w:rPr>
                <w:sz w:val="22"/>
                <w:szCs w:val="22"/>
              </w:rPr>
            </w:pPr>
            <w:r w:rsidRPr="00F549EF">
              <w:rPr>
                <w:sz w:val="22"/>
                <w:szCs w:val="22"/>
              </w:rPr>
              <w:t>Площадь пересечения:15834 м2</w:t>
            </w:r>
          </w:p>
          <w:p w14:paraId="4F2DA686" w14:textId="77777777" w:rsidR="00F549EF" w:rsidRPr="00F549EF" w:rsidRDefault="00F549EF" w:rsidP="00F16297">
            <w:pPr>
              <w:ind w:left="720"/>
              <w:jc w:val="both"/>
              <w:rPr>
                <w:sz w:val="22"/>
                <w:szCs w:val="22"/>
              </w:rPr>
            </w:pPr>
            <w:r w:rsidRPr="00F549EF">
              <w:rPr>
                <w:sz w:val="22"/>
                <w:szCs w:val="22"/>
              </w:rPr>
              <w:t>Процент пересечения:8.6%</w:t>
            </w:r>
          </w:p>
          <w:p w14:paraId="255A4FA1" w14:textId="77777777" w:rsidR="00F549EF" w:rsidRPr="00F549EF" w:rsidRDefault="00F549EF" w:rsidP="00F549EF">
            <w:pPr>
              <w:numPr>
                <w:ilvl w:val="0"/>
                <w:numId w:val="14"/>
              </w:numPr>
              <w:jc w:val="both"/>
              <w:rPr>
                <w:sz w:val="22"/>
                <w:szCs w:val="22"/>
              </w:rPr>
            </w:pPr>
            <w:r w:rsidRPr="00F549EF">
              <w:rPr>
                <w:sz w:val="22"/>
                <w:szCs w:val="22"/>
              </w:rPr>
              <w:t>Водоохранная зона ручей Распоряжение №2362-РМ от 27.09.2023</w:t>
            </w:r>
          </w:p>
          <w:p w14:paraId="14AD8B03" w14:textId="77777777" w:rsidR="00F549EF" w:rsidRPr="00F549EF" w:rsidRDefault="00F549EF" w:rsidP="00F16297">
            <w:pPr>
              <w:ind w:left="720"/>
              <w:jc w:val="both"/>
              <w:rPr>
                <w:sz w:val="22"/>
                <w:szCs w:val="22"/>
              </w:rPr>
            </w:pPr>
            <w:r w:rsidRPr="00F549EF">
              <w:rPr>
                <w:sz w:val="22"/>
                <w:szCs w:val="22"/>
              </w:rPr>
              <w:t>Площадь пересечения:15834 м2</w:t>
            </w:r>
          </w:p>
          <w:p w14:paraId="60BABC6B" w14:textId="77777777" w:rsidR="00F549EF" w:rsidRPr="00F549EF" w:rsidRDefault="00F549EF" w:rsidP="00F16297">
            <w:pPr>
              <w:ind w:left="720"/>
              <w:jc w:val="both"/>
              <w:rPr>
                <w:sz w:val="22"/>
                <w:szCs w:val="22"/>
              </w:rPr>
            </w:pPr>
            <w:r w:rsidRPr="00F549EF">
              <w:rPr>
                <w:sz w:val="22"/>
                <w:szCs w:val="22"/>
              </w:rPr>
              <w:t>Процент пересечения:8.6%</w:t>
            </w:r>
          </w:p>
          <w:p w14:paraId="76DB35E6" w14:textId="77777777" w:rsidR="00F549EF" w:rsidRPr="00F549EF" w:rsidRDefault="00F549EF" w:rsidP="00F549EF">
            <w:pPr>
              <w:numPr>
                <w:ilvl w:val="0"/>
                <w:numId w:val="14"/>
              </w:numPr>
              <w:jc w:val="both"/>
              <w:rPr>
                <w:sz w:val="22"/>
                <w:szCs w:val="22"/>
              </w:rPr>
            </w:pPr>
            <w:r w:rsidRPr="00F549EF">
              <w:rPr>
                <w:sz w:val="22"/>
                <w:szCs w:val="22"/>
              </w:rPr>
              <w:t>Береговая полоса ручей</w:t>
            </w:r>
          </w:p>
          <w:p w14:paraId="52AFC15F" w14:textId="77777777" w:rsidR="00F549EF" w:rsidRPr="00F549EF" w:rsidRDefault="00F549EF" w:rsidP="00F16297">
            <w:pPr>
              <w:ind w:left="720"/>
              <w:jc w:val="both"/>
              <w:rPr>
                <w:sz w:val="22"/>
                <w:szCs w:val="22"/>
              </w:rPr>
            </w:pPr>
            <w:r w:rsidRPr="00F549EF">
              <w:rPr>
                <w:sz w:val="22"/>
                <w:szCs w:val="22"/>
              </w:rPr>
              <w:t>Площадь пересечения:1641 м2</w:t>
            </w:r>
          </w:p>
          <w:p w14:paraId="3B9A4D6D" w14:textId="77777777" w:rsidR="00F549EF" w:rsidRPr="00F549EF" w:rsidRDefault="00F549EF" w:rsidP="00F16297">
            <w:pPr>
              <w:ind w:left="720"/>
              <w:jc w:val="both"/>
              <w:rPr>
                <w:sz w:val="22"/>
                <w:szCs w:val="22"/>
              </w:rPr>
            </w:pPr>
            <w:r w:rsidRPr="00F549EF">
              <w:rPr>
                <w:sz w:val="22"/>
                <w:szCs w:val="22"/>
              </w:rPr>
              <w:t>Процент пересечения:0.9%</w:t>
            </w:r>
          </w:p>
          <w:p w14:paraId="2999285D" w14:textId="77777777" w:rsidR="00F549EF" w:rsidRPr="00F549EF" w:rsidRDefault="00F549EF" w:rsidP="00F16297">
            <w:pPr>
              <w:jc w:val="both"/>
              <w:rPr>
                <w:sz w:val="22"/>
                <w:szCs w:val="22"/>
              </w:rPr>
            </w:pPr>
          </w:p>
          <w:p w14:paraId="73AE427C" w14:textId="77777777" w:rsidR="00F549EF" w:rsidRPr="00F549EF" w:rsidRDefault="00F549EF" w:rsidP="00F16297">
            <w:pPr>
              <w:jc w:val="both"/>
              <w:rPr>
                <w:sz w:val="22"/>
                <w:szCs w:val="22"/>
              </w:rPr>
            </w:pPr>
            <w:r w:rsidRPr="00F549EF">
              <w:rPr>
                <w:sz w:val="22"/>
                <w:szCs w:val="22"/>
              </w:rPr>
              <w:t>Земельный участок имеет пересечения с территориальными зонами и их основные ВРИ (в соответствии с ПЗЗ):</w:t>
            </w:r>
          </w:p>
          <w:p w14:paraId="7F3992EB" w14:textId="77777777" w:rsidR="00F549EF" w:rsidRPr="00F549EF" w:rsidRDefault="00F549EF" w:rsidP="00F16297">
            <w:pPr>
              <w:jc w:val="both"/>
              <w:rPr>
                <w:sz w:val="22"/>
                <w:szCs w:val="22"/>
              </w:rPr>
            </w:pPr>
            <w:r w:rsidRPr="00F549EF">
              <w:rPr>
                <w:sz w:val="22"/>
                <w:szCs w:val="22"/>
              </w:rPr>
              <w:t>Зона: СХ-3 (Зона сельскохозяйственного производства)</w:t>
            </w:r>
          </w:p>
          <w:p w14:paraId="5EC63595" w14:textId="77777777" w:rsidR="00F549EF" w:rsidRPr="00F549EF" w:rsidRDefault="00F549EF" w:rsidP="00F16297">
            <w:pPr>
              <w:jc w:val="both"/>
              <w:rPr>
                <w:sz w:val="22"/>
                <w:szCs w:val="22"/>
              </w:rPr>
            </w:pPr>
            <w:r w:rsidRPr="00F549EF">
              <w:rPr>
                <w:sz w:val="22"/>
                <w:szCs w:val="22"/>
              </w:rPr>
              <w:t>Площадь наложения:184045.1 м2</w:t>
            </w:r>
          </w:p>
          <w:p w14:paraId="75028AD7" w14:textId="77777777" w:rsidR="00F549EF" w:rsidRPr="00F549EF" w:rsidRDefault="00F549EF" w:rsidP="00F16297">
            <w:pPr>
              <w:jc w:val="both"/>
              <w:rPr>
                <w:sz w:val="22"/>
                <w:szCs w:val="22"/>
              </w:rPr>
            </w:pPr>
            <w:r w:rsidRPr="00F549EF">
              <w:rPr>
                <w:sz w:val="22"/>
                <w:szCs w:val="22"/>
              </w:rPr>
              <w:t>Процент наложения:100%</w:t>
            </w:r>
          </w:p>
          <w:p w14:paraId="7D9541A7" w14:textId="77777777" w:rsidR="00F549EF" w:rsidRPr="00F549EF" w:rsidRDefault="00F549EF" w:rsidP="00F16297">
            <w:pPr>
              <w:jc w:val="both"/>
              <w:rPr>
                <w:sz w:val="22"/>
                <w:szCs w:val="22"/>
              </w:rPr>
            </w:pPr>
          </w:p>
          <w:p w14:paraId="6204A511" w14:textId="77777777" w:rsidR="00F549EF" w:rsidRPr="00F549EF" w:rsidRDefault="00F549EF" w:rsidP="00F16297">
            <w:pPr>
              <w:jc w:val="both"/>
              <w:rPr>
                <w:sz w:val="22"/>
                <w:szCs w:val="22"/>
              </w:rPr>
            </w:pPr>
            <w:r w:rsidRPr="00F549EF">
              <w:rPr>
                <w:sz w:val="22"/>
                <w:szCs w:val="22"/>
              </w:rPr>
              <w:t>На земельном участке имеется зарастание сорной и древесно-кустарниковой растительностью.</w:t>
            </w:r>
          </w:p>
          <w:p w14:paraId="673D71B0" w14:textId="77777777" w:rsidR="00F549EF" w:rsidRPr="00F549EF" w:rsidRDefault="00F549EF" w:rsidP="00F16297">
            <w:pPr>
              <w:jc w:val="both"/>
              <w:rPr>
                <w:sz w:val="22"/>
                <w:szCs w:val="22"/>
              </w:rPr>
            </w:pPr>
          </w:p>
          <w:p w14:paraId="3B3F5816" w14:textId="77777777" w:rsidR="00F549EF" w:rsidRPr="00F549EF" w:rsidRDefault="00F549EF" w:rsidP="00F16297">
            <w:pPr>
              <w:jc w:val="both"/>
              <w:rPr>
                <w:sz w:val="22"/>
                <w:szCs w:val="22"/>
              </w:rPr>
            </w:pPr>
            <w:r w:rsidRPr="00F549EF">
              <w:rPr>
                <w:sz w:val="22"/>
                <w:szCs w:val="22"/>
              </w:rPr>
              <w:t>Посредством данного земельного участка обеспечен доступ к земельным</w:t>
            </w:r>
          </w:p>
          <w:p w14:paraId="08231418" w14:textId="77777777" w:rsidR="00F549EF" w:rsidRPr="00F549EF" w:rsidRDefault="00F549EF" w:rsidP="00F16297">
            <w:pPr>
              <w:jc w:val="both"/>
              <w:rPr>
                <w:sz w:val="22"/>
                <w:szCs w:val="22"/>
              </w:rPr>
            </w:pPr>
            <w:r w:rsidRPr="00F549EF">
              <w:rPr>
                <w:sz w:val="22"/>
                <w:szCs w:val="22"/>
              </w:rPr>
              <w:lastRenderedPageBreak/>
              <w:t>участкам с кадастровыми номерами: 50:09:0000000:187344, 50:09:0000000:191404, 50:09:0000000:191405, 50:09:0000000:197559.</w:t>
            </w:r>
          </w:p>
          <w:p w14:paraId="44C696DD" w14:textId="77777777" w:rsidR="00F549EF" w:rsidRPr="00F549EF" w:rsidRDefault="00F549EF" w:rsidP="00F16297">
            <w:pPr>
              <w:jc w:val="both"/>
              <w:rPr>
                <w:sz w:val="22"/>
                <w:szCs w:val="22"/>
              </w:rPr>
            </w:pPr>
          </w:p>
          <w:p w14:paraId="11967454" w14:textId="77777777" w:rsidR="00F549EF" w:rsidRPr="00F549EF" w:rsidRDefault="00F549EF" w:rsidP="00F16297">
            <w:pPr>
              <w:jc w:val="both"/>
              <w:rPr>
                <w:sz w:val="22"/>
                <w:szCs w:val="22"/>
              </w:rPr>
            </w:pPr>
            <w:r w:rsidRPr="00F549EF">
              <w:rPr>
                <w:sz w:val="22"/>
                <w:szCs w:val="22"/>
              </w:rPr>
              <w:t>Граница земельного участка пересекает границы земельного участка с кадастровым номером: 50:09:0020127:8.</w:t>
            </w:r>
          </w:p>
          <w:p w14:paraId="53F97E66" w14:textId="77777777" w:rsidR="00F549EF" w:rsidRPr="00F549EF" w:rsidRDefault="00F549EF" w:rsidP="00F16297">
            <w:pPr>
              <w:jc w:val="both"/>
              <w:rPr>
                <w:sz w:val="22"/>
                <w:szCs w:val="22"/>
              </w:rPr>
            </w:pPr>
          </w:p>
          <w:p w14:paraId="2572FEA0" w14:textId="77777777" w:rsidR="00F549EF" w:rsidRPr="00F549EF" w:rsidRDefault="00F549EF" w:rsidP="00F16297">
            <w:pPr>
              <w:jc w:val="both"/>
              <w:rPr>
                <w:b/>
                <w:bCs/>
                <w:sz w:val="22"/>
                <w:szCs w:val="22"/>
              </w:rPr>
            </w:pPr>
            <w:r w:rsidRPr="00F549EF">
              <w:rPr>
                <w:b/>
                <w:bCs/>
                <w:sz w:val="22"/>
                <w:szCs w:val="22"/>
              </w:rPr>
              <w:t xml:space="preserve">Учетный номер части 50:09:0020126:104/1: </w:t>
            </w:r>
          </w:p>
          <w:p w14:paraId="479F055C"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14492 кв. м.), предусмотренные статьей 56 Земельного кодекса Российской Федерации; Срок действия: не установлен; реквизиты документа-основания: приказ от 19.03.2020 № 207 выдан: Минэнерго России; Содержание ограничения (обременения): Публичный сервитут для использования земельных участков в целях эксплуатации объекта энергетики федерального значения «Линия электропередачи воздушная напряжением 220 </w:t>
            </w:r>
            <w:proofErr w:type="spellStart"/>
            <w:r w:rsidRPr="00F549EF">
              <w:rPr>
                <w:sz w:val="22"/>
                <w:szCs w:val="22"/>
              </w:rPr>
              <w:t>кВ</w:t>
            </w:r>
            <w:proofErr w:type="spellEnd"/>
            <w:r w:rsidRPr="00F549EF">
              <w:rPr>
                <w:sz w:val="22"/>
                <w:szCs w:val="22"/>
              </w:rPr>
              <w:t xml:space="preserve"> «Радищево - </w:t>
            </w:r>
            <w:proofErr w:type="spellStart"/>
            <w:r w:rsidRPr="00F549EF">
              <w:rPr>
                <w:sz w:val="22"/>
                <w:szCs w:val="22"/>
              </w:rPr>
              <w:t>Шуколово</w:t>
            </w:r>
            <w:proofErr w:type="spellEnd"/>
            <w:r w:rsidRPr="00F549EF">
              <w:rPr>
                <w:sz w:val="22"/>
                <w:szCs w:val="22"/>
              </w:rPr>
              <w:t>». Срок публичного сервитута: в соответствии с п.8 ст.39.43 ЗК РФ публичный сервитут считается установленным со дня внесения сведений о нем в Единый государственный реестр недвижимости, согласно Приказу Минэнерго России от 19.03.2020 № 207 срок публичного сервитута составляет 49 лет. Обладатель публичного сервитута: Публичное акционерное общество «Федеральная сетевая компания Единой энергетической системы», ИНН 4716016979, ОГРН 1024701893336.Решение об установлении публичного сервитута размещено на официальном сайте www.minenergo.gov.ru.; Реестровый номер границы: 50.00.2.1236.</w:t>
            </w:r>
          </w:p>
          <w:p w14:paraId="3A9D6DF8" w14:textId="77777777" w:rsidR="00F549EF" w:rsidRPr="00F549EF" w:rsidRDefault="00F549EF" w:rsidP="00F16297">
            <w:pPr>
              <w:jc w:val="both"/>
              <w:rPr>
                <w:sz w:val="22"/>
                <w:szCs w:val="22"/>
              </w:rPr>
            </w:pPr>
          </w:p>
          <w:p w14:paraId="44908AE0" w14:textId="77777777" w:rsidR="00F549EF" w:rsidRPr="00F549EF" w:rsidRDefault="00F549EF" w:rsidP="00F16297">
            <w:pPr>
              <w:jc w:val="both"/>
              <w:rPr>
                <w:b/>
                <w:bCs/>
                <w:sz w:val="22"/>
                <w:szCs w:val="22"/>
              </w:rPr>
            </w:pPr>
            <w:r w:rsidRPr="00F549EF">
              <w:rPr>
                <w:b/>
                <w:bCs/>
                <w:sz w:val="22"/>
                <w:szCs w:val="22"/>
              </w:rPr>
              <w:t xml:space="preserve">Учетный номер части 50:09:0020126:104/2: </w:t>
            </w:r>
          </w:p>
          <w:p w14:paraId="782C8DA9"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15837 кв. м.), предусмотренные статьей 56 Земельного кодекса Российской Федерации; Срок действия: не установлен; реквизиты документа-основания: об определении местоположения береговых линий (границ водных объектов), установлении границ водоохранных зон, прибрежных защитных полос водных объектов на территории Московской области от 27.09.2023 № 2362-РМ выдан: Министерство экологии и природопользования Московской области; Содержание ограничения (обременения): Устанавливается бессрочно. В соответствии со статьей 65 частью 15 Водного кодекса Российской Федерации №74-ФЗ от 03.06.2006 г. в границах прибрежных защитных полос запрещаются: 1) использование сточных вод в целях повышения почвенного плодородия;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w:t>
            </w:r>
            <w:r w:rsidRPr="00F549EF">
              <w:rPr>
                <w:sz w:val="22"/>
                <w:szCs w:val="22"/>
              </w:rPr>
              <w:lastRenderedPageBreak/>
              <w:t>транспортных средств; 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В соответствии со статьей 65 частью 17. В границах прибрежных защитных полос наряду с установленными частью 15 настоящей статьи ограничениями запрещаются: 1) распашка земель; 2) размещение отвалов размываемых грунтов; 3) выпас сельскохозяйственных животных и организация для них летних лагерей, ванн.; Реестровый номер границы: 50:00-6.2664; Вид объекта реестра границ: Зона с особыми условиями использования территории; Вид зоны по документу: Прибрежная защитная полоса ручей без названия; Тип зоны: Прибрежная защитная полоса.</w:t>
            </w:r>
          </w:p>
          <w:p w14:paraId="604387E0" w14:textId="77777777" w:rsidR="00F549EF" w:rsidRPr="00F549EF" w:rsidRDefault="00F549EF" w:rsidP="00F16297">
            <w:pPr>
              <w:jc w:val="both"/>
              <w:rPr>
                <w:sz w:val="22"/>
                <w:szCs w:val="22"/>
              </w:rPr>
            </w:pPr>
          </w:p>
          <w:p w14:paraId="19C08367" w14:textId="77777777" w:rsidR="00F549EF" w:rsidRPr="00F549EF" w:rsidRDefault="00F549EF" w:rsidP="00F16297">
            <w:pPr>
              <w:jc w:val="both"/>
              <w:rPr>
                <w:b/>
                <w:bCs/>
                <w:sz w:val="22"/>
                <w:szCs w:val="22"/>
              </w:rPr>
            </w:pPr>
            <w:r w:rsidRPr="00F549EF">
              <w:rPr>
                <w:b/>
                <w:bCs/>
                <w:sz w:val="22"/>
                <w:szCs w:val="22"/>
              </w:rPr>
              <w:t>Учетный номер части 50:09:0020126:104/3:</w:t>
            </w:r>
          </w:p>
          <w:p w14:paraId="097DD6E5"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15837 кв. м.), предусмотренные статьей 56 Земельного кодекса Российской Федерации; Срок действия: не установлен; реквизиты документа-основания: распоряжение «Об определении местоположения береговых линий (границ водных объектов), установлении границ водоохранных зон, прибрежных защитных полос водных объектов на территории Московской области» от 27.09.2023 № 2362-РМ выдан: Министерство экологии и природопользования Московской области; Содержание ограничения (обременения): Устанавливается бессрочно. В соответствии со статьей 65 частью 15 Водного кодекса Российской Федерации №74-ФЗ от 03.06.2006 г. в границах водоохранных зон запрещаются: 1) использование сточных вод в целях повышения почвенного плодородия;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7) сброс сточных, в том числе дренажных, вод; 8) разведка и добыча общераспространенных полезных ископаемых (за </w:t>
            </w:r>
            <w:r w:rsidRPr="00F549EF">
              <w:rPr>
                <w:sz w:val="22"/>
                <w:szCs w:val="22"/>
              </w:rPr>
              <w:lastRenderedPageBreak/>
              <w:t>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Реестровый номер границы: 50:00-6.2704; Вид объекта реестра границ: Зона с особыми условиями использования территории; Вид зоны по документу: Водоохранная зона ручей без названия; Тип зоны: Водоохранная зона.</w:t>
            </w:r>
          </w:p>
        </w:tc>
      </w:tr>
      <w:tr w:rsidR="00F549EF" w:rsidRPr="00F549EF" w14:paraId="70770463" w14:textId="77777777" w:rsidTr="00F549EF">
        <w:tc>
          <w:tcPr>
            <w:tcW w:w="944" w:type="dxa"/>
            <w:tcBorders>
              <w:top w:val="single" w:sz="4" w:space="0" w:color="auto"/>
              <w:left w:val="single" w:sz="4" w:space="0" w:color="auto"/>
              <w:bottom w:val="single" w:sz="4" w:space="0" w:color="auto"/>
              <w:right w:val="single" w:sz="4" w:space="0" w:color="auto"/>
            </w:tcBorders>
            <w:shd w:val="clear" w:color="auto" w:fill="auto"/>
          </w:tcPr>
          <w:p w14:paraId="7B16A65C" w14:textId="77777777" w:rsidR="00F549EF" w:rsidRPr="00F549EF" w:rsidRDefault="00F549EF" w:rsidP="00F16297">
            <w:pPr>
              <w:jc w:val="center"/>
              <w:rPr>
                <w:sz w:val="22"/>
                <w:szCs w:val="22"/>
              </w:rPr>
            </w:pPr>
            <w:r w:rsidRPr="00F549EF">
              <w:rPr>
                <w:sz w:val="22"/>
                <w:szCs w:val="22"/>
              </w:rPr>
              <w:lastRenderedPageBreak/>
              <w:t>14</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2EF9038B" w14:textId="77777777" w:rsidR="00F549EF" w:rsidRPr="00F549EF" w:rsidRDefault="00F549EF" w:rsidP="00F16297">
            <w:pPr>
              <w:jc w:val="center"/>
              <w:rPr>
                <w:sz w:val="22"/>
                <w:szCs w:val="22"/>
              </w:rPr>
            </w:pPr>
            <w:r w:rsidRPr="00F549EF">
              <w:rPr>
                <w:sz w:val="22"/>
                <w:szCs w:val="22"/>
              </w:rPr>
              <w:t>50:09:0030237:54</w:t>
            </w:r>
          </w:p>
        </w:tc>
        <w:tc>
          <w:tcPr>
            <w:tcW w:w="9874" w:type="dxa"/>
            <w:tcBorders>
              <w:top w:val="single" w:sz="4" w:space="0" w:color="auto"/>
              <w:left w:val="single" w:sz="4" w:space="0" w:color="auto"/>
              <w:bottom w:val="single" w:sz="4" w:space="0" w:color="auto"/>
              <w:right w:val="single" w:sz="4" w:space="0" w:color="auto"/>
            </w:tcBorders>
            <w:shd w:val="clear" w:color="auto" w:fill="auto"/>
          </w:tcPr>
          <w:p w14:paraId="2209C989" w14:textId="77777777" w:rsidR="00F549EF" w:rsidRPr="00F549EF" w:rsidRDefault="00F549EF" w:rsidP="00F16297">
            <w:pPr>
              <w:jc w:val="both"/>
              <w:rPr>
                <w:sz w:val="22"/>
                <w:szCs w:val="22"/>
              </w:rPr>
            </w:pPr>
            <w:r w:rsidRPr="00F549EF">
              <w:rPr>
                <w:sz w:val="22"/>
                <w:szCs w:val="22"/>
              </w:rPr>
              <w:t xml:space="preserve">Земельный участок расположен в зоне с особыми условиями использования территории имеющие следующие ограничения: </w:t>
            </w:r>
          </w:p>
          <w:p w14:paraId="6C853EAB" w14:textId="77777777" w:rsidR="00F549EF" w:rsidRPr="00F549EF" w:rsidRDefault="00F549EF" w:rsidP="00F16297">
            <w:pPr>
              <w:jc w:val="both"/>
              <w:rPr>
                <w:sz w:val="22"/>
                <w:szCs w:val="22"/>
              </w:rPr>
            </w:pPr>
            <w:r w:rsidRPr="00F549EF">
              <w:rPr>
                <w:sz w:val="22"/>
                <w:szCs w:val="22"/>
              </w:rPr>
              <w:t xml:space="preserve">Зоны с особыми условиями использования территории (далее по тексту – «ЗОУИТ»): </w:t>
            </w:r>
          </w:p>
          <w:p w14:paraId="4EC22546" w14:textId="77777777" w:rsidR="00F549EF" w:rsidRPr="00F549EF" w:rsidRDefault="00F549EF" w:rsidP="00F549EF">
            <w:pPr>
              <w:numPr>
                <w:ilvl w:val="0"/>
                <w:numId w:val="15"/>
              </w:numPr>
              <w:jc w:val="both"/>
              <w:rPr>
                <w:sz w:val="22"/>
                <w:szCs w:val="22"/>
              </w:rPr>
            </w:pPr>
            <w:r w:rsidRPr="00F549EF">
              <w:rPr>
                <w:sz w:val="22"/>
                <w:szCs w:val="22"/>
              </w:rPr>
              <w:t>Проекты планировки территории 1375/43 17.12.2021</w:t>
            </w:r>
          </w:p>
          <w:p w14:paraId="091CD1B7" w14:textId="77777777" w:rsidR="00F549EF" w:rsidRPr="00F549EF" w:rsidRDefault="00F549EF" w:rsidP="00F16297">
            <w:pPr>
              <w:ind w:left="720"/>
              <w:jc w:val="both"/>
              <w:rPr>
                <w:sz w:val="22"/>
                <w:szCs w:val="22"/>
              </w:rPr>
            </w:pPr>
            <w:r w:rsidRPr="00F549EF">
              <w:rPr>
                <w:sz w:val="22"/>
                <w:szCs w:val="22"/>
              </w:rPr>
              <w:t>Площадь пересечения: 38629 м2</w:t>
            </w:r>
          </w:p>
          <w:p w14:paraId="31A60072" w14:textId="77777777" w:rsidR="00F549EF" w:rsidRPr="00F549EF" w:rsidRDefault="00F549EF" w:rsidP="00F16297">
            <w:pPr>
              <w:ind w:left="720"/>
              <w:jc w:val="both"/>
              <w:rPr>
                <w:sz w:val="22"/>
                <w:szCs w:val="22"/>
              </w:rPr>
            </w:pPr>
            <w:r w:rsidRPr="00F549EF">
              <w:rPr>
                <w:sz w:val="22"/>
                <w:szCs w:val="22"/>
              </w:rPr>
              <w:t>Процент пересечения: 19.1%</w:t>
            </w:r>
          </w:p>
          <w:p w14:paraId="486BDA46" w14:textId="77777777" w:rsidR="00F549EF" w:rsidRPr="00F549EF" w:rsidRDefault="00F549EF" w:rsidP="00F549EF">
            <w:pPr>
              <w:numPr>
                <w:ilvl w:val="0"/>
                <w:numId w:val="15"/>
              </w:numPr>
              <w:jc w:val="both"/>
              <w:rPr>
                <w:sz w:val="22"/>
                <w:szCs w:val="22"/>
              </w:rPr>
            </w:pPr>
            <w:r w:rsidRPr="00F549EF">
              <w:rPr>
                <w:sz w:val="22"/>
                <w:szCs w:val="22"/>
              </w:rPr>
              <w:t>Проекты межевания территории 1375/43 17.12.2021</w:t>
            </w:r>
          </w:p>
          <w:p w14:paraId="6CA1867E" w14:textId="77777777" w:rsidR="00F549EF" w:rsidRPr="00F549EF" w:rsidRDefault="00F549EF" w:rsidP="00F16297">
            <w:pPr>
              <w:ind w:left="720"/>
              <w:jc w:val="both"/>
              <w:rPr>
                <w:sz w:val="22"/>
                <w:szCs w:val="22"/>
              </w:rPr>
            </w:pPr>
            <w:r w:rsidRPr="00F549EF">
              <w:rPr>
                <w:sz w:val="22"/>
                <w:szCs w:val="22"/>
              </w:rPr>
              <w:t>Площадь пересечения:38629 м2</w:t>
            </w:r>
          </w:p>
          <w:p w14:paraId="0BB19287" w14:textId="77777777" w:rsidR="00F549EF" w:rsidRPr="00F549EF" w:rsidRDefault="00F549EF" w:rsidP="00F16297">
            <w:pPr>
              <w:ind w:left="720"/>
              <w:jc w:val="both"/>
              <w:rPr>
                <w:sz w:val="22"/>
                <w:szCs w:val="22"/>
              </w:rPr>
            </w:pPr>
            <w:r w:rsidRPr="00F549EF">
              <w:rPr>
                <w:sz w:val="22"/>
                <w:szCs w:val="22"/>
              </w:rPr>
              <w:t>Процент пересечения:19.1%</w:t>
            </w:r>
          </w:p>
          <w:p w14:paraId="364EF72C" w14:textId="77777777" w:rsidR="00F549EF" w:rsidRPr="00F549EF" w:rsidRDefault="00F549EF" w:rsidP="00F549EF">
            <w:pPr>
              <w:numPr>
                <w:ilvl w:val="0"/>
                <w:numId w:val="15"/>
              </w:numPr>
              <w:jc w:val="both"/>
              <w:rPr>
                <w:sz w:val="22"/>
                <w:szCs w:val="22"/>
              </w:rPr>
            </w:pPr>
            <w:r w:rsidRPr="00F549EF">
              <w:rPr>
                <w:sz w:val="22"/>
                <w:szCs w:val="22"/>
              </w:rPr>
              <w:t>Зоны планируемого размещения объектов автомобильного транспорта</w:t>
            </w:r>
          </w:p>
          <w:p w14:paraId="0E6D1A52" w14:textId="77777777" w:rsidR="00F549EF" w:rsidRPr="00F549EF" w:rsidRDefault="00F549EF" w:rsidP="00F16297">
            <w:pPr>
              <w:ind w:left="720"/>
              <w:jc w:val="both"/>
              <w:rPr>
                <w:sz w:val="22"/>
                <w:szCs w:val="22"/>
              </w:rPr>
            </w:pPr>
            <w:r w:rsidRPr="00F549EF">
              <w:rPr>
                <w:sz w:val="22"/>
                <w:szCs w:val="22"/>
              </w:rPr>
              <w:t>Обход г. Солнечногорска</w:t>
            </w:r>
          </w:p>
          <w:p w14:paraId="0A976C45" w14:textId="77777777" w:rsidR="00F549EF" w:rsidRPr="00F549EF" w:rsidRDefault="00F549EF" w:rsidP="00F16297">
            <w:pPr>
              <w:ind w:left="720"/>
              <w:jc w:val="both"/>
              <w:rPr>
                <w:sz w:val="22"/>
                <w:szCs w:val="22"/>
              </w:rPr>
            </w:pPr>
            <w:r w:rsidRPr="00F549EF">
              <w:rPr>
                <w:sz w:val="22"/>
                <w:szCs w:val="22"/>
              </w:rPr>
              <w:t>Площадь пересечения:62173 м2</w:t>
            </w:r>
          </w:p>
          <w:p w14:paraId="6E215A8C" w14:textId="77777777" w:rsidR="00F549EF" w:rsidRPr="00F549EF" w:rsidRDefault="00F549EF" w:rsidP="00F16297">
            <w:pPr>
              <w:ind w:left="720"/>
              <w:jc w:val="both"/>
              <w:rPr>
                <w:sz w:val="22"/>
                <w:szCs w:val="22"/>
              </w:rPr>
            </w:pPr>
            <w:r w:rsidRPr="00F549EF">
              <w:rPr>
                <w:sz w:val="22"/>
                <w:szCs w:val="22"/>
              </w:rPr>
              <w:t>Процент пересечения:30.7%</w:t>
            </w:r>
          </w:p>
          <w:p w14:paraId="109B91A4" w14:textId="77777777" w:rsidR="00F549EF" w:rsidRPr="00F549EF" w:rsidRDefault="00F549EF" w:rsidP="00F549EF">
            <w:pPr>
              <w:numPr>
                <w:ilvl w:val="0"/>
                <w:numId w:val="15"/>
              </w:numPr>
              <w:jc w:val="both"/>
              <w:rPr>
                <w:sz w:val="22"/>
                <w:szCs w:val="22"/>
              </w:rPr>
            </w:pPr>
            <w:r w:rsidRPr="00F549EF">
              <w:rPr>
                <w:sz w:val="22"/>
                <w:szCs w:val="22"/>
              </w:rPr>
              <w:t>Прибрежная защитная полоса</w:t>
            </w:r>
          </w:p>
          <w:p w14:paraId="3B2EFFE5" w14:textId="77777777" w:rsidR="00F549EF" w:rsidRPr="00F549EF" w:rsidRDefault="00F549EF" w:rsidP="00F16297">
            <w:pPr>
              <w:ind w:left="720"/>
              <w:jc w:val="both"/>
              <w:rPr>
                <w:sz w:val="22"/>
                <w:szCs w:val="22"/>
              </w:rPr>
            </w:pPr>
            <w:r w:rsidRPr="00F549EF">
              <w:rPr>
                <w:sz w:val="22"/>
                <w:szCs w:val="22"/>
              </w:rPr>
              <w:t>река Истра Распоряжение № 22-РМ от 23.01.2019</w:t>
            </w:r>
          </w:p>
          <w:p w14:paraId="151BBA54" w14:textId="77777777" w:rsidR="00F549EF" w:rsidRPr="00F549EF" w:rsidRDefault="00F549EF" w:rsidP="00F16297">
            <w:pPr>
              <w:ind w:left="720"/>
              <w:jc w:val="both"/>
              <w:rPr>
                <w:sz w:val="22"/>
                <w:szCs w:val="22"/>
              </w:rPr>
            </w:pPr>
            <w:r w:rsidRPr="00F549EF">
              <w:rPr>
                <w:sz w:val="22"/>
                <w:szCs w:val="22"/>
              </w:rPr>
              <w:t>Площадь пересечения:14736 м2</w:t>
            </w:r>
          </w:p>
          <w:p w14:paraId="63C7DC97" w14:textId="77777777" w:rsidR="00F549EF" w:rsidRPr="00F549EF" w:rsidRDefault="00F549EF" w:rsidP="00F16297">
            <w:pPr>
              <w:ind w:left="720"/>
              <w:jc w:val="both"/>
              <w:rPr>
                <w:sz w:val="22"/>
                <w:szCs w:val="22"/>
              </w:rPr>
            </w:pPr>
            <w:r w:rsidRPr="00F549EF">
              <w:rPr>
                <w:sz w:val="22"/>
                <w:szCs w:val="22"/>
              </w:rPr>
              <w:t>Процент пересечения:7.3%</w:t>
            </w:r>
          </w:p>
          <w:p w14:paraId="05666FEA" w14:textId="77777777" w:rsidR="00F549EF" w:rsidRPr="00F549EF" w:rsidRDefault="00F549EF" w:rsidP="00F549EF">
            <w:pPr>
              <w:numPr>
                <w:ilvl w:val="0"/>
                <w:numId w:val="15"/>
              </w:numPr>
              <w:jc w:val="both"/>
              <w:rPr>
                <w:sz w:val="22"/>
                <w:szCs w:val="22"/>
              </w:rPr>
            </w:pPr>
            <w:r w:rsidRPr="00F549EF">
              <w:rPr>
                <w:sz w:val="22"/>
                <w:szCs w:val="22"/>
              </w:rPr>
              <w:t>Водоохранная зона река Истра</w:t>
            </w:r>
          </w:p>
          <w:p w14:paraId="45E01C6E" w14:textId="77777777" w:rsidR="00F549EF" w:rsidRPr="00F549EF" w:rsidRDefault="00F549EF" w:rsidP="00F16297">
            <w:pPr>
              <w:ind w:left="720"/>
              <w:jc w:val="both"/>
              <w:rPr>
                <w:sz w:val="22"/>
                <w:szCs w:val="22"/>
              </w:rPr>
            </w:pPr>
            <w:r w:rsidRPr="00F549EF">
              <w:rPr>
                <w:sz w:val="22"/>
                <w:szCs w:val="22"/>
              </w:rPr>
              <w:t>Площадь пересечения:89465 м2</w:t>
            </w:r>
          </w:p>
          <w:p w14:paraId="41AF792F" w14:textId="77777777" w:rsidR="00F549EF" w:rsidRPr="00F549EF" w:rsidRDefault="00F549EF" w:rsidP="00F16297">
            <w:pPr>
              <w:ind w:left="720"/>
              <w:jc w:val="both"/>
              <w:rPr>
                <w:sz w:val="22"/>
                <w:szCs w:val="22"/>
              </w:rPr>
            </w:pPr>
            <w:r w:rsidRPr="00F549EF">
              <w:rPr>
                <w:sz w:val="22"/>
                <w:szCs w:val="22"/>
              </w:rPr>
              <w:t>Процент пересечения:44.1%</w:t>
            </w:r>
          </w:p>
          <w:p w14:paraId="03C8D605" w14:textId="77777777" w:rsidR="00F549EF" w:rsidRPr="00F549EF" w:rsidRDefault="00F549EF" w:rsidP="00F549EF">
            <w:pPr>
              <w:numPr>
                <w:ilvl w:val="0"/>
                <w:numId w:val="15"/>
              </w:numPr>
              <w:jc w:val="both"/>
              <w:rPr>
                <w:sz w:val="22"/>
                <w:szCs w:val="22"/>
              </w:rPr>
            </w:pPr>
            <w:r w:rsidRPr="00F549EF">
              <w:rPr>
                <w:sz w:val="22"/>
                <w:szCs w:val="22"/>
              </w:rPr>
              <w:t>Береговая полоса река Истра</w:t>
            </w:r>
          </w:p>
          <w:p w14:paraId="4AC73E67" w14:textId="77777777" w:rsidR="00F549EF" w:rsidRPr="00F549EF" w:rsidRDefault="00F549EF" w:rsidP="00F16297">
            <w:pPr>
              <w:ind w:left="720"/>
              <w:jc w:val="both"/>
              <w:rPr>
                <w:sz w:val="22"/>
                <w:szCs w:val="22"/>
              </w:rPr>
            </w:pPr>
            <w:r w:rsidRPr="00F549EF">
              <w:rPr>
                <w:sz w:val="22"/>
                <w:szCs w:val="22"/>
              </w:rPr>
              <w:t>Площадь пересечения:6728 м2</w:t>
            </w:r>
          </w:p>
          <w:p w14:paraId="58B1E549" w14:textId="77777777" w:rsidR="00F549EF" w:rsidRPr="00F549EF" w:rsidRDefault="00F549EF" w:rsidP="00F16297">
            <w:pPr>
              <w:ind w:left="720"/>
              <w:jc w:val="both"/>
              <w:rPr>
                <w:sz w:val="22"/>
                <w:szCs w:val="22"/>
              </w:rPr>
            </w:pPr>
            <w:r w:rsidRPr="00F549EF">
              <w:rPr>
                <w:sz w:val="22"/>
                <w:szCs w:val="22"/>
              </w:rPr>
              <w:t>Процент пересечения:3.3%</w:t>
            </w:r>
          </w:p>
          <w:p w14:paraId="3BB602A1" w14:textId="77777777" w:rsidR="00F549EF" w:rsidRPr="00F549EF" w:rsidRDefault="00F549EF" w:rsidP="00F16297">
            <w:pPr>
              <w:jc w:val="both"/>
              <w:rPr>
                <w:sz w:val="22"/>
                <w:szCs w:val="22"/>
              </w:rPr>
            </w:pPr>
          </w:p>
          <w:p w14:paraId="508F9D8C" w14:textId="77777777" w:rsidR="00F549EF" w:rsidRPr="00F549EF" w:rsidRDefault="00F549EF" w:rsidP="00F16297">
            <w:pPr>
              <w:jc w:val="both"/>
              <w:rPr>
                <w:sz w:val="22"/>
                <w:szCs w:val="22"/>
              </w:rPr>
            </w:pPr>
            <w:r w:rsidRPr="00F549EF">
              <w:rPr>
                <w:sz w:val="22"/>
                <w:szCs w:val="22"/>
              </w:rPr>
              <w:t>Земельный участок имеет пересечения с территориальными зонами и их основные ВРИ (в соответствии с ПЗЗ):</w:t>
            </w:r>
          </w:p>
          <w:p w14:paraId="309BF381" w14:textId="77777777" w:rsidR="00F549EF" w:rsidRPr="00F549EF" w:rsidRDefault="00F549EF" w:rsidP="00F16297">
            <w:pPr>
              <w:jc w:val="both"/>
              <w:rPr>
                <w:sz w:val="22"/>
                <w:szCs w:val="22"/>
              </w:rPr>
            </w:pPr>
            <w:r w:rsidRPr="00F549EF">
              <w:rPr>
                <w:sz w:val="22"/>
                <w:szCs w:val="22"/>
              </w:rPr>
              <w:t>Зона: СХ-1 (Зона сельскохозяйственных угодий)</w:t>
            </w:r>
          </w:p>
          <w:p w14:paraId="69D96810" w14:textId="77777777" w:rsidR="00F549EF" w:rsidRPr="00F549EF" w:rsidRDefault="00F549EF" w:rsidP="00F16297">
            <w:pPr>
              <w:jc w:val="both"/>
              <w:rPr>
                <w:sz w:val="22"/>
                <w:szCs w:val="22"/>
              </w:rPr>
            </w:pPr>
            <w:r w:rsidRPr="00F549EF">
              <w:rPr>
                <w:sz w:val="22"/>
                <w:szCs w:val="22"/>
              </w:rPr>
              <w:t>Площадь наложения:202717.25 м2</w:t>
            </w:r>
          </w:p>
          <w:p w14:paraId="547A2399" w14:textId="77777777" w:rsidR="00F549EF" w:rsidRPr="00F549EF" w:rsidRDefault="00F549EF" w:rsidP="00F16297">
            <w:pPr>
              <w:jc w:val="both"/>
              <w:rPr>
                <w:sz w:val="22"/>
                <w:szCs w:val="22"/>
              </w:rPr>
            </w:pPr>
            <w:r w:rsidRPr="00F549EF">
              <w:rPr>
                <w:sz w:val="22"/>
                <w:szCs w:val="22"/>
              </w:rPr>
              <w:t>Процент наложения:100%</w:t>
            </w:r>
          </w:p>
          <w:p w14:paraId="6CB49319" w14:textId="77777777" w:rsidR="00F549EF" w:rsidRPr="00F549EF" w:rsidRDefault="00F549EF" w:rsidP="00F16297">
            <w:pPr>
              <w:jc w:val="both"/>
              <w:rPr>
                <w:sz w:val="22"/>
                <w:szCs w:val="22"/>
              </w:rPr>
            </w:pPr>
          </w:p>
          <w:p w14:paraId="667C2336" w14:textId="77777777" w:rsidR="00F549EF" w:rsidRPr="00F549EF" w:rsidRDefault="00F549EF" w:rsidP="00F16297">
            <w:pPr>
              <w:jc w:val="both"/>
              <w:rPr>
                <w:b/>
                <w:bCs/>
                <w:sz w:val="22"/>
                <w:szCs w:val="22"/>
              </w:rPr>
            </w:pPr>
            <w:r w:rsidRPr="00F549EF">
              <w:rPr>
                <w:b/>
                <w:bCs/>
                <w:sz w:val="22"/>
                <w:szCs w:val="22"/>
              </w:rPr>
              <w:t>Учетный номер части 50:09:0030237:54/1:</w:t>
            </w:r>
          </w:p>
          <w:p w14:paraId="435FB5A5"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11615 кв. м.), предусмотренные статьей 56 Земельного кодекса Российской Федерации; Срок действия: не установлен; реквизиты документа-основания: доверенность от 25.05.2015 № 2-1039 выдан: Публичное акционерное общество </w:t>
            </w:r>
            <w:r w:rsidRPr="00F549EF">
              <w:rPr>
                <w:sz w:val="22"/>
                <w:szCs w:val="22"/>
              </w:rPr>
              <w:lastRenderedPageBreak/>
              <w:t xml:space="preserve">"Московская объединенная электросетевая компания"; Содержание ограничения (обременения): Ограничение использования объектов недвижимости в границах зоны предусмотрено Постановлением Правительства РФ № 160 от 24.02.2009г., </w:t>
            </w:r>
            <w:proofErr w:type="spellStart"/>
            <w:r w:rsidRPr="00F549EF">
              <w:rPr>
                <w:sz w:val="22"/>
                <w:szCs w:val="22"/>
              </w:rPr>
              <w:t>п.п</w:t>
            </w:r>
            <w:proofErr w:type="spellEnd"/>
            <w:r w:rsidRPr="00F549EF">
              <w:rPr>
                <w:sz w:val="22"/>
                <w:szCs w:val="22"/>
              </w:rPr>
              <w:t xml:space="preserve"> 10, 11: п.10.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электропередачи);з) полив сельскохозяйственных культур в случае, если высота струи воды может составить свыше 3 метров (в охранных зонах воздушных линий электропередачи);и)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электропередачи).п.11.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Реестровый номер границы: 50.09.2.135.</w:t>
            </w:r>
          </w:p>
          <w:p w14:paraId="49C84B6A" w14:textId="77777777" w:rsidR="00F549EF" w:rsidRPr="00F549EF" w:rsidRDefault="00F549EF" w:rsidP="00F16297">
            <w:pPr>
              <w:jc w:val="both"/>
              <w:rPr>
                <w:sz w:val="22"/>
                <w:szCs w:val="22"/>
              </w:rPr>
            </w:pPr>
          </w:p>
          <w:p w14:paraId="2401FE7F" w14:textId="77777777" w:rsidR="00F549EF" w:rsidRPr="00F549EF" w:rsidRDefault="00F549EF" w:rsidP="00F16297">
            <w:pPr>
              <w:jc w:val="both"/>
              <w:rPr>
                <w:b/>
                <w:bCs/>
                <w:sz w:val="22"/>
                <w:szCs w:val="22"/>
              </w:rPr>
            </w:pPr>
            <w:r w:rsidRPr="00F549EF">
              <w:rPr>
                <w:b/>
                <w:bCs/>
                <w:sz w:val="22"/>
                <w:szCs w:val="22"/>
              </w:rPr>
              <w:t>Учетный номер части 50:09:0030237:54/2:</w:t>
            </w:r>
          </w:p>
          <w:p w14:paraId="7B8D1192"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14739 кв. м.), предусмотренные статьей 56 Земельного кодекса Российской Федерации; Срок действия: не установлен; реквизиты документа-основания:  zoneToGKN_7f143ba6-e300-48d9-bd5b-fd5ea0c3c775 от 16.11.2020 № PVD-0145/2020-16871-1; документ, содержащий описание объекта от 12.11.2018; распоряжение об утверждении береговых линий (границ водных объектов), границ водоохранных зон и прибрежных защитных полос реки Истры на территории Солнечногорского муниципального района, городского округа Истра, городского округа Красногорск Московской области от 23.01.2020 № 22-РМ выдан: Министерство экологии и природопользования Московской области; Содержание ограничения (обременения): В соответствии со ст.65 Водного кодекса Российской Федерации от 03.06.2006 № 74-ФЗ в границах водоохранных зон запрещается: 1) использование сточных вод в целях регулирования плодородия </w:t>
            </w:r>
            <w:r w:rsidRPr="00F549EF">
              <w:rPr>
                <w:sz w:val="22"/>
                <w:szCs w:val="22"/>
              </w:rPr>
              <w:lastRenderedPageBreak/>
              <w:t>почв;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6) размещение специализированных хранилищ пестицидов и агрохимикатов,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w:t>
            </w:r>
          </w:p>
          <w:p w14:paraId="6DE7FA28" w14:textId="77777777" w:rsidR="00F549EF" w:rsidRPr="00F549EF" w:rsidRDefault="00F549EF" w:rsidP="00F16297">
            <w:pPr>
              <w:jc w:val="both"/>
              <w:rPr>
                <w:sz w:val="22"/>
                <w:szCs w:val="22"/>
              </w:rPr>
            </w:pPr>
            <w:r w:rsidRPr="00F549EF">
              <w:rPr>
                <w:sz w:val="22"/>
                <w:szCs w:val="22"/>
              </w:rPr>
              <w:t>утвержденного технического проекта В границах прибрежных защитных полос наряду с установленными частью 15 ст. 65, ограничениями запрещаются: 1) распашка земель; 2) размещение отвалов размываемых грунтов; 3) выпас сельскохозяйственных животных и организация для них летних лагерей, ванн.; Реестровый номер границы: 50:00-6.1419; Вид объекта реестра границ: Зона с особыми условиями использования территории; Вид зоны по документу: Прибрежная защитная полоса реки Истра на территории Московской области; Тип зоны: Прибрежная защитная полоса.</w:t>
            </w:r>
          </w:p>
          <w:p w14:paraId="7774D4ED" w14:textId="77777777" w:rsidR="00F549EF" w:rsidRPr="00F549EF" w:rsidRDefault="00F549EF" w:rsidP="00F16297">
            <w:pPr>
              <w:jc w:val="both"/>
              <w:rPr>
                <w:sz w:val="22"/>
                <w:szCs w:val="22"/>
              </w:rPr>
            </w:pPr>
          </w:p>
          <w:p w14:paraId="581986CD" w14:textId="77777777" w:rsidR="00F549EF" w:rsidRPr="00F549EF" w:rsidRDefault="00F549EF" w:rsidP="00F16297">
            <w:pPr>
              <w:jc w:val="both"/>
              <w:rPr>
                <w:b/>
                <w:bCs/>
                <w:sz w:val="22"/>
                <w:szCs w:val="22"/>
              </w:rPr>
            </w:pPr>
            <w:r w:rsidRPr="00F549EF">
              <w:rPr>
                <w:b/>
                <w:bCs/>
                <w:sz w:val="22"/>
                <w:szCs w:val="22"/>
              </w:rPr>
              <w:t>Учетный номер части 50:09:0030237:54/3:</w:t>
            </w:r>
          </w:p>
          <w:p w14:paraId="6655464E" w14:textId="77777777" w:rsidR="00F549EF" w:rsidRPr="00F549EF" w:rsidRDefault="00F549EF" w:rsidP="00F16297">
            <w:pPr>
              <w:jc w:val="both"/>
              <w:rPr>
                <w:sz w:val="22"/>
                <w:szCs w:val="22"/>
              </w:rPr>
            </w:pPr>
            <w:r w:rsidRPr="00F549EF">
              <w:rPr>
                <w:sz w:val="22"/>
                <w:szCs w:val="22"/>
              </w:rPr>
              <w:t>ограничения прав на земельный участок (площадь 89485 кв. м.), предусмотренные статьей 56 Земельного кодекса Российской Федерации; Срок действия: не установлен; реквизиты документа-основания: zoneToGKN_e8f96da2-a3c4-4cde-bcf2-e18d5ff3a2a8.zip от 16.11.2020 № PVD-0145/2020-16874-1; документ, содержащий описание объекта от 16.11.2020; распоряжение об утверждении береговых линий (границ водных объектов), границ водоохранных зон и прибрежных защитных полос реки Истры на территории Солнечногорского муниципального района, городского округа Истра, городского округа Красногорск Московской области от 23.01.2020 № 22-РМ выдан: Министерство экологии и природопользования Московской области; Содержание ограничения (обременения): В соответствии со ст.65 Водного кодекса Российской Федерации от 03.06.2006 № 74-ФЗ в границах водоохранных зон запрещается: 1) использование сточных вод в целях регулирования плодородия почв;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размещение автозаправочных станций, складов горюче-</w:t>
            </w:r>
            <w:r w:rsidRPr="00F549EF">
              <w:rPr>
                <w:sz w:val="22"/>
                <w:szCs w:val="22"/>
              </w:rPr>
              <w:lastRenderedPageBreak/>
              <w:t>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6) размещение специализированных хранилищ пестицидов и агрохимикатов,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Реестровый номер границы: 50:00-6.1418; Вид  объекта реестра границ: Зона с особыми условиями использования территории; Вид зоны по документу: Водоохранная зона реки Истра на территории Московской области; Тип зоны: Водоохранная зона.</w:t>
            </w:r>
          </w:p>
        </w:tc>
      </w:tr>
      <w:tr w:rsidR="00F549EF" w:rsidRPr="00F549EF" w14:paraId="0A023FB4" w14:textId="77777777" w:rsidTr="00F549EF">
        <w:tc>
          <w:tcPr>
            <w:tcW w:w="944" w:type="dxa"/>
            <w:tcBorders>
              <w:top w:val="single" w:sz="4" w:space="0" w:color="auto"/>
              <w:left w:val="single" w:sz="4" w:space="0" w:color="auto"/>
              <w:bottom w:val="single" w:sz="4" w:space="0" w:color="auto"/>
              <w:right w:val="single" w:sz="4" w:space="0" w:color="auto"/>
            </w:tcBorders>
            <w:shd w:val="clear" w:color="auto" w:fill="auto"/>
          </w:tcPr>
          <w:p w14:paraId="20F032F1" w14:textId="77777777" w:rsidR="00F549EF" w:rsidRPr="00F549EF" w:rsidRDefault="00F549EF" w:rsidP="00F16297">
            <w:pPr>
              <w:jc w:val="center"/>
              <w:rPr>
                <w:sz w:val="22"/>
                <w:szCs w:val="22"/>
              </w:rPr>
            </w:pPr>
            <w:r w:rsidRPr="00F549EF">
              <w:rPr>
                <w:sz w:val="22"/>
                <w:szCs w:val="22"/>
              </w:rPr>
              <w:lastRenderedPageBreak/>
              <w:t>15</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39DF0D76" w14:textId="77777777" w:rsidR="00F549EF" w:rsidRPr="00F549EF" w:rsidRDefault="00F549EF" w:rsidP="00F16297">
            <w:pPr>
              <w:jc w:val="center"/>
              <w:rPr>
                <w:sz w:val="22"/>
                <w:szCs w:val="22"/>
              </w:rPr>
            </w:pPr>
            <w:r w:rsidRPr="00F549EF">
              <w:rPr>
                <w:sz w:val="22"/>
                <w:szCs w:val="22"/>
              </w:rPr>
              <w:t>50:09:0020127:23</w:t>
            </w:r>
          </w:p>
        </w:tc>
        <w:tc>
          <w:tcPr>
            <w:tcW w:w="9874" w:type="dxa"/>
            <w:tcBorders>
              <w:top w:val="single" w:sz="4" w:space="0" w:color="auto"/>
              <w:left w:val="single" w:sz="4" w:space="0" w:color="auto"/>
              <w:bottom w:val="single" w:sz="4" w:space="0" w:color="auto"/>
              <w:right w:val="single" w:sz="4" w:space="0" w:color="auto"/>
            </w:tcBorders>
            <w:shd w:val="clear" w:color="auto" w:fill="auto"/>
          </w:tcPr>
          <w:p w14:paraId="3D142D67" w14:textId="77777777" w:rsidR="00F549EF" w:rsidRPr="00F549EF" w:rsidRDefault="00F549EF" w:rsidP="00F16297">
            <w:pPr>
              <w:jc w:val="both"/>
              <w:rPr>
                <w:sz w:val="22"/>
                <w:szCs w:val="22"/>
              </w:rPr>
            </w:pPr>
            <w:r w:rsidRPr="00F549EF">
              <w:rPr>
                <w:sz w:val="22"/>
                <w:szCs w:val="22"/>
              </w:rPr>
              <w:t xml:space="preserve">Земельный участок расположен в зоне с особыми условиями использования территории имеющие следующие ограничения: </w:t>
            </w:r>
          </w:p>
          <w:p w14:paraId="4A1E9179" w14:textId="77777777" w:rsidR="00F549EF" w:rsidRPr="00F549EF" w:rsidRDefault="00F549EF" w:rsidP="00F16297">
            <w:pPr>
              <w:jc w:val="both"/>
              <w:rPr>
                <w:sz w:val="22"/>
                <w:szCs w:val="22"/>
              </w:rPr>
            </w:pPr>
            <w:r w:rsidRPr="00F549EF">
              <w:rPr>
                <w:sz w:val="22"/>
                <w:szCs w:val="22"/>
              </w:rPr>
              <w:t xml:space="preserve">Зоны с особыми условиями использования территории (далее по тексту – «ЗОУИТ»): </w:t>
            </w:r>
          </w:p>
          <w:p w14:paraId="11BFAC9F" w14:textId="77777777" w:rsidR="00F549EF" w:rsidRPr="00F549EF" w:rsidRDefault="00F549EF" w:rsidP="00F549EF">
            <w:pPr>
              <w:numPr>
                <w:ilvl w:val="0"/>
                <w:numId w:val="16"/>
              </w:numPr>
              <w:jc w:val="both"/>
              <w:rPr>
                <w:sz w:val="22"/>
                <w:szCs w:val="22"/>
              </w:rPr>
            </w:pPr>
            <w:r w:rsidRPr="00F549EF">
              <w:rPr>
                <w:sz w:val="22"/>
                <w:szCs w:val="22"/>
              </w:rPr>
              <w:t>Зоны и территории ОКН</w:t>
            </w:r>
          </w:p>
          <w:p w14:paraId="014E0531" w14:textId="77777777" w:rsidR="00F549EF" w:rsidRPr="00F549EF" w:rsidRDefault="00F549EF" w:rsidP="00F16297">
            <w:pPr>
              <w:ind w:left="720"/>
              <w:jc w:val="both"/>
              <w:rPr>
                <w:sz w:val="22"/>
                <w:szCs w:val="22"/>
              </w:rPr>
            </w:pPr>
            <w:r w:rsidRPr="00F549EF">
              <w:rPr>
                <w:sz w:val="22"/>
                <w:szCs w:val="22"/>
              </w:rPr>
              <w:t>Зона охраняемого природного ландшафта Государственный историко-литературный и природный музей-заповедник А.А. Блока</w:t>
            </w:r>
          </w:p>
          <w:p w14:paraId="2929C979" w14:textId="77777777" w:rsidR="00F549EF" w:rsidRPr="00F549EF" w:rsidRDefault="00F549EF" w:rsidP="00F16297">
            <w:pPr>
              <w:ind w:left="720"/>
              <w:jc w:val="both"/>
              <w:rPr>
                <w:sz w:val="22"/>
                <w:szCs w:val="22"/>
              </w:rPr>
            </w:pPr>
            <w:r w:rsidRPr="00F549EF">
              <w:rPr>
                <w:sz w:val="22"/>
                <w:szCs w:val="22"/>
              </w:rPr>
              <w:t>Площадь пересечения:13065 м2</w:t>
            </w:r>
          </w:p>
          <w:p w14:paraId="4322E1ED" w14:textId="77777777" w:rsidR="00F549EF" w:rsidRPr="00F549EF" w:rsidRDefault="00F549EF" w:rsidP="00F16297">
            <w:pPr>
              <w:ind w:left="720"/>
              <w:jc w:val="both"/>
              <w:rPr>
                <w:sz w:val="22"/>
                <w:szCs w:val="22"/>
              </w:rPr>
            </w:pPr>
            <w:r w:rsidRPr="00F549EF">
              <w:rPr>
                <w:sz w:val="22"/>
                <w:szCs w:val="22"/>
              </w:rPr>
              <w:t>Процент пересечения:6.3%</w:t>
            </w:r>
          </w:p>
          <w:p w14:paraId="2C422491" w14:textId="77777777" w:rsidR="00F549EF" w:rsidRPr="00F549EF" w:rsidRDefault="00F549EF" w:rsidP="00F549EF">
            <w:pPr>
              <w:numPr>
                <w:ilvl w:val="0"/>
                <w:numId w:val="16"/>
              </w:numPr>
              <w:jc w:val="both"/>
              <w:rPr>
                <w:sz w:val="22"/>
                <w:szCs w:val="22"/>
              </w:rPr>
            </w:pPr>
            <w:r w:rsidRPr="00F549EF">
              <w:rPr>
                <w:sz w:val="22"/>
                <w:szCs w:val="22"/>
              </w:rPr>
              <w:t>Приаэродромная территория Аэродром Клин.</w:t>
            </w:r>
          </w:p>
          <w:p w14:paraId="00819A35" w14:textId="77777777" w:rsidR="00F549EF" w:rsidRPr="00F549EF" w:rsidRDefault="00F549EF" w:rsidP="00F16297">
            <w:pPr>
              <w:ind w:left="720"/>
              <w:jc w:val="both"/>
              <w:rPr>
                <w:sz w:val="22"/>
                <w:szCs w:val="22"/>
              </w:rPr>
            </w:pPr>
            <w:r w:rsidRPr="00F549EF">
              <w:rPr>
                <w:sz w:val="22"/>
                <w:szCs w:val="22"/>
              </w:rPr>
              <w:t>Площадь пересечения:206158 м2</w:t>
            </w:r>
          </w:p>
          <w:p w14:paraId="07059A54" w14:textId="77777777" w:rsidR="00F549EF" w:rsidRPr="00F549EF" w:rsidRDefault="00F549EF" w:rsidP="00F16297">
            <w:pPr>
              <w:ind w:left="720"/>
              <w:jc w:val="both"/>
              <w:rPr>
                <w:sz w:val="22"/>
                <w:szCs w:val="22"/>
              </w:rPr>
            </w:pPr>
            <w:r w:rsidRPr="00F549EF">
              <w:rPr>
                <w:sz w:val="22"/>
                <w:szCs w:val="22"/>
              </w:rPr>
              <w:t>Процент пересечения:100%</w:t>
            </w:r>
          </w:p>
          <w:p w14:paraId="7CFE4F65" w14:textId="77777777" w:rsidR="00F549EF" w:rsidRPr="00F549EF" w:rsidRDefault="00F549EF" w:rsidP="00F549EF">
            <w:pPr>
              <w:numPr>
                <w:ilvl w:val="0"/>
                <w:numId w:val="16"/>
              </w:numPr>
              <w:jc w:val="both"/>
              <w:rPr>
                <w:sz w:val="22"/>
                <w:szCs w:val="22"/>
              </w:rPr>
            </w:pPr>
            <w:r w:rsidRPr="00F549EF">
              <w:rPr>
                <w:sz w:val="22"/>
                <w:szCs w:val="22"/>
              </w:rPr>
              <w:t>Прибрежная защитная полоса ручей Распоряжение №2667-РМ от 06.12.2023</w:t>
            </w:r>
          </w:p>
          <w:p w14:paraId="4338DAF4" w14:textId="77777777" w:rsidR="00F549EF" w:rsidRPr="00F549EF" w:rsidRDefault="00F549EF" w:rsidP="00F16297">
            <w:pPr>
              <w:ind w:left="720"/>
              <w:jc w:val="both"/>
              <w:rPr>
                <w:sz w:val="22"/>
                <w:szCs w:val="22"/>
              </w:rPr>
            </w:pPr>
            <w:r w:rsidRPr="00F549EF">
              <w:rPr>
                <w:sz w:val="22"/>
                <w:szCs w:val="22"/>
              </w:rPr>
              <w:t>Площадь пересечения:1108 м2</w:t>
            </w:r>
          </w:p>
          <w:p w14:paraId="77348B3E" w14:textId="77777777" w:rsidR="00F549EF" w:rsidRPr="00F549EF" w:rsidRDefault="00F549EF" w:rsidP="00F16297">
            <w:pPr>
              <w:ind w:left="720"/>
              <w:jc w:val="both"/>
              <w:rPr>
                <w:sz w:val="22"/>
                <w:szCs w:val="22"/>
              </w:rPr>
            </w:pPr>
            <w:r w:rsidRPr="00F549EF">
              <w:rPr>
                <w:sz w:val="22"/>
                <w:szCs w:val="22"/>
              </w:rPr>
              <w:t>Процент пересечения:0.5%</w:t>
            </w:r>
          </w:p>
          <w:p w14:paraId="35CECA1A" w14:textId="77777777" w:rsidR="00F549EF" w:rsidRPr="00F549EF" w:rsidRDefault="00F549EF" w:rsidP="00F549EF">
            <w:pPr>
              <w:numPr>
                <w:ilvl w:val="0"/>
                <w:numId w:val="16"/>
              </w:numPr>
              <w:jc w:val="both"/>
              <w:rPr>
                <w:sz w:val="22"/>
                <w:szCs w:val="22"/>
              </w:rPr>
            </w:pPr>
            <w:r w:rsidRPr="00F549EF">
              <w:rPr>
                <w:sz w:val="22"/>
                <w:szCs w:val="22"/>
              </w:rPr>
              <w:t>Водоохранная зона ручей Распоряжение №2667-РМ от 06.12.2023</w:t>
            </w:r>
          </w:p>
          <w:p w14:paraId="592C1598" w14:textId="77777777" w:rsidR="00F549EF" w:rsidRPr="00F549EF" w:rsidRDefault="00F549EF" w:rsidP="00F16297">
            <w:pPr>
              <w:ind w:left="720"/>
              <w:jc w:val="both"/>
              <w:rPr>
                <w:sz w:val="22"/>
                <w:szCs w:val="22"/>
              </w:rPr>
            </w:pPr>
            <w:r w:rsidRPr="00F549EF">
              <w:rPr>
                <w:sz w:val="22"/>
                <w:szCs w:val="22"/>
              </w:rPr>
              <w:t>Площадь пересечения:1108 м2</w:t>
            </w:r>
          </w:p>
          <w:p w14:paraId="0B45535F" w14:textId="77777777" w:rsidR="00F549EF" w:rsidRPr="00F549EF" w:rsidRDefault="00F549EF" w:rsidP="00F16297">
            <w:pPr>
              <w:ind w:left="720"/>
              <w:jc w:val="both"/>
              <w:rPr>
                <w:sz w:val="22"/>
                <w:szCs w:val="22"/>
              </w:rPr>
            </w:pPr>
            <w:r w:rsidRPr="00F549EF">
              <w:rPr>
                <w:sz w:val="22"/>
                <w:szCs w:val="22"/>
              </w:rPr>
              <w:t>Процент пересечения:0.5%</w:t>
            </w:r>
          </w:p>
          <w:p w14:paraId="7D9C0D3E" w14:textId="77777777" w:rsidR="00F549EF" w:rsidRPr="00F549EF" w:rsidRDefault="00F549EF" w:rsidP="00F16297">
            <w:pPr>
              <w:ind w:left="720"/>
              <w:jc w:val="both"/>
              <w:rPr>
                <w:sz w:val="22"/>
                <w:szCs w:val="22"/>
              </w:rPr>
            </w:pPr>
          </w:p>
          <w:p w14:paraId="66B50A64" w14:textId="77777777" w:rsidR="00F549EF" w:rsidRPr="00F549EF" w:rsidRDefault="00F549EF" w:rsidP="00F16297">
            <w:pPr>
              <w:jc w:val="both"/>
              <w:rPr>
                <w:sz w:val="22"/>
                <w:szCs w:val="22"/>
              </w:rPr>
            </w:pPr>
            <w:r w:rsidRPr="00F549EF">
              <w:rPr>
                <w:sz w:val="22"/>
                <w:szCs w:val="22"/>
              </w:rPr>
              <w:t>Земельный участок имеет пересечения с территориальными зонами и их основные ВРИ (в соответствии с ПЗЗ):</w:t>
            </w:r>
          </w:p>
          <w:p w14:paraId="4A5C9CBB" w14:textId="77777777" w:rsidR="00F549EF" w:rsidRPr="00F549EF" w:rsidRDefault="00F549EF" w:rsidP="00F16297">
            <w:pPr>
              <w:jc w:val="both"/>
              <w:rPr>
                <w:sz w:val="22"/>
                <w:szCs w:val="22"/>
              </w:rPr>
            </w:pPr>
            <w:r w:rsidRPr="00F549EF">
              <w:rPr>
                <w:sz w:val="22"/>
                <w:szCs w:val="22"/>
              </w:rPr>
              <w:t>Зона: СХ-3 (Зона сельскохозяйственного производства)</w:t>
            </w:r>
          </w:p>
          <w:p w14:paraId="5DF59C2E" w14:textId="77777777" w:rsidR="00F549EF" w:rsidRPr="00F549EF" w:rsidRDefault="00F549EF" w:rsidP="00F16297">
            <w:pPr>
              <w:jc w:val="both"/>
              <w:rPr>
                <w:sz w:val="22"/>
                <w:szCs w:val="22"/>
              </w:rPr>
            </w:pPr>
            <w:r w:rsidRPr="00F549EF">
              <w:rPr>
                <w:sz w:val="22"/>
                <w:szCs w:val="22"/>
              </w:rPr>
              <w:t>Площадь наложения:206157.67 м2</w:t>
            </w:r>
          </w:p>
          <w:p w14:paraId="32758048" w14:textId="77777777" w:rsidR="00F549EF" w:rsidRPr="00F549EF" w:rsidRDefault="00F549EF" w:rsidP="00F16297">
            <w:pPr>
              <w:jc w:val="both"/>
              <w:rPr>
                <w:sz w:val="22"/>
                <w:szCs w:val="22"/>
              </w:rPr>
            </w:pPr>
            <w:r w:rsidRPr="00F549EF">
              <w:rPr>
                <w:sz w:val="22"/>
                <w:szCs w:val="22"/>
              </w:rPr>
              <w:t>Процент наложения:100%</w:t>
            </w:r>
          </w:p>
          <w:p w14:paraId="60C70F63" w14:textId="77777777" w:rsidR="00F549EF" w:rsidRPr="00F549EF" w:rsidRDefault="00F549EF" w:rsidP="00F16297">
            <w:pPr>
              <w:jc w:val="both"/>
              <w:rPr>
                <w:sz w:val="22"/>
                <w:szCs w:val="22"/>
              </w:rPr>
            </w:pPr>
          </w:p>
          <w:p w14:paraId="4FA642DF" w14:textId="77777777" w:rsidR="00F549EF" w:rsidRPr="00F549EF" w:rsidRDefault="00F549EF" w:rsidP="00F16297">
            <w:pPr>
              <w:jc w:val="both"/>
              <w:rPr>
                <w:sz w:val="22"/>
                <w:szCs w:val="22"/>
              </w:rPr>
            </w:pPr>
            <w:r w:rsidRPr="00F549EF">
              <w:rPr>
                <w:sz w:val="22"/>
                <w:szCs w:val="22"/>
              </w:rPr>
              <w:t>Ограничение прав и обременение объекта недвижимости: Аренда.</w:t>
            </w:r>
          </w:p>
          <w:p w14:paraId="38605328" w14:textId="77777777" w:rsidR="00F549EF" w:rsidRPr="00F549EF" w:rsidRDefault="00F549EF" w:rsidP="00F16297">
            <w:pPr>
              <w:jc w:val="both"/>
              <w:rPr>
                <w:sz w:val="22"/>
                <w:szCs w:val="22"/>
              </w:rPr>
            </w:pPr>
            <w:r w:rsidRPr="00F549EF">
              <w:rPr>
                <w:sz w:val="22"/>
                <w:szCs w:val="22"/>
              </w:rPr>
              <w:t xml:space="preserve">- дата государственной регистрации: 29.01.2016. </w:t>
            </w:r>
          </w:p>
          <w:p w14:paraId="6262FFD1" w14:textId="77777777" w:rsidR="00F549EF" w:rsidRPr="00F549EF" w:rsidRDefault="00F549EF" w:rsidP="00F16297">
            <w:pPr>
              <w:jc w:val="both"/>
              <w:rPr>
                <w:sz w:val="22"/>
                <w:szCs w:val="22"/>
              </w:rPr>
            </w:pPr>
            <w:r w:rsidRPr="00F549EF">
              <w:rPr>
                <w:sz w:val="22"/>
                <w:szCs w:val="22"/>
              </w:rPr>
              <w:t>- номер государственной регистрации: 50-50/009-50/009/010/2015-4325/2.</w:t>
            </w:r>
          </w:p>
          <w:p w14:paraId="0AFCF069" w14:textId="77777777" w:rsidR="00F549EF" w:rsidRPr="00F549EF" w:rsidRDefault="00F549EF" w:rsidP="00F16297">
            <w:pPr>
              <w:jc w:val="both"/>
              <w:rPr>
                <w:sz w:val="22"/>
                <w:szCs w:val="22"/>
              </w:rPr>
            </w:pPr>
            <w:r w:rsidRPr="00F549EF">
              <w:rPr>
                <w:sz w:val="22"/>
                <w:szCs w:val="22"/>
              </w:rPr>
              <w:lastRenderedPageBreak/>
              <w:t>- срок, на который установлены ограничение прав и обременение объекта недвижимости:</w:t>
            </w:r>
          </w:p>
          <w:p w14:paraId="249FACCF" w14:textId="77777777" w:rsidR="00F549EF" w:rsidRPr="00F549EF" w:rsidRDefault="00F549EF" w:rsidP="00F16297">
            <w:pPr>
              <w:jc w:val="both"/>
              <w:rPr>
                <w:sz w:val="22"/>
                <w:szCs w:val="22"/>
              </w:rPr>
            </w:pPr>
            <w:r w:rsidRPr="00F549EF">
              <w:rPr>
                <w:sz w:val="22"/>
                <w:szCs w:val="22"/>
              </w:rPr>
              <w:t>Срок действия с 29.01.2016 по 29.01.2021.</w:t>
            </w:r>
          </w:p>
          <w:p w14:paraId="1CB551AD" w14:textId="77777777" w:rsidR="00F549EF" w:rsidRPr="00F549EF" w:rsidRDefault="00F549EF" w:rsidP="00F16297">
            <w:pPr>
              <w:jc w:val="both"/>
              <w:rPr>
                <w:sz w:val="22"/>
                <w:szCs w:val="22"/>
              </w:rPr>
            </w:pPr>
          </w:p>
          <w:p w14:paraId="730B1078" w14:textId="77777777" w:rsidR="00F549EF" w:rsidRPr="00F549EF" w:rsidRDefault="00F549EF" w:rsidP="00F16297">
            <w:pPr>
              <w:jc w:val="both"/>
              <w:rPr>
                <w:sz w:val="22"/>
                <w:szCs w:val="22"/>
              </w:rPr>
            </w:pPr>
          </w:p>
          <w:p w14:paraId="0A83B565" w14:textId="77777777" w:rsidR="00F549EF" w:rsidRPr="00F549EF" w:rsidRDefault="00F549EF" w:rsidP="00F16297">
            <w:pPr>
              <w:jc w:val="both"/>
              <w:rPr>
                <w:b/>
                <w:bCs/>
                <w:sz w:val="22"/>
                <w:szCs w:val="22"/>
              </w:rPr>
            </w:pPr>
            <w:r w:rsidRPr="00F549EF">
              <w:rPr>
                <w:b/>
                <w:bCs/>
                <w:sz w:val="22"/>
                <w:szCs w:val="22"/>
              </w:rPr>
              <w:t>Учетный номер части 50:09:0020127:23/1:</w:t>
            </w:r>
          </w:p>
          <w:p w14:paraId="79D2A972"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5813 кв. м.), предусмотренные статьей 56 Земельного кодекса Российской Федерации; Срок действия: не установлен; реквизиты документа-основания: письмо Министерства экономического развития РФ от 09.06.2011 № 11882-ИМ/Д23; Содержание ограничения (обременения): Согласно постановлению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24.02.2009г. № 160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 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В охранных зонах, установленных для объектов электросетевого хозяйства напряжением до 1000 воды,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 б) складировать или размешать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Доступ к объектам электросетевого хозяйства для их эксплуатации и плановых (регламентных) работ осуществляется в соответствии с гражданским и земельным законодательством. Для предотвращения или устранения аварий работникам сетевых организаций обеспечивается беспрепятственный доступ к объектам электросетевого хозяйства, а также возможность доставки необходимых материалов и техники. Охранные зоны устанавливаются вдоль воздушных линий электропередачи - в виде части поверхности </w:t>
            </w:r>
            <w:r w:rsidRPr="00F549EF">
              <w:rPr>
                <w:sz w:val="22"/>
                <w:szCs w:val="22"/>
              </w:rPr>
              <w:lastRenderedPageBreak/>
              <w:t xml:space="preserve">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F549EF">
              <w:rPr>
                <w:sz w:val="22"/>
                <w:szCs w:val="22"/>
              </w:rPr>
              <w:t>неотклоненном</w:t>
            </w:r>
            <w:proofErr w:type="spellEnd"/>
            <w:r w:rsidRPr="00F549EF">
              <w:rPr>
                <w:sz w:val="22"/>
                <w:szCs w:val="22"/>
              </w:rPr>
              <w:t xml:space="preserve"> их положении при проектным номинальным классом напряжения 110кВ на расстоянии 20 м.; Реестровый номер границы: 50.09.2.42.</w:t>
            </w:r>
          </w:p>
          <w:p w14:paraId="21BB7EBD" w14:textId="77777777" w:rsidR="00F549EF" w:rsidRPr="00F549EF" w:rsidRDefault="00F549EF" w:rsidP="00F16297">
            <w:pPr>
              <w:jc w:val="both"/>
              <w:rPr>
                <w:sz w:val="22"/>
                <w:szCs w:val="22"/>
              </w:rPr>
            </w:pPr>
          </w:p>
          <w:p w14:paraId="30F9EA1C" w14:textId="77777777" w:rsidR="00F549EF" w:rsidRPr="00F549EF" w:rsidRDefault="00F549EF" w:rsidP="00F16297">
            <w:pPr>
              <w:jc w:val="both"/>
              <w:rPr>
                <w:b/>
                <w:bCs/>
                <w:sz w:val="22"/>
                <w:szCs w:val="22"/>
              </w:rPr>
            </w:pPr>
            <w:r w:rsidRPr="00F549EF">
              <w:rPr>
                <w:b/>
                <w:bCs/>
                <w:sz w:val="22"/>
                <w:szCs w:val="22"/>
              </w:rPr>
              <w:t>Учетный номер части 50:09:0020127:23/2:</w:t>
            </w:r>
          </w:p>
          <w:p w14:paraId="7E96F8A7"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5941 кв. м.), предусмотренные статьей 56 Земельного кодекса Российской Федерации; Срок действия: не установлен; реквизиты документа-основания: доверенность от 08.11.2016 № 2-4975 выдан: ПАО "Московская объединенная электросетевая компания"; Содержание ограничения (обременения): Ограничение использования объектов недвижимости в границах зоны предусмотрено Постановлением Правительства РФ № 160 от 24.02.2009г., </w:t>
            </w:r>
            <w:proofErr w:type="spellStart"/>
            <w:r w:rsidRPr="00F549EF">
              <w:rPr>
                <w:sz w:val="22"/>
                <w:szCs w:val="22"/>
              </w:rPr>
              <w:t>п.п</w:t>
            </w:r>
            <w:proofErr w:type="spellEnd"/>
            <w:r w:rsidRPr="00F549EF">
              <w:rPr>
                <w:sz w:val="22"/>
                <w:szCs w:val="22"/>
              </w:rPr>
              <w:t xml:space="preserve"> 10, 11: п.10.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электропередачи);з) полив сельскохозяйственных культур в случае, если высота струи воды может составить свыше 3 метров (в охранных зонах воздушных линий электропередачи);и)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электропередачи).п.11.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Реестровый номер границы: 50.00.2.1050.</w:t>
            </w:r>
          </w:p>
          <w:p w14:paraId="00CE1FA0" w14:textId="77777777" w:rsidR="00F549EF" w:rsidRPr="00F549EF" w:rsidRDefault="00F549EF" w:rsidP="00F16297">
            <w:pPr>
              <w:jc w:val="both"/>
              <w:rPr>
                <w:sz w:val="22"/>
                <w:szCs w:val="22"/>
              </w:rPr>
            </w:pPr>
          </w:p>
          <w:p w14:paraId="7E9FE176" w14:textId="77777777" w:rsidR="00F549EF" w:rsidRPr="00F549EF" w:rsidRDefault="00F549EF" w:rsidP="00F16297">
            <w:pPr>
              <w:jc w:val="both"/>
              <w:rPr>
                <w:b/>
                <w:bCs/>
                <w:sz w:val="22"/>
                <w:szCs w:val="22"/>
              </w:rPr>
            </w:pPr>
            <w:r w:rsidRPr="00F549EF">
              <w:rPr>
                <w:b/>
                <w:bCs/>
                <w:sz w:val="22"/>
                <w:szCs w:val="22"/>
              </w:rPr>
              <w:t>Учетный номер части 50:09:0020127:23/3:</w:t>
            </w:r>
          </w:p>
          <w:p w14:paraId="56996FBE" w14:textId="77777777" w:rsidR="00F549EF" w:rsidRPr="00F549EF" w:rsidRDefault="00F549EF" w:rsidP="00F16297">
            <w:pPr>
              <w:jc w:val="both"/>
              <w:rPr>
                <w:sz w:val="22"/>
                <w:szCs w:val="22"/>
              </w:rPr>
            </w:pPr>
            <w:r w:rsidRPr="00F549EF">
              <w:rPr>
                <w:sz w:val="22"/>
                <w:szCs w:val="22"/>
              </w:rPr>
              <w:lastRenderedPageBreak/>
              <w:t>ограничения прав на земельный участок (площадь 1108 кв. м.), предусмотренные статьей 56 Земельного кодекса Российской Федерации; Срок действия: не установлен; реквизиты документа-основания: об определении местоположения береговых линий (границ водных объектов), установлении границ водоохранных зон, прибрежных защитных полос водных объектов на территории Московской области от 06.12.2023 № 2667-РМ выдан: Министерство экологии и природопользования Московской области; Содержание ограничения (обременения): Устанавливается бессрочно. В соответствии со статьей 65 частью 15 Водного кодекса Российской Федерации №74-ФЗ от 03.06.2006 г. в границах водоохранных зон запрещаются:1) использование сточных вод в целях повышения почвенного плодородия;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Реестровый номер границы: 50:09-6.1100; Вид объекта реестра границ: Зона с особыми условиями использования территории; Вид зоны по документу: Водоохранная зона ручей без названия; Тип зоны: Водоохранная зона.</w:t>
            </w:r>
          </w:p>
          <w:p w14:paraId="5760A569" w14:textId="77777777" w:rsidR="00F549EF" w:rsidRPr="00F549EF" w:rsidRDefault="00F549EF" w:rsidP="00F16297">
            <w:pPr>
              <w:jc w:val="both"/>
              <w:rPr>
                <w:sz w:val="22"/>
                <w:szCs w:val="22"/>
              </w:rPr>
            </w:pPr>
          </w:p>
          <w:p w14:paraId="31B6A1BC" w14:textId="77777777" w:rsidR="00F549EF" w:rsidRPr="00F549EF" w:rsidRDefault="00F549EF" w:rsidP="00F16297">
            <w:pPr>
              <w:jc w:val="both"/>
              <w:rPr>
                <w:b/>
                <w:bCs/>
                <w:sz w:val="22"/>
                <w:szCs w:val="22"/>
              </w:rPr>
            </w:pPr>
            <w:r w:rsidRPr="00F549EF">
              <w:rPr>
                <w:b/>
                <w:bCs/>
                <w:sz w:val="22"/>
                <w:szCs w:val="22"/>
              </w:rPr>
              <w:t>Учетный номер части 50:09:0020127:23/4:</w:t>
            </w:r>
          </w:p>
          <w:p w14:paraId="4667750D"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1108 кв. м.), предусмотренные статьей 56 Земельного кодекса Российской Федерации; Срок действия: не установлен; реквизиты документа-основания: об определении местоположения береговых линий (границ водных объектов), установлении границ водоохранных зон, прибрежных защитных полос водных объектов на территории </w:t>
            </w:r>
            <w:r w:rsidRPr="00F549EF">
              <w:rPr>
                <w:sz w:val="22"/>
                <w:szCs w:val="22"/>
              </w:rPr>
              <w:lastRenderedPageBreak/>
              <w:t>Московской области от 06.12.2023 № 2667-РМ выдан: Министерство экологии и природопользования Московской области; Содержание ограничения (обременения): Устанавливается бессрочно. В соответствии со статьей 65 частью 15 Водного кодекса Российской Федерации №74-ФЗ от 03.06.2006 г. в границах прибрежных защитных полос запрещаются: 1) использование сточных вод в целях повышения почвенного плодородия;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В соответствии со статьей 65 частью 17. В границах прибрежных защитных полос наряду с установленными частью 15 настоящей статьи ограничениями запрещаются: 1) распашка земель; 2) размещение отвалов размываемых грунтов; 3) выпас сельскохозяйственных животных и организация для них летних лагерей, ванн.; Реестровый номер границы: 50:09-6.1341; Вид объекта реестра границ: Зона с особыми условиями использования территории; Вид зоны по документу: Прибрежная защитная полоса ручей без названия; Тип зоны: Прибрежная защитная полоса.</w:t>
            </w:r>
          </w:p>
        </w:tc>
      </w:tr>
      <w:tr w:rsidR="00F549EF" w:rsidRPr="00F549EF" w14:paraId="435553C2" w14:textId="77777777" w:rsidTr="00F549EF">
        <w:tc>
          <w:tcPr>
            <w:tcW w:w="944" w:type="dxa"/>
            <w:tcBorders>
              <w:top w:val="single" w:sz="4" w:space="0" w:color="auto"/>
              <w:left w:val="single" w:sz="4" w:space="0" w:color="auto"/>
              <w:bottom w:val="single" w:sz="4" w:space="0" w:color="auto"/>
              <w:right w:val="single" w:sz="4" w:space="0" w:color="auto"/>
            </w:tcBorders>
            <w:shd w:val="clear" w:color="auto" w:fill="auto"/>
          </w:tcPr>
          <w:p w14:paraId="135296EA" w14:textId="77777777" w:rsidR="00F549EF" w:rsidRPr="00F549EF" w:rsidRDefault="00F549EF" w:rsidP="00F16297">
            <w:pPr>
              <w:jc w:val="center"/>
              <w:rPr>
                <w:sz w:val="22"/>
                <w:szCs w:val="22"/>
              </w:rPr>
            </w:pPr>
            <w:r w:rsidRPr="00F549EF">
              <w:rPr>
                <w:sz w:val="22"/>
                <w:szCs w:val="22"/>
              </w:rPr>
              <w:lastRenderedPageBreak/>
              <w:t>16</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62743D29" w14:textId="77777777" w:rsidR="00F549EF" w:rsidRPr="00F549EF" w:rsidRDefault="00F549EF" w:rsidP="00F16297">
            <w:pPr>
              <w:jc w:val="center"/>
              <w:rPr>
                <w:sz w:val="22"/>
                <w:szCs w:val="22"/>
              </w:rPr>
            </w:pPr>
            <w:r w:rsidRPr="00F549EF">
              <w:rPr>
                <w:sz w:val="22"/>
                <w:szCs w:val="22"/>
              </w:rPr>
              <w:t>50:09:0010616:17</w:t>
            </w:r>
          </w:p>
        </w:tc>
        <w:tc>
          <w:tcPr>
            <w:tcW w:w="9874" w:type="dxa"/>
            <w:tcBorders>
              <w:top w:val="single" w:sz="4" w:space="0" w:color="auto"/>
              <w:left w:val="single" w:sz="4" w:space="0" w:color="auto"/>
              <w:bottom w:val="single" w:sz="4" w:space="0" w:color="auto"/>
              <w:right w:val="single" w:sz="4" w:space="0" w:color="auto"/>
            </w:tcBorders>
            <w:shd w:val="clear" w:color="auto" w:fill="auto"/>
          </w:tcPr>
          <w:p w14:paraId="205B49E7" w14:textId="77777777" w:rsidR="00F549EF" w:rsidRPr="00F549EF" w:rsidRDefault="00F549EF" w:rsidP="00F16297">
            <w:pPr>
              <w:jc w:val="both"/>
              <w:rPr>
                <w:sz w:val="22"/>
                <w:szCs w:val="22"/>
              </w:rPr>
            </w:pPr>
            <w:r w:rsidRPr="00F549EF">
              <w:rPr>
                <w:sz w:val="22"/>
                <w:szCs w:val="22"/>
              </w:rPr>
              <w:t xml:space="preserve">Земельный участок расположен в зоне с особыми условиями использования территории имеющие следующие ограничения: </w:t>
            </w:r>
          </w:p>
          <w:p w14:paraId="692EEDFE" w14:textId="77777777" w:rsidR="00F549EF" w:rsidRPr="00F549EF" w:rsidRDefault="00F549EF" w:rsidP="00F16297">
            <w:pPr>
              <w:jc w:val="both"/>
              <w:rPr>
                <w:sz w:val="22"/>
                <w:szCs w:val="22"/>
              </w:rPr>
            </w:pPr>
            <w:r w:rsidRPr="00F549EF">
              <w:rPr>
                <w:sz w:val="22"/>
                <w:szCs w:val="22"/>
              </w:rPr>
              <w:t xml:space="preserve">Зоны с особыми условиями использования территории (далее по тексту – «ЗОУИТ»): </w:t>
            </w:r>
          </w:p>
          <w:p w14:paraId="486D29A0" w14:textId="77777777" w:rsidR="00F549EF" w:rsidRPr="00F549EF" w:rsidRDefault="00F549EF" w:rsidP="00F549EF">
            <w:pPr>
              <w:numPr>
                <w:ilvl w:val="0"/>
                <w:numId w:val="17"/>
              </w:numPr>
              <w:jc w:val="both"/>
              <w:rPr>
                <w:sz w:val="22"/>
                <w:szCs w:val="22"/>
              </w:rPr>
            </w:pPr>
            <w:r w:rsidRPr="00F549EF">
              <w:rPr>
                <w:sz w:val="22"/>
                <w:szCs w:val="22"/>
              </w:rPr>
              <w:t>Зоны и территории ОКН</w:t>
            </w:r>
          </w:p>
          <w:p w14:paraId="1EE2BEBC" w14:textId="77777777" w:rsidR="00F549EF" w:rsidRPr="00F549EF" w:rsidRDefault="00F549EF" w:rsidP="00F16297">
            <w:pPr>
              <w:ind w:left="720"/>
              <w:jc w:val="both"/>
              <w:rPr>
                <w:sz w:val="22"/>
                <w:szCs w:val="22"/>
              </w:rPr>
            </w:pPr>
            <w:r w:rsidRPr="00F549EF">
              <w:rPr>
                <w:sz w:val="22"/>
                <w:szCs w:val="22"/>
              </w:rPr>
              <w:t>Зона охраняемого природного ландшафта Государственный историко-литературный и природный музей-заповедник А.А. Блока</w:t>
            </w:r>
          </w:p>
          <w:p w14:paraId="7BBC0371" w14:textId="77777777" w:rsidR="00F549EF" w:rsidRPr="00F549EF" w:rsidRDefault="00F549EF" w:rsidP="00F16297">
            <w:pPr>
              <w:ind w:left="720"/>
              <w:jc w:val="both"/>
              <w:rPr>
                <w:sz w:val="22"/>
                <w:szCs w:val="22"/>
              </w:rPr>
            </w:pPr>
            <w:r w:rsidRPr="00F549EF">
              <w:rPr>
                <w:sz w:val="22"/>
                <w:szCs w:val="22"/>
              </w:rPr>
              <w:t>Площадь пересечения:208097 м2</w:t>
            </w:r>
          </w:p>
          <w:p w14:paraId="76DCFB63" w14:textId="77777777" w:rsidR="00F549EF" w:rsidRPr="00F549EF" w:rsidRDefault="00F549EF" w:rsidP="00F16297">
            <w:pPr>
              <w:ind w:left="720"/>
              <w:jc w:val="both"/>
              <w:rPr>
                <w:sz w:val="22"/>
                <w:szCs w:val="22"/>
              </w:rPr>
            </w:pPr>
            <w:r w:rsidRPr="00F549EF">
              <w:rPr>
                <w:sz w:val="22"/>
                <w:szCs w:val="22"/>
              </w:rPr>
              <w:lastRenderedPageBreak/>
              <w:t>Процент пересечения:100%</w:t>
            </w:r>
          </w:p>
          <w:p w14:paraId="16A4F031" w14:textId="77777777" w:rsidR="00F549EF" w:rsidRPr="00F549EF" w:rsidRDefault="00F549EF" w:rsidP="00F549EF">
            <w:pPr>
              <w:numPr>
                <w:ilvl w:val="0"/>
                <w:numId w:val="17"/>
              </w:numPr>
              <w:jc w:val="both"/>
              <w:rPr>
                <w:sz w:val="22"/>
                <w:szCs w:val="22"/>
              </w:rPr>
            </w:pPr>
            <w:r w:rsidRPr="00F549EF">
              <w:rPr>
                <w:sz w:val="22"/>
                <w:szCs w:val="22"/>
              </w:rPr>
              <w:t>Приаэродромная территория</w:t>
            </w:r>
          </w:p>
          <w:p w14:paraId="509F3894" w14:textId="77777777" w:rsidR="00F549EF" w:rsidRPr="00F549EF" w:rsidRDefault="00F549EF" w:rsidP="00F16297">
            <w:pPr>
              <w:ind w:left="720"/>
              <w:jc w:val="both"/>
              <w:rPr>
                <w:sz w:val="22"/>
                <w:szCs w:val="22"/>
              </w:rPr>
            </w:pPr>
            <w:r w:rsidRPr="00F549EF">
              <w:rPr>
                <w:sz w:val="22"/>
                <w:szCs w:val="22"/>
              </w:rPr>
              <w:t>Аэродром Клин.</w:t>
            </w:r>
          </w:p>
          <w:p w14:paraId="074A6920" w14:textId="77777777" w:rsidR="00F549EF" w:rsidRPr="00F549EF" w:rsidRDefault="00F549EF" w:rsidP="00F16297">
            <w:pPr>
              <w:ind w:left="720"/>
              <w:jc w:val="both"/>
              <w:rPr>
                <w:sz w:val="22"/>
                <w:szCs w:val="22"/>
              </w:rPr>
            </w:pPr>
            <w:r w:rsidRPr="00F549EF">
              <w:rPr>
                <w:sz w:val="22"/>
                <w:szCs w:val="22"/>
              </w:rPr>
              <w:t>Площадь пересечения:208097 м2</w:t>
            </w:r>
          </w:p>
          <w:p w14:paraId="4CAF9E8E" w14:textId="77777777" w:rsidR="00F549EF" w:rsidRPr="00F549EF" w:rsidRDefault="00F549EF" w:rsidP="00F16297">
            <w:pPr>
              <w:ind w:left="720"/>
              <w:jc w:val="both"/>
              <w:rPr>
                <w:sz w:val="22"/>
                <w:szCs w:val="22"/>
              </w:rPr>
            </w:pPr>
            <w:r w:rsidRPr="00F549EF">
              <w:rPr>
                <w:sz w:val="22"/>
                <w:szCs w:val="22"/>
              </w:rPr>
              <w:t>Процент пересечения:100%</w:t>
            </w:r>
          </w:p>
          <w:p w14:paraId="086294B1" w14:textId="77777777" w:rsidR="00F549EF" w:rsidRPr="00F549EF" w:rsidRDefault="00F549EF" w:rsidP="00F549EF">
            <w:pPr>
              <w:numPr>
                <w:ilvl w:val="0"/>
                <w:numId w:val="17"/>
              </w:numPr>
              <w:jc w:val="both"/>
              <w:rPr>
                <w:sz w:val="22"/>
                <w:szCs w:val="22"/>
              </w:rPr>
            </w:pPr>
            <w:r w:rsidRPr="00F549EF">
              <w:rPr>
                <w:sz w:val="22"/>
                <w:szCs w:val="22"/>
              </w:rPr>
              <w:t>Прибрежная защитная полоса</w:t>
            </w:r>
          </w:p>
          <w:p w14:paraId="48EEFB61" w14:textId="77777777" w:rsidR="00F549EF" w:rsidRPr="00F549EF" w:rsidRDefault="00F549EF" w:rsidP="00F16297">
            <w:pPr>
              <w:ind w:left="720"/>
              <w:jc w:val="both"/>
              <w:rPr>
                <w:sz w:val="22"/>
                <w:szCs w:val="22"/>
              </w:rPr>
            </w:pPr>
            <w:r w:rsidRPr="00F549EF">
              <w:rPr>
                <w:sz w:val="22"/>
                <w:szCs w:val="22"/>
              </w:rPr>
              <w:t>Площадь пересечения:28445 м2</w:t>
            </w:r>
          </w:p>
          <w:p w14:paraId="132E911B" w14:textId="77777777" w:rsidR="00F549EF" w:rsidRPr="00F549EF" w:rsidRDefault="00F549EF" w:rsidP="00F16297">
            <w:pPr>
              <w:ind w:left="720"/>
              <w:jc w:val="both"/>
              <w:rPr>
                <w:sz w:val="22"/>
                <w:szCs w:val="22"/>
              </w:rPr>
            </w:pPr>
            <w:r w:rsidRPr="00F549EF">
              <w:rPr>
                <w:sz w:val="22"/>
                <w:szCs w:val="22"/>
              </w:rPr>
              <w:t>Процент пересечения:13.7%</w:t>
            </w:r>
          </w:p>
          <w:p w14:paraId="7C817C9E" w14:textId="77777777" w:rsidR="00F549EF" w:rsidRPr="00F549EF" w:rsidRDefault="00F549EF" w:rsidP="00F549EF">
            <w:pPr>
              <w:numPr>
                <w:ilvl w:val="0"/>
                <w:numId w:val="17"/>
              </w:numPr>
              <w:jc w:val="both"/>
              <w:rPr>
                <w:sz w:val="22"/>
                <w:szCs w:val="22"/>
              </w:rPr>
            </w:pPr>
            <w:r w:rsidRPr="00F549EF">
              <w:rPr>
                <w:sz w:val="22"/>
                <w:szCs w:val="22"/>
              </w:rPr>
              <w:t>Водоохранная зона</w:t>
            </w:r>
          </w:p>
          <w:p w14:paraId="0E96A200" w14:textId="77777777" w:rsidR="00F549EF" w:rsidRPr="00F549EF" w:rsidRDefault="00F549EF" w:rsidP="00F16297">
            <w:pPr>
              <w:ind w:left="720"/>
              <w:jc w:val="both"/>
              <w:rPr>
                <w:sz w:val="22"/>
                <w:szCs w:val="22"/>
              </w:rPr>
            </w:pPr>
            <w:r w:rsidRPr="00F549EF">
              <w:rPr>
                <w:sz w:val="22"/>
                <w:szCs w:val="22"/>
              </w:rPr>
              <w:t>Площадь пересечения:63473 м2</w:t>
            </w:r>
          </w:p>
          <w:p w14:paraId="43D1A35B" w14:textId="77777777" w:rsidR="00F549EF" w:rsidRPr="00F549EF" w:rsidRDefault="00F549EF" w:rsidP="00F16297">
            <w:pPr>
              <w:ind w:left="720"/>
              <w:jc w:val="both"/>
              <w:rPr>
                <w:sz w:val="22"/>
                <w:szCs w:val="22"/>
              </w:rPr>
            </w:pPr>
            <w:r w:rsidRPr="00F549EF">
              <w:rPr>
                <w:sz w:val="22"/>
                <w:szCs w:val="22"/>
              </w:rPr>
              <w:t>Процент пересечения:30.5%</w:t>
            </w:r>
          </w:p>
          <w:p w14:paraId="5C74AD3A" w14:textId="77777777" w:rsidR="00F549EF" w:rsidRPr="00F549EF" w:rsidRDefault="00F549EF" w:rsidP="00F549EF">
            <w:pPr>
              <w:numPr>
                <w:ilvl w:val="0"/>
                <w:numId w:val="17"/>
              </w:numPr>
              <w:jc w:val="both"/>
              <w:rPr>
                <w:sz w:val="22"/>
                <w:szCs w:val="22"/>
              </w:rPr>
            </w:pPr>
            <w:r w:rsidRPr="00F549EF">
              <w:rPr>
                <w:sz w:val="22"/>
                <w:szCs w:val="22"/>
              </w:rPr>
              <w:t>Береговая полоса</w:t>
            </w:r>
          </w:p>
          <w:p w14:paraId="03267BBE" w14:textId="77777777" w:rsidR="00F549EF" w:rsidRPr="00F549EF" w:rsidRDefault="00F549EF" w:rsidP="00F16297">
            <w:pPr>
              <w:ind w:left="720"/>
              <w:jc w:val="both"/>
              <w:rPr>
                <w:sz w:val="22"/>
                <w:szCs w:val="22"/>
              </w:rPr>
            </w:pPr>
            <w:r w:rsidRPr="00F549EF">
              <w:rPr>
                <w:sz w:val="22"/>
                <w:szCs w:val="22"/>
              </w:rPr>
              <w:t>Площадь пересечения:7213 м2</w:t>
            </w:r>
          </w:p>
          <w:p w14:paraId="7665CA30" w14:textId="77777777" w:rsidR="00F549EF" w:rsidRPr="00F549EF" w:rsidRDefault="00F549EF" w:rsidP="00F16297">
            <w:pPr>
              <w:ind w:left="720"/>
              <w:jc w:val="both"/>
              <w:rPr>
                <w:sz w:val="22"/>
                <w:szCs w:val="22"/>
              </w:rPr>
            </w:pPr>
            <w:r w:rsidRPr="00F549EF">
              <w:rPr>
                <w:sz w:val="22"/>
                <w:szCs w:val="22"/>
              </w:rPr>
              <w:t>Процент пересечения:3.5%</w:t>
            </w:r>
          </w:p>
          <w:p w14:paraId="3A0A8D0D" w14:textId="77777777" w:rsidR="00F549EF" w:rsidRPr="00F549EF" w:rsidRDefault="00F549EF" w:rsidP="00F16297">
            <w:pPr>
              <w:jc w:val="both"/>
              <w:rPr>
                <w:sz w:val="22"/>
                <w:szCs w:val="22"/>
              </w:rPr>
            </w:pPr>
          </w:p>
          <w:p w14:paraId="41D1EEA2" w14:textId="77777777" w:rsidR="00F549EF" w:rsidRPr="00F549EF" w:rsidRDefault="00F549EF" w:rsidP="00F16297">
            <w:pPr>
              <w:jc w:val="both"/>
              <w:rPr>
                <w:sz w:val="22"/>
                <w:szCs w:val="22"/>
              </w:rPr>
            </w:pPr>
            <w:r w:rsidRPr="00F549EF">
              <w:rPr>
                <w:sz w:val="22"/>
                <w:szCs w:val="22"/>
              </w:rPr>
              <w:t>Земельный участок имеет пересечения с территориальными зонами и их основные ВРИ (в соответствии с ПЗЗ):</w:t>
            </w:r>
          </w:p>
          <w:p w14:paraId="2DBC9E8F" w14:textId="77777777" w:rsidR="00F549EF" w:rsidRPr="00F549EF" w:rsidRDefault="00F549EF" w:rsidP="00F16297">
            <w:pPr>
              <w:jc w:val="both"/>
              <w:rPr>
                <w:sz w:val="22"/>
                <w:szCs w:val="22"/>
              </w:rPr>
            </w:pPr>
            <w:r w:rsidRPr="00F549EF">
              <w:rPr>
                <w:sz w:val="22"/>
                <w:szCs w:val="22"/>
              </w:rPr>
              <w:t>Зона: Р-2.2 (Озелененная территория)</w:t>
            </w:r>
          </w:p>
          <w:p w14:paraId="381BA865" w14:textId="77777777" w:rsidR="00F549EF" w:rsidRPr="00F549EF" w:rsidRDefault="00F549EF" w:rsidP="00F16297">
            <w:pPr>
              <w:jc w:val="both"/>
              <w:rPr>
                <w:sz w:val="22"/>
                <w:szCs w:val="22"/>
              </w:rPr>
            </w:pPr>
            <w:r w:rsidRPr="00F549EF">
              <w:rPr>
                <w:sz w:val="22"/>
                <w:szCs w:val="22"/>
              </w:rPr>
              <w:t>Площадь наложения:204059.05 м2</w:t>
            </w:r>
          </w:p>
          <w:p w14:paraId="1817F95E" w14:textId="77777777" w:rsidR="00F549EF" w:rsidRPr="00F549EF" w:rsidRDefault="00F549EF" w:rsidP="00F16297">
            <w:pPr>
              <w:jc w:val="both"/>
              <w:rPr>
                <w:sz w:val="22"/>
                <w:szCs w:val="22"/>
              </w:rPr>
            </w:pPr>
            <w:r w:rsidRPr="00F549EF">
              <w:rPr>
                <w:sz w:val="22"/>
                <w:szCs w:val="22"/>
              </w:rPr>
              <w:t>Процент наложения:98.1%</w:t>
            </w:r>
          </w:p>
          <w:p w14:paraId="6AC65A58" w14:textId="77777777" w:rsidR="00F549EF" w:rsidRPr="00F549EF" w:rsidRDefault="00F549EF" w:rsidP="00F16297">
            <w:pPr>
              <w:jc w:val="both"/>
              <w:rPr>
                <w:sz w:val="22"/>
                <w:szCs w:val="22"/>
              </w:rPr>
            </w:pPr>
          </w:p>
          <w:p w14:paraId="5684E1F2" w14:textId="77777777" w:rsidR="00F549EF" w:rsidRPr="00F549EF" w:rsidRDefault="00F549EF" w:rsidP="00F16297">
            <w:pPr>
              <w:jc w:val="both"/>
              <w:rPr>
                <w:sz w:val="22"/>
                <w:szCs w:val="22"/>
              </w:rPr>
            </w:pPr>
            <w:r w:rsidRPr="00F549EF">
              <w:rPr>
                <w:sz w:val="22"/>
                <w:szCs w:val="22"/>
              </w:rPr>
              <w:t>На земельном участке имеется зарастание сорной и древесно-кустарниковой растительностью.</w:t>
            </w:r>
          </w:p>
          <w:p w14:paraId="42DCE40B" w14:textId="77777777" w:rsidR="00F549EF" w:rsidRPr="00F549EF" w:rsidRDefault="00F549EF" w:rsidP="00F16297">
            <w:pPr>
              <w:jc w:val="both"/>
              <w:rPr>
                <w:sz w:val="22"/>
                <w:szCs w:val="22"/>
              </w:rPr>
            </w:pPr>
          </w:p>
          <w:p w14:paraId="2F255FC0" w14:textId="77777777" w:rsidR="00F549EF" w:rsidRPr="00F549EF" w:rsidRDefault="00F549EF" w:rsidP="00F16297">
            <w:pPr>
              <w:jc w:val="both"/>
              <w:rPr>
                <w:sz w:val="22"/>
                <w:szCs w:val="22"/>
              </w:rPr>
            </w:pPr>
            <w:r w:rsidRPr="00F549EF">
              <w:rPr>
                <w:sz w:val="22"/>
                <w:szCs w:val="22"/>
              </w:rPr>
              <w:t>Посредством данного земельного участка обеспечен доступ к земельным</w:t>
            </w:r>
          </w:p>
          <w:p w14:paraId="47D715DA" w14:textId="77777777" w:rsidR="00F549EF" w:rsidRPr="00F549EF" w:rsidRDefault="00F549EF" w:rsidP="00F16297">
            <w:pPr>
              <w:jc w:val="both"/>
              <w:rPr>
                <w:sz w:val="22"/>
                <w:szCs w:val="22"/>
              </w:rPr>
            </w:pPr>
            <w:r w:rsidRPr="00F549EF">
              <w:rPr>
                <w:sz w:val="22"/>
                <w:szCs w:val="22"/>
              </w:rPr>
              <w:t xml:space="preserve">участкам с кадастровыми номерами: 50:09:0000000:187093, 50:09:0010616:27. </w:t>
            </w:r>
          </w:p>
          <w:p w14:paraId="216E2284" w14:textId="77777777" w:rsidR="00F549EF" w:rsidRPr="00F549EF" w:rsidRDefault="00F549EF" w:rsidP="00F16297">
            <w:pPr>
              <w:jc w:val="both"/>
              <w:rPr>
                <w:sz w:val="22"/>
                <w:szCs w:val="22"/>
              </w:rPr>
            </w:pPr>
          </w:p>
          <w:p w14:paraId="192EDF06" w14:textId="77777777" w:rsidR="00F549EF" w:rsidRPr="00F549EF" w:rsidRDefault="00F549EF" w:rsidP="00F16297">
            <w:pPr>
              <w:jc w:val="both"/>
              <w:rPr>
                <w:b/>
                <w:bCs/>
                <w:sz w:val="22"/>
                <w:szCs w:val="22"/>
              </w:rPr>
            </w:pPr>
            <w:r w:rsidRPr="00F549EF">
              <w:rPr>
                <w:b/>
                <w:bCs/>
                <w:sz w:val="22"/>
                <w:szCs w:val="22"/>
              </w:rPr>
              <w:t>Учетный номер части 50:09:0010616:17/1:</w:t>
            </w:r>
          </w:p>
          <w:p w14:paraId="362E9E14"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2450 кв. м.), предусмотренные статьей 56 Земельного кодекса Российской Федерации; Срок действия: не установлен; реквизиты документа-основания: об установлении публичного сервитута в интересах общества с ограниченной ответственностью «Газпром газификация» на землях и частях земельных участков, расположенных на территории городского округа Солнечногорск Московской области, в целях строительства и эксплуатации линейного объекта системы газоснабжения «Газопровод к д. Тараканово Московской области» от 19.04.2024 № 15ВР-788 выдан: Министерство имущественных отношений Московской области; Содержание ограничения (обременения): Публичный сервитут в отношении земель и земельных участков в целях строительства и эксплуатации линейного объекта системы газоснабжения «Газопровод к д. Тараканово Московской области», сроком на 49 лет, в пользу ООО «Газпром газификация» (ИНН - 7813655197, ОГРН - 1217800107744, юридический адрес и фактический адрес:194044, г. Санкт-Петербург, </w:t>
            </w:r>
            <w:proofErr w:type="spellStart"/>
            <w:r w:rsidRPr="00F549EF">
              <w:rPr>
                <w:sz w:val="22"/>
                <w:szCs w:val="22"/>
              </w:rPr>
              <w:t>вн</w:t>
            </w:r>
            <w:proofErr w:type="spellEnd"/>
            <w:r w:rsidRPr="00F549EF">
              <w:rPr>
                <w:sz w:val="22"/>
                <w:szCs w:val="22"/>
              </w:rPr>
              <w:t xml:space="preserve">. тер. г. Муниципальный округ Сампсониевское, </w:t>
            </w:r>
            <w:proofErr w:type="spellStart"/>
            <w:r w:rsidRPr="00F549EF">
              <w:rPr>
                <w:sz w:val="22"/>
                <w:szCs w:val="22"/>
              </w:rPr>
              <w:t>пр-кт</w:t>
            </w:r>
            <w:proofErr w:type="spellEnd"/>
            <w:r w:rsidRPr="00F549EF">
              <w:rPr>
                <w:sz w:val="22"/>
                <w:szCs w:val="22"/>
              </w:rPr>
              <w:t xml:space="preserve"> Большой Сампсониевский, д. 60, литера А, телефон: +7 (812) 613-33-00, электронная почта info@eoggazprom.ru).; Реестровый номер границы: 50:09-6.1175; Вид объекта реестра границ: Зона с особыми условиями использования территории; Вид зоны по документу: Публичный сервитут в отношении объекта: </w:t>
            </w:r>
            <w:r w:rsidRPr="00F549EF">
              <w:rPr>
                <w:sz w:val="22"/>
                <w:szCs w:val="22"/>
              </w:rPr>
              <w:lastRenderedPageBreak/>
              <w:t>"Газопровод к д. Тараканово Московской области"; Тип зоны: Зоны с особыми условиями использования территории.</w:t>
            </w:r>
          </w:p>
          <w:p w14:paraId="3573483F" w14:textId="77777777" w:rsidR="00F549EF" w:rsidRPr="00F549EF" w:rsidRDefault="00F549EF" w:rsidP="00F16297">
            <w:pPr>
              <w:jc w:val="both"/>
              <w:rPr>
                <w:sz w:val="22"/>
                <w:szCs w:val="22"/>
              </w:rPr>
            </w:pPr>
          </w:p>
          <w:p w14:paraId="22A770B4" w14:textId="77777777" w:rsidR="00F549EF" w:rsidRPr="00F549EF" w:rsidRDefault="00F549EF" w:rsidP="00F16297">
            <w:pPr>
              <w:jc w:val="both"/>
              <w:rPr>
                <w:b/>
                <w:bCs/>
                <w:sz w:val="22"/>
                <w:szCs w:val="22"/>
              </w:rPr>
            </w:pPr>
            <w:r w:rsidRPr="00F549EF">
              <w:rPr>
                <w:b/>
                <w:bCs/>
                <w:sz w:val="22"/>
                <w:szCs w:val="22"/>
              </w:rPr>
              <w:t>Учетный номер части 50:09:0010616:17/2:</w:t>
            </w:r>
          </w:p>
          <w:p w14:paraId="0C9B7EBD"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754 кв. м.), предусмотренные статьей 56 Земельного кодекса Российской Федерации; Срок действия: не установлен; реквизиты документа-основания: ПОСТАНОВЛЕНИЕ «об установлении публичного сервитута в порядке главы V.7. Земельного кодекса Российской Федерации по адресу (местоположение): Московская область, городской округ Солнечногорск в пользу общества с ограниченной ответственностью «Газпром газификация» в целях складирования строительных и иных материалов, воздействия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инженерного сооружения регионального значения «Газопровод к д. Тараканово Московской области» от 02.05.2024 № 897 выдан: Администрация городского округа Солнечногорск Московской области; Содержание ограничения (обременения): Публичный сервитут в целях складирования строительных и иных материалов, возведения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инженерного сооружения регионального значения «Газопровод к д. Тараканово Московской области», сроком на 3 года, в пользу ООО «Газпром газификация» (ИНН - 7813655197, ОГРН - 1217800107744, юридический адрес и фактический адрес:194044, г. Санкт-Петербург, </w:t>
            </w:r>
            <w:proofErr w:type="spellStart"/>
            <w:r w:rsidRPr="00F549EF">
              <w:rPr>
                <w:sz w:val="22"/>
                <w:szCs w:val="22"/>
              </w:rPr>
              <w:t>вн</w:t>
            </w:r>
            <w:proofErr w:type="spellEnd"/>
            <w:r w:rsidRPr="00F549EF">
              <w:rPr>
                <w:sz w:val="22"/>
                <w:szCs w:val="22"/>
              </w:rPr>
              <w:t xml:space="preserve">. тер. г. Муниципальный округ Сампсониевское, </w:t>
            </w:r>
            <w:proofErr w:type="spellStart"/>
            <w:r w:rsidRPr="00F549EF">
              <w:rPr>
                <w:sz w:val="22"/>
                <w:szCs w:val="22"/>
              </w:rPr>
              <w:t>пр-кт</w:t>
            </w:r>
            <w:proofErr w:type="spellEnd"/>
            <w:r w:rsidRPr="00F549EF">
              <w:rPr>
                <w:sz w:val="22"/>
                <w:szCs w:val="22"/>
              </w:rPr>
              <w:t xml:space="preserve"> Большой Сампсониевский, д. 60, литера А, телефон: +7 (812) 613-33-00, электронная почта info@eoggazprom.ru).; Реестровый номер</w:t>
            </w:r>
          </w:p>
          <w:p w14:paraId="4459C7DD" w14:textId="77777777" w:rsidR="00F549EF" w:rsidRPr="00F549EF" w:rsidRDefault="00F549EF" w:rsidP="00F16297">
            <w:pPr>
              <w:jc w:val="both"/>
              <w:rPr>
                <w:sz w:val="22"/>
                <w:szCs w:val="22"/>
              </w:rPr>
            </w:pPr>
            <w:r w:rsidRPr="00F549EF">
              <w:rPr>
                <w:sz w:val="22"/>
                <w:szCs w:val="22"/>
              </w:rPr>
              <w:t xml:space="preserve">границы: 50:09-6.1191; Вид объекта реестра границ: Зона с особыми условиями использования территории; Вид зоны по документу: Публичный сервитут в отношении объекта: "Газопровод к д. Тараканово Московской области"; Тип зоны: Зоны с особыми условиями использования территории. </w:t>
            </w:r>
          </w:p>
        </w:tc>
      </w:tr>
      <w:tr w:rsidR="00F549EF" w:rsidRPr="00F549EF" w14:paraId="062E8E79" w14:textId="77777777" w:rsidTr="00F549EF">
        <w:tc>
          <w:tcPr>
            <w:tcW w:w="944" w:type="dxa"/>
            <w:tcBorders>
              <w:top w:val="single" w:sz="4" w:space="0" w:color="auto"/>
              <w:left w:val="single" w:sz="4" w:space="0" w:color="auto"/>
              <w:bottom w:val="single" w:sz="4" w:space="0" w:color="auto"/>
              <w:right w:val="single" w:sz="4" w:space="0" w:color="auto"/>
            </w:tcBorders>
            <w:shd w:val="clear" w:color="auto" w:fill="auto"/>
          </w:tcPr>
          <w:p w14:paraId="3B7B1796" w14:textId="77777777" w:rsidR="00F549EF" w:rsidRPr="00F549EF" w:rsidRDefault="00F549EF" w:rsidP="00F16297">
            <w:pPr>
              <w:jc w:val="center"/>
              <w:rPr>
                <w:sz w:val="22"/>
                <w:szCs w:val="22"/>
              </w:rPr>
            </w:pPr>
            <w:r w:rsidRPr="00F549EF">
              <w:rPr>
                <w:sz w:val="22"/>
                <w:szCs w:val="22"/>
              </w:rPr>
              <w:lastRenderedPageBreak/>
              <w:t>17</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7C44B4B9" w14:textId="77777777" w:rsidR="00F549EF" w:rsidRPr="00F549EF" w:rsidRDefault="00F549EF" w:rsidP="00F16297">
            <w:pPr>
              <w:jc w:val="center"/>
              <w:rPr>
                <w:sz w:val="22"/>
                <w:szCs w:val="22"/>
              </w:rPr>
            </w:pPr>
            <w:r w:rsidRPr="00F549EF">
              <w:rPr>
                <w:sz w:val="22"/>
                <w:szCs w:val="22"/>
              </w:rPr>
              <w:t>50:09:0010607:10</w:t>
            </w:r>
          </w:p>
        </w:tc>
        <w:tc>
          <w:tcPr>
            <w:tcW w:w="9874" w:type="dxa"/>
            <w:tcBorders>
              <w:top w:val="single" w:sz="4" w:space="0" w:color="auto"/>
              <w:left w:val="single" w:sz="4" w:space="0" w:color="auto"/>
              <w:bottom w:val="single" w:sz="4" w:space="0" w:color="auto"/>
              <w:right w:val="single" w:sz="4" w:space="0" w:color="auto"/>
            </w:tcBorders>
            <w:shd w:val="clear" w:color="auto" w:fill="auto"/>
          </w:tcPr>
          <w:p w14:paraId="72D6183D" w14:textId="77777777" w:rsidR="00F549EF" w:rsidRPr="00F549EF" w:rsidRDefault="00F549EF" w:rsidP="00F16297">
            <w:pPr>
              <w:jc w:val="both"/>
              <w:rPr>
                <w:sz w:val="22"/>
                <w:szCs w:val="22"/>
              </w:rPr>
            </w:pPr>
            <w:r w:rsidRPr="00F549EF">
              <w:rPr>
                <w:sz w:val="22"/>
                <w:szCs w:val="22"/>
              </w:rPr>
              <w:t xml:space="preserve">Земельный участок расположен в зоне с особыми условиями использования территории имеющие следующие ограничения: </w:t>
            </w:r>
          </w:p>
          <w:p w14:paraId="1A6CBFE4" w14:textId="77777777" w:rsidR="00F549EF" w:rsidRPr="00F549EF" w:rsidRDefault="00F549EF" w:rsidP="00F16297">
            <w:pPr>
              <w:jc w:val="both"/>
              <w:rPr>
                <w:sz w:val="22"/>
                <w:szCs w:val="22"/>
              </w:rPr>
            </w:pPr>
            <w:r w:rsidRPr="00F549EF">
              <w:rPr>
                <w:sz w:val="22"/>
                <w:szCs w:val="22"/>
              </w:rPr>
              <w:t xml:space="preserve">Зоны с особыми условиями использования территории (далее по тексту – «ЗОУИТ»): </w:t>
            </w:r>
          </w:p>
          <w:p w14:paraId="590A5EAD" w14:textId="77777777" w:rsidR="00F549EF" w:rsidRPr="00F549EF" w:rsidRDefault="00F549EF" w:rsidP="00F549EF">
            <w:pPr>
              <w:numPr>
                <w:ilvl w:val="0"/>
                <w:numId w:val="18"/>
              </w:numPr>
              <w:jc w:val="both"/>
              <w:rPr>
                <w:sz w:val="22"/>
                <w:szCs w:val="22"/>
              </w:rPr>
            </w:pPr>
            <w:r w:rsidRPr="00F549EF">
              <w:rPr>
                <w:sz w:val="22"/>
                <w:szCs w:val="22"/>
              </w:rPr>
              <w:t>Приаэродромная территория</w:t>
            </w:r>
          </w:p>
          <w:p w14:paraId="7DDEEC4F" w14:textId="77777777" w:rsidR="00F549EF" w:rsidRPr="00F549EF" w:rsidRDefault="00F549EF" w:rsidP="00F16297">
            <w:pPr>
              <w:ind w:left="720"/>
              <w:jc w:val="both"/>
              <w:rPr>
                <w:sz w:val="22"/>
                <w:szCs w:val="22"/>
              </w:rPr>
            </w:pPr>
            <w:r w:rsidRPr="00F549EF">
              <w:rPr>
                <w:sz w:val="22"/>
                <w:szCs w:val="22"/>
              </w:rPr>
              <w:t>Аэродром Клин.</w:t>
            </w:r>
          </w:p>
          <w:p w14:paraId="6C1C8E41" w14:textId="77777777" w:rsidR="00F549EF" w:rsidRPr="00F549EF" w:rsidRDefault="00F549EF" w:rsidP="00F16297">
            <w:pPr>
              <w:ind w:left="720"/>
              <w:jc w:val="both"/>
              <w:rPr>
                <w:sz w:val="22"/>
                <w:szCs w:val="22"/>
              </w:rPr>
            </w:pPr>
            <w:r w:rsidRPr="00F549EF">
              <w:rPr>
                <w:sz w:val="22"/>
                <w:szCs w:val="22"/>
              </w:rPr>
              <w:t>Площадь пересечения:247962 м2</w:t>
            </w:r>
          </w:p>
          <w:p w14:paraId="1E8A41AF" w14:textId="77777777" w:rsidR="00F549EF" w:rsidRPr="00F549EF" w:rsidRDefault="00F549EF" w:rsidP="00F16297">
            <w:pPr>
              <w:ind w:left="720"/>
              <w:jc w:val="both"/>
              <w:rPr>
                <w:sz w:val="22"/>
                <w:szCs w:val="22"/>
              </w:rPr>
            </w:pPr>
            <w:r w:rsidRPr="00F549EF">
              <w:rPr>
                <w:sz w:val="22"/>
                <w:szCs w:val="22"/>
              </w:rPr>
              <w:t>Процент пересечения:100%</w:t>
            </w:r>
          </w:p>
          <w:p w14:paraId="3906A9F8" w14:textId="77777777" w:rsidR="00F549EF" w:rsidRPr="00F549EF" w:rsidRDefault="00F549EF" w:rsidP="00F549EF">
            <w:pPr>
              <w:numPr>
                <w:ilvl w:val="0"/>
                <w:numId w:val="18"/>
              </w:numPr>
              <w:jc w:val="both"/>
              <w:rPr>
                <w:sz w:val="22"/>
                <w:szCs w:val="22"/>
              </w:rPr>
            </w:pPr>
            <w:r w:rsidRPr="00F549EF">
              <w:rPr>
                <w:sz w:val="22"/>
                <w:szCs w:val="22"/>
              </w:rPr>
              <w:t>Прибрежная защитная полоса</w:t>
            </w:r>
          </w:p>
          <w:p w14:paraId="4FB36F4D" w14:textId="77777777" w:rsidR="00F549EF" w:rsidRPr="00F549EF" w:rsidRDefault="00F549EF" w:rsidP="00F16297">
            <w:pPr>
              <w:ind w:left="720"/>
              <w:jc w:val="both"/>
              <w:rPr>
                <w:sz w:val="22"/>
                <w:szCs w:val="22"/>
              </w:rPr>
            </w:pPr>
            <w:r w:rsidRPr="00F549EF">
              <w:rPr>
                <w:sz w:val="22"/>
                <w:szCs w:val="22"/>
              </w:rPr>
              <w:t>река Сестра Распоряжение №1520-РМ от 29.12.2022</w:t>
            </w:r>
          </w:p>
          <w:p w14:paraId="31C1BF81" w14:textId="77777777" w:rsidR="00F549EF" w:rsidRPr="00F549EF" w:rsidRDefault="00F549EF" w:rsidP="00F16297">
            <w:pPr>
              <w:ind w:left="720"/>
              <w:jc w:val="both"/>
              <w:rPr>
                <w:sz w:val="22"/>
                <w:szCs w:val="22"/>
              </w:rPr>
            </w:pPr>
            <w:r w:rsidRPr="00F549EF">
              <w:rPr>
                <w:sz w:val="22"/>
                <w:szCs w:val="22"/>
              </w:rPr>
              <w:t>Площадь пересечения:10031 м2</w:t>
            </w:r>
          </w:p>
          <w:p w14:paraId="70DC8C3B" w14:textId="77777777" w:rsidR="00F549EF" w:rsidRPr="00F549EF" w:rsidRDefault="00F549EF" w:rsidP="00F16297">
            <w:pPr>
              <w:ind w:left="720"/>
              <w:jc w:val="both"/>
              <w:rPr>
                <w:sz w:val="22"/>
                <w:szCs w:val="22"/>
              </w:rPr>
            </w:pPr>
            <w:r w:rsidRPr="00F549EF">
              <w:rPr>
                <w:sz w:val="22"/>
                <w:szCs w:val="22"/>
              </w:rPr>
              <w:t>Процент пересечения:4%</w:t>
            </w:r>
          </w:p>
          <w:p w14:paraId="57FCA181" w14:textId="77777777" w:rsidR="00F549EF" w:rsidRPr="00F549EF" w:rsidRDefault="00F549EF" w:rsidP="00F549EF">
            <w:pPr>
              <w:numPr>
                <w:ilvl w:val="0"/>
                <w:numId w:val="18"/>
              </w:numPr>
              <w:jc w:val="both"/>
              <w:rPr>
                <w:sz w:val="22"/>
                <w:szCs w:val="22"/>
              </w:rPr>
            </w:pPr>
            <w:r w:rsidRPr="00F549EF">
              <w:rPr>
                <w:sz w:val="22"/>
                <w:szCs w:val="22"/>
              </w:rPr>
              <w:t>Прибрежная защитная полоса ручей Распоряжение №2362-РМ от 27.09.2023</w:t>
            </w:r>
          </w:p>
          <w:p w14:paraId="11CCA543" w14:textId="77777777" w:rsidR="00F549EF" w:rsidRPr="00F549EF" w:rsidRDefault="00F549EF" w:rsidP="00F16297">
            <w:pPr>
              <w:ind w:left="720"/>
              <w:jc w:val="both"/>
              <w:rPr>
                <w:sz w:val="22"/>
                <w:szCs w:val="22"/>
              </w:rPr>
            </w:pPr>
            <w:r w:rsidRPr="00F549EF">
              <w:rPr>
                <w:sz w:val="22"/>
                <w:szCs w:val="22"/>
              </w:rPr>
              <w:t>Площадь пересечения:19690 м2</w:t>
            </w:r>
          </w:p>
          <w:p w14:paraId="72ECB52F" w14:textId="77777777" w:rsidR="00F549EF" w:rsidRPr="00F549EF" w:rsidRDefault="00F549EF" w:rsidP="00F16297">
            <w:pPr>
              <w:ind w:left="720"/>
              <w:jc w:val="both"/>
              <w:rPr>
                <w:sz w:val="22"/>
                <w:szCs w:val="22"/>
              </w:rPr>
            </w:pPr>
            <w:r w:rsidRPr="00F549EF">
              <w:rPr>
                <w:sz w:val="22"/>
                <w:szCs w:val="22"/>
              </w:rPr>
              <w:t>Процент пересечения:7.9%</w:t>
            </w:r>
          </w:p>
          <w:p w14:paraId="7DEFAE9A" w14:textId="77777777" w:rsidR="00F549EF" w:rsidRPr="00F549EF" w:rsidRDefault="00F549EF" w:rsidP="00F549EF">
            <w:pPr>
              <w:numPr>
                <w:ilvl w:val="0"/>
                <w:numId w:val="18"/>
              </w:numPr>
              <w:jc w:val="both"/>
              <w:rPr>
                <w:sz w:val="22"/>
                <w:szCs w:val="22"/>
              </w:rPr>
            </w:pPr>
            <w:r w:rsidRPr="00F549EF">
              <w:rPr>
                <w:sz w:val="22"/>
                <w:szCs w:val="22"/>
              </w:rPr>
              <w:t>Прибрежная защитная полоса канал Екатерининский Распоряжение №132-РМ от 01.02.2024</w:t>
            </w:r>
          </w:p>
          <w:p w14:paraId="6F0A44C0" w14:textId="77777777" w:rsidR="00F549EF" w:rsidRPr="00F549EF" w:rsidRDefault="00F549EF" w:rsidP="00F16297">
            <w:pPr>
              <w:ind w:left="720"/>
              <w:jc w:val="both"/>
              <w:rPr>
                <w:sz w:val="22"/>
                <w:szCs w:val="22"/>
              </w:rPr>
            </w:pPr>
            <w:r w:rsidRPr="00F549EF">
              <w:rPr>
                <w:sz w:val="22"/>
                <w:szCs w:val="22"/>
              </w:rPr>
              <w:t>Площадь пересечения:15540 м2</w:t>
            </w:r>
          </w:p>
          <w:p w14:paraId="77FC6EDC" w14:textId="77777777" w:rsidR="00F549EF" w:rsidRPr="00F549EF" w:rsidRDefault="00F549EF" w:rsidP="00F16297">
            <w:pPr>
              <w:ind w:left="720"/>
              <w:jc w:val="both"/>
              <w:rPr>
                <w:sz w:val="22"/>
                <w:szCs w:val="22"/>
              </w:rPr>
            </w:pPr>
            <w:r w:rsidRPr="00F549EF">
              <w:rPr>
                <w:sz w:val="22"/>
                <w:szCs w:val="22"/>
              </w:rPr>
              <w:t>Процент пересечения:6.3%</w:t>
            </w:r>
          </w:p>
          <w:p w14:paraId="2A35EA87" w14:textId="77777777" w:rsidR="00F549EF" w:rsidRPr="00F549EF" w:rsidRDefault="00F549EF" w:rsidP="00F549EF">
            <w:pPr>
              <w:numPr>
                <w:ilvl w:val="0"/>
                <w:numId w:val="18"/>
              </w:numPr>
              <w:jc w:val="both"/>
              <w:rPr>
                <w:sz w:val="22"/>
                <w:szCs w:val="22"/>
              </w:rPr>
            </w:pPr>
            <w:r w:rsidRPr="00F549EF">
              <w:rPr>
                <w:sz w:val="22"/>
                <w:szCs w:val="22"/>
              </w:rPr>
              <w:lastRenderedPageBreak/>
              <w:t>Водоохранная зона река Сестра Распоряжение №1520-РМ от 29.12.2022</w:t>
            </w:r>
          </w:p>
          <w:p w14:paraId="71731994" w14:textId="77777777" w:rsidR="00F549EF" w:rsidRPr="00F549EF" w:rsidRDefault="00F549EF" w:rsidP="00F16297">
            <w:pPr>
              <w:ind w:left="720"/>
              <w:jc w:val="both"/>
              <w:rPr>
                <w:sz w:val="22"/>
                <w:szCs w:val="22"/>
              </w:rPr>
            </w:pPr>
            <w:r w:rsidRPr="00F549EF">
              <w:rPr>
                <w:sz w:val="22"/>
                <w:szCs w:val="22"/>
              </w:rPr>
              <w:t>Площадь пересечения:52824 м2</w:t>
            </w:r>
          </w:p>
          <w:p w14:paraId="67A9291E" w14:textId="77777777" w:rsidR="00F549EF" w:rsidRPr="00F549EF" w:rsidRDefault="00F549EF" w:rsidP="00F16297">
            <w:pPr>
              <w:ind w:left="720"/>
              <w:jc w:val="both"/>
              <w:rPr>
                <w:sz w:val="22"/>
                <w:szCs w:val="22"/>
              </w:rPr>
            </w:pPr>
            <w:r w:rsidRPr="00F549EF">
              <w:rPr>
                <w:sz w:val="22"/>
                <w:szCs w:val="22"/>
              </w:rPr>
              <w:t>Процент пересечения:21.3%</w:t>
            </w:r>
          </w:p>
          <w:p w14:paraId="5F9B4288" w14:textId="77777777" w:rsidR="00F549EF" w:rsidRPr="00F549EF" w:rsidRDefault="00F549EF" w:rsidP="00F549EF">
            <w:pPr>
              <w:numPr>
                <w:ilvl w:val="0"/>
                <w:numId w:val="18"/>
              </w:numPr>
              <w:jc w:val="both"/>
              <w:rPr>
                <w:sz w:val="22"/>
                <w:szCs w:val="22"/>
              </w:rPr>
            </w:pPr>
            <w:r w:rsidRPr="00F549EF">
              <w:rPr>
                <w:sz w:val="22"/>
                <w:szCs w:val="22"/>
              </w:rPr>
              <w:t>Водоохранная зона</w:t>
            </w:r>
          </w:p>
          <w:p w14:paraId="6254450E" w14:textId="77777777" w:rsidR="00F549EF" w:rsidRPr="00F549EF" w:rsidRDefault="00F549EF" w:rsidP="00F16297">
            <w:pPr>
              <w:ind w:left="720"/>
              <w:jc w:val="both"/>
              <w:rPr>
                <w:sz w:val="22"/>
                <w:szCs w:val="22"/>
              </w:rPr>
            </w:pPr>
            <w:r w:rsidRPr="00F549EF">
              <w:rPr>
                <w:sz w:val="22"/>
                <w:szCs w:val="22"/>
              </w:rPr>
              <w:t>Площадь пересечения:0 м2</w:t>
            </w:r>
          </w:p>
          <w:p w14:paraId="55EA0845" w14:textId="77777777" w:rsidR="00F549EF" w:rsidRPr="00F549EF" w:rsidRDefault="00F549EF" w:rsidP="00F16297">
            <w:pPr>
              <w:ind w:left="720"/>
              <w:jc w:val="both"/>
              <w:rPr>
                <w:sz w:val="22"/>
                <w:szCs w:val="22"/>
              </w:rPr>
            </w:pPr>
            <w:r w:rsidRPr="00F549EF">
              <w:rPr>
                <w:sz w:val="22"/>
                <w:szCs w:val="22"/>
              </w:rPr>
              <w:t>Процент пересечения:0%</w:t>
            </w:r>
          </w:p>
          <w:p w14:paraId="0E4C2546" w14:textId="77777777" w:rsidR="00F549EF" w:rsidRPr="00F549EF" w:rsidRDefault="00F549EF" w:rsidP="00F549EF">
            <w:pPr>
              <w:numPr>
                <w:ilvl w:val="0"/>
                <w:numId w:val="18"/>
              </w:numPr>
              <w:jc w:val="both"/>
              <w:rPr>
                <w:sz w:val="22"/>
                <w:szCs w:val="22"/>
              </w:rPr>
            </w:pPr>
            <w:r w:rsidRPr="00F549EF">
              <w:rPr>
                <w:sz w:val="22"/>
                <w:szCs w:val="22"/>
              </w:rPr>
              <w:t>Водоохранная зона канал Екатерининский Распоряжение №132-РМ от 01.02.2024</w:t>
            </w:r>
          </w:p>
          <w:p w14:paraId="1A3E989E" w14:textId="77777777" w:rsidR="00F549EF" w:rsidRPr="00F549EF" w:rsidRDefault="00F549EF" w:rsidP="00F16297">
            <w:pPr>
              <w:ind w:left="720"/>
              <w:jc w:val="both"/>
              <w:rPr>
                <w:sz w:val="22"/>
                <w:szCs w:val="22"/>
              </w:rPr>
            </w:pPr>
            <w:r w:rsidRPr="00F549EF">
              <w:rPr>
                <w:sz w:val="22"/>
                <w:szCs w:val="22"/>
              </w:rPr>
              <w:t>Площадь пересечения:31077 м2</w:t>
            </w:r>
          </w:p>
          <w:p w14:paraId="6E71A2FD" w14:textId="77777777" w:rsidR="00F549EF" w:rsidRPr="00F549EF" w:rsidRDefault="00F549EF" w:rsidP="00F16297">
            <w:pPr>
              <w:ind w:left="720"/>
              <w:jc w:val="both"/>
              <w:rPr>
                <w:sz w:val="22"/>
                <w:szCs w:val="22"/>
              </w:rPr>
            </w:pPr>
            <w:r w:rsidRPr="00F549EF">
              <w:rPr>
                <w:sz w:val="22"/>
                <w:szCs w:val="22"/>
              </w:rPr>
              <w:t>Процент пересечения:12.5%</w:t>
            </w:r>
          </w:p>
          <w:p w14:paraId="1886A997" w14:textId="77777777" w:rsidR="00F549EF" w:rsidRPr="00F549EF" w:rsidRDefault="00F549EF" w:rsidP="00F549EF">
            <w:pPr>
              <w:numPr>
                <w:ilvl w:val="0"/>
                <w:numId w:val="18"/>
              </w:numPr>
              <w:jc w:val="both"/>
              <w:rPr>
                <w:sz w:val="22"/>
                <w:szCs w:val="22"/>
              </w:rPr>
            </w:pPr>
            <w:r w:rsidRPr="00F549EF">
              <w:rPr>
                <w:sz w:val="22"/>
                <w:szCs w:val="22"/>
              </w:rPr>
              <w:t>Водоохранная зона ручей Распоряжение №2362-РМ от 27.09.2023</w:t>
            </w:r>
          </w:p>
          <w:p w14:paraId="0124CC11" w14:textId="77777777" w:rsidR="00F549EF" w:rsidRPr="00F549EF" w:rsidRDefault="00F549EF" w:rsidP="00F16297">
            <w:pPr>
              <w:ind w:left="720"/>
              <w:jc w:val="both"/>
              <w:rPr>
                <w:sz w:val="22"/>
                <w:szCs w:val="22"/>
              </w:rPr>
            </w:pPr>
            <w:r w:rsidRPr="00F549EF">
              <w:rPr>
                <w:sz w:val="22"/>
                <w:szCs w:val="22"/>
              </w:rPr>
              <w:t>Площадь пересечения:19690 м2</w:t>
            </w:r>
          </w:p>
          <w:p w14:paraId="7BB56337" w14:textId="77777777" w:rsidR="00F549EF" w:rsidRPr="00F549EF" w:rsidRDefault="00F549EF" w:rsidP="00F16297">
            <w:pPr>
              <w:ind w:left="720"/>
              <w:jc w:val="both"/>
              <w:rPr>
                <w:sz w:val="22"/>
                <w:szCs w:val="22"/>
              </w:rPr>
            </w:pPr>
            <w:r w:rsidRPr="00F549EF">
              <w:rPr>
                <w:sz w:val="22"/>
                <w:szCs w:val="22"/>
              </w:rPr>
              <w:t>Процент пересечения:7.9%</w:t>
            </w:r>
          </w:p>
          <w:p w14:paraId="78AC3A47" w14:textId="77777777" w:rsidR="00F549EF" w:rsidRPr="00F549EF" w:rsidRDefault="00F549EF" w:rsidP="00F549EF">
            <w:pPr>
              <w:numPr>
                <w:ilvl w:val="0"/>
                <w:numId w:val="18"/>
              </w:numPr>
              <w:jc w:val="both"/>
              <w:rPr>
                <w:sz w:val="22"/>
                <w:szCs w:val="22"/>
              </w:rPr>
            </w:pPr>
            <w:r w:rsidRPr="00F549EF">
              <w:rPr>
                <w:sz w:val="22"/>
                <w:szCs w:val="22"/>
              </w:rPr>
              <w:t>Береговая полоса река Сестра</w:t>
            </w:r>
          </w:p>
          <w:p w14:paraId="0244A092" w14:textId="77777777" w:rsidR="00F549EF" w:rsidRPr="00F549EF" w:rsidRDefault="00F549EF" w:rsidP="00F16297">
            <w:pPr>
              <w:ind w:left="720"/>
              <w:jc w:val="both"/>
              <w:rPr>
                <w:sz w:val="22"/>
                <w:szCs w:val="22"/>
              </w:rPr>
            </w:pPr>
            <w:r w:rsidRPr="00F549EF">
              <w:rPr>
                <w:sz w:val="22"/>
                <w:szCs w:val="22"/>
              </w:rPr>
              <w:t>Площадь пересечения:2632 м2</w:t>
            </w:r>
          </w:p>
          <w:p w14:paraId="1DD0AE60" w14:textId="77777777" w:rsidR="00F549EF" w:rsidRPr="00F549EF" w:rsidRDefault="00F549EF" w:rsidP="00F16297">
            <w:pPr>
              <w:ind w:left="720"/>
              <w:jc w:val="both"/>
              <w:rPr>
                <w:sz w:val="22"/>
                <w:szCs w:val="22"/>
              </w:rPr>
            </w:pPr>
            <w:r w:rsidRPr="00F549EF">
              <w:rPr>
                <w:sz w:val="22"/>
                <w:szCs w:val="22"/>
              </w:rPr>
              <w:t>Процент пересечения:1.1%</w:t>
            </w:r>
          </w:p>
          <w:p w14:paraId="69BE483B" w14:textId="77777777" w:rsidR="00F549EF" w:rsidRPr="00F549EF" w:rsidRDefault="00F549EF" w:rsidP="00F549EF">
            <w:pPr>
              <w:numPr>
                <w:ilvl w:val="0"/>
                <w:numId w:val="18"/>
              </w:numPr>
              <w:jc w:val="both"/>
              <w:rPr>
                <w:sz w:val="22"/>
                <w:szCs w:val="22"/>
              </w:rPr>
            </w:pPr>
            <w:r w:rsidRPr="00F549EF">
              <w:rPr>
                <w:sz w:val="22"/>
                <w:szCs w:val="22"/>
              </w:rPr>
              <w:t>Береговая полоса ручей</w:t>
            </w:r>
          </w:p>
          <w:p w14:paraId="43E5E87C" w14:textId="77777777" w:rsidR="00F549EF" w:rsidRPr="00F549EF" w:rsidRDefault="00F549EF" w:rsidP="00F16297">
            <w:pPr>
              <w:ind w:left="720"/>
              <w:jc w:val="both"/>
              <w:rPr>
                <w:sz w:val="22"/>
                <w:szCs w:val="22"/>
              </w:rPr>
            </w:pPr>
            <w:r w:rsidRPr="00F549EF">
              <w:rPr>
                <w:sz w:val="22"/>
                <w:szCs w:val="22"/>
              </w:rPr>
              <w:t>Площадь пересечения:2086 м2</w:t>
            </w:r>
          </w:p>
          <w:p w14:paraId="6614A9D9" w14:textId="77777777" w:rsidR="00F549EF" w:rsidRPr="00F549EF" w:rsidRDefault="00F549EF" w:rsidP="00F16297">
            <w:pPr>
              <w:ind w:left="720"/>
              <w:jc w:val="both"/>
              <w:rPr>
                <w:sz w:val="22"/>
                <w:szCs w:val="22"/>
              </w:rPr>
            </w:pPr>
            <w:r w:rsidRPr="00F549EF">
              <w:rPr>
                <w:sz w:val="22"/>
                <w:szCs w:val="22"/>
              </w:rPr>
              <w:t>Процент пересечения:0.8%</w:t>
            </w:r>
          </w:p>
          <w:p w14:paraId="41C4CAA4" w14:textId="77777777" w:rsidR="00F549EF" w:rsidRPr="00F549EF" w:rsidRDefault="00F549EF" w:rsidP="00F549EF">
            <w:pPr>
              <w:numPr>
                <w:ilvl w:val="0"/>
                <w:numId w:val="18"/>
              </w:numPr>
              <w:jc w:val="both"/>
              <w:rPr>
                <w:sz w:val="22"/>
                <w:szCs w:val="22"/>
              </w:rPr>
            </w:pPr>
            <w:r w:rsidRPr="00F549EF">
              <w:rPr>
                <w:sz w:val="22"/>
                <w:szCs w:val="22"/>
              </w:rPr>
              <w:t>Береговая полоса канал Екатерининский</w:t>
            </w:r>
          </w:p>
          <w:p w14:paraId="359EC321" w14:textId="77777777" w:rsidR="00F549EF" w:rsidRPr="00F549EF" w:rsidRDefault="00F549EF" w:rsidP="00F16297">
            <w:pPr>
              <w:ind w:left="720"/>
              <w:jc w:val="both"/>
              <w:rPr>
                <w:sz w:val="22"/>
                <w:szCs w:val="22"/>
              </w:rPr>
            </w:pPr>
            <w:r w:rsidRPr="00F549EF">
              <w:rPr>
                <w:sz w:val="22"/>
                <w:szCs w:val="22"/>
              </w:rPr>
              <w:t>Площадь пересечения:7259 м2</w:t>
            </w:r>
          </w:p>
          <w:p w14:paraId="26B0A2C1" w14:textId="77777777" w:rsidR="00F549EF" w:rsidRPr="00F549EF" w:rsidRDefault="00F549EF" w:rsidP="00F16297">
            <w:pPr>
              <w:ind w:left="720"/>
              <w:jc w:val="both"/>
              <w:rPr>
                <w:sz w:val="22"/>
                <w:szCs w:val="22"/>
              </w:rPr>
            </w:pPr>
            <w:r w:rsidRPr="00F549EF">
              <w:rPr>
                <w:sz w:val="22"/>
                <w:szCs w:val="22"/>
              </w:rPr>
              <w:t>Процент пересечения:2.9%</w:t>
            </w:r>
          </w:p>
          <w:p w14:paraId="616090D1" w14:textId="77777777" w:rsidR="00F549EF" w:rsidRPr="00F549EF" w:rsidRDefault="00F549EF" w:rsidP="00F16297">
            <w:pPr>
              <w:jc w:val="both"/>
              <w:rPr>
                <w:sz w:val="22"/>
                <w:szCs w:val="22"/>
              </w:rPr>
            </w:pPr>
          </w:p>
          <w:p w14:paraId="50A07F70" w14:textId="77777777" w:rsidR="00F549EF" w:rsidRPr="00F549EF" w:rsidRDefault="00F549EF" w:rsidP="00F16297">
            <w:pPr>
              <w:jc w:val="both"/>
              <w:rPr>
                <w:sz w:val="22"/>
                <w:szCs w:val="22"/>
              </w:rPr>
            </w:pPr>
            <w:r w:rsidRPr="00F549EF">
              <w:rPr>
                <w:sz w:val="22"/>
                <w:szCs w:val="22"/>
              </w:rPr>
              <w:t>Земельный участок имеет пересечения с территориальными зонами и их основные ВРИ (в соответствии с ПЗЗ):</w:t>
            </w:r>
          </w:p>
          <w:p w14:paraId="3845B98A" w14:textId="77777777" w:rsidR="00F549EF" w:rsidRPr="00F549EF" w:rsidRDefault="00F549EF" w:rsidP="00F16297">
            <w:pPr>
              <w:jc w:val="both"/>
              <w:rPr>
                <w:sz w:val="22"/>
                <w:szCs w:val="22"/>
              </w:rPr>
            </w:pPr>
            <w:r w:rsidRPr="00F549EF">
              <w:rPr>
                <w:sz w:val="22"/>
                <w:szCs w:val="22"/>
              </w:rPr>
              <w:t>Зона: СХ-3 (Зона сельскохозяйственного производства)</w:t>
            </w:r>
          </w:p>
          <w:p w14:paraId="65EBB268" w14:textId="77777777" w:rsidR="00F549EF" w:rsidRPr="00F549EF" w:rsidRDefault="00F549EF" w:rsidP="00F16297">
            <w:pPr>
              <w:jc w:val="both"/>
              <w:rPr>
                <w:sz w:val="22"/>
                <w:szCs w:val="22"/>
              </w:rPr>
            </w:pPr>
            <w:r w:rsidRPr="00F549EF">
              <w:rPr>
                <w:sz w:val="22"/>
                <w:szCs w:val="22"/>
              </w:rPr>
              <w:t>Площадь наложения:247962.39 м2</w:t>
            </w:r>
          </w:p>
          <w:p w14:paraId="1E28205E" w14:textId="77777777" w:rsidR="00F549EF" w:rsidRPr="00F549EF" w:rsidRDefault="00F549EF" w:rsidP="00F16297">
            <w:pPr>
              <w:jc w:val="both"/>
              <w:rPr>
                <w:sz w:val="22"/>
                <w:szCs w:val="22"/>
              </w:rPr>
            </w:pPr>
            <w:r w:rsidRPr="00F549EF">
              <w:rPr>
                <w:sz w:val="22"/>
                <w:szCs w:val="22"/>
              </w:rPr>
              <w:t>Процент наложения:100%</w:t>
            </w:r>
          </w:p>
          <w:p w14:paraId="046E6ECC" w14:textId="77777777" w:rsidR="00F549EF" w:rsidRPr="00F549EF" w:rsidRDefault="00F549EF" w:rsidP="00F16297">
            <w:pPr>
              <w:jc w:val="both"/>
              <w:rPr>
                <w:sz w:val="22"/>
                <w:szCs w:val="22"/>
              </w:rPr>
            </w:pPr>
          </w:p>
          <w:p w14:paraId="1B9D47E0" w14:textId="77777777" w:rsidR="00F549EF" w:rsidRPr="00F549EF" w:rsidRDefault="00F549EF" w:rsidP="00F16297">
            <w:pPr>
              <w:jc w:val="both"/>
              <w:rPr>
                <w:sz w:val="22"/>
                <w:szCs w:val="22"/>
              </w:rPr>
            </w:pPr>
            <w:r w:rsidRPr="00F549EF">
              <w:rPr>
                <w:sz w:val="22"/>
                <w:szCs w:val="22"/>
              </w:rPr>
              <w:t>На земельном участке имеется зарастание сорной и древесно-кустарниковой растительностью.</w:t>
            </w:r>
          </w:p>
          <w:p w14:paraId="7BDB25F4" w14:textId="77777777" w:rsidR="00F549EF" w:rsidRPr="00F549EF" w:rsidRDefault="00F549EF" w:rsidP="00F16297">
            <w:pPr>
              <w:jc w:val="both"/>
              <w:rPr>
                <w:sz w:val="22"/>
                <w:szCs w:val="22"/>
              </w:rPr>
            </w:pPr>
          </w:p>
          <w:p w14:paraId="214BE9B8" w14:textId="77777777" w:rsidR="00F549EF" w:rsidRPr="00F549EF" w:rsidRDefault="00F549EF" w:rsidP="00F16297">
            <w:pPr>
              <w:jc w:val="both"/>
              <w:rPr>
                <w:b/>
                <w:bCs/>
                <w:sz w:val="22"/>
                <w:szCs w:val="22"/>
              </w:rPr>
            </w:pPr>
            <w:r w:rsidRPr="00F549EF">
              <w:rPr>
                <w:b/>
                <w:bCs/>
                <w:sz w:val="22"/>
                <w:szCs w:val="22"/>
              </w:rPr>
              <w:t>Учетный номер части 50:09:0010607:10/1:</w:t>
            </w:r>
          </w:p>
          <w:p w14:paraId="7851F6DB"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7034 кв. м.), предусмотренные статьей 56 Земельного кодекса Российской Федерации; Срок действия: не установлен; реквизиты документа-основания: доверенность от 25.05.2015 № 2-1039 выдан: Публичное акционерное общество "Московская объединенная электросетевая компания"; Содержание ограничения (обременения): Ограничение использования объектов недвижимости в границах зоны предусмотрено Постановлением Правительства РФ № 160 от 24.02.2009г., </w:t>
            </w:r>
            <w:proofErr w:type="spellStart"/>
            <w:r w:rsidRPr="00F549EF">
              <w:rPr>
                <w:sz w:val="22"/>
                <w:szCs w:val="22"/>
              </w:rPr>
              <w:t>п.п</w:t>
            </w:r>
            <w:proofErr w:type="spellEnd"/>
            <w:r w:rsidRPr="00F549EF">
              <w:rPr>
                <w:sz w:val="22"/>
                <w:szCs w:val="22"/>
              </w:rPr>
              <w:t xml:space="preserve"> 10, 11: п.10.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w:t>
            </w:r>
            <w:r w:rsidRPr="00F549EF">
              <w:rPr>
                <w:sz w:val="22"/>
                <w:szCs w:val="22"/>
              </w:rPr>
              <w:lastRenderedPageBreak/>
              <w:t>водопоев, колка и заготовка льда (в охранных зонах подводных кабельных линий электропередачи);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электропередачи);з) полив сельскохозяйственных культур в случае, если высота струи воды может составить свыше 3 метров (в охранных зонах воздушных линий электропередачи);и)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электропередачи).п.11.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Реестровый номер границы: 50.09.2.106.</w:t>
            </w:r>
          </w:p>
          <w:p w14:paraId="7B78268B" w14:textId="77777777" w:rsidR="00F549EF" w:rsidRPr="00F549EF" w:rsidRDefault="00F549EF" w:rsidP="00F16297">
            <w:pPr>
              <w:jc w:val="both"/>
              <w:rPr>
                <w:b/>
                <w:bCs/>
                <w:sz w:val="22"/>
                <w:szCs w:val="22"/>
              </w:rPr>
            </w:pPr>
          </w:p>
          <w:p w14:paraId="4B6B8D6B" w14:textId="77777777" w:rsidR="00F549EF" w:rsidRPr="00F549EF" w:rsidRDefault="00F549EF" w:rsidP="00F16297">
            <w:pPr>
              <w:jc w:val="both"/>
              <w:rPr>
                <w:b/>
                <w:bCs/>
                <w:sz w:val="22"/>
                <w:szCs w:val="22"/>
              </w:rPr>
            </w:pPr>
            <w:r w:rsidRPr="00F549EF">
              <w:rPr>
                <w:b/>
                <w:bCs/>
                <w:sz w:val="22"/>
                <w:szCs w:val="22"/>
              </w:rPr>
              <w:t>Учетный номер части 50:09:0010607:10/2:</w:t>
            </w:r>
          </w:p>
          <w:p w14:paraId="781D2380"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52835 кв.м.), предусмотренные статьей 56 Земельного кодекса Российской Федерации; Срок действия: не установлен; реквизиты документа-основания: распоряжение "Об определении местоположения береговых линий (границ водного объекта), установлении границ водоохранной зоны, прибрежной защитной полосы реки Сестры в городских округах Солнечногорск, Клин, Дубна, Дмитровском, Талдомском городских округах Московской области" от 29.12.2022 № 1520-РМ выдан: Министерство экологии и природопользования Московской области; Содержание ограничения (обременения): Ст.65 ФЗ от 03.06.2006 N 74-ФЗ "Водный кодекс Российской Федерации" п.15: В границах водоохранных зон запрещаются: 1) использование сточных вод в целях регулирования плодородия почв;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w:t>
            </w:r>
            <w:r w:rsidRPr="00F549EF">
              <w:rPr>
                <w:sz w:val="22"/>
                <w:szCs w:val="22"/>
              </w:rPr>
              <w:lastRenderedPageBreak/>
              <w:t>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2395-I "О недрах"). п.17: в границах прибрежных защитных полос наряду с установленными п.15 настоящей статьи ограничениями запрещаются: 1) распашка земель; 2) размещение отвалов размываемых грунтов; 3) выпас сельскохозяйственных животных и организация для них летних лагерей, ванн.; Реестровый номер границы: 50:00-6.2021; Вид объекта реестра границ: Зона с особыми условиями использования территории; Вид зоны по документу: Водоохранная зона р. Сестра; Тип зоны: Водоохранная зона; Индекс: Московская область.</w:t>
            </w:r>
          </w:p>
          <w:p w14:paraId="10E7D958" w14:textId="77777777" w:rsidR="00F549EF" w:rsidRPr="00F549EF" w:rsidRDefault="00F549EF" w:rsidP="00F16297">
            <w:pPr>
              <w:jc w:val="both"/>
              <w:rPr>
                <w:sz w:val="22"/>
                <w:szCs w:val="22"/>
              </w:rPr>
            </w:pPr>
          </w:p>
          <w:p w14:paraId="2989B18E" w14:textId="77777777" w:rsidR="00F549EF" w:rsidRPr="00F549EF" w:rsidRDefault="00F549EF" w:rsidP="00F16297">
            <w:pPr>
              <w:jc w:val="both"/>
              <w:rPr>
                <w:b/>
                <w:bCs/>
                <w:sz w:val="22"/>
                <w:szCs w:val="22"/>
              </w:rPr>
            </w:pPr>
            <w:r w:rsidRPr="00F549EF">
              <w:rPr>
                <w:b/>
                <w:bCs/>
                <w:sz w:val="22"/>
                <w:szCs w:val="22"/>
              </w:rPr>
              <w:t>Учетный номер части 50:09:0010607:10/3:</w:t>
            </w:r>
          </w:p>
          <w:p w14:paraId="226D4AFC"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10033 </w:t>
            </w:r>
            <w:proofErr w:type="spellStart"/>
            <w:r w:rsidRPr="00F549EF">
              <w:rPr>
                <w:sz w:val="22"/>
                <w:szCs w:val="22"/>
              </w:rPr>
              <w:t>кв.м</w:t>
            </w:r>
            <w:proofErr w:type="spellEnd"/>
            <w:r w:rsidRPr="00F549EF">
              <w:rPr>
                <w:sz w:val="22"/>
                <w:szCs w:val="22"/>
              </w:rPr>
              <w:t xml:space="preserve">), предусмотренные статьей 56 Земельного кодекса Российской Федерации; Срок действия: не установлен; реквизиты документа-основания: распоряжение "Об определении местоположения береговых линий (границ водного объекта), установлении границ водоохранной зоны, прибрежной защитной полосы реки Сестры в городских округах Солнечногорск, Клин, Дубна, Дмитровском, Талдомском городских округах Московской области" от 29.12.2022 № 1520-РМ выдан: Министерство экологии и природопользования Московской области; Содержание ограничения (обременения): Ст.65 ФЗ от 03.06.2006 N 74-ФЗ "Водный кодекс Российской Федерации" п.15: В границах водоохранных зон запрещаются: 1) использование сточных вод в целях регулирования плодородия почв;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w:t>
            </w:r>
            <w:r w:rsidRPr="00F549EF">
              <w:rPr>
                <w:sz w:val="22"/>
                <w:szCs w:val="22"/>
              </w:rPr>
              <w:lastRenderedPageBreak/>
              <w:t>транспортных средств, осуществление мойки транспортных средств; 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2395-I "О недрах"). п.17: в границах прибрежных защитных полос наряду с установленными п.15 настоящей статьи ограничениями запрещаются: 1) распашка земель; 2) размещение отвалов размываемых грунтов; 3) выпас сельскохозяйственных животных и организация для них летних лагерей, ванн.; Реестровый номер границы: 50:00-6.2050; Вид объекта реестра границ: Зона с особыми условиями использования территории; Вид зоны по документу: Прибрежная защитная полоса р. Сестра; Тип зоны: Прибрежная защитная полоса; Индекс: Московская область.</w:t>
            </w:r>
          </w:p>
          <w:p w14:paraId="55E27A71" w14:textId="77777777" w:rsidR="00F549EF" w:rsidRPr="00F549EF" w:rsidRDefault="00F549EF" w:rsidP="00F16297">
            <w:pPr>
              <w:jc w:val="both"/>
              <w:rPr>
                <w:b/>
                <w:bCs/>
                <w:sz w:val="22"/>
                <w:szCs w:val="22"/>
              </w:rPr>
            </w:pPr>
          </w:p>
          <w:p w14:paraId="6C80132B" w14:textId="77777777" w:rsidR="00F549EF" w:rsidRPr="00F549EF" w:rsidRDefault="00F549EF" w:rsidP="00F16297">
            <w:pPr>
              <w:jc w:val="both"/>
              <w:rPr>
                <w:b/>
                <w:bCs/>
                <w:sz w:val="22"/>
                <w:szCs w:val="22"/>
              </w:rPr>
            </w:pPr>
            <w:r w:rsidRPr="00F549EF">
              <w:rPr>
                <w:b/>
                <w:bCs/>
                <w:sz w:val="22"/>
                <w:szCs w:val="22"/>
              </w:rPr>
              <w:t>Учетный номер части 50:09:0010607:10/4:</w:t>
            </w:r>
          </w:p>
          <w:p w14:paraId="086C5BD3" w14:textId="77777777" w:rsidR="00F549EF" w:rsidRPr="00F549EF" w:rsidRDefault="00F549EF" w:rsidP="00F16297">
            <w:pPr>
              <w:jc w:val="both"/>
              <w:rPr>
                <w:b/>
                <w:bCs/>
                <w:sz w:val="22"/>
                <w:szCs w:val="22"/>
              </w:rPr>
            </w:pPr>
            <w:r w:rsidRPr="00F549EF">
              <w:rPr>
                <w:sz w:val="22"/>
                <w:szCs w:val="22"/>
              </w:rPr>
              <w:t xml:space="preserve">ограничения прав на земельный участок (площадь 19695 кв.м.), предусмотренные статьей 56 Земельного кодекса Российской Федерации; Срок действия: не установлен; реквизиты документа-основания: об определении местоположения береговых линий (границ водных объектов), установлении границ водоохранных зон, прибрежных защитных полос водных объектов на территории Московской области от 27.09.2023 № 2362-РМ выдан: Министерство экологии и природопользования Московской области ; Содержание ограничения (обременения): Устанавливается бессрочно. В соответствии со статьей 65 частью 15 Водного кодекса Российской Федерации №74-ФЗ от 03.06.2006 г. в границах прибрежных защитных полос запрещаются: 1) использование сточных вод в целях повышения почвенного плодородия;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7) сброс сточных, в </w:t>
            </w:r>
            <w:r w:rsidRPr="00F549EF">
              <w:rPr>
                <w:sz w:val="22"/>
                <w:szCs w:val="22"/>
              </w:rPr>
              <w:lastRenderedPageBreak/>
              <w:t>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В соответствии со статьей 65 частью 17. В границах прибрежных защитных полос наряду с установленными частью 15 настоящей статьи ограничениями запрещаются: 1) распашка земель; 2) размещение отвалов размываемых грунтов; 3) выпас сельскохозяйственных животных и организация для них летних лагерей, ванн.; Реестровый номер границы: 50:00-6.2727; Вид объекта реестра границ: Зона с особыми условиями использования территории; Вид зоны по документу: Прибрежная защитная полоса ручей без названия; Тип зоны: Прибрежная защитная полоса.</w:t>
            </w:r>
          </w:p>
          <w:p w14:paraId="400B633A" w14:textId="77777777" w:rsidR="00F549EF" w:rsidRPr="00F549EF" w:rsidRDefault="00F549EF" w:rsidP="00F16297">
            <w:pPr>
              <w:jc w:val="both"/>
              <w:rPr>
                <w:b/>
                <w:bCs/>
                <w:sz w:val="22"/>
                <w:szCs w:val="22"/>
              </w:rPr>
            </w:pPr>
          </w:p>
          <w:p w14:paraId="0FEA7D0B" w14:textId="77777777" w:rsidR="00F549EF" w:rsidRPr="00F549EF" w:rsidRDefault="00F549EF" w:rsidP="00F16297">
            <w:pPr>
              <w:jc w:val="both"/>
              <w:rPr>
                <w:b/>
                <w:bCs/>
                <w:sz w:val="22"/>
                <w:szCs w:val="22"/>
              </w:rPr>
            </w:pPr>
            <w:r w:rsidRPr="00F549EF">
              <w:rPr>
                <w:b/>
                <w:bCs/>
                <w:sz w:val="22"/>
                <w:szCs w:val="22"/>
              </w:rPr>
              <w:t>Учетный номер части 50:09:0010607:10/5:</w:t>
            </w:r>
          </w:p>
          <w:p w14:paraId="31CBC1B9"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19695 кв.м.), предусмотренные статьей 56 Земельного кодекса Российской Федерации; Срок действия: не установлен; реквизиты документа-основания: об определении местоположения береговых линий (границ водных объектов), установлении границ водоохранных зон, прибрежных защитных полос водных объектов на территории Московской области от 27.09.2023 № 2362-РМ выдан: Министерство экологии и природопользования Московской области; Содержание ограничения (обременения): Устанавливается бессрочно. В соответствии со статьей 65 частью 15 Водного кодекса Российской Федерации №74-ФЗ от 03.06.2006 г. в границах водоохранных зон запрещаются: 1) использование сточных вод в целях повышения почвенного плодородия;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w:t>
            </w:r>
            <w:r w:rsidRPr="00F549EF">
              <w:rPr>
                <w:sz w:val="22"/>
                <w:szCs w:val="22"/>
              </w:rPr>
              <w:lastRenderedPageBreak/>
              <w:t>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Реестровый номер границы: 50:00-6.2696; Вид объекта реестра границ: Зона с особыми условиями использования территории; Вид зоны по документу: Водоохранная зона ручей без названия; Тип зоны: Водоохранная зона.</w:t>
            </w:r>
          </w:p>
          <w:p w14:paraId="70D3AEEB" w14:textId="77777777" w:rsidR="00F549EF" w:rsidRPr="00F549EF" w:rsidRDefault="00F549EF" w:rsidP="00F16297">
            <w:pPr>
              <w:jc w:val="both"/>
              <w:rPr>
                <w:b/>
                <w:bCs/>
                <w:sz w:val="22"/>
                <w:szCs w:val="22"/>
              </w:rPr>
            </w:pPr>
          </w:p>
          <w:p w14:paraId="03EA6FFA" w14:textId="77777777" w:rsidR="00F549EF" w:rsidRPr="00F549EF" w:rsidRDefault="00F549EF" w:rsidP="00F16297">
            <w:pPr>
              <w:jc w:val="both"/>
              <w:rPr>
                <w:b/>
                <w:bCs/>
                <w:sz w:val="22"/>
                <w:szCs w:val="22"/>
              </w:rPr>
            </w:pPr>
            <w:r w:rsidRPr="00F549EF">
              <w:rPr>
                <w:b/>
                <w:bCs/>
                <w:sz w:val="22"/>
                <w:szCs w:val="22"/>
              </w:rPr>
              <w:t>Учетный номер части 50:09:0010607:10/6:</w:t>
            </w:r>
          </w:p>
          <w:p w14:paraId="53D66E03"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15543 кв. м.), предусмотренные статьей 56 Земельного кодекса Российской Федерации; Срок действия: не установлен; реквизиты документа-основания: об определении местоположения береговых линий (границ водных объектов), установлении границ водоохранных зон, прибрежных защитных полос водных объектов на территории Московской области от 01.02.2024 № 132-РМ выдан: Министерство экологии и природопользования Московской области; Содержание ограничения (обременения): Ст.65 ФЗ от 03.06.2006 N 74-ФЗ "Водный кодекс Российской Федерации" п. 15. В границах водоохранных зон запрещаются: 1) использование сточных вод в целях повышения почвенного плодородия; (в ред. Федеральных законов от 21.10.2013 N 282-ФЗ, от 01.05.2022 N 122-ФЗ)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(в ред. Федеральных законов от 11.07.2011 N 190-ФЗ, от 29.12.2014 N 458-ФЗ, от 30.12.2021 N 445-ФЗ) 3) осуществление авиационных мер по борьбе с вредными организмами; (в ред. Федерального закона от 21.10.2013 N 282-ФЗ)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(п. 5 в ред. Федерального закона от 02.08.2019 N 294-ФЗ) 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(п. 6 в ред. Федерального закона от 08.12.2020 N 416-ФЗ) 7) сброс сточных, в том числе дренажных, вод; (п. 7 введен Федеральным законом от 21.10.2013 N 282-ФЗ)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недрах").(п. 8 введен Федеральным законом от 21.10.2013 N 282-ФЗ). п. 17. В границах прибрежных защитных полос наряду с установленными частью </w:t>
            </w:r>
            <w:r w:rsidRPr="00F549EF">
              <w:rPr>
                <w:sz w:val="22"/>
                <w:szCs w:val="22"/>
              </w:rPr>
              <w:lastRenderedPageBreak/>
              <w:t>15 настоящей статьи ограничениями запрещаются: 1) распашка земель; 2) размещение отвалов размываемых грунтов; 3) выпас сельскохозяйственных животных и организация для них летних лагерей, ванн.; Реестровый номер границы: 50:00-6.3000; Вид объекта реестра границ: Зона с особыми условиями использования территории; Вид зоны по документу: Прибрежная защитная полоса Екатерининский канал; Тип зоны: Прибрежная защитная полоса.</w:t>
            </w:r>
          </w:p>
          <w:p w14:paraId="644738A9" w14:textId="77777777" w:rsidR="00F549EF" w:rsidRPr="00F549EF" w:rsidRDefault="00F549EF" w:rsidP="00F16297">
            <w:pPr>
              <w:jc w:val="both"/>
              <w:rPr>
                <w:b/>
                <w:bCs/>
                <w:sz w:val="22"/>
                <w:szCs w:val="22"/>
              </w:rPr>
            </w:pPr>
          </w:p>
          <w:p w14:paraId="1B55A7DA" w14:textId="77777777" w:rsidR="00F549EF" w:rsidRPr="00F549EF" w:rsidRDefault="00F549EF" w:rsidP="00F16297">
            <w:pPr>
              <w:jc w:val="both"/>
              <w:rPr>
                <w:b/>
                <w:bCs/>
                <w:sz w:val="22"/>
                <w:szCs w:val="22"/>
              </w:rPr>
            </w:pPr>
            <w:r w:rsidRPr="00F549EF">
              <w:rPr>
                <w:b/>
                <w:bCs/>
                <w:sz w:val="22"/>
                <w:szCs w:val="22"/>
              </w:rPr>
              <w:t>Учетный номер части 50:09:0010607:10/7:</w:t>
            </w:r>
          </w:p>
          <w:p w14:paraId="401524B8" w14:textId="77777777" w:rsidR="00F549EF" w:rsidRPr="00F549EF" w:rsidRDefault="00F549EF" w:rsidP="00F16297">
            <w:pPr>
              <w:jc w:val="both"/>
              <w:rPr>
                <w:b/>
                <w:bCs/>
                <w:sz w:val="22"/>
                <w:szCs w:val="22"/>
              </w:rPr>
            </w:pPr>
            <w:r w:rsidRPr="00F549EF">
              <w:rPr>
                <w:sz w:val="22"/>
                <w:szCs w:val="22"/>
              </w:rPr>
              <w:t xml:space="preserve">ограничения прав на земельный участок (площадь 31083 кв. м.), предусмотренные статьей 56 Земельного кодекса Российской Федерации; Срок действия: не установлен; реквизиты документа-основания: об определении местоположения береговых линий (границ водных объектов), установлении границ водоохранных зон, прибрежных защитных полос водных объектов на территории Московской области от 01.02.2024 № 132-РМ выдан: Министерство экологии и природопользования Московской области; Содержание ограничения (обременения): Ст.65 ФЗ от 03.06.2006 N 74-ФЗ "Водный кодекс Российской Федерации" п. 15. В границах водоохранных зон запрещаются: 1) использование сточных вод в целях повышения почвенного плодородия; (в ред. Федеральных законов от 21.10.2013 N 282-ФЗ, от 01.05.2022 N 122-ФЗ)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(в ред. Федеральных законов от 11.07.2011 N 190-ФЗ, от 29.12.2014 N 458-ФЗ, от 30.12.2021 N 445-ФЗ) 3) осуществление авиационных мер по борьбе с вредными организмами; (в ред. Федерального закона от 21.10.2013 N 282-ФЗ)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(п. 5 в ред. Федерального закона от 02.08.2019 N 294-ФЗ) 6)хранение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(п. 6 в ред. Федерального закона от 08.12.2020 N 416-ФЗ) 7) сброс сточных, в том числе дренажных, вод; (п. 7 введен Федеральным законом от 21.10.2013 N 282-ФЗ)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недрах").(п. 8 введен Федеральным законом от 21.10.2013 N 282-ФЗ).; Реестровый номер границы: 50:00-6.3001; Вид объекта реестра границ: Зона с </w:t>
            </w:r>
            <w:r w:rsidRPr="00F549EF">
              <w:rPr>
                <w:sz w:val="22"/>
                <w:szCs w:val="22"/>
              </w:rPr>
              <w:lastRenderedPageBreak/>
              <w:t>особыми условиями использования территории; Вид зоны по документу: Водоохранная зона Екатерининский канал; Тип зоны: Водоохранная зона.</w:t>
            </w:r>
          </w:p>
        </w:tc>
      </w:tr>
      <w:tr w:rsidR="00F549EF" w:rsidRPr="00F549EF" w14:paraId="57BD0083" w14:textId="77777777" w:rsidTr="00F549EF">
        <w:tc>
          <w:tcPr>
            <w:tcW w:w="944" w:type="dxa"/>
            <w:tcBorders>
              <w:top w:val="single" w:sz="4" w:space="0" w:color="auto"/>
              <w:left w:val="single" w:sz="4" w:space="0" w:color="auto"/>
              <w:bottom w:val="single" w:sz="4" w:space="0" w:color="auto"/>
              <w:right w:val="single" w:sz="4" w:space="0" w:color="auto"/>
            </w:tcBorders>
            <w:shd w:val="clear" w:color="auto" w:fill="auto"/>
          </w:tcPr>
          <w:p w14:paraId="2C82CBA0" w14:textId="77777777" w:rsidR="00F549EF" w:rsidRPr="00F549EF" w:rsidRDefault="00F549EF" w:rsidP="00F16297">
            <w:pPr>
              <w:jc w:val="center"/>
              <w:rPr>
                <w:sz w:val="22"/>
                <w:szCs w:val="22"/>
              </w:rPr>
            </w:pPr>
            <w:r w:rsidRPr="00F549EF">
              <w:rPr>
                <w:sz w:val="22"/>
                <w:szCs w:val="22"/>
              </w:rPr>
              <w:lastRenderedPageBreak/>
              <w:t>18</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30CA82B5" w14:textId="77777777" w:rsidR="00F549EF" w:rsidRPr="00F549EF" w:rsidRDefault="00F549EF" w:rsidP="00F16297">
            <w:pPr>
              <w:jc w:val="center"/>
              <w:rPr>
                <w:sz w:val="22"/>
                <w:szCs w:val="22"/>
              </w:rPr>
            </w:pPr>
            <w:r w:rsidRPr="00F549EF">
              <w:rPr>
                <w:sz w:val="22"/>
                <w:szCs w:val="22"/>
              </w:rPr>
              <w:t>50:09:0010334:837</w:t>
            </w:r>
          </w:p>
        </w:tc>
        <w:tc>
          <w:tcPr>
            <w:tcW w:w="9874" w:type="dxa"/>
            <w:tcBorders>
              <w:top w:val="single" w:sz="4" w:space="0" w:color="auto"/>
              <w:left w:val="single" w:sz="4" w:space="0" w:color="auto"/>
              <w:bottom w:val="single" w:sz="4" w:space="0" w:color="auto"/>
              <w:right w:val="single" w:sz="4" w:space="0" w:color="auto"/>
            </w:tcBorders>
            <w:shd w:val="clear" w:color="auto" w:fill="auto"/>
          </w:tcPr>
          <w:p w14:paraId="64051B77" w14:textId="77777777" w:rsidR="00F549EF" w:rsidRPr="00F549EF" w:rsidRDefault="00F549EF" w:rsidP="00F16297">
            <w:pPr>
              <w:jc w:val="both"/>
              <w:rPr>
                <w:sz w:val="22"/>
                <w:szCs w:val="22"/>
              </w:rPr>
            </w:pPr>
            <w:r w:rsidRPr="00F549EF">
              <w:rPr>
                <w:sz w:val="22"/>
                <w:szCs w:val="22"/>
              </w:rPr>
              <w:t>Кадастровые номера расположенных в пределах земельного участка объектов недвижимости, принадлежащих третьим лицам:</w:t>
            </w:r>
            <w:bookmarkStart w:id="0" w:name="_Hlk188270775"/>
            <w:r w:rsidRPr="00F549EF">
              <w:rPr>
                <w:sz w:val="22"/>
                <w:szCs w:val="22"/>
              </w:rPr>
              <w:t xml:space="preserve"> 0:0:0:288(50), 0:0:0:289(50), 50:09:0000000:70618, 0:0:0:289, 50:00:0000000:223254, 50:00:0000000:223255. </w:t>
            </w:r>
          </w:p>
          <w:bookmarkEnd w:id="0"/>
          <w:p w14:paraId="32FB8989" w14:textId="77777777" w:rsidR="00F549EF" w:rsidRPr="00F549EF" w:rsidRDefault="00F549EF" w:rsidP="00F16297">
            <w:pPr>
              <w:jc w:val="both"/>
              <w:rPr>
                <w:sz w:val="22"/>
                <w:szCs w:val="22"/>
              </w:rPr>
            </w:pPr>
            <w:r w:rsidRPr="00F549EF">
              <w:rPr>
                <w:sz w:val="22"/>
                <w:szCs w:val="22"/>
              </w:rPr>
              <w:t xml:space="preserve"> </w:t>
            </w:r>
          </w:p>
          <w:p w14:paraId="76D8166C" w14:textId="77777777" w:rsidR="00F549EF" w:rsidRPr="00F549EF" w:rsidRDefault="00F549EF" w:rsidP="00F16297">
            <w:pPr>
              <w:jc w:val="both"/>
              <w:rPr>
                <w:sz w:val="22"/>
                <w:szCs w:val="22"/>
              </w:rPr>
            </w:pPr>
            <w:r w:rsidRPr="00F549EF">
              <w:rPr>
                <w:sz w:val="22"/>
                <w:szCs w:val="22"/>
              </w:rPr>
              <w:t>Земельный участок имеет пересечения с территориальными зонами и их основные ВРИ (в соответствии с ПЗЗ):</w:t>
            </w:r>
          </w:p>
          <w:p w14:paraId="5AE11C47" w14:textId="77777777" w:rsidR="00F549EF" w:rsidRPr="00F549EF" w:rsidRDefault="00F549EF" w:rsidP="00F16297">
            <w:pPr>
              <w:jc w:val="both"/>
              <w:rPr>
                <w:sz w:val="22"/>
                <w:szCs w:val="22"/>
              </w:rPr>
            </w:pPr>
            <w:r w:rsidRPr="00F549EF">
              <w:rPr>
                <w:sz w:val="22"/>
                <w:szCs w:val="22"/>
              </w:rPr>
              <w:t>Зона: СХ-1 (Зона сельскохозяйственных угодий)</w:t>
            </w:r>
          </w:p>
          <w:p w14:paraId="0906B121" w14:textId="77777777" w:rsidR="00F549EF" w:rsidRPr="00F549EF" w:rsidRDefault="00F549EF" w:rsidP="00F16297">
            <w:pPr>
              <w:jc w:val="both"/>
              <w:rPr>
                <w:sz w:val="22"/>
                <w:szCs w:val="22"/>
              </w:rPr>
            </w:pPr>
            <w:r w:rsidRPr="00F549EF">
              <w:rPr>
                <w:sz w:val="22"/>
                <w:szCs w:val="22"/>
              </w:rPr>
              <w:t>Площадь наложения:251169.95 м2</w:t>
            </w:r>
          </w:p>
          <w:p w14:paraId="60C5F097" w14:textId="77777777" w:rsidR="00F549EF" w:rsidRPr="00F549EF" w:rsidRDefault="00F549EF" w:rsidP="00F16297">
            <w:pPr>
              <w:jc w:val="both"/>
              <w:rPr>
                <w:sz w:val="22"/>
                <w:szCs w:val="22"/>
              </w:rPr>
            </w:pPr>
            <w:r w:rsidRPr="00F549EF">
              <w:rPr>
                <w:sz w:val="22"/>
                <w:szCs w:val="22"/>
              </w:rPr>
              <w:t>Процент наложения:100%</w:t>
            </w:r>
          </w:p>
          <w:p w14:paraId="24ABB423" w14:textId="77777777" w:rsidR="00F549EF" w:rsidRPr="00F549EF" w:rsidRDefault="00F549EF" w:rsidP="00F16297">
            <w:pPr>
              <w:jc w:val="both"/>
              <w:rPr>
                <w:sz w:val="22"/>
                <w:szCs w:val="22"/>
              </w:rPr>
            </w:pPr>
          </w:p>
          <w:p w14:paraId="6A2A700A" w14:textId="77777777" w:rsidR="00F549EF" w:rsidRPr="00F549EF" w:rsidRDefault="00F549EF" w:rsidP="00F16297">
            <w:pPr>
              <w:jc w:val="both"/>
              <w:rPr>
                <w:sz w:val="22"/>
                <w:szCs w:val="22"/>
              </w:rPr>
            </w:pPr>
            <w:r w:rsidRPr="00F549EF">
              <w:rPr>
                <w:sz w:val="22"/>
                <w:szCs w:val="22"/>
              </w:rPr>
              <w:t>В Арбитражном суде Московской области рассматривается дело № А41-43412/24 по исковому заявлению ПАО «РОССЕТИ МОСКОВСКИЙ РЕГИОН» к ООО «</w:t>
            </w:r>
            <w:proofErr w:type="spellStart"/>
            <w:r w:rsidRPr="00F549EF">
              <w:rPr>
                <w:sz w:val="22"/>
                <w:szCs w:val="22"/>
              </w:rPr>
              <w:t>ТрастЮнион</w:t>
            </w:r>
            <w:proofErr w:type="spellEnd"/>
            <w:r w:rsidRPr="00F549EF">
              <w:rPr>
                <w:sz w:val="22"/>
                <w:szCs w:val="22"/>
              </w:rPr>
              <w:t xml:space="preserve"> </w:t>
            </w:r>
            <w:proofErr w:type="spellStart"/>
            <w:r w:rsidRPr="00F549EF">
              <w:rPr>
                <w:sz w:val="22"/>
                <w:szCs w:val="22"/>
              </w:rPr>
              <w:t>АйЭм</w:t>
            </w:r>
            <w:proofErr w:type="spellEnd"/>
            <w:r w:rsidRPr="00F549EF">
              <w:rPr>
                <w:sz w:val="22"/>
                <w:szCs w:val="22"/>
              </w:rPr>
              <w:t xml:space="preserve">» Д.У. Рентный ЗПИФ «Региональная недвижимость» об установлении сервитута – на часть земельного участка, площадью 1853 </w:t>
            </w:r>
            <w:proofErr w:type="spellStart"/>
            <w:r w:rsidRPr="00F549EF">
              <w:rPr>
                <w:sz w:val="22"/>
                <w:szCs w:val="22"/>
              </w:rPr>
              <w:t>кв.м</w:t>
            </w:r>
            <w:proofErr w:type="spellEnd"/>
            <w:r w:rsidRPr="00F549EF">
              <w:rPr>
                <w:sz w:val="22"/>
                <w:szCs w:val="22"/>
              </w:rPr>
              <w:t xml:space="preserve"> с кадастровым номером: 50:09:0010334:837, расположенного по адресу: Московская область, р-н Солнечногорский, ЗАО «Солнечное», временно на период строительства линии электропередачи и объектов электросетевого хозяйства, для осуществления технологического присоединения энергопринимающих устройств заявителя: Земельный участок с нежилым строением (пл. 3 063 кв.м.), 141542, Московская обл., Солнечногорский район, сельское поселение Смирновское, 2-я </w:t>
            </w:r>
            <w:proofErr w:type="spellStart"/>
            <w:r w:rsidRPr="00F549EF">
              <w:rPr>
                <w:sz w:val="22"/>
                <w:szCs w:val="22"/>
              </w:rPr>
              <w:t>Смирновка</w:t>
            </w:r>
            <w:proofErr w:type="spellEnd"/>
            <w:r w:rsidRPr="00F549EF">
              <w:rPr>
                <w:sz w:val="22"/>
                <w:szCs w:val="22"/>
              </w:rPr>
              <w:t xml:space="preserve"> п., кадастровый номер: 50:09:0000000:189875 в целях исполнения ПАО «</w:t>
            </w:r>
            <w:proofErr w:type="spellStart"/>
            <w:r w:rsidRPr="00F549EF">
              <w:rPr>
                <w:sz w:val="22"/>
                <w:szCs w:val="22"/>
              </w:rPr>
              <w:t>Россеги</w:t>
            </w:r>
            <w:proofErr w:type="spellEnd"/>
            <w:r w:rsidRPr="00F549EF">
              <w:rPr>
                <w:sz w:val="22"/>
                <w:szCs w:val="22"/>
              </w:rPr>
              <w:t xml:space="preserve"> Московский регион» обязательств по договору 8-23-303-124439(601361) об осуществлении технологического присоединения к электрическим сетям ПАО «</w:t>
            </w:r>
            <w:proofErr w:type="spellStart"/>
            <w:r w:rsidRPr="00F549EF">
              <w:rPr>
                <w:sz w:val="22"/>
                <w:szCs w:val="22"/>
              </w:rPr>
              <w:t>Россети</w:t>
            </w:r>
            <w:proofErr w:type="spellEnd"/>
            <w:r w:rsidRPr="00F549EF">
              <w:rPr>
                <w:sz w:val="22"/>
                <w:szCs w:val="22"/>
              </w:rPr>
              <w:t xml:space="preserve"> Московский регион».</w:t>
            </w:r>
          </w:p>
          <w:p w14:paraId="79191ADA" w14:textId="77777777" w:rsidR="00F549EF" w:rsidRPr="00F549EF" w:rsidRDefault="00F549EF" w:rsidP="00F16297">
            <w:pPr>
              <w:jc w:val="both"/>
              <w:rPr>
                <w:sz w:val="22"/>
                <w:szCs w:val="22"/>
              </w:rPr>
            </w:pPr>
          </w:p>
          <w:p w14:paraId="53281AA0" w14:textId="77777777" w:rsidR="00F549EF" w:rsidRPr="00F549EF" w:rsidRDefault="00F549EF" w:rsidP="00F16297">
            <w:pPr>
              <w:jc w:val="both"/>
              <w:rPr>
                <w:b/>
                <w:bCs/>
                <w:sz w:val="22"/>
                <w:szCs w:val="22"/>
              </w:rPr>
            </w:pPr>
            <w:r w:rsidRPr="00F549EF">
              <w:rPr>
                <w:b/>
                <w:bCs/>
                <w:sz w:val="22"/>
                <w:szCs w:val="22"/>
              </w:rPr>
              <w:t>Учетный номер части 50:09:0010334:837/1:</w:t>
            </w:r>
          </w:p>
          <w:p w14:paraId="449248A9"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638,45 кв. м.), предусмотренные статьей 56 Земельного кодекса Российской Федерации; Срок действия: не установлен; реквизиты документа-основания: письмо Министерства экономического развития РФ от 09.06.2011 № 11882-ИМ/Д23; Содержание ограничения (обременения): Согласно постановлению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24.02.2009г. № 160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w:t>
            </w:r>
            <w:r w:rsidRPr="00F549EF">
              <w:rPr>
                <w:sz w:val="22"/>
                <w:szCs w:val="22"/>
              </w:rPr>
              <w:lastRenderedPageBreak/>
              <w:t xml:space="preserve">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 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В охранных зонах, установленных для объектов электросетевого хозяйства напряжением до 1000 воды,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 б) складировать или размешать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Доступ к объектам электросетевого хозяйства для их эксплуатации и плановых (регламентных) работ осуществляется в соответствии с гражданским и земельным законодательством. Для предотвращения или устранения аварий работникам сетевых организаций обеспечивается беспрепятственный доступ к объектам электросетевого хозяйства, а также возможность доставки необходимых материалов и техники. Охранные зоны устанавливаются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F549EF">
              <w:rPr>
                <w:sz w:val="22"/>
                <w:szCs w:val="22"/>
              </w:rPr>
              <w:t>неотклоненном</w:t>
            </w:r>
            <w:proofErr w:type="spellEnd"/>
            <w:r w:rsidRPr="00F549EF">
              <w:rPr>
                <w:sz w:val="22"/>
                <w:szCs w:val="22"/>
              </w:rPr>
              <w:t xml:space="preserve"> их положении при проектным номинальным классом напряжения 110кВ на расстоянии 20 м.; Реестровый номер границы: 50.09.2.37.</w:t>
            </w:r>
          </w:p>
          <w:p w14:paraId="3AFA61BF" w14:textId="77777777" w:rsidR="00F549EF" w:rsidRPr="00F549EF" w:rsidRDefault="00F549EF" w:rsidP="00F16297">
            <w:pPr>
              <w:jc w:val="both"/>
              <w:rPr>
                <w:sz w:val="22"/>
                <w:szCs w:val="22"/>
              </w:rPr>
            </w:pPr>
          </w:p>
          <w:p w14:paraId="3284BADF" w14:textId="77777777" w:rsidR="00F549EF" w:rsidRPr="00F549EF" w:rsidRDefault="00F549EF" w:rsidP="00F16297">
            <w:pPr>
              <w:jc w:val="both"/>
              <w:rPr>
                <w:b/>
                <w:bCs/>
                <w:sz w:val="22"/>
                <w:szCs w:val="22"/>
              </w:rPr>
            </w:pPr>
            <w:r w:rsidRPr="00F549EF">
              <w:rPr>
                <w:b/>
                <w:bCs/>
                <w:sz w:val="22"/>
                <w:szCs w:val="22"/>
              </w:rPr>
              <w:t>Учетный номер части 50:09:0010334:837/2:</w:t>
            </w:r>
          </w:p>
          <w:p w14:paraId="2901D8BA"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21090.04 кв. м.), предусмотренные статьей 56 Земельного кодекса Российской Федерации; Срок действия: не установлен;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Содержание ограничения (обременения): Ограничение использования объектов недвижимости в границах зоны: 8.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w:t>
            </w:r>
            <w:r w:rsidRPr="00F549EF">
              <w:rPr>
                <w:sz w:val="22"/>
                <w:szCs w:val="22"/>
              </w:rPr>
              <w:lastRenderedPageBreak/>
              <w:t xml:space="preserve">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9. В охранных зонах, установленных для объектов электросетевого хозяйства напряжением свыше 1000 вольт, помимо действий, предусмотренных пунктом 8 настоящих Правил, запрещается: а) складировать или размещать хранилища любых, в том числе горюче-смазочных, материалов; 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д) осуществлять проход судов с поднятыми стрелами кранов и других механизмов (в охранных зонах воздушных линий электропередачи). 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(и т.д.). (Постановление Правительства РФ № 160 от 24.02.2009 г.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spellStart"/>
            <w:r w:rsidRPr="00F549EF">
              <w:rPr>
                <w:sz w:val="22"/>
                <w:szCs w:val="22"/>
              </w:rPr>
              <w:t>п.п</w:t>
            </w:r>
            <w:proofErr w:type="spellEnd"/>
            <w:r w:rsidRPr="00F549EF">
              <w:rPr>
                <w:sz w:val="22"/>
                <w:szCs w:val="22"/>
              </w:rPr>
              <w:t>. 8, 9, 10, 13, 14); Реестровый номер границы: 50.00.2.155.</w:t>
            </w:r>
          </w:p>
          <w:p w14:paraId="46E417A2" w14:textId="77777777" w:rsidR="00F549EF" w:rsidRPr="00F549EF" w:rsidRDefault="00F549EF" w:rsidP="00F16297">
            <w:pPr>
              <w:jc w:val="both"/>
              <w:rPr>
                <w:sz w:val="22"/>
                <w:szCs w:val="22"/>
              </w:rPr>
            </w:pPr>
          </w:p>
          <w:p w14:paraId="376B874E" w14:textId="77777777" w:rsidR="00F549EF" w:rsidRPr="00F549EF" w:rsidRDefault="00F549EF" w:rsidP="00F16297">
            <w:pPr>
              <w:jc w:val="both"/>
              <w:rPr>
                <w:b/>
                <w:bCs/>
                <w:sz w:val="22"/>
                <w:szCs w:val="22"/>
              </w:rPr>
            </w:pPr>
            <w:r w:rsidRPr="00F549EF">
              <w:rPr>
                <w:b/>
                <w:bCs/>
                <w:sz w:val="22"/>
                <w:szCs w:val="22"/>
              </w:rPr>
              <w:t>Учетный номер части 50:09:0010334:837/3:</w:t>
            </w:r>
          </w:p>
          <w:p w14:paraId="333292EE"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11174 кв. м.), предусмотренные статьей 56 Земельного кодекса Российской Федерации; Срок действия: не установлен;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Содержание ограничения (обременения): Ограничение использования объектов недвижимости в границах зоны: 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w:t>
            </w:r>
            <w:r w:rsidRPr="00F549EF">
              <w:rPr>
                <w:sz w:val="22"/>
                <w:szCs w:val="22"/>
              </w:rPr>
              <w:lastRenderedPageBreak/>
              <w:t xml:space="preserve">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 з) полив сельскохозяйственных культур в случае, если высота струи воды может составить свыше 3 метров (в охранных зонах воздушных линий электропередачи); 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11.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 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(Постановление Правительства РФ № 160 от 24.02.2009 г.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spellStart"/>
            <w:r w:rsidRPr="00F549EF">
              <w:rPr>
                <w:sz w:val="22"/>
                <w:szCs w:val="22"/>
              </w:rPr>
              <w:t>п.п</w:t>
            </w:r>
            <w:proofErr w:type="spellEnd"/>
            <w:r w:rsidRPr="00F549EF">
              <w:rPr>
                <w:sz w:val="22"/>
                <w:szCs w:val="22"/>
              </w:rPr>
              <w:t>. 10, 11); Реестровый номер границы: 50.00.2.370.</w:t>
            </w:r>
          </w:p>
          <w:p w14:paraId="363B74E6" w14:textId="77777777" w:rsidR="00F549EF" w:rsidRPr="00F549EF" w:rsidRDefault="00F549EF" w:rsidP="00F16297">
            <w:pPr>
              <w:jc w:val="both"/>
              <w:rPr>
                <w:sz w:val="22"/>
                <w:szCs w:val="22"/>
              </w:rPr>
            </w:pPr>
          </w:p>
          <w:p w14:paraId="22007D7D" w14:textId="77777777" w:rsidR="00F549EF" w:rsidRPr="00F549EF" w:rsidRDefault="00F549EF" w:rsidP="00F16297">
            <w:pPr>
              <w:jc w:val="both"/>
              <w:rPr>
                <w:b/>
                <w:bCs/>
                <w:sz w:val="22"/>
                <w:szCs w:val="22"/>
              </w:rPr>
            </w:pPr>
            <w:r w:rsidRPr="00F549EF">
              <w:rPr>
                <w:b/>
                <w:bCs/>
                <w:sz w:val="22"/>
                <w:szCs w:val="22"/>
              </w:rPr>
              <w:t>Учетный номер части 50:09:0010334:837/4:</w:t>
            </w:r>
          </w:p>
          <w:p w14:paraId="07DAE766"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31891.36 кв.м.), предусмотренные статьей 56 Земельного кодекса Российской Федерации; Срок действия: не установлен; реквизиты документа-основания: карта(план) объекта землеустройства по описанию границ объекта землеустройства ЛЭП 220 </w:t>
            </w:r>
            <w:proofErr w:type="spellStart"/>
            <w:r w:rsidRPr="00F549EF">
              <w:rPr>
                <w:sz w:val="22"/>
                <w:szCs w:val="22"/>
              </w:rPr>
              <w:t>кВ</w:t>
            </w:r>
            <w:proofErr w:type="spellEnd"/>
            <w:r w:rsidRPr="00F549EF">
              <w:rPr>
                <w:sz w:val="22"/>
                <w:szCs w:val="22"/>
              </w:rPr>
              <w:t xml:space="preserve"> Радищево-</w:t>
            </w:r>
            <w:proofErr w:type="spellStart"/>
            <w:r w:rsidRPr="00F549EF">
              <w:rPr>
                <w:sz w:val="22"/>
                <w:szCs w:val="22"/>
              </w:rPr>
              <w:t>Шмелево</w:t>
            </w:r>
            <w:proofErr w:type="spellEnd"/>
            <w:r w:rsidRPr="00F549EF">
              <w:rPr>
                <w:sz w:val="22"/>
                <w:szCs w:val="22"/>
              </w:rPr>
              <w:t xml:space="preserve"> от 15.05.2013 № б/н выдан: Кадастровый инженер Васильева А.В.; Содержание ограничения (обременения): Ограничение использования объектов недвижимости в границах зоны предусмотрено Постановлением Совета Министров СССР от 26 марта 1984 г. № 255 «Об утверждении правил охраны электрических сетей напряжением свыше 1000 вольт» п.11, 13; Реестровый номер границы: 50.00.2.499.</w:t>
            </w:r>
          </w:p>
          <w:p w14:paraId="73EBF65D" w14:textId="77777777" w:rsidR="00F549EF" w:rsidRPr="00F549EF" w:rsidRDefault="00F549EF" w:rsidP="00F16297">
            <w:pPr>
              <w:jc w:val="both"/>
              <w:rPr>
                <w:b/>
                <w:bCs/>
                <w:sz w:val="22"/>
                <w:szCs w:val="22"/>
              </w:rPr>
            </w:pPr>
          </w:p>
          <w:p w14:paraId="3E574479" w14:textId="77777777" w:rsidR="00F549EF" w:rsidRPr="00F549EF" w:rsidRDefault="00F549EF" w:rsidP="00F16297">
            <w:pPr>
              <w:jc w:val="both"/>
              <w:rPr>
                <w:b/>
                <w:bCs/>
                <w:sz w:val="22"/>
                <w:szCs w:val="22"/>
              </w:rPr>
            </w:pPr>
            <w:r w:rsidRPr="00F549EF">
              <w:rPr>
                <w:b/>
                <w:bCs/>
                <w:sz w:val="22"/>
                <w:szCs w:val="22"/>
              </w:rPr>
              <w:t>Учетный номер части 50:09:0010334:837/5:</w:t>
            </w:r>
          </w:p>
          <w:p w14:paraId="34EAA502" w14:textId="77777777" w:rsidR="00F549EF" w:rsidRPr="00F549EF" w:rsidRDefault="00F549EF" w:rsidP="00F16297">
            <w:pPr>
              <w:jc w:val="both"/>
              <w:rPr>
                <w:sz w:val="22"/>
                <w:szCs w:val="22"/>
              </w:rPr>
            </w:pPr>
            <w:r w:rsidRPr="00F549EF">
              <w:rPr>
                <w:sz w:val="22"/>
                <w:szCs w:val="22"/>
              </w:rPr>
              <w:t>ограничения прав на земельный участок (площадь 9891.7 кв.м.), предусмотренные статьей 56 Земельного кодекса Российской Федерации; Срок действия: не установлен; реквизиты документа-</w:t>
            </w:r>
            <w:r w:rsidRPr="00F549EF">
              <w:rPr>
                <w:sz w:val="22"/>
                <w:szCs w:val="22"/>
              </w:rPr>
              <w:lastRenderedPageBreak/>
              <w:t xml:space="preserve">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Содержание ограничения (обременения): Ограничение использования объектов недвижимости в границах зоны: 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 з) полив сельскохозяйственных культур в случае, если высота струи воды может составить свыше 3 метров (в охранных зонах воздушных линий электропередачи); 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11.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 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(Постановление Правительства РФ № 160 от 24.02.2009 г.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spellStart"/>
            <w:r w:rsidRPr="00F549EF">
              <w:rPr>
                <w:sz w:val="22"/>
                <w:szCs w:val="22"/>
              </w:rPr>
              <w:t>п.п</w:t>
            </w:r>
            <w:proofErr w:type="spellEnd"/>
            <w:r w:rsidRPr="00F549EF">
              <w:rPr>
                <w:sz w:val="22"/>
                <w:szCs w:val="22"/>
              </w:rPr>
              <w:t>. 10, 11); Реестровый номер границы: 50.09.2.12.</w:t>
            </w:r>
          </w:p>
          <w:p w14:paraId="28C90968" w14:textId="77777777" w:rsidR="00F549EF" w:rsidRPr="00F549EF" w:rsidRDefault="00F549EF" w:rsidP="00F16297">
            <w:pPr>
              <w:jc w:val="both"/>
              <w:rPr>
                <w:sz w:val="22"/>
                <w:szCs w:val="22"/>
              </w:rPr>
            </w:pPr>
          </w:p>
          <w:p w14:paraId="437A9FCA" w14:textId="77777777" w:rsidR="00F549EF" w:rsidRPr="00F549EF" w:rsidRDefault="00F549EF" w:rsidP="00F16297">
            <w:pPr>
              <w:jc w:val="both"/>
              <w:rPr>
                <w:b/>
                <w:bCs/>
                <w:sz w:val="22"/>
                <w:szCs w:val="22"/>
              </w:rPr>
            </w:pPr>
            <w:r w:rsidRPr="00F549EF">
              <w:rPr>
                <w:b/>
                <w:bCs/>
                <w:sz w:val="22"/>
                <w:szCs w:val="22"/>
              </w:rPr>
              <w:t>Учетный номер части 50:09:0010334:837/6:</w:t>
            </w:r>
          </w:p>
          <w:p w14:paraId="5250ED63"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21345.55 кв.м.), предусмотренные статьей 56 Земельного кодекса Российской Федерации; Срок действия: не установлен;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Содержание ограничения (обременения): Ограничение использования объектов недвижимости в границах зоны: 8. В охранных </w:t>
            </w:r>
            <w:r w:rsidRPr="00F549EF">
              <w:rPr>
                <w:sz w:val="22"/>
                <w:szCs w:val="22"/>
              </w:rPr>
              <w:lastRenderedPageBreak/>
              <w:t xml:space="preserve">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9. В охранных зонах, установленных для объектов электросетевого хозяйства напряжением свыше 1000 вольт, помимо действий, предусмотренных пунктом 8 настоящих Правил, запрещается: а) складировать или размещать хранилища любых, в том числе горюче-смазочных, материалов; 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д) осуществлять проход судов с поднятыми стрелами кранов и других механизмов (в охранных зонах воздушных линий электропередачи). 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(и т.д.). (Постановление Правительства РФ № 160 от 24.02.2009 г.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spellStart"/>
            <w:r w:rsidRPr="00F549EF">
              <w:rPr>
                <w:sz w:val="22"/>
                <w:szCs w:val="22"/>
              </w:rPr>
              <w:t>п.п</w:t>
            </w:r>
            <w:proofErr w:type="spellEnd"/>
            <w:r w:rsidRPr="00F549EF">
              <w:rPr>
                <w:sz w:val="22"/>
                <w:szCs w:val="22"/>
              </w:rPr>
              <w:t>. 8, 9, 10, 13, 14); Реестровый номер границы: 50.00.2.157.</w:t>
            </w:r>
          </w:p>
          <w:p w14:paraId="05AFC31D" w14:textId="77777777" w:rsidR="00F549EF" w:rsidRPr="00F549EF" w:rsidRDefault="00F549EF" w:rsidP="00F16297">
            <w:pPr>
              <w:jc w:val="both"/>
              <w:rPr>
                <w:sz w:val="22"/>
                <w:szCs w:val="22"/>
              </w:rPr>
            </w:pPr>
          </w:p>
          <w:p w14:paraId="42DCE256" w14:textId="77777777" w:rsidR="00F549EF" w:rsidRPr="00F549EF" w:rsidRDefault="00F549EF" w:rsidP="00F16297">
            <w:pPr>
              <w:jc w:val="both"/>
              <w:rPr>
                <w:b/>
                <w:bCs/>
                <w:sz w:val="22"/>
                <w:szCs w:val="22"/>
              </w:rPr>
            </w:pPr>
            <w:r w:rsidRPr="00F549EF">
              <w:rPr>
                <w:b/>
                <w:bCs/>
                <w:sz w:val="22"/>
                <w:szCs w:val="22"/>
              </w:rPr>
              <w:lastRenderedPageBreak/>
              <w:t>Учетный номер части 50:09:0010334:837/7:</w:t>
            </w:r>
          </w:p>
          <w:p w14:paraId="2EE3DCED"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9657.4 кв.м.), предусмотренные статьей 56 Земельного кодекса Российской Федерации; Срок действия: не установлен; реквизиты документа-основания: доверенность от 08.11.2016 № 2-4975 выдан: ПАО "Московская объединенная электросетевая компания"; Содержание ограничения (обременения): Ограничение использования объектов недвижимости в границах зоны предусмотрено Постановлением Правительства РФ № 160 от 24.02.2009г., </w:t>
            </w:r>
            <w:proofErr w:type="spellStart"/>
            <w:r w:rsidRPr="00F549EF">
              <w:rPr>
                <w:sz w:val="22"/>
                <w:szCs w:val="22"/>
              </w:rPr>
              <w:t>п.п</w:t>
            </w:r>
            <w:proofErr w:type="spellEnd"/>
            <w:r w:rsidRPr="00F549EF">
              <w:rPr>
                <w:sz w:val="22"/>
                <w:szCs w:val="22"/>
              </w:rPr>
              <w:t xml:space="preserve"> 10, 11: п.10.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электропередачи);з) полив сельскохозяйственных культур в случае, если высота струи воды может составить свыше 3 метров (в охранных зонах воздушных линий электропередачи);и)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электропередачи).п.11.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Реестровый номер границы: 50.09.2.208.</w:t>
            </w:r>
          </w:p>
          <w:p w14:paraId="769F4836" w14:textId="77777777" w:rsidR="00F549EF" w:rsidRPr="00F549EF" w:rsidRDefault="00F549EF" w:rsidP="00F16297">
            <w:pPr>
              <w:jc w:val="both"/>
              <w:rPr>
                <w:sz w:val="22"/>
                <w:szCs w:val="22"/>
              </w:rPr>
            </w:pPr>
          </w:p>
          <w:p w14:paraId="57A230D5" w14:textId="77777777" w:rsidR="00F549EF" w:rsidRPr="00F549EF" w:rsidRDefault="00F549EF" w:rsidP="00F16297">
            <w:pPr>
              <w:jc w:val="both"/>
              <w:rPr>
                <w:b/>
                <w:bCs/>
                <w:sz w:val="22"/>
                <w:szCs w:val="22"/>
              </w:rPr>
            </w:pPr>
            <w:r w:rsidRPr="00F549EF">
              <w:rPr>
                <w:b/>
                <w:bCs/>
                <w:sz w:val="22"/>
                <w:szCs w:val="22"/>
              </w:rPr>
              <w:t>Учетный номер части 50:09:0010334:837/8:</w:t>
            </w:r>
          </w:p>
          <w:p w14:paraId="043846E8"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5440.64 кв.м.), предусмотренные статьей 56 Земельного кодекса Российской Федерации; Срок действия: не установлен; реквизиты документа-основания: карта (план) от 26.10.2015 № б/н выдан: Кадастровый инженер </w:t>
            </w:r>
            <w:proofErr w:type="spellStart"/>
            <w:r w:rsidRPr="00F549EF">
              <w:rPr>
                <w:sz w:val="22"/>
                <w:szCs w:val="22"/>
              </w:rPr>
              <w:t>Мухтаруллин</w:t>
            </w:r>
            <w:proofErr w:type="spellEnd"/>
            <w:r w:rsidRPr="00F549EF">
              <w:rPr>
                <w:sz w:val="22"/>
                <w:szCs w:val="22"/>
              </w:rPr>
              <w:t xml:space="preserve"> И.Ф.; Содержание ограничения (обременения): Согласно Постановлению Правительства Российской Федерации от 24.02.2009 № 160: 1. В охранных зонах запрещается осуществлять любые действия, которые могут нарушить безопасную работу объектов электросетевого хозяйства, привести к их </w:t>
            </w:r>
            <w:r w:rsidRPr="00F549EF">
              <w:rPr>
                <w:sz w:val="22"/>
                <w:szCs w:val="22"/>
              </w:rPr>
              <w:lastRenderedPageBreak/>
              <w:t>повреждению или уничтожению, и (или) повлечь причинение вреда жизни, здоровью граждан и имуществу физических или юридических лиц,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2. В охранных зонах, установленных для объектов электросетевого хозяйства напряжением свыше 1000 вольт, помимо действий, предусмотренных пунктом 1, запрещается: а) складировать или размещать хранилища любых, в том числе горюче-смазочных, материалов; 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использовать (запускать) любые летательные аппараты, (воздушных змеев, спортивные модели летательных аппаратов; 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д) осуществлять проход судов с поднятыми стрелами кранов и других механизмов. 3.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ж) земляные работы на глубине более 0,3 метра (на вспахиваемых землях на глубине более 0,45 метра), планировка грунта; з) полив сельскохозяйственных культур в случае, если высота струи воды может составить свыше 3 метров; и) полевые сельскохозяйственные работы с применением сельскохозяйственных машин и оборудования высотой более 4 метров или полевые сельскохозяйственные работы, связанные с вспашкой земли.; Реестровый номер границы: 50.09.2.146.</w:t>
            </w:r>
          </w:p>
          <w:p w14:paraId="7E04D87E" w14:textId="77777777" w:rsidR="00F549EF" w:rsidRPr="00F549EF" w:rsidRDefault="00F549EF" w:rsidP="00F16297">
            <w:pPr>
              <w:jc w:val="both"/>
              <w:rPr>
                <w:sz w:val="22"/>
                <w:szCs w:val="22"/>
              </w:rPr>
            </w:pPr>
          </w:p>
          <w:p w14:paraId="1AF24C0B" w14:textId="77777777" w:rsidR="00F549EF" w:rsidRPr="00F549EF" w:rsidRDefault="00F549EF" w:rsidP="00F16297">
            <w:pPr>
              <w:jc w:val="both"/>
              <w:rPr>
                <w:b/>
                <w:bCs/>
                <w:sz w:val="22"/>
                <w:szCs w:val="22"/>
              </w:rPr>
            </w:pPr>
            <w:r w:rsidRPr="00F549EF">
              <w:rPr>
                <w:b/>
                <w:bCs/>
                <w:sz w:val="22"/>
                <w:szCs w:val="22"/>
              </w:rPr>
              <w:t>Учетный номер части 50:09:0010334:837/9:</w:t>
            </w:r>
          </w:p>
          <w:p w14:paraId="5C5BF59F"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11388 кв.м.), предусмотренные статьей 56 Земельного кодекса Российской Федерации; Срок действия: не установлен;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Содержание ограничения (обременения): Ограничение использования объектов недвижимости в границах зоны: 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 з) полив сельскохозяйственных культур в случае, если высота струи воды может составить свыше 3 метров (в охранных зонах воздушных линий электропередачи); 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11.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 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(Постановление Правительства РФ № 160 от 24.02.2009 г.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spellStart"/>
            <w:r w:rsidRPr="00F549EF">
              <w:rPr>
                <w:sz w:val="22"/>
                <w:szCs w:val="22"/>
              </w:rPr>
              <w:t>п.п</w:t>
            </w:r>
            <w:proofErr w:type="spellEnd"/>
            <w:r w:rsidRPr="00F549EF">
              <w:rPr>
                <w:sz w:val="22"/>
                <w:szCs w:val="22"/>
              </w:rPr>
              <w:t>. 10, 11); Реестровый номер границы: 50.00.2.230.</w:t>
            </w:r>
          </w:p>
          <w:p w14:paraId="4EEAB45F" w14:textId="77777777" w:rsidR="00F549EF" w:rsidRPr="00F549EF" w:rsidRDefault="00F549EF" w:rsidP="00F16297">
            <w:pPr>
              <w:jc w:val="both"/>
              <w:rPr>
                <w:sz w:val="22"/>
                <w:szCs w:val="22"/>
              </w:rPr>
            </w:pPr>
          </w:p>
          <w:p w14:paraId="1D1671A9" w14:textId="77777777" w:rsidR="00F549EF" w:rsidRPr="00F549EF" w:rsidRDefault="00F549EF" w:rsidP="00F16297">
            <w:pPr>
              <w:jc w:val="both"/>
              <w:rPr>
                <w:b/>
                <w:bCs/>
                <w:sz w:val="22"/>
                <w:szCs w:val="22"/>
              </w:rPr>
            </w:pPr>
            <w:r w:rsidRPr="00F549EF">
              <w:rPr>
                <w:b/>
                <w:bCs/>
                <w:sz w:val="22"/>
                <w:szCs w:val="22"/>
              </w:rPr>
              <w:t>Учетный номер части 50:09:0010334:837/10:</w:t>
            </w:r>
          </w:p>
          <w:p w14:paraId="01132F60" w14:textId="77777777" w:rsidR="00F549EF" w:rsidRPr="00F549EF" w:rsidRDefault="00F549EF" w:rsidP="00F16297">
            <w:pPr>
              <w:jc w:val="both"/>
              <w:rPr>
                <w:sz w:val="22"/>
                <w:szCs w:val="22"/>
              </w:rPr>
            </w:pPr>
            <w:r w:rsidRPr="00F549EF">
              <w:rPr>
                <w:sz w:val="22"/>
                <w:szCs w:val="22"/>
              </w:rPr>
              <w:t>ограничения прав на земельный участок (площадь 34348.39 кв.м.), предусмотренные статьей 56 Земельного кодекса Российской Федерации; Срок действия: не установлен; реквизиты документа-</w:t>
            </w:r>
            <w:r w:rsidRPr="00F549EF">
              <w:rPr>
                <w:sz w:val="22"/>
                <w:szCs w:val="22"/>
              </w:rPr>
              <w:lastRenderedPageBreak/>
              <w:t xml:space="preserve">основания: карта(план) объекта землеустройства по описанию границ объекта землеустройства ЛЭП 220 </w:t>
            </w:r>
            <w:proofErr w:type="spellStart"/>
            <w:r w:rsidRPr="00F549EF">
              <w:rPr>
                <w:sz w:val="22"/>
                <w:szCs w:val="22"/>
              </w:rPr>
              <w:t>кВ</w:t>
            </w:r>
            <w:proofErr w:type="spellEnd"/>
            <w:r w:rsidRPr="00F549EF">
              <w:rPr>
                <w:sz w:val="22"/>
                <w:szCs w:val="22"/>
              </w:rPr>
              <w:t xml:space="preserve"> Радищево-Луч от 15.05.2013 № б/н выдан: Кадастровый инженер Васильева А.В.; Содержание ограничения (обременения): Ограничение использования объектов недвижимости в границах зоны предусмотрено Постановлением Совета Министров СССР от 26 марта 1984 г. № 255 «Об утверждении правил охраны электрических сетей напряжением свыше 1000 вольт» п.11, 13; Реестровый номер границы: 50.00.2.498.</w:t>
            </w:r>
          </w:p>
          <w:p w14:paraId="580D1438" w14:textId="77777777" w:rsidR="00F549EF" w:rsidRPr="00F549EF" w:rsidRDefault="00F549EF" w:rsidP="00F16297">
            <w:pPr>
              <w:jc w:val="both"/>
              <w:rPr>
                <w:sz w:val="22"/>
                <w:szCs w:val="22"/>
              </w:rPr>
            </w:pPr>
          </w:p>
          <w:p w14:paraId="08CD97D8" w14:textId="77777777" w:rsidR="00F549EF" w:rsidRPr="00F549EF" w:rsidRDefault="00F549EF" w:rsidP="00F16297">
            <w:pPr>
              <w:jc w:val="both"/>
              <w:rPr>
                <w:b/>
                <w:bCs/>
                <w:sz w:val="22"/>
                <w:szCs w:val="22"/>
              </w:rPr>
            </w:pPr>
            <w:r w:rsidRPr="00F549EF">
              <w:rPr>
                <w:b/>
                <w:bCs/>
                <w:sz w:val="22"/>
                <w:szCs w:val="22"/>
              </w:rPr>
              <w:t>Учетный номер части 50:09:0010334:837/11:</w:t>
            </w:r>
          </w:p>
          <w:p w14:paraId="5246DCD6"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6916.41 кв.м.), предусмотренные статьей 56 Земельного кодекса Российской Федерации; Срок действия: не установлен; реквизиты документа-основания: карта(план) объекта землеустройства по описанию границ объекта землеустройства Охранная зона воздушной линии электропередачи 220 </w:t>
            </w:r>
            <w:proofErr w:type="spellStart"/>
            <w:r w:rsidRPr="00F549EF">
              <w:rPr>
                <w:sz w:val="22"/>
                <w:szCs w:val="22"/>
              </w:rPr>
              <w:t>кВ</w:t>
            </w:r>
            <w:proofErr w:type="spellEnd"/>
            <w:r w:rsidRPr="00F549EF">
              <w:rPr>
                <w:sz w:val="22"/>
                <w:szCs w:val="22"/>
              </w:rPr>
              <w:t xml:space="preserve"> "Омега-Радищево I-II" от 10.01.2013 № б/н выдан: Общество с ограниченной ответственностью "УНИВЕРТРЭЙД"; Содержание ограничения (обременения): Ограничение использования объектов недвижимости в границах зоны предусмотрено Постановлением Совета Министров СССР от 26 марта 1984 г. № 255 «Об утверждении правил охраны электрических сетей напряжением свыше 1000вольт» п.11, 13;  Реестровый номер границы: 50.00.2.480.</w:t>
            </w:r>
          </w:p>
          <w:p w14:paraId="0392CD65" w14:textId="77777777" w:rsidR="00F549EF" w:rsidRPr="00F549EF" w:rsidRDefault="00F549EF" w:rsidP="00F16297">
            <w:pPr>
              <w:jc w:val="both"/>
              <w:rPr>
                <w:sz w:val="22"/>
                <w:szCs w:val="22"/>
              </w:rPr>
            </w:pPr>
          </w:p>
          <w:p w14:paraId="31DE5264" w14:textId="77777777" w:rsidR="00F549EF" w:rsidRPr="00F549EF" w:rsidRDefault="00F549EF" w:rsidP="00F16297">
            <w:pPr>
              <w:jc w:val="both"/>
              <w:rPr>
                <w:b/>
                <w:bCs/>
                <w:sz w:val="22"/>
                <w:szCs w:val="22"/>
              </w:rPr>
            </w:pPr>
            <w:r w:rsidRPr="00F549EF">
              <w:rPr>
                <w:b/>
                <w:bCs/>
                <w:sz w:val="22"/>
                <w:szCs w:val="22"/>
              </w:rPr>
              <w:t>Учетный номер части 50:09:0010334:837/12:</w:t>
            </w:r>
          </w:p>
          <w:p w14:paraId="390B90BC"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10088.71 кв.м.), предусмотренные статьей 56 Земельного кодекса Российской Федерации; Срок действия: не установлен;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Содержание ограничения (обременения): Ограничение использования объектов недвижимости в границах зоны: 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 з) полив сельскохозяйственных культур в случае, если высота струи воды может составить свыше 3 метров (в охранных зонах воздушных линий электропередачи); 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w:t>
            </w:r>
            <w:r w:rsidRPr="00F549EF">
              <w:rPr>
                <w:sz w:val="22"/>
                <w:szCs w:val="22"/>
              </w:rPr>
              <w:lastRenderedPageBreak/>
              <w:t xml:space="preserve">линий электропередачи). 11.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 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(Постановление Правительства РФ № 160 от 24.02.2009 г.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spellStart"/>
            <w:r w:rsidRPr="00F549EF">
              <w:rPr>
                <w:sz w:val="22"/>
                <w:szCs w:val="22"/>
              </w:rPr>
              <w:t>п.п</w:t>
            </w:r>
            <w:proofErr w:type="spellEnd"/>
            <w:r w:rsidRPr="00F549EF">
              <w:rPr>
                <w:sz w:val="22"/>
                <w:szCs w:val="22"/>
              </w:rPr>
              <w:t>. 10, 11); Реестровый номер границы: 50.09.2.13.</w:t>
            </w:r>
          </w:p>
          <w:p w14:paraId="0BBC3DF0" w14:textId="77777777" w:rsidR="00F549EF" w:rsidRPr="00F549EF" w:rsidRDefault="00F549EF" w:rsidP="00F16297">
            <w:pPr>
              <w:jc w:val="both"/>
              <w:rPr>
                <w:sz w:val="22"/>
                <w:szCs w:val="22"/>
              </w:rPr>
            </w:pPr>
          </w:p>
          <w:p w14:paraId="4FA0D829" w14:textId="77777777" w:rsidR="00F549EF" w:rsidRPr="00F549EF" w:rsidRDefault="00F549EF" w:rsidP="00F16297">
            <w:pPr>
              <w:jc w:val="both"/>
              <w:rPr>
                <w:b/>
                <w:bCs/>
                <w:sz w:val="22"/>
                <w:szCs w:val="22"/>
              </w:rPr>
            </w:pPr>
            <w:r w:rsidRPr="00F549EF">
              <w:rPr>
                <w:b/>
                <w:bCs/>
                <w:sz w:val="22"/>
                <w:szCs w:val="22"/>
              </w:rPr>
              <w:t>Учетный номер части 50:09:0010334:837/13:</w:t>
            </w:r>
          </w:p>
          <w:p w14:paraId="68916AAB" w14:textId="77777777" w:rsidR="00F549EF" w:rsidRPr="00F549EF" w:rsidRDefault="00F549EF" w:rsidP="00F16297">
            <w:pPr>
              <w:jc w:val="both"/>
              <w:rPr>
                <w:sz w:val="22"/>
                <w:szCs w:val="22"/>
              </w:rPr>
            </w:pPr>
            <w:r w:rsidRPr="00F549EF">
              <w:rPr>
                <w:sz w:val="22"/>
                <w:szCs w:val="22"/>
              </w:rPr>
              <w:t>ограничения прав на земельный участок (площадь 38059.93 кв.м.), предусмотренные статьей 56 Земельного кодекса Российской Федерации; Срок действия: не установлен; реквизиты документа-основания: постановление "Об утверждении правил охраны электрических сетей напряжением свыше 1000 вольт" от 26.03.1984 № 255 выдан: Совет Министров СССР; Содержание ограничения (обременения): Запрещается производить какие-либо действия, которые могут нарушить нормальную работу электрических сетей, привести к их повреждению или к несчастным случаям, и в частности: а) размещать автозаправочные станции и иные хранилища горюче-смазочных материалов в охранных зонах электрических сетей; б) посторонним лицам находиться на территории и в помещениях электросетевых сооружений, открывать двери и люки электросетевых сооружений, производить переключения и подключения в электрических сетях; в) загромождать подъезды и подходы к объектам электрических сетей; г) набрасывать на провода, опоры и приближать к ним посторонние предметы, а также подниматься на опоры; д) устраивать всякого рода свалки (в охранных зонах электрических сетей и вблизи них); е) складировать корма, удобрения, солому, торф, дрова и другие материалы, разводить огонь (в охранных зонах воздушных линий электропередачи); ж) устраивать спортивные площадки, площадки для игр, стадионы, рынки, остановочные пункты общественного транспорта,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з) запускать воздушные змеи, спортивные модели летательных аппаратов, в том числе неуправляемые (в охранных зонах воздушных линий электропередачи и вблизи них); и) совершать остановки всех видов транспорта, кроме железнодорожного (в охранных зонах воздушных линий электропередачи напряжением 330 киловольт и выше); к)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и вблизи них); л) бросать якоря, проходить с отданными якорями, цепями, лотами, волокушами и тралами (в охранных зонах подводных кабельных линий электропередачи). (Правила охраны электрических сетей напряжением свыше 1000 вольт, утвержденные Постановлением Совета Министров СССР № 255 от 26.03.1984 г.); Реестровый номер границы: 50.00.2.350.</w:t>
            </w:r>
          </w:p>
          <w:p w14:paraId="2DB610CB" w14:textId="77777777" w:rsidR="00F549EF" w:rsidRPr="00F549EF" w:rsidRDefault="00F549EF" w:rsidP="00F16297">
            <w:pPr>
              <w:jc w:val="both"/>
              <w:rPr>
                <w:sz w:val="22"/>
                <w:szCs w:val="22"/>
              </w:rPr>
            </w:pPr>
          </w:p>
          <w:p w14:paraId="3CAEFA16" w14:textId="77777777" w:rsidR="00F549EF" w:rsidRPr="00F549EF" w:rsidRDefault="00F549EF" w:rsidP="00F16297">
            <w:pPr>
              <w:jc w:val="both"/>
              <w:rPr>
                <w:b/>
                <w:bCs/>
                <w:sz w:val="22"/>
                <w:szCs w:val="22"/>
              </w:rPr>
            </w:pPr>
            <w:r w:rsidRPr="00F549EF">
              <w:rPr>
                <w:b/>
                <w:bCs/>
                <w:sz w:val="22"/>
                <w:szCs w:val="22"/>
              </w:rPr>
              <w:t>Учетный номер части 50:09:0010334:837/14:</w:t>
            </w:r>
          </w:p>
          <w:p w14:paraId="1FBCFCA1"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11788.22 кв.м.), предусмотренные статьей 56 Земельного кодекса Российской Федерации; Срок действия: не установлен;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Содержание ограничения (обременения): Ограничение использования объектов недвижимости в границах зоны: 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 з) полив сельскохозяйственных культур в случае, если высота струи воды может составить свыше 3 метров (в охранных зонах воздушных линий электропередачи); 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11.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 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(Постановление Правительства РФ № 160 от 24.02.2009 г.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spellStart"/>
            <w:r w:rsidRPr="00F549EF">
              <w:rPr>
                <w:sz w:val="22"/>
                <w:szCs w:val="22"/>
              </w:rPr>
              <w:t>п.п</w:t>
            </w:r>
            <w:proofErr w:type="spellEnd"/>
            <w:r w:rsidRPr="00F549EF">
              <w:rPr>
                <w:sz w:val="22"/>
                <w:szCs w:val="22"/>
              </w:rPr>
              <w:t>. 10, 11); Реестровый номер границы: 50.09.2.11.</w:t>
            </w:r>
          </w:p>
          <w:p w14:paraId="30346FC6" w14:textId="77777777" w:rsidR="00F549EF" w:rsidRPr="00F549EF" w:rsidRDefault="00F549EF" w:rsidP="00F16297">
            <w:pPr>
              <w:jc w:val="both"/>
              <w:rPr>
                <w:sz w:val="22"/>
                <w:szCs w:val="22"/>
              </w:rPr>
            </w:pPr>
          </w:p>
          <w:p w14:paraId="66B0DD1D" w14:textId="77777777" w:rsidR="00F549EF" w:rsidRPr="00F549EF" w:rsidRDefault="00F549EF" w:rsidP="00F16297">
            <w:pPr>
              <w:jc w:val="both"/>
              <w:rPr>
                <w:b/>
                <w:bCs/>
                <w:sz w:val="22"/>
                <w:szCs w:val="22"/>
              </w:rPr>
            </w:pPr>
            <w:r w:rsidRPr="00F549EF">
              <w:rPr>
                <w:b/>
                <w:bCs/>
                <w:sz w:val="22"/>
                <w:szCs w:val="22"/>
              </w:rPr>
              <w:t>Учетный номер части 50:09:0010334:837/15:</w:t>
            </w:r>
          </w:p>
          <w:p w14:paraId="2A1F87BD" w14:textId="77777777" w:rsidR="00F549EF" w:rsidRPr="00F549EF" w:rsidRDefault="00F549EF" w:rsidP="00F16297">
            <w:pPr>
              <w:jc w:val="both"/>
              <w:rPr>
                <w:sz w:val="22"/>
                <w:szCs w:val="22"/>
              </w:rPr>
            </w:pPr>
            <w:r w:rsidRPr="00F549EF">
              <w:rPr>
                <w:sz w:val="22"/>
                <w:szCs w:val="22"/>
              </w:rPr>
              <w:t>ограничения прав на земельный участок (площадь 782.46 кв.м.), предусмотренные статьей 56 Земельного кодекса Российской Федерации; Срок действия: не установлен; реквизиты документа-</w:t>
            </w:r>
            <w:r w:rsidRPr="00F549EF">
              <w:rPr>
                <w:sz w:val="22"/>
                <w:szCs w:val="22"/>
              </w:rPr>
              <w:lastRenderedPageBreak/>
              <w:t xml:space="preserve">основания: доверенность от 25.05.2015 № 2-1039 выдан: ОАО "Московская объединенная электросетевая компания"; Содержание ограничения (обременения): Ограничение использования объектов недвижимости в границах зоны предусмотрено Постановлением Правительства РФ № 160 от 24.02.2009г., </w:t>
            </w:r>
            <w:proofErr w:type="spellStart"/>
            <w:r w:rsidRPr="00F549EF">
              <w:rPr>
                <w:sz w:val="22"/>
                <w:szCs w:val="22"/>
              </w:rPr>
              <w:t>п.п</w:t>
            </w:r>
            <w:proofErr w:type="spellEnd"/>
            <w:r w:rsidRPr="00F549EF">
              <w:rPr>
                <w:sz w:val="22"/>
                <w:szCs w:val="22"/>
              </w:rPr>
              <w:t xml:space="preserve"> 10, 11: п.10.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электропередачи);з) полив сельскохозяйственных культур в случае, если высота струи воды может составить свыше 3 метров (в охранных зонах воздушных линий электропередачи); 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электропередачи).п.11.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Реестровый номер границы: 50.00.2.678.</w:t>
            </w:r>
          </w:p>
          <w:p w14:paraId="16A72E36" w14:textId="77777777" w:rsidR="00F549EF" w:rsidRPr="00F549EF" w:rsidRDefault="00F549EF" w:rsidP="00F16297">
            <w:pPr>
              <w:jc w:val="both"/>
              <w:rPr>
                <w:sz w:val="22"/>
                <w:szCs w:val="22"/>
              </w:rPr>
            </w:pPr>
          </w:p>
          <w:p w14:paraId="26A48B36" w14:textId="77777777" w:rsidR="00F549EF" w:rsidRPr="00F549EF" w:rsidRDefault="00F549EF" w:rsidP="00F16297">
            <w:pPr>
              <w:jc w:val="both"/>
              <w:rPr>
                <w:b/>
                <w:bCs/>
                <w:sz w:val="22"/>
                <w:szCs w:val="22"/>
              </w:rPr>
            </w:pPr>
            <w:r w:rsidRPr="00F549EF">
              <w:rPr>
                <w:b/>
                <w:bCs/>
                <w:sz w:val="22"/>
                <w:szCs w:val="22"/>
              </w:rPr>
              <w:t>Учетный номер части 50:09:0010334:837/16:</w:t>
            </w:r>
          </w:p>
          <w:p w14:paraId="117D55EF"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594.72 кв.м.), предусмотренные статьей 56 Земельного кодекса Российской Федерации; Срок действия: не установлен; реквизиты документа-основания: доверенность от 25.05.2015 № 2-1039 выдан: ОАО "Московская объединенная электросетевая компания"; Содержание ограничения (обременения): Ограничение использования объектов недвижимости в границах зоны предусмотрено Постановлением Правительства РФ № 160 от 24.02.2009г., </w:t>
            </w:r>
            <w:proofErr w:type="spellStart"/>
            <w:r w:rsidRPr="00F549EF">
              <w:rPr>
                <w:sz w:val="22"/>
                <w:szCs w:val="22"/>
              </w:rPr>
              <w:t>п.п</w:t>
            </w:r>
            <w:proofErr w:type="spellEnd"/>
            <w:r w:rsidRPr="00F549EF">
              <w:rPr>
                <w:sz w:val="22"/>
                <w:szCs w:val="22"/>
              </w:rPr>
              <w:t xml:space="preserve"> 10, 11: п.10.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w:t>
            </w:r>
            <w:r w:rsidRPr="00F549EF">
              <w:rPr>
                <w:sz w:val="22"/>
                <w:szCs w:val="22"/>
              </w:rPr>
              <w:lastRenderedPageBreak/>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 з) полив сельскохозяйственных культур в случае, если высота струи воды может составить свыше 3 метров (в охранных зонах воздушных линий электропередачи); 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электропередачи).п.11.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Реестровый номер границы: 50.00.2.682.</w:t>
            </w:r>
          </w:p>
          <w:p w14:paraId="105677F6" w14:textId="77777777" w:rsidR="00F549EF" w:rsidRPr="00F549EF" w:rsidRDefault="00F549EF" w:rsidP="00F16297">
            <w:pPr>
              <w:jc w:val="both"/>
              <w:rPr>
                <w:sz w:val="22"/>
                <w:szCs w:val="22"/>
              </w:rPr>
            </w:pPr>
          </w:p>
          <w:p w14:paraId="6044CC71" w14:textId="77777777" w:rsidR="00F549EF" w:rsidRPr="00F549EF" w:rsidRDefault="00F549EF" w:rsidP="00F16297">
            <w:pPr>
              <w:jc w:val="both"/>
              <w:rPr>
                <w:b/>
                <w:bCs/>
                <w:sz w:val="22"/>
                <w:szCs w:val="22"/>
              </w:rPr>
            </w:pPr>
            <w:r w:rsidRPr="00F549EF">
              <w:rPr>
                <w:b/>
                <w:bCs/>
                <w:sz w:val="22"/>
                <w:szCs w:val="22"/>
              </w:rPr>
              <w:t>Учетный номер части 50:09:0010334:837/17:</w:t>
            </w:r>
          </w:p>
          <w:p w14:paraId="4A63EE1B"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2428.27 кв.м.), предусмотренные статьей 56 Земельного кодекса Российской Федерации; Срок действия: не установлен; реквизиты документа-основания: письмо Министерства экономического развития РФ от 09.06.2011 № 11882-ИМ/Д23 выдан: Министерства экономического развития РФ; Содержание ограничения (обременения): Ограничение использования объектов недвижимости в границах зоны предусмотрено Постановлением Правительства РФ № 160 от 24.02.2009г., </w:t>
            </w:r>
            <w:proofErr w:type="spellStart"/>
            <w:r w:rsidRPr="00F549EF">
              <w:rPr>
                <w:sz w:val="22"/>
                <w:szCs w:val="22"/>
              </w:rPr>
              <w:t>п.п</w:t>
            </w:r>
            <w:proofErr w:type="spellEnd"/>
            <w:r w:rsidRPr="00F549EF">
              <w:rPr>
                <w:sz w:val="22"/>
                <w:szCs w:val="22"/>
              </w:rPr>
              <w:t xml:space="preserve">. 10, 11: п. 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w:t>
            </w:r>
            <w:r w:rsidRPr="00F549EF">
              <w:rPr>
                <w:sz w:val="22"/>
                <w:szCs w:val="22"/>
              </w:rPr>
              <w:lastRenderedPageBreak/>
              <w:t>поверхности дороги более 4,5 метра (в охранных зонах воздушных линий электропередачи); 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 з) полив сельскохозяйственных культур в случае, если высота струи воды может составить свыше 3 метров (в охранных зонах воздушных линий электропередачи); 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п. 11.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 (в ред. Постановления Правительства РФ от 26.08.2013 N 736) 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Реестровый номер границы: 50.09.2.70.</w:t>
            </w:r>
          </w:p>
          <w:p w14:paraId="76B26097" w14:textId="77777777" w:rsidR="00F549EF" w:rsidRPr="00F549EF" w:rsidRDefault="00F549EF" w:rsidP="00F16297">
            <w:pPr>
              <w:jc w:val="both"/>
              <w:rPr>
                <w:sz w:val="22"/>
                <w:szCs w:val="22"/>
              </w:rPr>
            </w:pPr>
          </w:p>
          <w:p w14:paraId="34307871" w14:textId="77777777" w:rsidR="00F549EF" w:rsidRPr="00F549EF" w:rsidRDefault="00F549EF" w:rsidP="00F16297">
            <w:pPr>
              <w:jc w:val="both"/>
              <w:rPr>
                <w:b/>
                <w:bCs/>
                <w:sz w:val="22"/>
                <w:szCs w:val="22"/>
              </w:rPr>
            </w:pPr>
            <w:r w:rsidRPr="00F549EF">
              <w:rPr>
                <w:b/>
                <w:bCs/>
                <w:sz w:val="22"/>
                <w:szCs w:val="22"/>
              </w:rPr>
              <w:t>Учетный номер части 50:09:0010334:837/18:</w:t>
            </w:r>
          </w:p>
          <w:p w14:paraId="42895CFE" w14:textId="77777777" w:rsidR="00F549EF" w:rsidRPr="00F549EF" w:rsidRDefault="00F549EF" w:rsidP="00F16297">
            <w:pPr>
              <w:jc w:val="both"/>
              <w:rPr>
                <w:sz w:val="22"/>
                <w:szCs w:val="22"/>
              </w:rPr>
            </w:pPr>
            <w:r w:rsidRPr="00F549EF">
              <w:rPr>
                <w:sz w:val="22"/>
                <w:szCs w:val="22"/>
              </w:rPr>
              <w:t>ограничения прав на земельный участок (площадь 16 кв.м.), предусмотренные статьей 56 Земельного кодекса Российской Федерации; Срок действия: не установлен; реквизиты документа-основания: постановление от 12.10.2016 № 1037 выдан: Правительство Российской Федерации; Содержание ограничения (обременения): Постановлением Правительства Российской Федерации от 12.10.2016 г. №1037 "ОБ УТВЕРЖДЕНИИ ПРАВИЛ УСТАНОВЛЕНИЯ ОХРАННЫХ ЗОН ПУНКТОВ ГОСУДАРСТВЕННОЙ ГЕОДЕЗИЧЕСКОЙ СЕТИ, ГОСУДАРСТВЕННОЙ НИВЕЛИРНОЙ СЕТИ И ГОСУДАРСТВЕННОЙ ГРАВИМЕТРИЧЕСКОЙ СЕТИ И ПРИЗНАНИИ УТРАТИВШИМ СИЛУ ПОСТАНОВЛЕНИЯ ПРАВИТЕЛЬСТВА РОССИЙСКОЙ ФЕДЕРАЦИИ ОТ 7 ОКТЯБРЯ 1996 Г. N 1170": В пределах границ охранных зон пунктов запрещается без письменного согласования с территориальным органом осуществление видов деятельности и проведение работ, которые могут повлечь повреждение или уничтожение наружных знаков пунктов, нарушить неизменность местоположения специальных центров пунктов или создать затруднения для использования пунктов по прямому назначению и свободного доступа к ним; Реестровый номер границы: 50.09.2.269.</w:t>
            </w:r>
          </w:p>
          <w:p w14:paraId="2AC1633A" w14:textId="77777777" w:rsidR="00F549EF" w:rsidRPr="00F549EF" w:rsidRDefault="00F549EF" w:rsidP="00F16297">
            <w:pPr>
              <w:jc w:val="both"/>
              <w:rPr>
                <w:sz w:val="22"/>
                <w:szCs w:val="22"/>
              </w:rPr>
            </w:pPr>
          </w:p>
          <w:p w14:paraId="58087193" w14:textId="77777777" w:rsidR="00F549EF" w:rsidRPr="00F549EF" w:rsidRDefault="00F549EF" w:rsidP="00F16297">
            <w:pPr>
              <w:jc w:val="both"/>
              <w:rPr>
                <w:b/>
                <w:bCs/>
                <w:sz w:val="22"/>
                <w:szCs w:val="22"/>
              </w:rPr>
            </w:pPr>
            <w:r w:rsidRPr="00F549EF">
              <w:rPr>
                <w:b/>
                <w:bCs/>
                <w:sz w:val="22"/>
                <w:szCs w:val="22"/>
              </w:rPr>
              <w:t>Учетный номер части 50:09:0010334:837/19:</w:t>
            </w:r>
          </w:p>
          <w:p w14:paraId="56F9F582"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12920 кв.м.), предусмотренные статьей 56 Земельного кодекса Российской Федерации; Срок действия: не установлен; реквизиты документа-основания: приказ от 12.03.2020 № 183 выдан: Минэнерго России; Содержание ограничения (обременения): Публичный сервитут для использования земельных участков в целях эксплуатации объекта энергетики федерального значения «Линейное сооружение ВЛ 220 </w:t>
            </w:r>
            <w:proofErr w:type="spellStart"/>
            <w:r w:rsidRPr="00F549EF">
              <w:rPr>
                <w:sz w:val="22"/>
                <w:szCs w:val="22"/>
              </w:rPr>
              <w:t>кВ</w:t>
            </w:r>
            <w:proofErr w:type="spellEnd"/>
            <w:r w:rsidRPr="00F549EF">
              <w:rPr>
                <w:sz w:val="22"/>
                <w:szCs w:val="22"/>
              </w:rPr>
              <w:t xml:space="preserve"> Конаковская ГРЭС – Радищево 1,2 цепь». Срок публичного сервитута: в соответствии с п.8 ст.39.43 ЗК РФ публичный </w:t>
            </w:r>
            <w:r w:rsidRPr="00F549EF">
              <w:rPr>
                <w:sz w:val="22"/>
                <w:szCs w:val="22"/>
              </w:rPr>
              <w:lastRenderedPageBreak/>
              <w:t>сервитут считается установленным со дня внесения сведений о нем в Единый государственный реестр недвижимости, согласно Приказу Минэнерго России от 12.03.2020 № 183 срок публичного сервитута составляет 49 лет. Обладатель публичного сервитута: Публичное акционерное общество «Федеральная сетевая компания Единой энергетической системы», ИНН 4716016979, ОГРН 1024701893336 Решение об установлении публичного сервитута размещено на официальном сайте www.minenergo.gov.ru; Реестровый номер границы: 50.00.2.1235.</w:t>
            </w:r>
          </w:p>
          <w:p w14:paraId="4E4C65A6" w14:textId="77777777" w:rsidR="00F549EF" w:rsidRPr="00F549EF" w:rsidRDefault="00F549EF" w:rsidP="00F16297">
            <w:pPr>
              <w:jc w:val="both"/>
              <w:rPr>
                <w:sz w:val="22"/>
                <w:szCs w:val="22"/>
              </w:rPr>
            </w:pPr>
          </w:p>
          <w:p w14:paraId="63E480F2" w14:textId="77777777" w:rsidR="00F549EF" w:rsidRPr="00F549EF" w:rsidRDefault="00F549EF" w:rsidP="00F16297">
            <w:pPr>
              <w:jc w:val="both"/>
              <w:rPr>
                <w:b/>
                <w:bCs/>
                <w:sz w:val="22"/>
                <w:szCs w:val="22"/>
              </w:rPr>
            </w:pPr>
            <w:r w:rsidRPr="00F549EF">
              <w:rPr>
                <w:b/>
                <w:bCs/>
                <w:sz w:val="22"/>
                <w:szCs w:val="22"/>
              </w:rPr>
              <w:t>Учетный номер части 50:09:0010334:837/20:</w:t>
            </w:r>
          </w:p>
          <w:p w14:paraId="5033B67B"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18037 кв.м.), предусмотренные статьей 56 Земельного кодекса Российской Федерации; Срок действия: не установлен; реквизиты документа-основания: zoneToGKN_c3f22098-b910-4234-ae6d-03a5507ed860.zip от 30.06.2020 № PVD-0145/2020-1797-1; документ, содержащий описание объекта от 22.11.2019; приказ об установлении публичного сервитута для использования земельных участков в целях эксплуатации объекта энергетики федерального значения "Сеть воздушных линий электропередачи 220 </w:t>
            </w:r>
            <w:proofErr w:type="spellStart"/>
            <w:r w:rsidRPr="00F549EF">
              <w:rPr>
                <w:sz w:val="22"/>
                <w:szCs w:val="22"/>
              </w:rPr>
              <w:t>кВ</w:t>
            </w:r>
            <w:proofErr w:type="spellEnd"/>
            <w:r w:rsidRPr="00F549EF">
              <w:rPr>
                <w:sz w:val="22"/>
                <w:szCs w:val="22"/>
              </w:rPr>
              <w:t xml:space="preserve"> между подстанциями ПС 220 </w:t>
            </w:r>
            <w:proofErr w:type="spellStart"/>
            <w:r w:rsidRPr="00F549EF">
              <w:rPr>
                <w:sz w:val="22"/>
                <w:szCs w:val="22"/>
              </w:rPr>
              <w:t>кВ</w:t>
            </w:r>
            <w:proofErr w:type="spellEnd"/>
            <w:r w:rsidRPr="00F549EF">
              <w:rPr>
                <w:sz w:val="22"/>
                <w:szCs w:val="22"/>
              </w:rPr>
              <w:t xml:space="preserve"> "</w:t>
            </w:r>
            <w:proofErr w:type="spellStart"/>
            <w:r w:rsidRPr="00F549EF">
              <w:rPr>
                <w:sz w:val="22"/>
                <w:szCs w:val="22"/>
              </w:rPr>
              <w:t>Шмелево</w:t>
            </w:r>
            <w:proofErr w:type="spellEnd"/>
            <w:r w:rsidRPr="00F549EF">
              <w:rPr>
                <w:sz w:val="22"/>
                <w:szCs w:val="22"/>
              </w:rPr>
              <w:t xml:space="preserve">", ПС 220 </w:t>
            </w:r>
            <w:proofErr w:type="spellStart"/>
            <w:r w:rsidRPr="00F549EF">
              <w:rPr>
                <w:sz w:val="22"/>
                <w:szCs w:val="22"/>
              </w:rPr>
              <w:t>кВ</w:t>
            </w:r>
            <w:proofErr w:type="spellEnd"/>
            <w:r w:rsidRPr="00F549EF">
              <w:rPr>
                <w:sz w:val="22"/>
                <w:szCs w:val="22"/>
              </w:rPr>
              <w:t xml:space="preserve"> "Луч", ПС 220 </w:t>
            </w:r>
            <w:proofErr w:type="spellStart"/>
            <w:r w:rsidRPr="00F549EF">
              <w:rPr>
                <w:sz w:val="22"/>
                <w:szCs w:val="22"/>
              </w:rPr>
              <w:t>кВ</w:t>
            </w:r>
            <w:proofErr w:type="spellEnd"/>
            <w:r w:rsidRPr="00F549EF">
              <w:rPr>
                <w:sz w:val="22"/>
                <w:szCs w:val="22"/>
              </w:rPr>
              <w:t xml:space="preserve"> "Радищево" от 03.04.2020 № 279 выдан: Минэнерго России ; Содержание ограничения (обременения): Публичный сервитут для использования земельных участков в целях эксплуатации объекта энергетики федерального значения «Сеть воздушных линий электропередачи 220 </w:t>
            </w:r>
            <w:proofErr w:type="spellStart"/>
            <w:r w:rsidRPr="00F549EF">
              <w:rPr>
                <w:sz w:val="22"/>
                <w:szCs w:val="22"/>
              </w:rPr>
              <w:t>кВ</w:t>
            </w:r>
            <w:proofErr w:type="spellEnd"/>
            <w:r w:rsidRPr="00F549EF">
              <w:rPr>
                <w:sz w:val="22"/>
                <w:szCs w:val="22"/>
              </w:rPr>
              <w:t xml:space="preserve"> между подстанциями ПС 220 </w:t>
            </w:r>
            <w:proofErr w:type="spellStart"/>
            <w:r w:rsidRPr="00F549EF">
              <w:rPr>
                <w:sz w:val="22"/>
                <w:szCs w:val="22"/>
              </w:rPr>
              <w:t>кВ</w:t>
            </w:r>
            <w:proofErr w:type="spellEnd"/>
            <w:r w:rsidRPr="00F549EF">
              <w:rPr>
                <w:sz w:val="22"/>
                <w:szCs w:val="22"/>
              </w:rPr>
              <w:t xml:space="preserve"> «</w:t>
            </w:r>
            <w:proofErr w:type="spellStart"/>
            <w:r w:rsidRPr="00F549EF">
              <w:rPr>
                <w:sz w:val="22"/>
                <w:szCs w:val="22"/>
              </w:rPr>
              <w:t>Шмелево</w:t>
            </w:r>
            <w:proofErr w:type="spellEnd"/>
            <w:r w:rsidRPr="00F549EF">
              <w:rPr>
                <w:sz w:val="22"/>
                <w:szCs w:val="22"/>
              </w:rPr>
              <w:t xml:space="preserve">», ПС 220 </w:t>
            </w:r>
            <w:proofErr w:type="spellStart"/>
            <w:r w:rsidRPr="00F549EF">
              <w:rPr>
                <w:sz w:val="22"/>
                <w:szCs w:val="22"/>
              </w:rPr>
              <w:t>кВ</w:t>
            </w:r>
            <w:proofErr w:type="spellEnd"/>
            <w:r w:rsidRPr="00F549EF">
              <w:rPr>
                <w:sz w:val="22"/>
                <w:szCs w:val="22"/>
              </w:rPr>
              <w:t xml:space="preserve"> «Луч», ПС 220 </w:t>
            </w:r>
            <w:proofErr w:type="spellStart"/>
            <w:r w:rsidRPr="00F549EF">
              <w:rPr>
                <w:sz w:val="22"/>
                <w:szCs w:val="22"/>
              </w:rPr>
              <w:t>кВ</w:t>
            </w:r>
            <w:proofErr w:type="spellEnd"/>
            <w:r w:rsidRPr="00F549EF">
              <w:rPr>
                <w:sz w:val="22"/>
                <w:szCs w:val="22"/>
              </w:rPr>
              <w:t xml:space="preserve"> «Радищево»». Срок публичного сервитута: в соответствии с п.8 ст.39.43 ЗК РФ публичный сервитут считается установленным со дня внесения сведений о нем в Единый государственный реестр недвижимости, согласно Приказу Минэнерго России от 03.04.2020 № 279 срок публичного сервитута составляет 49 лет. Обладатель публичного сервитута: Публичное акционерное общество «Федеральная сетевая компания Единой энергетической системы», ИНН 4716016979, ОГРН 1024701893336 Решение об установлении публичного сервитута размещено на официальном сайте www.minenergo.gov.ru; Реестровый номер границы: 50:00-6.1363; Вид объекта реестра границ: Зона с особыми условиями использования территории; Вид зоны по документу: Публичный сервитут для использования земельных участков в целях эксплуатации объекта энергетики федерального значения «Сеть воздушных линий электропередачи 220 </w:t>
            </w:r>
            <w:proofErr w:type="spellStart"/>
            <w:r w:rsidRPr="00F549EF">
              <w:rPr>
                <w:sz w:val="22"/>
                <w:szCs w:val="22"/>
              </w:rPr>
              <w:t>кВ</w:t>
            </w:r>
            <w:proofErr w:type="spellEnd"/>
            <w:r w:rsidRPr="00F549EF">
              <w:rPr>
                <w:sz w:val="22"/>
                <w:szCs w:val="22"/>
              </w:rPr>
              <w:t xml:space="preserve"> между подстанциями ПС 220 </w:t>
            </w:r>
            <w:proofErr w:type="spellStart"/>
            <w:r w:rsidRPr="00F549EF">
              <w:rPr>
                <w:sz w:val="22"/>
                <w:szCs w:val="22"/>
              </w:rPr>
              <w:t>кВ</w:t>
            </w:r>
            <w:proofErr w:type="spellEnd"/>
            <w:r w:rsidRPr="00F549EF">
              <w:rPr>
                <w:sz w:val="22"/>
                <w:szCs w:val="22"/>
              </w:rPr>
              <w:t xml:space="preserve"> «</w:t>
            </w:r>
            <w:proofErr w:type="spellStart"/>
            <w:r w:rsidRPr="00F549EF">
              <w:rPr>
                <w:sz w:val="22"/>
                <w:szCs w:val="22"/>
              </w:rPr>
              <w:t>Шмелево</w:t>
            </w:r>
            <w:proofErr w:type="spellEnd"/>
            <w:r w:rsidRPr="00F549EF">
              <w:rPr>
                <w:sz w:val="22"/>
                <w:szCs w:val="22"/>
              </w:rPr>
              <w:t xml:space="preserve">», ПС 220 </w:t>
            </w:r>
            <w:proofErr w:type="spellStart"/>
            <w:r w:rsidRPr="00F549EF">
              <w:rPr>
                <w:sz w:val="22"/>
                <w:szCs w:val="22"/>
              </w:rPr>
              <w:t>кВ</w:t>
            </w:r>
            <w:proofErr w:type="spellEnd"/>
            <w:r w:rsidRPr="00F549EF">
              <w:rPr>
                <w:sz w:val="22"/>
                <w:szCs w:val="22"/>
              </w:rPr>
              <w:t xml:space="preserve"> «Луч», ПС 220 </w:t>
            </w:r>
            <w:proofErr w:type="spellStart"/>
            <w:r w:rsidRPr="00F549EF">
              <w:rPr>
                <w:sz w:val="22"/>
                <w:szCs w:val="22"/>
              </w:rPr>
              <w:t>кВ</w:t>
            </w:r>
            <w:proofErr w:type="spellEnd"/>
            <w:r w:rsidRPr="00F549EF">
              <w:rPr>
                <w:sz w:val="22"/>
                <w:szCs w:val="22"/>
              </w:rPr>
              <w:t xml:space="preserve"> «Радищево»»; Тип зоны: Зона публичного сервитута.</w:t>
            </w:r>
          </w:p>
          <w:p w14:paraId="6AEC5C1B" w14:textId="77777777" w:rsidR="00F549EF" w:rsidRPr="00F549EF" w:rsidRDefault="00F549EF" w:rsidP="00F16297">
            <w:pPr>
              <w:jc w:val="both"/>
              <w:rPr>
                <w:b/>
                <w:bCs/>
                <w:sz w:val="22"/>
                <w:szCs w:val="22"/>
              </w:rPr>
            </w:pPr>
          </w:p>
          <w:p w14:paraId="08966655" w14:textId="77777777" w:rsidR="00F549EF" w:rsidRPr="00F549EF" w:rsidRDefault="00F549EF" w:rsidP="00F16297">
            <w:pPr>
              <w:jc w:val="both"/>
              <w:rPr>
                <w:b/>
                <w:bCs/>
                <w:sz w:val="22"/>
                <w:szCs w:val="22"/>
              </w:rPr>
            </w:pPr>
            <w:r w:rsidRPr="00F549EF">
              <w:rPr>
                <w:b/>
                <w:bCs/>
                <w:sz w:val="22"/>
                <w:szCs w:val="22"/>
              </w:rPr>
              <w:t>Учетный номер части 50:09:0010334:837/21:</w:t>
            </w:r>
          </w:p>
          <w:p w14:paraId="0CE07B5C"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zoneToGKN_581caa82-3df4-4394-90ca-1570398ff7cb.zip от 30.06.2020 № PVD-0145/2020-1803-1; документ, содержащий описание объекта от 21.11.2019; приказ об установлении публичного сервитута для использования земельных участков в целях эксплуатации объекта энергетики федерального значения «Линейное сооружение воздушная линия электропередачи 220 </w:t>
            </w:r>
            <w:proofErr w:type="spellStart"/>
            <w:r w:rsidRPr="00F549EF">
              <w:rPr>
                <w:sz w:val="22"/>
                <w:szCs w:val="22"/>
              </w:rPr>
              <w:t>кВ</w:t>
            </w:r>
            <w:proofErr w:type="spellEnd"/>
            <w:r w:rsidRPr="00F549EF">
              <w:rPr>
                <w:sz w:val="22"/>
                <w:szCs w:val="22"/>
              </w:rPr>
              <w:t xml:space="preserve"> Омега- Радищево I-II» от 03.04.2020 № 280 выдан: Минэнерго России ; Содержание ограничения (обременения): Публичный сервитут для использования земельных </w:t>
            </w:r>
            <w:proofErr w:type="spellStart"/>
            <w:r w:rsidRPr="00F549EF">
              <w:rPr>
                <w:sz w:val="22"/>
                <w:szCs w:val="22"/>
              </w:rPr>
              <w:t>учасков</w:t>
            </w:r>
            <w:proofErr w:type="spellEnd"/>
            <w:r w:rsidRPr="00F549EF">
              <w:rPr>
                <w:sz w:val="22"/>
                <w:szCs w:val="22"/>
              </w:rPr>
              <w:t xml:space="preserve"> в целях эксплуатации объекта энергетики федерального значения «Линейное сооружение воздушная линия электропередачи 220 </w:t>
            </w:r>
            <w:proofErr w:type="spellStart"/>
            <w:r w:rsidRPr="00F549EF">
              <w:rPr>
                <w:sz w:val="22"/>
                <w:szCs w:val="22"/>
              </w:rPr>
              <w:t>кВ</w:t>
            </w:r>
            <w:proofErr w:type="spellEnd"/>
            <w:r w:rsidRPr="00F549EF">
              <w:rPr>
                <w:sz w:val="22"/>
                <w:szCs w:val="22"/>
              </w:rPr>
              <w:t xml:space="preserve"> Омега- Радищево I-II». Срок публичного сервитута: в соответствии с п.8 ст.39.43 ЗК РФ публичный сервитут считается установленным со дня внесения сведений о нем в Единый государственный реестр недвижимости, </w:t>
            </w:r>
            <w:r w:rsidRPr="00F549EF">
              <w:rPr>
                <w:sz w:val="22"/>
                <w:szCs w:val="22"/>
              </w:rPr>
              <w:lastRenderedPageBreak/>
              <w:t xml:space="preserve">согласно Приказу Минэнерго России от 03.04.2020 № 280 срок публичного сервитута составляет 49 лет. Обладатель публичного сервитута: Публичное акционерное общество «Федеральная сетевая компания Единой энергетической системы», ИНН 4716016979, ОГРН 1024701893336 Решение об установлении публичного сервитута размещено на официальном сайте www.minenergo.gov.ru; Реестровый номер границы: 50:00-6.1366; Вид объекта реестра границ: Зона с особыми условиями использования территории; Вид зоны по документу: Публичный сервитут для использования земельных участков в целях эксплуатации объекта энергетики федерального значения «Линейное сооружение воздушная линия электропередачи 220 </w:t>
            </w:r>
            <w:proofErr w:type="spellStart"/>
            <w:r w:rsidRPr="00F549EF">
              <w:rPr>
                <w:sz w:val="22"/>
                <w:szCs w:val="22"/>
              </w:rPr>
              <w:t>кВ</w:t>
            </w:r>
            <w:proofErr w:type="spellEnd"/>
            <w:r w:rsidRPr="00F549EF">
              <w:rPr>
                <w:sz w:val="22"/>
                <w:szCs w:val="22"/>
              </w:rPr>
              <w:t xml:space="preserve"> Омега- Радищево I-II»; Тип зоны: Зона публичного сервитута.</w:t>
            </w:r>
          </w:p>
          <w:p w14:paraId="1AE93FE8" w14:textId="77777777" w:rsidR="00F549EF" w:rsidRPr="00F549EF" w:rsidRDefault="00F549EF" w:rsidP="00F16297">
            <w:pPr>
              <w:jc w:val="both"/>
              <w:rPr>
                <w:sz w:val="22"/>
                <w:szCs w:val="22"/>
              </w:rPr>
            </w:pPr>
          </w:p>
          <w:p w14:paraId="014565B3" w14:textId="77777777" w:rsidR="00F549EF" w:rsidRPr="00F549EF" w:rsidRDefault="00F549EF" w:rsidP="00F549EF">
            <w:pPr>
              <w:jc w:val="both"/>
              <w:rPr>
                <w:b/>
                <w:bCs/>
                <w:sz w:val="22"/>
                <w:szCs w:val="22"/>
              </w:rPr>
            </w:pPr>
            <w:r w:rsidRPr="00F549EF">
              <w:rPr>
                <w:b/>
                <w:bCs/>
                <w:sz w:val="22"/>
                <w:szCs w:val="22"/>
              </w:rPr>
              <w:t>Учетный номер части 50:09:0010334:837/22:</w:t>
            </w:r>
          </w:p>
          <w:p w14:paraId="5E5B4344"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9892 кв.м.), предусмотренные статьей 56 Земельного кодекса Российской Федерации; Срок действия: не установлен; реквизиты документа-основания: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"О некоторых вопросах установления охранных зон объектов электросетевого хозяйства" от 26.08.2013 № 736 выдан: Правительство Российской Федерации; Содержание ограничения (обременения): 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2. В охранных зонах, установленных для объектов электросетевого хозяйства напряжением свыше 1000 вольт, помимо действий, предусмотренных пунктом 8 настоящих Правил, запрещается: а) складировать или размещать хранилища любых, в том числе горюче-смазочных, материалов; 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w:t>
            </w:r>
            <w:r w:rsidRPr="00F549EF">
              <w:rPr>
                <w:sz w:val="22"/>
                <w:szCs w:val="22"/>
              </w:rPr>
              <w:lastRenderedPageBreak/>
              <w:t xml:space="preserve">установленном порядке работ (в охранных зонах воздушных линий электропередачи); 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д) осуществлять проход судов с поднятыми стрелами кранов и  других механизмов (в охранных зонах воздушных линий электропередачи). 3.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 з) полив сельскохозяйственных культур в случае, если высота струи воды может составить свыше 3 метров (в охранных зонах воздушных линий электропередачи); 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4.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 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Реестровый номер границы: 50:09-6.97; Вид объекта реестра границ: Зона с особыми условиями использования территории; Вид зоны по документу: Охранная зона ВЛ 110 </w:t>
            </w:r>
            <w:proofErr w:type="spellStart"/>
            <w:r w:rsidRPr="00F549EF">
              <w:rPr>
                <w:sz w:val="22"/>
                <w:szCs w:val="22"/>
              </w:rPr>
              <w:t>кВ</w:t>
            </w:r>
            <w:proofErr w:type="spellEnd"/>
            <w:r w:rsidRPr="00F549EF">
              <w:rPr>
                <w:sz w:val="22"/>
                <w:szCs w:val="22"/>
              </w:rPr>
              <w:t xml:space="preserve"> «Сенеж-Радищево II» с отпайкой на «</w:t>
            </w:r>
            <w:proofErr w:type="spellStart"/>
            <w:r w:rsidRPr="00F549EF">
              <w:rPr>
                <w:sz w:val="22"/>
                <w:szCs w:val="22"/>
              </w:rPr>
              <w:t>Ожогино</w:t>
            </w:r>
            <w:proofErr w:type="spellEnd"/>
            <w:r w:rsidRPr="00F549EF">
              <w:rPr>
                <w:sz w:val="22"/>
                <w:szCs w:val="22"/>
              </w:rPr>
              <w:t>»; Тип зоны: Охранная зона инженерных коммуникаций.</w:t>
            </w:r>
          </w:p>
          <w:p w14:paraId="6E306D3B" w14:textId="77777777" w:rsidR="00F549EF" w:rsidRPr="00F549EF" w:rsidRDefault="00F549EF" w:rsidP="00F549EF">
            <w:pPr>
              <w:jc w:val="both"/>
              <w:rPr>
                <w:sz w:val="22"/>
                <w:szCs w:val="22"/>
              </w:rPr>
            </w:pPr>
          </w:p>
          <w:p w14:paraId="52DB5A75" w14:textId="77777777" w:rsidR="00F549EF" w:rsidRPr="00F549EF" w:rsidRDefault="00F549EF" w:rsidP="00F549EF">
            <w:pPr>
              <w:jc w:val="both"/>
              <w:rPr>
                <w:b/>
                <w:bCs/>
                <w:sz w:val="22"/>
                <w:szCs w:val="22"/>
              </w:rPr>
            </w:pPr>
            <w:r w:rsidRPr="00F549EF">
              <w:rPr>
                <w:b/>
                <w:bCs/>
                <w:sz w:val="22"/>
                <w:szCs w:val="22"/>
              </w:rPr>
              <w:t>Учетный номер части 50:09:0010334:837/23:</w:t>
            </w:r>
          </w:p>
          <w:p w14:paraId="442A153E" w14:textId="77777777" w:rsidR="00F549EF" w:rsidRPr="00F549EF" w:rsidRDefault="00F549EF" w:rsidP="00F16297">
            <w:pPr>
              <w:jc w:val="both"/>
              <w:rPr>
                <w:sz w:val="22"/>
                <w:szCs w:val="22"/>
              </w:rPr>
            </w:pPr>
            <w:r w:rsidRPr="00F549EF">
              <w:rPr>
                <w:sz w:val="22"/>
                <w:szCs w:val="22"/>
              </w:rPr>
              <w:t>ограничения прав на земельный участок (площадь 10089 кв.м.), предусмотренные статьей 56 Земельного кодекса Российской Федерации; Срок действия: не установлен; реквизиты документа-</w:t>
            </w:r>
            <w:r w:rsidRPr="00F549EF">
              <w:rPr>
                <w:sz w:val="22"/>
                <w:szCs w:val="22"/>
              </w:rPr>
              <w:lastRenderedPageBreak/>
              <w:t xml:space="preserve">основания: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"О некоторых вопросах установления охранных зон объектов электросетевого хозяйства" от 26.08.2013 № 736 выдан: Правительство Российской Федерации; Содержание ограничения (обременения): 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2. В охранных зонах, установленных для объектов электросетевого хозяйства напряжением свыше 1000 вольт, помимо действий, предусмотренных пунктом 8 настоящих Правил, запрещается: а) складировать или размещать хранилища любых, в том числе горюче-смазочных, материалов; 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д) осуществлять проход судов с поднятыми стрелами кранов и других механизмов (в охранных зонах воздушных линий электропередачи). 3.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д) проход судов, у которых </w:t>
            </w:r>
            <w:r w:rsidRPr="00F549EF">
              <w:rPr>
                <w:sz w:val="22"/>
                <w:szCs w:val="22"/>
              </w:rPr>
              <w:lastRenderedPageBreak/>
              <w:t xml:space="preserve">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 з) полив сельскохозяйственных культур в случае, если высота струи воды может составить свыше 3 метров (в охранных зонах воздушных линий электропередачи); 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4.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 б) складировать или размещать хранилища любых, в том числе горюче-смазочных, </w:t>
            </w:r>
            <w:proofErr w:type="spellStart"/>
            <w:r w:rsidRPr="00F549EF">
              <w:rPr>
                <w:sz w:val="22"/>
                <w:szCs w:val="22"/>
              </w:rPr>
              <w:t>материалов;в</w:t>
            </w:r>
            <w:proofErr w:type="spellEnd"/>
            <w:r w:rsidRPr="00F549EF">
              <w:rPr>
                <w:sz w:val="22"/>
                <w:szCs w:val="22"/>
              </w:rPr>
              <w:t xml:space="preserve">)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Реестровый номер границы: 50:09-6.41; Вид объекта реестра границ: Зона с особыми условиями использования территории; Вид зоны по документу: Охранная зона ВЛ 110кВ «Солнечногорск-Радищево 1 с </w:t>
            </w:r>
            <w:proofErr w:type="spellStart"/>
            <w:r w:rsidRPr="00F549EF">
              <w:rPr>
                <w:sz w:val="22"/>
                <w:szCs w:val="22"/>
              </w:rPr>
              <w:t>отп</w:t>
            </w:r>
            <w:proofErr w:type="spellEnd"/>
            <w:r w:rsidRPr="00F549EF">
              <w:rPr>
                <w:sz w:val="22"/>
                <w:szCs w:val="22"/>
              </w:rPr>
              <w:t>.»; Тип зоны: Охранная зона инженерных коммуникаций.</w:t>
            </w:r>
          </w:p>
          <w:p w14:paraId="1D7DC417" w14:textId="77777777" w:rsidR="00F549EF" w:rsidRPr="00F549EF" w:rsidRDefault="00F549EF" w:rsidP="00F16297">
            <w:pPr>
              <w:jc w:val="both"/>
              <w:rPr>
                <w:sz w:val="22"/>
                <w:szCs w:val="22"/>
              </w:rPr>
            </w:pPr>
          </w:p>
          <w:p w14:paraId="7CD874A7" w14:textId="77777777" w:rsidR="00F549EF" w:rsidRPr="00F549EF" w:rsidRDefault="00F549EF" w:rsidP="00F549EF">
            <w:pPr>
              <w:jc w:val="both"/>
              <w:rPr>
                <w:b/>
                <w:bCs/>
                <w:sz w:val="22"/>
                <w:szCs w:val="22"/>
              </w:rPr>
            </w:pPr>
            <w:r w:rsidRPr="00F549EF">
              <w:rPr>
                <w:b/>
                <w:bCs/>
                <w:sz w:val="22"/>
                <w:szCs w:val="22"/>
              </w:rPr>
              <w:t>Учетный номер части 50:09:0010334:837/24:</w:t>
            </w:r>
          </w:p>
          <w:p w14:paraId="170023C1" w14:textId="77777777" w:rsidR="00F549EF" w:rsidRPr="00F549EF" w:rsidRDefault="00F549EF" w:rsidP="00F16297">
            <w:pPr>
              <w:jc w:val="both"/>
              <w:rPr>
                <w:sz w:val="22"/>
                <w:szCs w:val="22"/>
              </w:rPr>
            </w:pPr>
            <w:r w:rsidRPr="00F549EF">
              <w:rPr>
                <w:sz w:val="22"/>
                <w:szCs w:val="22"/>
              </w:rPr>
              <w:t>ограничения прав на земельный участок (площадь 9892 кв.м.), предусмотренные статьей 56 Земельного кодекса Российской Федерации; Срок действия: не установлен; реквизиты документа-основания: об установлении публичного сервитута в интересах публичного акционерного общества «</w:t>
            </w:r>
            <w:proofErr w:type="spellStart"/>
            <w:r w:rsidRPr="00F549EF">
              <w:rPr>
                <w:sz w:val="22"/>
                <w:szCs w:val="22"/>
              </w:rPr>
              <w:t>Россети</w:t>
            </w:r>
            <w:proofErr w:type="spellEnd"/>
            <w:r w:rsidRPr="00F549EF">
              <w:rPr>
                <w:sz w:val="22"/>
                <w:szCs w:val="22"/>
              </w:rPr>
              <w:t xml:space="preserve"> Московский регион» на землях и частях земельных участков, расположенных на территории городского округа Солнечногорск Московской области, в целях размещения существующего объекта электросетевого хозяйства ВЛ 110 </w:t>
            </w:r>
            <w:proofErr w:type="spellStart"/>
            <w:r w:rsidRPr="00F549EF">
              <w:rPr>
                <w:sz w:val="22"/>
                <w:szCs w:val="22"/>
              </w:rPr>
              <w:t>кВ</w:t>
            </w:r>
            <w:proofErr w:type="spellEnd"/>
            <w:r w:rsidRPr="00F549EF">
              <w:rPr>
                <w:sz w:val="22"/>
                <w:szCs w:val="22"/>
              </w:rPr>
              <w:t xml:space="preserve"> «Сенеж-Радищево II» с отпайкой на «</w:t>
            </w:r>
            <w:proofErr w:type="spellStart"/>
            <w:r w:rsidRPr="00F549EF">
              <w:rPr>
                <w:sz w:val="22"/>
                <w:szCs w:val="22"/>
              </w:rPr>
              <w:t>Ожогино</w:t>
            </w:r>
            <w:proofErr w:type="spellEnd"/>
            <w:r w:rsidRPr="00F549EF">
              <w:rPr>
                <w:sz w:val="22"/>
                <w:szCs w:val="22"/>
              </w:rPr>
              <w:t xml:space="preserve">» от 09.08.2021 № 15ВР-1431 выдан: Министерство имущественных отношений Московской области; Содержание ограничения (обременения): Публичный сервитут в целях размещения существующего объекта электросетевого хозяйства ВЛ 110 </w:t>
            </w:r>
            <w:proofErr w:type="spellStart"/>
            <w:r w:rsidRPr="00F549EF">
              <w:rPr>
                <w:sz w:val="22"/>
                <w:szCs w:val="22"/>
              </w:rPr>
              <w:t>кВ</w:t>
            </w:r>
            <w:proofErr w:type="spellEnd"/>
            <w:r w:rsidRPr="00F549EF">
              <w:rPr>
                <w:sz w:val="22"/>
                <w:szCs w:val="22"/>
              </w:rPr>
              <w:t xml:space="preserve"> «Сенеж-Радищево II» с отпайкой на «</w:t>
            </w:r>
            <w:proofErr w:type="spellStart"/>
            <w:r w:rsidRPr="00F549EF">
              <w:rPr>
                <w:sz w:val="22"/>
                <w:szCs w:val="22"/>
              </w:rPr>
              <w:t>Ожогино</w:t>
            </w:r>
            <w:proofErr w:type="spellEnd"/>
            <w:r w:rsidRPr="00F549EF">
              <w:rPr>
                <w:sz w:val="22"/>
                <w:szCs w:val="22"/>
              </w:rPr>
              <w:t>». Срок публичного сервитута: в соответствии с п.8 ст.39.43 ЗК РФ публичный сервитут считается установленным со дня внесения сведений о нем в Единый государственный реестр недвижимости, согласно Распоряжению Министерства имущественных отношений Московской области от 09.08.2021 №15ВР-1431 срок публичного сервитута составляет 49 лет. Обладатель публичного сервитута: Публичное акционерное общество «</w:t>
            </w:r>
            <w:proofErr w:type="spellStart"/>
            <w:r w:rsidRPr="00F549EF">
              <w:rPr>
                <w:sz w:val="22"/>
                <w:szCs w:val="22"/>
              </w:rPr>
              <w:t>Россети</w:t>
            </w:r>
            <w:proofErr w:type="spellEnd"/>
            <w:r w:rsidRPr="00F549EF">
              <w:rPr>
                <w:sz w:val="22"/>
                <w:szCs w:val="22"/>
              </w:rPr>
              <w:t xml:space="preserve"> Московский регион», ИНН 5036065113, ОГРН 1057746555811. Почтовый адрес Публичного акционерного общества «</w:t>
            </w:r>
            <w:proofErr w:type="spellStart"/>
            <w:r w:rsidRPr="00F549EF">
              <w:rPr>
                <w:sz w:val="22"/>
                <w:szCs w:val="22"/>
              </w:rPr>
              <w:t>Россети</w:t>
            </w:r>
            <w:proofErr w:type="spellEnd"/>
            <w:r w:rsidRPr="00F549EF">
              <w:rPr>
                <w:sz w:val="22"/>
                <w:szCs w:val="22"/>
              </w:rPr>
              <w:t xml:space="preserve"> Московский регион»: </w:t>
            </w:r>
            <w:r w:rsidRPr="00F549EF">
              <w:rPr>
                <w:sz w:val="22"/>
                <w:szCs w:val="22"/>
              </w:rPr>
              <w:lastRenderedPageBreak/>
              <w:t xml:space="preserve">115114, г. Москва, 2-й Павелецкий пр., д. 3, стр. 2, адрес электронной почты: ues@moesk.ru.; Реестровый номер границы: 50:09-6.505; Вид объекта реестра границ: Зона с особыми условиями использования территории; Вид зоны по документу: Публичный сервитут в целях размещения существующего объекта электросетевого хозяйства ВЛ 110 </w:t>
            </w:r>
            <w:proofErr w:type="spellStart"/>
            <w:r w:rsidRPr="00F549EF">
              <w:rPr>
                <w:sz w:val="22"/>
                <w:szCs w:val="22"/>
              </w:rPr>
              <w:t>кВ</w:t>
            </w:r>
            <w:proofErr w:type="spellEnd"/>
            <w:r w:rsidRPr="00F549EF">
              <w:rPr>
                <w:sz w:val="22"/>
                <w:szCs w:val="22"/>
              </w:rPr>
              <w:t xml:space="preserve"> «Сенеж-Радищево II» с отпайкой на «</w:t>
            </w:r>
            <w:proofErr w:type="spellStart"/>
            <w:r w:rsidRPr="00F549EF">
              <w:rPr>
                <w:sz w:val="22"/>
                <w:szCs w:val="22"/>
              </w:rPr>
              <w:t>Ожогино</w:t>
            </w:r>
            <w:proofErr w:type="spellEnd"/>
            <w:r w:rsidRPr="00F549EF">
              <w:rPr>
                <w:sz w:val="22"/>
                <w:szCs w:val="22"/>
              </w:rPr>
              <w:t>»; Тип зоны: Зона публичного сервитута; Индекс: городской округ Солнечногорск.</w:t>
            </w:r>
          </w:p>
          <w:p w14:paraId="7B686AF7" w14:textId="77777777" w:rsidR="00F549EF" w:rsidRPr="00F549EF" w:rsidRDefault="00F549EF" w:rsidP="00F549EF">
            <w:pPr>
              <w:jc w:val="both"/>
              <w:rPr>
                <w:sz w:val="22"/>
                <w:szCs w:val="22"/>
              </w:rPr>
            </w:pPr>
          </w:p>
          <w:p w14:paraId="6FDC8D59" w14:textId="77777777" w:rsidR="00F549EF" w:rsidRPr="00F549EF" w:rsidRDefault="00F549EF" w:rsidP="00F549EF">
            <w:pPr>
              <w:jc w:val="both"/>
              <w:rPr>
                <w:b/>
                <w:bCs/>
                <w:sz w:val="22"/>
                <w:szCs w:val="22"/>
              </w:rPr>
            </w:pPr>
            <w:r w:rsidRPr="00F549EF">
              <w:rPr>
                <w:b/>
                <w:bCs/>
                <w:sz w:val="22"/>
                <w:szCs w:val="22"/>
              </w:rPr>
              <w:t>Учетный номер части 50:09:0010334:837/25:</w:t>
            </w:r>
          </w:p>
          <w:p w14:paraId="7B2786D7" w14:textId="77777777" w:rsidR="00F549EF" w:rsidRPr="00F549EF" w:rsidRDefault="00F549EF" w:rsidP="00F16297">
            <w:pPr>
              <w:jc w:val="both"/>
              <w:rPr>
                <w:sz w:val="22"/>
                <w:szCs w:val="22"/>
              </w:rPr>
            </w:pPr>
            <w:r w:rsidRPr="00F549EF">
              <w:rPr>
                <w:sz w:val="22"/>
                <w:szCs w:val="22"/>
              </w:rPr>
              <w:t>ограничения прав на земельный участок (площадь 11788 кв. м.), предусмотренные статьей 56 Земельного кодекса Российской Федерации; Срок действия: не установлен; реквизиты документа-основания: об установлении публичного сервитута в интересах публичного акционерного общества «</w:t>
            </w:r>
            <w:proofErr w:type="spellStart"/>
            <w:r w:rsidRPr="00F549EF">
              <w:rPr>
                <w:sz w:val="22"/>
                <w:szCs w:val="22"/>
              </w:rPr>
              <w:t>Россети</w:t>
            </w:r>
            <w:proofErr w:type="spellEnd"/>
            <w:r w:rsidRPr="00F549EF">
              <w:rPr>
                <w:sz w:val="22"/>
                <w:szCs w:val="22"/>
              </w:rPr>
              <w:t xml:space="preserve"> Московский регион» на землях и частях земельных участков, расположенных на территории городского округа Солнечногорск Московской области, в целях размещения существующего объекта электросетевого хозяйства ВЛ 110 </w:t>
            </w:r>
            <w:proofErr w:type="spellStart"/>
            <w:r w:rsidRPr="00F549EF">
              <w:rPr>
                <w:sz w:val="22"/>
                <w:szCs w:val="22"/>
              </w:rPr>
              <w:t>кВ</w:t>
            </w:r>
            <w:proofErr w:type="spellEnd"/>
            <w:r w:rsidRPr="00F549EF">
              <w:rPr>
                <w:sz w:val="22"/>
                <w:szCs w:val="22"/>
              </w:rPr>
              <w:t xml:space="preserve"> «Сенеж-Радищево I от 19.08.2021 № 15ВР-1493 выдан: Министерство имущественных отношений Московской области; Содержание ограничения (обременения): Публичный сервитут в интересах публичного акционерного общества «</w:t>
            </w:r>
            <w:proofErr w:type="spellStart"/>
            <w:r w:rsidRPr="00F549EF">
              <w:rPr>
                <w:sz w:val="22"/>
                <w:szCs w:val="22"/>
              </w:rPr>
              <w:t>Россети</w:t>
            </w:r>
            <w:proofErr w:type="spellEnd"/>
            <w:r w:rsidRPr="00F549EF">
              <w:rPr>
                <w:sz w:val="22"/>
                <w:szCs w:val="22"/>
              </w:rPr>
              <w:t xml:space="preserve"> Московский регион» на землях и частях земельных участков, расположенных на территории городского округа Солнечногорск Московской области, в целях размещения существующего объекта электросетевого хозяйства ВЛ 110 </w:t>
            </w:r>
            <w:proofErr w:type="spellStart"/>
            <w:r w:rsidRPr="00F549EF">
              <w:rPr>
                <w:sz w:val="22"/>
                <w:szCs w:val="22"/>
              </w:rPr>
              <w:t>кВ</w:t>
            </w:r>
            <w:proofErr w:type="spellEnd"/>
            <w:r w:rsidRPr="00F549EF">
              <w:rPr>
                <w:sz w:val="22"/>
                <w:szCs w:val="22"/>
              </w:rPr>
              <w:t xml:space="preserve"> «Сенеж-Радищево I». Срок публичного сервитута: в соответствии с п.8 ст.39.43 ЗК РФ публичный сервитут считается установленным со дня внесения сведений о нем в Единый государственный реестр недвижимости, согласно Распоряжению Министерства имущественных отношений Московской области от 19.08.2021 №15ВР-1493 срок публичного сервитута составляет 49 лет. Обладатель публичного сервитута: Публичное акционерное общество «</w:t>
            </w:r>
            <w:proofErr w:type="spellStart"/>
            <w:r w:rsidRPr="00F549EF">
              <w:rPr>
                <w:sz w:val="22"/>
                <w:szCs w:val="22"/>
              </w:rPr>
              <w:t>Россети</w:t>
            </w:r>
            <w:proofErr w:type="spellEnd"/>
            <w:r w:rsidRPr="00F549EF">
              <w:rPr>
                <w:sz w:val="22"/>
                <w:szCs w:val="22"/>
              </w:rPr>
              <w:t xml:space="preserve"> Московский регион», ИНН 5036065113, ОГРН 1057746555811. Почтовый адрес Публичного акционерного общества «</w:t>
            </w:r>
            <w:proofErr w:type="spellStart"/>
            <w:r w:rsidRPr="00F549EF">
              <w:rPr>
                <w:sz w:val="22"/>
                <w:szCs w:val="22"/>
              </w:rPr>
              <w:t>Россети</w:t>
            </w:r>
            <w:proofErr w:type="spellEnd"/>
            <w:r w:rsidRPr="00F549EF">
              <w:rPr>
                <w:sz w:val="22"/>
                <w:szCs w:val="22"/>
              </w:rPr>
              <w:t xml:space="preserve"> Московский регион»: 115114, г. Москва, 2-й Павелецкий пр., д. 3, стр. 2, адрес электронной почты: ues@moesk.ru.; Реестровый номер границы: 50:09-6.540; Вид объекта реестра границ: Зона с особыми условиями использования территории; Вид зоны по документу: Публичный сервитут в интересах публичного акционерного общества «</w:t>
            </w:r>
            <w:proofErr w:type="spellStart"/>
            <w:r w:rsidRPr="00F549EF">
              <w:rPr>
                <w:sz w:val="22"/>
                <w:szCs w:val="22"/>
              </w:rPr>
              <w:t>Россети</w:t>
            </w:r>
            <w:proofErr w:type="spellEnd"/>
            <w:r w:rsidRPr="00F549EF">
              <w:rPr>
                <w:sz w:val="22"/>
                <w:szCs w:val="22"/>
              </w:rPr>
              <w:t xml:space="preserve"> Московский регион» на землях и частях земельных участков, расположенных на территории городского округа Солнечногорск Московской области, в целях размещения существующего объекта электросетевого хозяйства ВЛ 110 </w:t>
            </w:r>
            <w:proofErr w:type="spellStart"/>
            <w:r w:rsidRPr="00F549EF">
              <w:rPr>
                <w:sz w:val="22"/>
                <w:szCs w:val="22"/>
              </w:rPr>
              <w:t>кВ</w:t>
            </w:r>
            <w:proofErr w:type="spellEnd"/>
            <w:r w:rsidRPr="00F549EF">
              <w:rPr>
                <w:sz w:val="22"/>
                <w:szCs w:val="22"/>
              </w:rPr>
              <w:t xml:space="preserve"> «Сенеж-Радищево I»; Тип зоны: Зона публичного сервитута; Индекс: Московская область, городской округ Солнечногорск.</w:t>
            </w:r>
          </w:p>
          <w:p w14:paraId="366CDB85" w14:textId="77777777" w:rsidR="00F549EF" w:rsidRPr="00F549EF" w:rsidRDefault="00F549EF" w:rsidP="00F16297">
            <w:pPr>
              <w:jc w:val="both"/>
              <w:rPr>
                <w:sz w:val="22"/>
                <w:szCs w:val="22"/>
              </w:rPr>
            </w:pPr>
          </w:p>
          <w:p w14:paraId="092E4913" w14:textId="77777777" w:rsidR="00F549EF" w:rsidRPr="00F549EF" w:rsidRDefault="00F549EF" w:rsidP="00F549EF">
            <w:pPr>
              <w:jc w:val="both"/>
              <w:rPr>
                <w:b/>
                <w:bCs/>
                <w:sz w:val="22"/>
                <w:szCs w:val="22"/>
              </w:rPr>
            </w:pPr>
            <w:r w:rsidRPr="00F549EF">
              <w:rPr>
                <w:b/>
                <w:bCs/>
                <w:sz w:val="22"/>
                <w:szCs w:val="22"/>
              </w:rPr>
              <w:t>Учетный номер части 50:09:0010334:837/26:</w:t>
            </w:r>
          </w:p>
          <w:p w14:paraId="4FB60384" w14:textId="77777777" w:rsidR="00F549EF" w:rsidRPr="00F549EF" w:rsidRDefault="00F549EF" w:rsidP="00F16297">
            <w:pPr>
              <w:jc w:val="both"/>
              <w:rPr>
                <w:sz w:val="22"/>
                <w:szCs w:val="22"/>
              </w:rPr>
            </w:pPr>
            <w:r w:rsidRPr="00F549EF">
              <w:rPr>
                <w:sz w:val="22"/>
                <w:szCs w:val="22"/>
              </w:rPr>
              <w:t>ограничения прав на земельный участок (площадь 11175 кв.м.), предусмотренные статьей 56 Земельного кодекса Российской Федерации; Срок действия: не установлен; реквизиты документа-основания: zoneToGKN_5054cb9f-73a3-4544-b95f-8720029111e6.zip от 11.05.2022 № PVD-0145/2022-10008-1; документ, содержащий описание объекта от 06.04.2022; об установлении  публичного сервитута в интересах публичного акционерного общества «</w:t>
            </w:r>
            <w:proofErr w:type="spellStart"/>
            <w:r w:rsidRPr="00F549EF">
              <w:rPr>
                <w:sz w:val="22"/>
                <w:szCs w:val="22"/>
              </w:rPr>
              <w:t>Россети</w:t>
            </w:r>
            <w:proofErr w:type="spellEnd"/>
            <w:r w:rsidRPr="00F549EF">
              <w:rPr>
                <w:sz w:val="22"/>
                <w:szCs w:val="22"/>
              </w:rPr>
              <w:t xml:space="preserve"> Московский регион» на частях земельных участков, расположенных на территории городского округа Клин, городского округа Солнечногорск Московской области, в целях размещения существующего объекта электросетевого хозяйства ВЛ 110 </w:t>
            </w:r>
            <w:proofErr w:type="spellStart"/>
            <w:r w:rsidRPr="00F549EF">
              <w:rPr>
                <w:sz w:val="22"/>
                <w:szCs w:val="22"/>
              </w:rPr>
              <w:t>кВ</w:t>
            </w:r>
            <w:proofErr w:type="spellEnd"/>
            <w:r w:rsidRPr="00F549EF">
              <w:rPr>
                <w:sz w:val="22"/>
                <w:szCs w:val="22"/>
              </w:rPr>
              <w:t xml:space="preserve"> «Радищево - Клин З» от 17.11.2021 № 15ВР-2105 выдан: Министерство имущественных отношений Московской области; Содержание ограничения (обременения): </w:t>
            </w:r>
            <w:r w:rsidRPr="00F549EF">
              <w:rPr>
                <w:sz w:val="22"/>
                <w:szCs w:val="22"/>
              </w:rPr>
              <w:lastRenderedPageBreak/>
              <w:t xml:space="preserve">Публичный сервитут в целях размещения существующего объекта электросетевого хозяйства ВЛ 110 </w:t>
            </w:r>
            <w:proofErr w:type="spellStart"/>
            <w:r w:rsidRPr="00F549EF">
              <w:rPr>
                <w:sz w:val="22"/>
                <w:szCs w:val="22"/>
              </w:rPr>
              <w:t>кВ</w:t>
            </w:r>
            <w:proofErr w:type="spellEnd"/>
            <w:r w:rsidRPr="00F549EF">
              <w:rPr>
                <w:sz w:val="22"/>
                <w:szCs w:val="22"/>
              </w:rPr>
              <w:t xml:space="preserve"> «Радищево - Клин З». Срок публичного сервитута: в соответствии с п.8 ст.39.43 ЗК РФ публичный сервитут считается установленным со дня внесения сведений о нем в Единый государственный реестр недвижимости, согласно Распоряжению Министерства имущественных отношений Московской области от 17.11.2021 №15ВР-2105 срок публичного сервитута составляет 49 лет. Обладатель публичного сервитута: Публичное акционерное общество «</w:t>
            </w:r>
            <w:proofErr w:type="spellStart"/>
            <w:r w:rsidRPr="00F549EF">
              <w:rPr>
                <w:sz w:val="22"/>
                <w:szCs w:val="22"/>
              </w:rPr>
              <w:t>Россети</w:t>
            </w:r>
            <w:proofErr w:type="spellEnd"/>
            <w:r w:rsidRPr="00F549EF">
              <w:rPr>
                <w:sz w:val="22"/>
                <w:szCs w:val="22"/>
              </w:rPr>
              <w:t xml:space="preserve"> Московский регион», ИНН 5036065113, ОГРН 1057746555811. Почтовый адрес Публичного акционерного общества «</w:t>
            </w:r>
            <w:proofErr w:type="spellStart"/>
            <w:r w:rsidRPr="00F549EF">
              <w:rPr>
                <w:sz w:val="22"/>
                <w:szCs w:val="22"/>
              </w:rPr>
              <w:t>Россети</w:t>
            </w:r>
            <w:proofErr w:type="spellEnd"/>
            <w:r w:rsidRPr="00F549EF">
              <w:rPr>
                <w:sz w:val="22"/>
                <w:szCs w:val="22"/>
              </w:rPr>
              <w:t xml:space="preserve"> Московский регион»: 115114, г. Москва, 2-й Павелецкий пр., д. 3, стр. 2, адрес электронной почты: </w:t>
            </w:r>
            <w:hyperlink r:id="rId5" w:history="1">
              <w:r w:rsidRPr="00F549EF">
                <w:rPr>
                  <w:rStyle w:val="affd"/>
                  <w:sz w:val="22"/>
                  <w:szCs w:val="22"/>
                </w:rPr>
                <w:t>client@rossetimr.ru</w:t>
              </w:r>
            </w:hyperlink>
            <w:r w:rsidRPr="00F549EF">
              <w:rPr>
                <w:sz w:val="22"/>
                <w:szCs w:val="22"/>
              </w:rPr>
              <w:t xml:space="preserve">; Реестровый номер границы: 50:00-6.1786; Вид объекта реестра границ: Зона с особыми условиями использования территории;  Вид зоны по документу: Публичный сервитут в целях размещения существующего объекта электросетевого хозяйства ВЛ 110 </w:t>
            </w:r>
            <w:proofErr w:type="spellStart"/>
            <w:r w:rsidRPr="00F549EF">
              <w:rPr>
                <w:sz w:val="22"/>
                <w:szCs w:val="22"/>
              </w:rPr>
              <w:t>кВ</w:t>
            </w:r>
            <w:proofErr w:type="spellEnd"/>
            <w:r w:rsidRPr="00F549EF">
              <w:rPr>
                <w:sz w:val="22"/>
                <w:szCs w:val="22"/>
              </w:rPr>
              <w:t xml:space="preserve"> «Радищево - Клин З»; Тип зоны: Зона публичного сервитута; Индекс: Московская область, городской округ Клин, городской</w:t>
            </w:r>
            <w:r w:rsidRPr="00F549EF">
              <w:rPr>
                <w:sz w:val="22"/>
                <w:szCs w:val="22"/>
              </w:rPr>
              <w:br/>
              <w:t xml:space="preserve">округ Солнечногорск. </w:t>
            </w:r>
          </w:p>
          <w:p w14:paraId="14B1BFD7" w14:textId="77777777" w:rsidR="00F549EF" w:rsidRPr="00F549EF" w:rsidRDefault="00F549EF" w:rsidP="00F549EF">
            <w:pPr>
              <w:jc w:val="both"/>
              <w:rPr>
                <w:b/>
                <w:bCs/>
                <w:sz w:val="22"/>
                <w:szCs w:val="22"/>
              </w:rPr>
            </w:pPr>
          </w:p>
          <w:p w14:paraId="02194944" w14:textId="77777777" w:rsidR="00F549EF" w:rsidRPr="00F549EF" w:rsidRDefault="00F549EF" w:rsidP="00F549EF">
            <w:pPr>
              <w:jc w:val="both"/>
              <w:rPr>
                <w:b/>
                <w:bCs/>
                <w:sz w:val="22"/>
                <w:szCs w:val="22"/>
              </w:rPr>
            </w:pPr>
            <w:r w:rsidRPr="00F549EF">
              <w:rPr>
                <w:b/>
                <w:bCs/>
                <w:sz w:val="22"/>
                <w:szCs w:val="22"/>
              </w:rPr>
              <w:t>Учетный номер части 50:09:0010334:837/27:</w:t>
            </w:r>
          </w:p>
          <w:p w14:paraId="1F1C64FC" w14:textId="77777777" w:rsidR="00F549EF" w:rsidRPr="00F549EF" w:rsidRDefault="00F549EF" w:rsidP="00F16297">
            <w:pPr>
              <w:jc w:val="both"/>
              <w:rPr>
                <w:sz w:val="22"/>
                <w:szCs w:val="22"/>
              </w:rPr>
            </w:pPr>
            <w:r w:rsidRPr="00F549EF">
              <w:rPr>
                <w:sz w:val="22"/>
                <w:szCs w:val="22"/>
              </w:rPr>
              <w:t>ограничения прав на земельный участок (площадь 10089 кв.м.), предусмотренные статьей 56 Земельного кодекса Российской Федерации; Срок действия: не установлен; реквизиты документа-основания: zoneToGKN_609e72d9-c5f1-4d36-ac04-20236efd00ca.zip от 02.08.2022 № PVD-0150/2022-30253-1; документ, содержащий описание объекта от 12.07.2022; распоряжение об установлении публичного сервитута в интересах публичного акционерного общества «</w:t>
            </w:r>
            <w:proofErr w:type="spellStart"/>
            <w:r w:rsidRPr="00F549EF">
              <w:rPr>
                <w:sz w:val="22"/>
                <w:szCs w:val="22"/>
              </w:rPr>
              <w:t>Россети</w:t>
            </w:r>
            <w:proofErr w:type="spellEnd"/>
            <w:r w:rsidRPr="00F549EF">
              <w:rPr>
                <w:sz w:val="22"/>
                <w:szCs w:val="22"/>
              </w:rPr>
              <w:t xml:space="preserve"> Московский регион» на землях и частях земельных участков, расположенных на территории городского округа Солнечногорск Московской области в целях размещения существующего объекта электросетевого хозяйства ВЛ 110 </w:t>
            </w:r>
            <w:proofErr w:type="spellStart"/>
            <w:r w:rsidRPr="00F549EF">
              <w:rPr>
                <w:sz w:val="22"/>
                <w:szCs w:val="22"/>
              </w:rPr>
              <w:t>кВ</w:t>
            </w:r>
            <w:proofErr w:type="spellEnd"/>
            <w:r w:rsidRPr="00F549EF">
              <w:rPr>
                <w:sz w:val="22"/>
                <w:szCs w:val="22"/>
              </w:rPr>
              <w:t xml:space="preserve"> «Солнечногорск – Радищево с отпайкой на </w:t>
            </w:r>
            <w:proofErr w:type="spellStart"/>
            <w:r w:rsidRPr="00F549EF">
              <w:rPr>
                <w:sz w:val="22"/>
                <w:szCs w:val="22"/>
              </w:rPr>
              <w:t>Ожогино</w:t>
            </w:r>
            <w:proofErr w:type="spellEnd"/>
            <w:r w:rsidRPr="00F549EF">
              <w:rPr>
                <w:sz w:val="22"/>
                <w:szCs w:val="22"/>
              </w:rPr>
              <w:t xml:space="preserve">» от 06.07.2022 № 15ВР-1280 выдан: Министерство имущественных отношений Московской области; Содержание ограничения (обременения): Публичный сервитут в целях размещения существующего объекта электросетевого хозяйства ВЛ 110 </w:t>
            </w:r>
            <w:proofErr w:type="spellStart"/>
            <w:r w:rsidRPr="00F549EF">
              <w:rPr>
                <w:sz w:val="22"/>
                <w:szCs w:val="22"/>
              </w:rPr>
              <w:t>кВ</w:t>
            </w:r>
            <w:proofErr w:type="spellEnd"/>
            <w:r w:rsidRPr="00F549EF">
              <w:rPr>
                <w:sz w:val="22"/>
                <w:szCs w:val="22"/>
              </w:rPr>
              <w:t xml:space="preserve"> «Солнечногорск – Радищево с отпайкой на </w:t>
            </w:r>
            <w:proofErr w:type="spellStart"/>
            <w:r w:rsidRPr="00F549EF">
              <w:rPr>
                <w:sz w:val="22"/>
                <w:szCs w:val="22"/>
              </w:rPr>
              <w:t>Ожогино</w:t>
            </w:r>
            <w:proofErr w:type="spellEnd"/>
            <w:r w:rsidRPr="00F549EF">
              <w:rPr>
                <w:sz w:val="22"/>
                <w:szCs w:val="22"/>
              </w:rPr>
              <w:t>». Срок публичного сервитута: в соответствии с п.8 ст.39.43 ЗК РФ публичный сервитут считается установленным со дня внесения сведений о нем в Единый государственный реестр недвижимости, согласно Распоряжению Министерства имущественных отношений Московской области от 06.07.2022 №15ВР-1280 срок публичного сервитута составляет 49 лет. Обладатель публичного сервитута: Публичное акционерное общество «</w:t>
            </w:r>
            <w:proofErr w:type="spellStart"/>
            <w:r w:rsidRPr="00F549EF">
              <w:rPr>
                <w:sz w:val="22"/>
                <w:szCs w:val="22"/>
              </w:rPr>
              <w:t>Россети</w:t>
            </w:r>
            <w:proofErr w:type="spellEnd"/>
            <w:r w:rsidRPr="00F549EF">
              <w:rPr>
                <w:sz w:val="22"/>
                <w:szCs w:val="22"/>
              </w:rPr>
              <w:t xml:space="preserve"> Московский регион», ИНН 5036065113, ОГРН 1057746555811. Почтовый адрес Публичного акционерного общества «</w:t>
            </w:r>
            <w:proofErr w:type="spellStart"/>
            <w:r w:rsidRPr="00F549EF">
              <w:rPr>
                <w:sz w:val="22"/>
                <w:szCs w:val="22"/>
              </w:rPr>
              <w:t>Россети</w:t>
            </w:r>
            <w:proofErr w:type="spellEnd"/>
            <w:r w:rsidRPr="00F549EF">
              <w:rPr>
                <w:sz w:val="22"/>
                <w:szCs w:val="22"/>
              </w:rPr>
              <w:t xml:space="preserve"> Московский регион»: 115114, г. Москва, 2-й Павелецкий пр., д. 3, стр. 2, адрес электронной почты: client@rossetimr.ru.; Реестровый номер границы: 50:09-6.616; Вид объекта реестра границ: Зона с особыми условиями использования территории; Вид зоны по документу: Публичный сервитут в целях размещения существующего объекта электросетевого хозяйства ВЛ 110 </w:t>
            </w:r>
            <w:proofErr w:type="spellStart"/>
            <w:r w:rsidRPr="00F549EF">
              <w:rPr>
                <w:sz w:val="22"/>
                <w:szCs w:val="22"/>
              </w:rPr>
              <w:t>кВ</w:t>
            </w:r>
            <w:proofErr w:type="spellEnd"/>
            <w:r w:rsidRPr="00F549EF">
              <w:rPr>
                <w:sz w:val="22"/>
                <w:szCs w:val="22"/>
              </w:rPr>
              <w:t xml:space="preserve"> «Солнечногорск – Радищево с отпайкой на </w:t>
            </w:r>
            <w:proofErr w:type="spellStart"/>
            <w:r w:rsidRPr="00F549EF">
              <w:rPr>
                <w:sz w:val="22"/>
                <w:szCs w:val="22"/>
              </w:rPr>
              <w:t>Ожогино</w:t>
            </w:r>
            <w:proofErr w:type="spellEnd"/>
            <w:r w:rsidRPr="00F549EF">
              <w:rPr>
                <w:sz w:val="22"/>
                <w:szCs w:val="22"/>
              </w:rPr>
              <w:t>»; Тип зоны: Зона публичного сервитута; Индекс: Московская область, городской округ Солнечногорск.</w:t>
            </w:r>
          </w:p>
          <w:p w14:paraId="1F5AE2A1" w14:textId="77777777" w:rsidR="00F549EF" w:rsidRPr="00F549EF" w:rsidRDefault="00F549EF" w:rsidP="00F549EF">
            <w:pPr>
              <w:jc w:val="both"/>
              <w:rPr>
                <w:sz w:val="22"/>
                <w:szCs w:val="22"/>
              </w:rPr>
            </w:pPr>
          </w:p>
          <w:p w14:paraId="7CB5051D" w14:textId="77777777" w:rsidR="00F549EF" w:rsidRPr="00F549EF" w:rsidRDefault="00F549EF" w:rsidP="00F549EF">
            <w:pPr>
              <w:jc w:val="both"/>
              <w:rPr>
                <w:b/>
                <w:bCs/>
                <w:sz w:val="22"/>
                <w:szCs w:val="22"/>
              </w:rPr>
            </w:pPr>
            <w:r w:rsidRPr="00F549EF">
              <w:rPr>
                <w:b/>
                <w:bCs/>
                <w:sz w:val="22"/>
                <w:szCs w:val="22"/>
              </w:rPr>
              <w:t>Учетный номер части 50:09:0010334:837/28:</w:t>
            </w:r>
          </w:p>
          <w:p w14:paraId="47922671"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11388 кв.м.), предусмотренные статьей 56 Земельного кодекса Российской Федерации; Срок действия: не установлен; реквизиты документа-основания: об установлении публичного сервитута в интересах публичного акционерного общества </w:t>
            </w:r>
            <w:r w:rsidRPr="00F549EF">
              <w:rPr>
                <w:sz w:val="22"/>
                <w:szCs w:val="22"/>
              </w:rPr>
              <w:lastRenderedPageBreak/>
              <w:t>«</w:t>
            </w:r>
            <w:proofErr w:type="spellStart"/>
            <w:r w:rsidRPr="00F549EF">
              <w:rPr>
                <w:sz w:val="22"/>
                <w:szCs w:val="22"/>
              </w:rPr>
              <w:t>Россети</w:t>
            </w:r>
            <w:proofErr w:type="spellEnd"/>
            <w:r w:rsidRPr="00F549EF">
              <w:rPr>
                <w:sz w:val="22"/>
                <w:szCs w:val="22"/>
              </w:rPr>
              <w:t xml:space="preserve"> Московский регион» на частях земельных участков, расположенных на территории городского округа Клин, городского округа Солнечногорск Московской области, в целях размещения существующего объекта электросетевого хозяйства ВЛ 110 </w:t>
            </w:r>
            <w:proofErr w:type="spellStart"/>
            <w:r w:rsidRPr="00F549EF">
              <w:rPr>
                <w:sz w:val="22"/>
                <w:szCs w:val="22"/>
              </w:rPr>
              <w:t>кВ</w:t>
            </w:r>
            <w:proofErr w:type="spellEnd"/>
            <w:r w:rsidRPr="00F549EF">
              <w:rPr>
                <w:sz w:val="22"/>
                <w:szCs w:val="22"/>
              </w:rPr>
              <w:t xml:space="preserve"> «Радищево - Клин В» от 17.11.2021 № 15ВР-2106 выдан: Министерство имущественных отношений Московской области; Содержание ограничения (обременения): Публичный сервитут в целях размещения существующего объекта электросетевого хозяйства ВЛ 110 </w:t>
            </w:r>
            <w:proofErr w:type="spellStart"/>
            <w:r w:rsidRPr="00F549EF">
              <w:rPr>
                <w:sz w:val="22"/>
                <w:szCs w:val="22"/>
              </w:rPr>
              <w:t>кВ</w:t>
            </w:r>
            <w:proofErr w:type="spellEnd"/>
            <w:r w:rsidRPr="00F549EF">
              <w:rPr>
                <w:sz w:val="22"/>
                <w:szCs w:val="22"/>
              </w:rPr>
              <w:t xml:space="preserve"> «Радищево - Клин В». Срок публичного сервитута: в соответствии с п.8 ст.39.43 ЗК РФ публичный сервитут считается установленным со дня внесения сведений о нем в Единый государственный реестр недвижимости, согласно Распоряжению Министерства имущественных отношений Московской области от 17.11.2021 №15ВР-2106 срок публичного сервитута составляет 49 лет. Обладатель публичного сервитута: Публичное акционерное общество «</w:t>
            </w:r>
            <w:proofErr w:type="spellStart"/>
            <w:r w:rsidRPr="00F549EF">
              <w:rPr>
                <w:sz w:val="22"/>
                <w:szCs w:val="22"/>
              </w:rPr>
              <w:t>Россети</w:t>
            </w:r>
            <w:proofErr w:type="spellEnd"/>
            <w:r w:rsidRPr="00F549EF">
              <w:rPr>
                <w:sz w:val="22"/>
                <w:szCs w:val="22"/>
              </w:rPr>
              <w:t xml:space="preserve"> Московский регион», ИНН 5036065113, ОГРН 1057746555811. Почтовый адрес Публичного акционерного общества «</w:t>
            </w:r>
            <w:proofErr w:type="spellStart"/>
            <w:r w:rsidRPr="00F549EF">
              <w:rPr>
                <w:sz w:val="22"/>
                <w:szCs w:val="22"/>
              </w:rPr>
              <w:t>Россети</w:t>
            </w:r>
            <w:proofErr w:type="spellEnd"/>
            <w:r w:rsidRPr="00F549EF">
              <w:rPr>
                <w:sz w:val="22"/>
                <w:szCs w:val="22"/>
              </w:rPr>
              <w:t xml:space="preserve"> Московский регион»: 115114, г. Москва, 2-й Павелецкий пр., д. 3, стр. 2, адрес электронной почты: client@rossetimr.ru; Реестровый номер границы: 50:00-6.1761; Вид объекта реестра границ: Зона с особыми условиями использования территории; Вид зоны по документу: Публичный сервитут в целях размещения существующего объекта электросетевого хозяйства ВЛ 110 </w:t>
            </w:r>
            <w:proofErr w:type="spellStart"/>
            <w:r w:rsidRPr="00F549EF">
              <w:rPr>
                <w:sz w:val="22"/>
                <w:szCs w:val="22"/>
              </w:rPr>
              <w:t>кВ</w:t>
            </w:r>
            <w:proofErr w:type="spellEnd"/>
            <w:r w:rsidRPr="00F549EF">
              <w:rPr>
                <w:sz w:val="22"/>
                <w:szCs w:val="22"/>
              </w:rPr>
              <w:t xml:space="preserve"> «Радищево - Клин В»; Тип зоны: Зона публичного сервитута; Индекс: Московская область, городской округ Клин, городской округ Солнечногорск.</w:t>
            </w:r>
          </w:p>
          <w:p w14:paraId="4CD98F19" w14:textId="77777777" w:rsidR="00F549EF" w:rsidRPr="00F549EF" w:rsidRDefault="00F549EF" w:rsidP="00F549EF">
            <w:pPr>
              <w:jc w:val="both"/>
              <w:rPr>
                <w:sz w:val="22"/>
                <w:szCs w:val="22"/>
              </w:rPr>
            </w:pPr>
          </w:p>
          <w:p w14:paraId="515387F3" w14:textId="77777777" w:rsidR="00F549EF" w:rsidRPr="00F549EF" w:rsidRDefault="00F549EF" w:rsidP="00F549EF">
            <w:pPr>
              <w:jc w:val="both"/>
              <w:rPr>
                <w:b/>
                <w:bCs/>
                <w:sz w:val="22"/>
                <w:szCs w:val="22"/>
              </w:rPr>
            </w:pPr>
            <w:r w:rsidRPr="00F549EF">
              <w:rPr>
                <w:b/>
                <w:bCs/>
                <w:sz w:val="22"/>
                <w:szCs w:val="22"/>
              </w:rPr>
              <w:t>Учетный номер части 50:09:0010334:837/29:</w:t>
            </w:r>
          </w:p>
          <w:p w14:paraId="0C935544"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2428 кв.м.), предусмотренные статьей 56 Земельного кодекса Российской Федерации; Срок действия: не установлен; реквизиты документа-основания: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решение о согласовании границ охранных зон объектов электросетевого хозяйства от 21.09.2022 № Р-210-174 выдан: Федеральная служба по экологическому, технологическому и атомному надзору (Ростехнадзор) Центральное управление; Содержание ограничения (обременения):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w:t>
            </w:r>
            <w:r w:rsidRPr="00F549EF">
              <w:rPr>
                <w:sz w:val="22"/>
                <w:szCs w:val="22"/>
              </w:rPr>
              <w:lastRenderedPageBreak/>
              <w:t>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В пределах охранных зон без</w:t>
            </w:r>
          </w:p>
          <w:p w14:paraId="0B3AB8F8" w14:textId="77777777" w:rsidR="00F549EF" w:rsidRPr="00F549EF" w:rsidRDefault="00F549EF" w:rsidP="00F16297">
            <w:pPr>
              <w:jc w:val="both"/>
              <w:rPr>
                <w:sz w:val="22"/>
                <w:szCs w:val="22"/>
              </w:rPr>
            </w:pPr>
            <w:r w:rsidRPr="00F549EF">
              <w:rPr>
                <w:sz w:val="22"/>
                <w:szCs w:val="22"/>
              </w:rPr>
              <w:t xml:space="preserve">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 з) полив сельскохозяйственных культур в случае, если высота струи воды может составить свыше 3 метров (в охранных зонах воздушных линий электропередачи); 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 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Реестровый номер границы: 50:09-6.92; Вид объекта реестра границ: Зона с особыми условиями использования территории; Вид зоны по документу: Охранная зона воздушной линии электропередачи ЛЭП 10 </w:t>
            </w:r>
            <w:proofErr w:type="spellStart"/>
            <w:r w:rsidRPr="00F549EF">
              <w:rPr>
                <w:sz w:val="22"/>
                <w:szCs w:val="22"/>
              </w:rPr>
              <w:t>кВ</w:t>
            </w:r>
            <w:proofErr w:type="spellEnd"/>
            <w:r w:rsidRPr="00F549EF">
              <w:rPr>
                <w:sz w:val="22"/>
                <w:szCs w:val="22"/>
              </w:rPr>
              <w:t xml:space="preserve"> ф. "</w:t>
            </w:r>
            <w:proofErr w:type="spellStart"/>
            <w:r w:rsidRPr="00F549EF">
              <w:rPr>
                <w:sz w:val="22"/>
                <w:szCs w:val="22"/>
              </w:rPr>
              <w:t>Смирновка</w:t>
            </w:r>
            <w:proofErr w:type="spellEnd"/>
            <w:r w:rsidRPr="00F549EF">
              <w:rPr>
                <w:sz w:val="22"/>
                <w:szCs w:val="22"/>
              </w:rPr>
              <w:t xml:space="preserve">" в том числе: ВЛ 10 </w:t>
            </w:r>
            <w:proofErr w:type="spellStart"/>
            <w:r w:rsidRPr="00F549EF">
              <w:rPr>
                <w:sz w:val="22"/>
                <w:szCs w:val="22"/>
              </w:rPr>
              <w:t>кВ</w:t>
            </w:r>
            <w:proofErr w:type="spellEnd"/>
            <w:r w:rsidRPr="00F549EF">
              <w:rPr>
                <w:sz w:val="22"/>
                <w:szCs w:val="22"/>
              </w:rPr>
              <w:t xml:space="preserve"> ТП-896-ТП-789, ЛЭП 10 </w:t>
            </w:r>
            <w:proofErr w:type="spellStart"/>
            <w:r w:rsidRPr="00F549EF">
              <w:rPr>
                <w:sz w:val="22"/>
                <w:szCs w:val="22"/>
              </w:rPr>
              <w:t>кВ</w:t>
            </w:r>
            <w:proofErr w:type="spellEnd"/>
            <w:r w:rsidRPr="00F549EF">
              <w:rPr>
                <w:sz w:val="22"/>
                <w:szCs w:val="22"/>
              </w:rPr>
              <w:t xml:space="preserve"> ТП-789-ТП-937 с отпайкой на ТП-790, ВЛ 10 </w:t>
            </w:r>
            <w:proofErr w:type="spellStart"/>
            <w:r w:rsidRPr="00F549EF">
              <w:rPr>
                <w:sz w:val="22"/>
                <w:szCs w:val="22"/>
              </w:rPr>
              <w:t>кВ</w:t>
            </w:r>
            <w:proofErr w:type="spellEnd"/>
            <w:r w:rsidRPr="00F549EF">
              <w:rPr>
                <w:sz w:val="22"/>
                <w:szCs w:val="22"/>
              </w:rPr>
              <w:t xml:space="preserve"> ТП-789-ТП-792;</w:t>
            </w:r>
          </w:p>
          <w:p w14:paraId="66D6BC76" w14:textId="77777777" w:rsidR="00F549EF" w:rsidRPr="00F549EF" w:rsidRDefault="00F549EF" w:rsidP="00F16297">
            <w:pPr>
              <w:jc w:val="both"/>
              <w:rPr>
                <w:sz w:val="22"/>
                <w:szCs w:val="22"/>
              </w:rPr>
            </w:pPr>
            <w:r w:rsidRPr="00F549EF">
              <w:rPr>
                <w:sz w:val="22"/>
                <w:szCs w:val="22"/>
              </w:rPr>
              <w:t>Тип зоны: Охранная зона инженерных коммуникаций.</w:t>
            </w:r>
          </w:p>
          <w:p w14:paraId="5708E7D0" w14:textId="77777777" w:rsidR="00F549EF" w:rsidRPr="00F549EF" w:rsidRDefault="00F549EF" w:rsidP="00F549EF">
            <w:pPr>
              <w:jc w:val="both"/>
              <w:rPr>
                <w:sz w:val="22"/>
                <w:szCs w:val="22"/>
              </w:rPr>
            </w:pPr>
          </w:p>
          <w:p w14:paraId="0BB1F473" w14:textId="77777777" w:rsidR="00F549EF" w:rsidRPr="00F549EF" w:rsidRDefault="00F549EF" w:rsidP="00F549EF">
            <w:pPr>
              <w:jc w:val="both"/>
              <w:rPr>
                <w:b/>
                <w:bCs/>
                <w:sz w:val="22"/>
                <w:szCs w:val="22"/>
              </w:rPr>
            </w:pPr>
            <w:r w:rsidRPr="00F549EF">
              <w:rPr>
                <w:b/>
                <w:bCs/>
                <w:sz w:val="22"/>
                <w:szCs w:val="22"/>
              </w:rPr>
              <w:t>Учетный номер части 50:09:0010334:837/30:</w:t>
            </w:r>
          </w:p>
          <w:p w14:paraId="44FBAA1B" w14:textId="77777777" w:rsidR="00F549EF" w:rsidRPr="00F549EF" w:rsidRDefault="00F549EF" w:rsidP="00F16297">
            <w:pPr>
              <w:jc w:val="both"/>
              <w:rPr>
                <w:sz w:val="22"/>
                <w:szCs w:val="22"/>
              </w:rPr>
            </w:pPr>
            <w:r w:rsidRPr="00F549EF">
              <w:rPr>
                <w:sz w:val="22"/>
                <w:szCs w:val="22"/>
              </w:rPr>
              <w:t>ограничения прав на земельный участок (площадь 21090 кв.м.), предусмотренные статьей 56 Земельного кодекса Российской Федерации; Срок действия: не установлен; реквизиты документа-</w:t>
            </w:r>
            <w:r w:rsidRPr="00F549EF">
              <w:rPr>
                <w:sz w:val="22"/>
                <w:szCs w:val="22"/>
              </w:rPr>
              <w:lastRenderedPageBreak/>
              <w:t>основания: об установлении публичного сервитута в интересах публичного акционерного общества «</w:t>
            </w:r>
            <w:proofErr w:type="spellStart"/>
            <w:r w:rsidRPr="00F549EF">
              <w:rPr>
                <w:sz w:val="22"/>
                <w:szCs w:val="22"/>
              </w:rPr>
              <w:t>Россети</w:t>
            </w:r>
            <w:proofErr w:type="spellEnd"/>
            <w:r w:rsidRPr="00F549EF">
              <w:rPr>
                <w:sz w:val="22"/>
                <w:szCs w:val="22"/>
              </w:rPr>
              <w:t xml:space="preserve"> Московский регион» на землях и частях земельных участков, расположенных на территории городского округа Клин, городского округа Солнечногорск Московской области, в целях размещения существующего объекта электросетевого хозяйства ВЛ 110 </w:t>
            </w:r>
            <w:proofErr w:type="spellStart"/>
            <w:r w:rsidRPr="00F549EF">
              <w:rPr>
                <w:sz w:val="22"/>
                <w:szCs w:val="22"/>
              </w:rPr>
              <w:t>кВ</w:t>
            </w:r>
            <w:proofErr w:type="spellEnd"/>
            <w:r w:rsidRPr="00F549EF">
              <w:rPr>
                <w:sz w:val="22"/>
                <w:szCs w:val="22"/>
              </w:rPr>
              <w:t xml:space="preserve"> «Радищево-Яму 15ВР-2094 выдан: Министерство имущественных отношений Московской области; Содержание ограничения (обременения): Публичный сервитут в целях размещения существующего объекта электросетевого хозяйства ВЛ 110 </w:t>
            </w:r>
            <w:proofErr w:type="spellStart"/>
            <w:r w:rsidRPr="00F549EF">
              <w:rPr>
                <w:sz w:val="22"/>
                <w:szCs w:val="22"/>
              </w:rPr>
              <w:t>кВ</w:t>
            </w:r>
            <w:proofErr w:type="spellEnd"/>
            <w:r w:rsidRPr="00F549EF">
              <w:rPr>
                <w:sz w:val="22"/>
                <w:szCs w:val="22"/>
              </w:rPr>
              <w:t xml:space="preserve"> «Радищево-Ямуга II». Срок публичного сервитута: в соответствии с п.8 ст.39.43 ЗК РФ публичный сервитут считается установленным со дня внесения сведений о нем в Единый государственный реестр недвижимости, согласно Распоряжению Министерства имущественных отношений Московской области от 16.11.2021 №15ВР-2094 срок публичного сервитута составляет 49 лет. Обладатель публичного сервитута: Публичное акционерное общество «</w:t>
            </w:r>
            <w:proofErr w:type="spellStart"/>
            <w:r w:rsidRPr="00F549EF">
              <w:rPr>
                <w:sz w:val="22"/>
                <w:szCs w:val="22"/>
              </w:rPr>
              <w:t>Россети</w:t>
            </w:r>
            <w:proofErr w:type="spellEnd"/>
            <w:r w:rsidRPr="00F549EF">
              <w:rPr>
                <w:sz w:val="22"/>
                <w:szCs w:val="22"/>
              </w:rPr>
              <w:t xml:space="preserve"> Московский регион», ИНН 5036065113, ОГРН 1057746555811. Почтовый адрес Публичного акционерного общества «</w:t>
            </w:r>
            <w:proofErr w:type="spellStart"/>
            <w:r w:rsidRPr="00F549EF">
              <w:rPr>
                <w:sz w:val="22"/>
                <w:szCs w:val="22"/>
              </w:rPr>
              <w:t>Россети</w:t>
            </w:r>
            <w:proofErr w:type="spellEnd"/>
            <w:r w:rsidRPr="00F549EF">
              <w:rPr>
                <w:sz w:val="22"/>
                <w:szCs w:val="22"/>
              </w:rPr>
              <w:t xml:space="preserve"> Московский регион»: 115114, г. Москва, 2-й Павелецкий пр., д. 3, стр. 2, адрес электронной почты: client@rossetimr.ru.; Реестровый номер границы: 50:00-6.1703; Вид объекта реестра границ: Зона с особыми условиями использования территории; Вид зоны по документу: Публичный сервитут в целях размещения существующего объекта электросетевого хозяйства ВЛ 110 </w:t>
            </w:r>
            <w:proofErr w:type="spellStart"/>
            <w:r w:rsidRPr="00F549EF">
              <w:rPr>
                <w:sz w:val="22"/>
                <w:szCs w:val="22"/>
              </w:rPr>
              <w:t>кВ</w:t>
            </w:r>
            <w:proofErr w:type="spellEnd"/>
            <w:r w:rsidRPr="00F549EF">
              <w:rPr>
                <w:sz w:val="22"/>
                <w:szCs w:val="22"/>
              </w:rPr>
              <w:t xml:space="preserve"> «Радищево-Ямуга II»; Тип зоны: Зона публичного сервитута; Индекс: Московская область, городской округ Клин, городской округ Солнечногорск.</w:t>
            </w:r>
          </w:p>
          <w:p w14:paraId="05B9AED8" w14:textId="77777777" w:rsidR="00F549EF" w:rsidRPr="00F549EF" w:rsidRDefault="00F549EF" w:rsidP="00F549EF">
            <w:pPr>
              <w:jc w:val="both"/>
              <w:rPr>
                <w:sz w:val="22"/>
                <w:szCs w:val="22"/>
              </w:rPr>
            </w:pPr>
          </w:p>
          <w:p w14:paraId="3F755090" w14:textId="77777777" w:rsidR="00F549EF" w:rsidRPr="00F549EF" w:rsidRDefault="00F549EF" w:rsidP="00F549EF">
            <w:pPr>
              <w:jc w:val="both"/>
              <w:rPr>
                <w:b/>
                <w:bCs/>
                <w:sz w:val="22"/>
                <w:szCs w:val="22"/>
              </w:rPr>
            </w:pPr>
            <w:r w:rsidRPr="00F549EF">
              <w:rPr>
                <w:b/>
                <w:bCs/>
                <w:sz w:val="22"/>
                <w:szCs w:val="22"/>
              </w:rPr>
              <w:t>Учетный номер части 50:09:0010334:837/31:</w:t>
            </w:r>
          </w:p>
          <w:p w14:paraId="12A071B7" w14:textId="77777777" w:rsidR="00F549EF" w:rsidRPr="00F549EF" w:rsidRDefault="00F549EF" w:rsidP="00F16297">
            <w:pPr>
              <w:jc w:val="both"/>
              <w:rPr>
                <w:sz w:val="22"/>
                <w:szCs w:val="22"/>
              </w:rPr>
            </w:pPr>
            <w:r w:rsidRPr="00F549EF">
              <w:rPr>
                <w:sz w:val="22"/>
                <w:szCs w:val="22"/>
              </w:rPr>
              <w:t>ограничения прав на земельный участок (площадь 21345 кв.м.), предусмотренные статьей 56 Земельного кодекса Российской Федерации; Срок действия: не установлен; реквизиты документа-основания: об установлении публичного сервитута в интересах публичного акционерного общества «</w:t>
            </w:r>
            <w:proofErr w:type="spellStart"/>
            <w:r w:rsidRPr="00F549EF">
              <w:rPr>
                <w:sz w:val="22"/>
                <w:szCs w:val="22"/>
              </w:rPr>
              <w:t>Россети</w:t>
            </w:r>
            <w:proofErr w:type="spellEnd"/>
            <w:r w:rsidRPr="00F549EF">
              <w:rPr>
                <w:sz w:val="22"/>
                <w:szCs w:val="22"/>
              </w:rPr>
              <w:t xml:space="preserve"> Московский регион» на землях и частях земельных участков, расположенных на территории городского округа Клин, городского округа Солнечногорск Московской области, в целях размещения существующего объекта электросетевого хозяйства ВЛ 110 </w:t>
            </w:r>
            <w:proofErr w:type="spellStart"/>
            <w:r w:rsidRPr="00F549EF">
              <w:rPr>
                <w:sz w:val="22"/>
                <w:szCs w:val="22"/>
              </w:rPr>
              <w:t>кВ</w:t>
            </w:r>
            <w:proofErr w:type="spellEnd"/>
            <w:r w:rsidRPr="00F549EF">
              <w:rPr>
                <w:sz w:val="22"/>
                <w:szCs w:val="22"/>
              </w:rPr>
              <w:t xml:space="preserve"> «Радищево-Ямуга I» от 16.11.2021 № 15ВР-2095 выдан: Министерство имущественных отношений Московской области; Содержание ограничения (обременения): Публичный сервитут в целях размещения существующего объекта электросетевого хозяйства ВЛ 110 </w:t>
            </w:r>
            <w:proofErr w:type="spellStart"/>
            <w:r w:rsidRPr="00F549EF">
              <w:rPr>
                <w:sz w:val="22"/>
                <w:szCs w:val="22"/>
              </w:rPr>
              <w:t>кВ</w:t>
            </w:r>
            <w:proofErr w:type="spellEnd"/>
            <w:r w:rsidRPr="00F549EF">
              <w:rPr>
                <w:sz w:val="22"/>
                <w:szCs w:val="22"/>
              </w:rPr>
              <w:t xml:space="preserve"> «Радищево-Ямуга I». Срок публичного сервитута: в соответствии с п.8 ст.39.43 ЗК РФ публичный сервитут считается установленным со дня внесения сведений о нем в Единый государственный реестр недвижимости, согласно Распоряжению Министерства имущественных отношений Московской области от 16.11.2021 №15ВР-2095 срок публичного сервитута составляет 49 лет. Обладатель публичного сервитута: Публичное акционерное общество «</w:t>
            </w:r>
            <w:proofErr w:type="spellStart"/>
            <w:r w:rsidRPr="00F549EF">
              <w:rPr>
                <w:sz w:val="22"/>
                <w:szCs w:val="22"/>
              </w:rPr>
              <w:t>Россети</w:t>
            </w:r>
            <w:proofErr w:type="spellEnd"/>
            <w:r w:rsidRPr="00F549EF">
              <w:rPr>
                <w:sz w:val="22"/>
                <w:szCs w:val="22"/>
              </w:rPr>
              <w:t xml:space="preserve"> Московский регион», ИНН 5036065113, ОГРН 1057746555811. Почтовый адрес Публичного акционерного общества «</w:t>
            </w:r>
            <w:proofErr w:type="spellStart"/>
            <w:r w:rsidRPr="00F549EF">
              <w:rPr>
                <w:sz w:val="22"/>
                <w:szCs w:val="22"/>
              </w:rPr>
              <w:t>Россети</w:t>
            </w:r>
            <w:proofErr w:type="spellEnd"/>
            <w:r w:rsidRPr="00F549EF">
              <w:rPr>
                <w:sz w:val="22"/>
                <w:szCs w:val="22"/>
              </w:rPr>
              <w:t xml:space="preserve"> Московский регион»: 115114, г. Москва, 2-й Павелецкий пр., д. 3, стр. 2, адрес электронной почты: client@rossetimr.ru.; Реестровый номер границы: 50:00-6.1704; Вид объекта реестра границ: Зона с особыми условиями использования территории; Вид зоны по документу: Публичный сервитут в целях размещения существующего объекта электросетевого хозяйства ВЛ 110 </w:t>
            </w:r>
            <w:proofErr w:type="spellStart"/>
            <w:r w:rsidRPr="00F549EF">
              <w:rPr>
                <w:sz w:val="22"/>
                <w:szCs w:val="22"/>
              </w:rPr>
              <w:t>кВ</w:t>
            </w:r>
            <w:proofErr w:type="spellEnd"/>
            <w:r w:rsidRPr="00F549EF">
              <w:rPr>
                <w:sz w:val="22"/>
                <w:szCs w:val="22"/>
              </w:rPr>
              <w:t xml:space="preserve"> «Радищево-Ямуга I»; Тип зоны: Зона публичного сервитута; Индекс: Московская область, городской округ Клин, городской округ Солнечногорск.</w:t>
            </w:r>
          </w:p>
          <w:p w14:paraId="3037454F" w14:textId="77777777" w:rsidR="00F549EF" w:rsidRPr="00F549EF" w:rsidRDefault="00F549EF" w:rsidP="00F16297">
            <w:pPr>
              <w:jc w:val="both"/>
              <w:rPr>
                <w:sz w:val="22"/>
                <w:szCs w:val="22"/>
              </w:rPr>
            </w:pPr>
          </w:p>
          <w:p w14:paraId="536ABAA5" w14:textId="77777777" w:rsidR="00F549EF" w:rsidRPr="00F549EF" w:rsidRDefault="00F549EF" w:rsidP="00F549EF">
            <w:pPr>
              <w:jc w:val="both"/>
              <w:rPr>
                <w:b/>
                <w:bCs/>
                <w:sz w:val="22"/>
                <w:szCs w:val="22"/>
              </w:rPr>
            </w:pPr>
            <w:r w:rsidRPr="00F549EF">
              <w:rPr>
                <w:b/>
                <w:bCs/>
                <w:sz w:val="22"/>
                <w:szCs w:val="22"/>
              </w:rPr>
              <w:t>Учетный номер части 50:09:0010334:837/32:</w:t>
            </w:r>
          </w:p>
          <w:p w14:paraId="408728B4" w14:textId="77777777" w:rsidR="00F549EF" w:rsidRPr="00F549EF" w:rsidRDefault="00F549EF" w:rsidP="00F16297">
            <w:pPr>
              <w:jc w:val="both"/>
              <w:rPr>
                <w:sz w:val="22"/>
                <w:szCs w:val="22"/>
              </w:rPr>
            </w:pPr>
            <w:r w:rsidRPr="00F549EF">
              <w:rPr>
                <w:sz w:val="22"/>
                <w:szCs w:val="22"/>
              </w:rPr>
              <w:lastRenderedPageBreak/>
              <w:t xml:space="preserve">ограничения прав на земельный участок (площадь 5441 кв.м.), предусмотренные статьей 56 Земельного кодекса Российской Федерации; Срок действия: не установлен; реквизиты документа-основания: об установлении публичного сервитута для использования земельных участков в целях эксплуатации объекта энергетики федерального значения «Подстанция 220 </w:t>
            </w:r>
            <w:proofErr w:type="spellStart"/>
            <w:r w:rsidRPr="00F549EF">
              <w:rPr>
                <w:sz w:val="22"/>
                <w:szCs w:val="22"/>
              </w:rPr>
              <w:t>кВ</w:t>
            </w:r>
            <w:proofErr w:type="spellEnd"/>
            <w:r w:rsidRPr="00F549EF">
              <w:rPr>
                <w:sz w:val="22"/>
                <w:szCs w:val="22"/>
              </w:rPr>
              <w:t xml:space="preserve"> «Радищево» (ПС № 140)» от 24.05.2021 № 369 выдан: Министерство энергетики Российской Федерации; Содержание ограничения (обременения): Публичный сервитут для использования земельных участков в целях эксплуатации объекта энергетики федерального значения «Подстанция 220 </w:t>
            </w:r>
            <w:proofErr w:type="spellStart"/>
            <w:r w:rsidRPr="00F549EF">
              <w:rPr>
                <w:sz w:val="22"/>
                <w:szCs w:val="22"/>
              </w:rPr>
              <w:t>кВ</w:t>
            </w:r>
            <w:proofErr w:type="spellEnd"/>
            <w:r w:rsidRPr="00F549EF">
              <w:rPr>
                <w:sz w:val="22"/>
                <w:szCs w:val="22"/>
              </w:rPr>
              <w:t xml:space="preserve"> «Радищево» (ПС №140)». Срок публичного сервитута: в соответствии с п.8 ст.39.43 ЗК РФ публичный сервитут считается установленным со дня внесения сведений о нем в Единый государственный реестр недвижимости, согласно Приказу Министерства энергетики Российской Федерации от 24.05.2021 № 369 срок публичного сервитута составляет 49 лет. Обладатель публичного сервитута: Публичное акционерное общество «Федеральная сетевая компания - </w:t>
            </w:r>
            <w:proofErr w:type="spellStart"/>
            <w:r w:rsidRPr="00F549EF">
              <w:rPr>
                <w:sz w:val="22"/>
                <w:szCs w:val="22"/>
              </w:rPr>
              <w:t>Россети</w:t>
            </w:r>
            <w:proofErr w:type="spellEnd"/>
            <w:r w:rsidRPr="00F549EF">
              <w:rPr>
                <w:sz w:val="22"/>
                <w:szCs w:val="22"/>
              </w:rPr>
              <w:t xml:space="preserve">», ИНН 4716016979, ОГРН 1024701893336. Почтовый адрес обладателя публичного сервитута: 121353, </w:t>
            </w:r>
            <w:proofErr w:type="spellStart"/>
            <w:r w:rsidRPr="00F549EF">
              <w:rPr>
                <w:sz w:val="22"/>
                <w:szCs w:val="22"/>
              </w:rPr>
              <w:t>г.Москва</w:t>
            </w:r>
            <w:proofErr w:type="spellEnd"/>
            <w:r w:rsidRPr="00F549EF">
              <w:rPr>
                <w:sz w:val="22"/>
                <w:szCs w:val="22"/>
              </w:rPr>
              <w:t xml:space="preserve">, </w:t>
            </w:r>
            <w:proofErr w:type="spellStart"/>
            <w:r w:rsidRPr="00F549EF">
              <w:rPr>
                <w:sz w:val="22"/>
                <w:szCs w:val="22"/>
              </w:rPr>
              <w:t>вн.тер.г</w:t>
            </w:r>
            <w:proofErr w:type="spellEnd"/>
            <w:r w:rsidRPr="00F549EF">
              <w:rPr>
                <w:sz w:val="22"/>
                <w:szCs w:val="22"/>
              </w:rPr>
              <w:t xml:space="preserve">. муниципальный округ Можайский, ул. Беловежская, д. 4 , </w:t>
            </w:r>
            <w:proofErr w:type="spellStart"/>
            <w:r w:rsidRPr="00F549EF">
              <w:rPr>
                <w:sz w:val="22"/>
                <w:szCs w:val="22"/>
              </w:rPr>
              <w:t>e-mail</w:t>
            </w:r>
            <w:proofErr w:type="spellEnd"/>
            <w:r w:rsidRPr="00F549EF">
              <w:rPr>
                <w:sz w:val="22"/>
                <w:szCs w:val="22"/>
              </w:rPr>
              <w:t xml:space="preserve">: info@fsk-ees.ru.; Реестровый номер границы: 50:09-6.1053; Вид объекта реестра границ: Зона с особыми условиями использования территории; Вид зоны по документу: Публичный сервитут для использования земельных участков в целях эксплуатации объекта энергетики федерального значения «Подстанция 220 </w:t>
            </w:r>
            <w:proofErr w:type="spellStart"/>
            <w:r w:rsidRPr="00F549EF">
              <w:rPr>
                <w:sz w:val="22"/>
                <w:szCs w:val="22"/>
              </w:rPr>
              <w:t>кВ</w:t>
            </w:r>
            <w:proofErr w:type="spellEnd"/>
            <w:r w:rsidRPr="00F549EF">
              <w:rPr>
                <w:sz w:val="22"/>
                <w:szCs w:val="22"/>
              </w:rPr>
              <w:t xml:space="preserve"> «Радищево» (ПС №140)»; Тип зоны: Зона публичного сервитута. </w:t>
            </w:r>
          </w:p>
          <w:p w14:paraId="1C315649" w14:textId="77777777" w:rsidR="00F549EF" w:rsidRPr="00F549EF" w:rsidRDefault="00F549EF" w:rsidP="00F16297">
            <w:pPr>
              <w:jc w:val="both"/>
              <w:rPr>
                <w:sz w:val="22"/>
                <w:szCs w:val="22"/>
              </w:rPr>
            </w:pPr>
          </w:p>
          <w:p w14:paraId="2BC800A4" w14:textId="77777777" w:rsidR="00F549EF" w:rsidRPr="00F549EF" w:rsidRDefault="00F549EF" w:rsidP="00F549EF">
            <w:pPr>
              <w:jc w:val="both"/>
              <w:rPr>
                <w:b/>
                <w:bCs/>
                <w:sz w:val="22"/>
                <w:szCs w:val="22"/>
              </w:rPr>
            </w:pPr>
            <w:r w:rsidRPr="00F549EF">
              <w:rPr>
                <w:b/>
                <w:bCs/>
                <w:sz w:val="22"/>
                <w:szCs w:val="22"/>
              </w:rPr>
              <w:t>Учетный номер части 50:09:0010334:837/33:</w:t>
            </w:r>
          </w:p>
          <w:p w14:paraId="32CD706A"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517 кв.м.), предусмотренные статьей 56 Земельного кодекса Российской Федерации; Срок действия: не установлен; реквизиты документа-основания: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Содержание ограничения (обременения): Постановление Правительства РФ от 24.02.2009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8. В охранных зонах (далее – ОЗ)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(далее – ВЛ) посторонние предметы, а также подниматься на опоры воздушных линий электропередачи; б)размещать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w:t>
            </w:r>
            <w:r w:rsidRPr="00F549EF">
              <w:rPr>
                <w:sz w:val="22"/>
                <w:szCs w:val="22"/>
              </w:rPr>
              <w:lastRenderedPageBreak/>
              <w:t>распределительных устройств, подстанций, воздушных линий электропередачи, а также в охранных зонах кабельных линий электропередачи; г) размещать свалки; д)производить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(далее - КЛ). 9. В охранных зонах, установленных для объектов электросетевого хозяйства напряжением свыше 1000 вольт, помимо действий, предусмотренных пунктом 8 настоящих Правил, запрещается: а) складировать или размещать хранилища любых, в том числе горюче-смазочных, материалов; 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д) осуществлять проход судов с поднятыми стрелами кранов и других механизмов (в охранных зонах воздушных линий электропередачи). 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д)проход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w:t>
            </w:r>
          </w:p>
          <w:p w14:paraId="0E5E6E60" w14:textId="77777777" w:rsidR="00F549EF" w:rsidRPr="00F549EF" w:rsidRDefault="00F549EF" w:rsidP="00F16297">
            <w:pPr>
              <w:jc w:val="both"/>
              <w:rPr>
                <w:sz w:val="22"/>
                <w:szCs w:val="22"/>
              </w:rPr>
            </w:pPr>
            <w:r w:rsidRPr="00F549EF">
              <w:rPr>
                <w:sz w:val="22"/>
                <w:szCs w:val="22"/>
              </w:rPr>
              <w:t xml:space="preserve">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 з) полив сельскохозяйственных культур в случае, если высота струи воды может составить свыше 3 метров (в охранных зонах воздушных линий электропередачи);и)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Охранная зона установлена бессрочно; Реестровый номер границы: 50:09-6.1522; Вид объекта реестра границ: Зона с особыми условиями использования территории; Вид зоны по документу: Охранная зона; Тип зоны: Охранная зона объектов электроэнергетики (объектов электросетевого хозяйства и объектов по производству электрической энергии). </w:t>
            </w:r>
          </w:p>
        </w:tc>
      </w:tr>
      <w:tr w:rsidR="00F549EF" w:rsidRPr="00F549EF" w14:paraId="097F4512" w14:textId="77777777" w:rsidTr="00F549EF">
        <w:tc>
          <w:tcPr>
            <w:tcW w:w="944" w:type="dxa"/>
            <w:tcBorders>
              <w:top w:val="single" w:sz="4" w:space="0" w:color="auto"/>
              <w:left w:val="single" w:sz="4" w:space="0" w:color="auto"/>
              <w:bottom w:val="single" w:sz="4" w:space="0" w:color="auto"/>
              <w:right w:val="single" w:sz="4" w:space="0" w:color="auto"/>
            </w:tcBorders>
            <w:shd w:val="clear" w:color="auto" w:fill="auto"/>
          </w:tcPr>
          <w:p w14:paraId="08C97ECE" w14:textId="77777777" w:rsidR="00F549EF" w:rsidRPr="00F549EF" w:rsidRDefault="00F549EF" w:rsidP="00F16297">
            <w:pPr>
              <w:jc w:val="center"/>
              <w:rPr>
                <w:sz w:val="22"/>
                <w:szCs w:val="22"/>
              </w:rPr>
            </w:pPr>
            <w:r w:rsidRPr="00F549EF">
              <w:rPr>
                <w:sz w:val="22"/>
                <w:szCs w:val="22"/>
              </w:rPr>
              <w:lastRenderedPageBreak/>
              <w:t>19</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351256D0" w14:textId="77777777" w:rsidR="00F549EF" w:rsidRPr="00F549EF" w:rsidRDefault="00F549EF" w:rsidP="00F16297">
            <w:pPr>
              <w:jc w:val="center"/>
              <w:rPr>
                <w:sz w:val="22"/>
                <w:szCs w:val="22"/>
              </w:rPr>
            </w:pPr>
            <w:r w:rsidRPr="00F549EF">
              <w:rPr>
                <w:sz w:val="22"/>
                <w:szCs w:val="22"/>
              </w:rPr>
              <w:t>50:09:0020127:32</w:t>
            </w:r>
          </w:p>
        </w:tc>
        <w:tc>
          <w:tcPr>
            <w:tcW w:w="9874" w:type="dxa"/>
            <w:tcBorders>
              <w:top w:val="single" w:sz="4" w:space="0" w:color="auto"/>
              <w:left w:val="single" w:sz="4" w:space="0" w:color="auto"/>
              <w:bottom w:val="single" w:sz="4" w:space="0" w:color="auto"/>
              <w:right w:val="single" w:sz="4" w:space="0" w:color="auto"/>
            </w:tcBorders>
            <w:shd w:val="clear" w:color="auto" w:fill="auto"/>
          </w:tcPr>
          <w:p w14:paraId="1B994953" w14:textId="77777777" w:rsidR="00F549EF" w:rsidRPr="00F549EF" w:rsidRDefault="00F549EF" w:rsidP="00F16297">
            <w:pPr>
              <w:jc w:val="both"/>
              <w:rPr>
                <w:sz w:val="22"/>
                <w:szCs w:val="22"/>
              </w:rPr>
            </w:pPr>
            <w:r w:rsidRPr="00F549EF">
              <w:rPr>
                <w:sz w:val="22"/>
                <w:szCs w:val="22"/>
              </w:rPr>
              <w:t xml:space="preserve">Земельный участок расположен в зоне с особыми условиями использования территории имеющие следующие ограничения: </w:t>
            </w:r>
          </w:p>
          <w:p w14:paraId="629EADDF" w14:textId="77777777" w:rsidR="00F549EF" w:rsidRPr="00F549EF" w:rsidRDefault="00F549EF" w:rsidP="00F16297">
            <w:pPr>
              <w:jc w:val="both"/>
              <w:rPr>
                <w:sz w:val="22"/>
                <w:szCs w:val="22"/>
              </w:rPr>
            </w:pPr>
            <w:r w:rsidRPr="00F549EF">
              <w:rPr>
                <w:sz w:val="22"/>
                <w:szCs w:val="22"/>
              </w:rPr>
              <w:lastRenderedPageBreak/>
              <w:t xml:space="preserve">Зоны с особыми условиями использования территории (далее по тексту – «ЗОУИТ»): </w:t>
            </w:r>
          </w:p>
          <w:p w14:paraId="7C81311B" w14:textId="77777777" w:rsidR="00F549EF" w:rsidRPr="00F549EF" w:rsidRDefault="00F549EF" w:rsidP="00F549EF">
            <w:pPr>
              <w:numPr>
                <w:ilvl w:val="0"/>
                <w:numId w:val="19"/>
              </w:numPr>
              <w:jc w:val="both"/>
              <w:rPr>
                <w:sz w:val="22"/>
                <w:szCs w:val="22"/>
              </w:rPr>
            </w:pPr>
            <w:r w:rsidRPr="00F549EF">
              <w:rPr>
                <w:sz w:val="22"/>
                <w:szCs w:val="22"/>
              </w:rPr>
              <w:t>Зоны и территории ОКН</w:t>
            </w:r>
          </w:p>
          <w:p w14:paraId="0345C4A2" w14:textId="77777777" w:rsidR="00F549EF" w:rsidRPr="00F549EF" w:rsidRDefault="00F549EF" w:rsidP="00F549EF">
            <w:pPr>
              <w:jc w:val="both"/>
              <w:rPr>
                <w:sz w:val="22"/>
                <w:szCs w:val="22"/>
              </w:rPr>
            </w:pPr>
            <w:r w:rsidRPr="00F549EF">
              <w:rPr>
                <w:sz w:val="22"/>
                <w:szCs w:val="22"/>
              </w:rPr>
              <w:t>Зона охраняемого природного ландшафта Государственный историко-литературный и природный музей-заповедник А.А. Блока</w:t>
            </w:r>
          </w:p>
          <w:p w14:paraId="26953D04" w14:textId="77777777" w:rsidR="00F549EF" w:rsidRPr="00F549EF" w:rsidRDefault="00F549EF" w:rsidP="00F549EF">
            <w:pPr>
              <w:jc w:val="both"/>
              <w:rPr>
                <w:sz w:val="22"/>
                <w:szCs w:val="22"/>
              </w:rPr>
            </w:pPr>
            <w:r w:rsidRPr="00F549EF">
              <w:rPr>
                <w:sz w:val="22"/>
                <w:szCs w:val="22"/>
              </w:rPr>
              <w:t>Площадь пересечения:14264 м2</w:t>
            </w:r>
          </w:p>
          <w:p w14:paraId="465284D8" w14:textId="77777777" w:rsidR="00F549EF" w:rsidRPr="00F549EF" w:rsidRDefault="00F549EF" w:rsidP="00F549EF">
            <w:pPr>
              <w:jc w:val="both"/>
              <w:rPr>
                <w:sz w:val="22"/>
                <w:szCs w:val="22"/>
              </w:rPr>
            </w:pPr>
            <w:r w:rsidRPr="00F549EF">
              <w:rPr>
                <w:sz w:val="22"/>
                <w:szCs w:val="22"/>
              </w:rPr>
              <w:t>Процент пересечения:5.6%</w:t>
            </w:r>
          </w:p>
          <w:p w14:paraId="66BF1A66" w14:textId="77777777" w:rsidR="00F549EF" w:rsidRPr="00F549EF" w:rsidRDefault="00F549EF" w:rsidP="00F549EF">
            <w:pPr>
              <w:numPr>
                <w:ilvl w:val="0"/>
                <w:numId w:val="19"/>
              </w:numPr>
              <w:jc w:val="both"/>
              <w:rPr>
                <w:sz w:val="22"/>
                <w:szCs w:val="22"/>
              </w:rPr>
            </w:pPr>
            <w:r w:rsidRPr="00F549EF">
              <w:rPr>
                <w:sz w:val="22"/>
                <w:szCs w:val="22"/>
              </w:rPr>
              <w:t>Приаэродромная территория Аэродром Клин.</w:t>
            </w:r>
          </w:p>
          <w:p w14:paraId="4C64A348" w14:textId="77777777" w:rsidR="00F549EF" w:rsidRPr="00F549EF" w:rsidRDefault="00F549EF" w:rsidP="00F549EF">
            <w:pPr>
              <w:jc w:val="both"/>
              <w:rPr>
                <w:sz w:val="22"/>
                <w:szCs w:val="22"/>
              </w:rPr>
            </w:pPr>
            <w:r w:rsidRPr="00F549EF">
              <w:rPr>
                <w:sz w:val="22"/>
                <w:szCs w:val="22"/>
              </w:rPr>
              <w:t>Площадь пересечения:254015 м2</w:t>
            </w:r>
          </w:p>
          <w:p w14:paraId="4BD8CE08" w14:textId="77777777" w:rsidR="00F549EF" w:rsidRPr="00F549EF" w:rsidRDefault="00F549EF" w:rsidP="00F549EF">
            <w:pPr>
              <w:jc w:val="both"/>
              <w:rPr>
                <w:sz w:val="22"/>
                <w:szCs w:val="22"/>
              </w:rPr>
            </w:pPr>
            <w:r w:rsidRPr="00F549EF">
              <w:rPr>
                <w:sz w:val="22"/>
                <w:szCs w:val="22"/>
              </w:rPr>
              <w:t>Процент пересечения:100%</w:t>
            </w:r>
          </w:p>
          <w:p w14:paraId="5764F0AE" w14:textId="77777777" w:rsidR="00F549EF" w:rsidRPr="00F549EF" w:rsidRDefault="00F549EF" w:rsidP="00F549EF">
            <w:pPr>
              <w:numPr>
                <w:ilvl w:val="0"/>
                <w:numId w:val="19"/>
              </w:numPr>
              <w:jc w:val="both"/>
              <w:rPr>
                <w:sz w:val="22"/>
                <w:szCs w:val="22"/>
              </w:rPr>
            </w:pPr>
            <w:r w:rsidRPr="00F549EF">
              <w:rPr>
                <w:sz w:val="22"/>
                <w:szCs w:val="22"/>
              </w:rPr>
              <w:t>Прибрежная защитная полоса ручей Распоряжение №2667-РМ от 06.12.2023</w:t>
            </w:r>
          </w:p>
          <w:p w14:paraId="56723301" w14:textId="77777777" w:rsidR="00F549EF" w:rsidRPr="00F549EF" w:rsidRDefault="00F549EF" w:rsidP="00F549EF">
            <w:pPr>
              <w:jc w:val="both"/>
              <w:rPr>
                <w:sz w:val="22"/>
                <w:szCs w:val="22"/>
              </w:rPr>
            </w:pPr>
            <w:r w:rsidRPr="00F549EF">
              <w:rPr>
                <w:sz w:val="22"/>
                <w:szCs w:val="22"/>
              </w:rPr>
              <w:t>Площадь пересечения:97035 м2</w:t>
            </w:r>
          </w:p>
          <w:p w14:paraId="761B8780" w14:textId="77777777" w:rsidR="00F549EF" w:rsidRPr="00F549EF" w:rsidRDefault="00F549EF" w:rsidP="00F549EF">
            <w:pPr>
              <w:jc w:val="both"/>
              <w:rPr>
                <w:sz w:val="22"/>
                <w:szCs w:val="22"/>
              </w:rPr>
            </w:pPr>
            <w:r w:rsidRPr="00F549EF">
              <w:rPr>
                <w:sz w:val="22"/>
                <w:szCs w:val="22"/>
              </w:rPr>
              <w:t>Процент пересечения:38.2%</w:t>
            </w:r>
          </w:p>
          <w:p w14:paraId="192A270C" w14:textId="77777777" w:rsidR="00F549EF" w:rsidRPr="00F549EF" w:rsidRDefault="00F549EF" w:rsidP="00F549EF">
            <w:pPr>
              <w:numPr>
                <w:ilvl w:val="0"/>
                <w:numId w:val="19"/>
              </w:numPr>
              <w:jc w:val="both"/>
              <w:rPr>
                <w:sz w:val="22"/>
                <w:szCs w:val="22"/>
              </w:rPr>
            </w:pPr>
            <w:r w:rsidRPr="00F549EF">
              <w:rPr>
                <w:sz w:val="22"/>
                <w:szCs w:val="22"/>
              </w:rPr>
              <w:t>Водоохранная зона ручей Распоряжение №2667-РМ от 06.12.2023</w:t>
            </w:r>
          </w:p>
          <w:p w14:paraId="0128C06B" w14:textId="77777777" w:rsidR="00F549EF" w:rsidRPr="00F549EF" w:rsidRDefault="00F549EF" w:rsidP="00F549EF">
            <w:pPr>
              <w:jc w:val="both"/>
              <w:rPr>
                <w:sz w:val="22"/>
                <w:szCs w:val="22"/>
              </w:rPr>
            </w:pPr>
            <w:r w:rsidRPr="00F549EF">
              <w:rPr>
                <w:sz w:val="22"/>
                <w:szCs w:val="22"/>
              </w:rPr>
              <w:t>Площадь пересечения:97035 м2</w:t>
            </w:r>
          </w:p>
          <w:p w14:paraId="136A802C" w14:textId="77777777" w:rsidR="00F549EF" w:rsidRPr="00F549EF" w:rsidRDefault="00F549EF" w:rsidP="00F549EF">
            <w:pPr>
              <w:jc w:val="both"/>
              <w:rPr>
                <w:sz w:val="22"/>
                <w:szCs w:val="22"/>
              </w:rPr>
            </w:pPr>
            <w:r w:rsidRPr="00F549EF">
              <w:rPr>
                <w:sz w:val="22"/>
                <w:szCs w:val="22"/>
              </w:rPr>
              <w:t>Процент пересечения:38.2%</w:t>
            </w:r>
          </w:p>
          <w:p w14:paraId="77C3CD68" w14:textId="77777777" w:rsidR="00F549EF" w:rsidRPr="00F549EF" w:rsidRDefault="00F549EF" w:rsidP="00F549EF">
            <w:pPr>
              <w:numPr>
                <w:ilvl w:val="0"/>
                <w:numId w:val="19"/>
              </w:numPr>
              <w:jc w:val="both"/>
              <w:rPr>
                <w:sz w:val="22"/>
                <w:szCs w:val="22"/>
              </w:rPr>
            </w:pPr>
            <w:r w:rsidRPr="00F549EF">
              <w:rPr>
                <w:sz w:val="22"/>
                <w:szCs w:val="22"/>
              </w:rPr>
              <w:t>Береговая полоса ручей</w:t>
            </w:r>
          </w:p>
          <w:p w14:paraId="2DAC07AE" w14:textId="77777777" w:rsidR="00F549EF" w:rsidRPr="00F549EF" w:rsidRDefault="00F549EF" w:rsidP="00F549EF">
            <w:pPr>
              <w:jc w:val="both"/>
              <w:rPr>
                <w:sz w:val="22"/>
                <w:szCs w:val="22"/>
              </w:rPr>
            </w:pPr>
            <w:r w:rsidRPr="00F549EF">
              <w:rPr>
                <w:sz w:val="22"/>
                <w:szCs w:val="22"/>
              </w:rPr>
              <w:t>Площадь пересечения:9668 м2</w:t>
            </w:r>
          </w:p>
          <w:p w14:paraId="3BAF67DE" w14:textId="77777777" w:rsidR="00F549EF" w:rsidRPr="00F549EF" w:rsidRDefault="00F549EF" w:rsidP="00F549EF">
            <w:pPr>
              <w:jc w:val="both"/>
              <w:rPr>
                <w:sz w:val="22"/>
                <w:szCs w:val="22"/>
              </w:rPr>
            </w:pPr>
            <w:r w:rsidRPr="00F549EF">
              <w:rPr>
                <w:sz w:val="22"/>
                <w:szCs w:val="22"/>
              </w:rPr>
              <w:t>Процент пересечения:3.8%</w:t>
            </w:r>
          </w:p>
          <w:p w14:paraId="53307854" w14:textId="77777777" w:rsidR="00F549EF" w:rsidRPr="00F549EF" w:rsidRDefault="00F549EF" w:rsidP="00F16297">
            <w:pPr>
              <w:jc w:val="both"/>
              <w:rPr>
                <w:sz w:val="22"/>
                <w:szCs w:val="22"/>
              </w:rPr>
            </w:pPr>
          </w:p>
          <w:p w14:paraId="05850FB4" w14:textId="77777777" w:rsidR="00F549EF" w:rsidRPr="00F549EF" w:rsidRDefault="00F549EF" w:rsidP="00F16297">
            <w:pPr>
              <w:jc w:val="both"/>
              <w:rPr>
                <w:sz w:val="22"/>
                <w:szCs w:val="22"/>
              </w:rPr>
            </w:pPr>
            <w:r w:rsidRPr="00F549EF">
              <w:rPr>
                <w:sz w:val="22"/>
                <w:szCs w:val="22"/>
              </w:rPr>
              <w:t>Земельный участок имеет пересечения с территориальными зонами и их основные ВРИ (в соответствии с ПЗЗ):</w:t>
            </w:r>
          </w:p>
          <w:p w14:paraId="5CB8100E" w14:textId="77777777" w:rsidR="00F549EF" w:rsidRPr="00F549EF" w:rsidRDefault="00F549EF" w:rsidP="00F16297">
            <w:pPr>
              <w:jc w:val="both"/>
              <w:rPr>
                <w:sz w:val="22"/>
                <w:szCs w:val="22"/>
              </w:rPr>
            </w:pPr>
            <w:r w:rsidRPr="00F549EF">
              <w:rPr>
                <w:sz w:val="22"/>
                <w:szCs w:val="22"/>
              </w:rPr>
              <w:t>Зона: П-1 (Зона недропользования)</w:t>
            </w:r>
          </w:p>
          <w:p w14:paraId="1C4CD49C" w14:textId="77777777" w:rsidR="00F549EF" w:rsidRPr="00F549EF" w:rsidRDefault="00F549EF" w:rsidP="00F16297">
            <w:pPr>
              <w:jc w:val="both"/>
              <w:rPr>
                <w:sz w:val="22"/>
                <w:szCs w:val="22"/>
              </w:rPr>
            </w:pPr>
            <w:r w:rsidRPr="00F549EF">
              <w:rPr>
                <w:sz w:val="22"/>
                <w:szCs w:val="22"/>
              </w:rPr>
              <w:t>Площадь наложения:239747.84 м2</w:t>
            </w:r>
          </w:p>
          <w:p w14:paraId="4A853140" w14:textId="77777777" w:rsidR="00F549EF" w:rsidRPr="00F549EF" w:rsidRDefault="00F549EF" w:rsidP="00F16297">
            <w:pPr>
              <w:jc w:val="both"/>
              <w:rPr>
                <w:sz w:val="22"/>
                <w:szCs w:val="22"/>
              </w:rPr>
            </w:pPr>
            <w:r w:rsidRPr="00F549EF">
              <w:rPr>
                <w:sz w:val="22"/>
                <w:szCs w:val="22"/>
              </w:rPr>
              <w:t>Процент наложения:94.4%</w:t>
            </w:r>
          </w:p>
          <w:p w14:paraId="72BF3026" w14:textId="77777777" w:rsidR="00F549EF" w:rsidRPr="00F549EF" w:rsidRDefault="00F549EF" w:rsidP="00F16297">
            <w:pPr>
              <w:jc w:val="both"/>
              <w:rPr>
                <w:sz w:val="22"/>
                <w:szCs w:val="22"/>
              </w:rPr>
            </w:pPr>
          </w:p>
          <w:p w14:paraId="2BA72215" w14:textId="77777777" w:rsidR="00F549EF" w:rsidRPr="00F549EF" w:rsidRDefault="00F549EF" w:rsidP="00F16297">
            <w:pPr>
              <w:jc w:val="both"/>
              <w:rPr>
                <w:sz w:val="22"/>
                <w:szCs w:val="22"/>
              </w:rPr>
            </w:pPr>
            <w:r w:rsidRPr="00F549EF">
              <w:rPr>
                <w:sz w:val="22"/>
                <w:szCs w:val="22"/>
              </w:rPr>
              <w:t>Зона: П-1 (Зона недропользования)</w:t>
            </w:r>
          </w:p>
          <w:p w14:paraId="45D35845" w14:textId="77777777" w:rsidR="00F549EF" w:rsidRPr="00F549EF" w:rsidRDefault="00F549EF" w:rsidP="00F16297">
            <w:pPr>
              <w:jc w:val="both"/>
              <w:rPr>
                <w:sz w:val="22"/>
                <w:szCs w:val="22"/>
              </w:rPr>
            </w:pPr>
            <w:r w:rsidRPr="00F549EF">
              <w:rPr>
                <w:sz w:val="22"/>
                <w:szCs w:val="22"/>
              </w:rPr>
              <w:t>Площадь наложения:2440.83 м2</w:t>
            </w:r>
          </w:p>
          <w:p w14:paraId="57EE2455" w14:textId="77777777" w:rsidR="00F549EF" w:rsidRPr="00F549EF" w:rsidRDefault="00F549EF" w:rsidP="00F16297">
            <w:pPr>
              <w:jc w:val="both"/>
              <w:rPr>
                <w:sz w:val="22"/>
                <w:szCs w:val="22"/>
              </w:rPr>
            </w:pPr>
            <w:r w:rsidRPr="00F549EF">
              <w:rPr>
                <w:sz w:val="22"/>
                <w:szCs w:val="22"/>
              </w:rPr>
              <w:t>Процент наложения:1%</w:t>
            </w:r>
          </w:p>
          <w:p w14:paraId="65F4C5D7" w14:textId="77777777" w:rsidR="00F549EF" w:rsidRPr="00F549EF" w:rsidRDefault="00F549EF" w:rsidP="00F16297">
            <w:pPr>
              <w:jc w:val="both"/>
              <w:rPr>
                <w:sz w:val="22"/>
                <w:szCs w:val="22"/>
              </w:rPr>
            </w:pPr>
          </w:p>
          <w:p w14:paraId="7A56B7B2" w14:textId="77777777" w:rsidR="00F549EF" w:rsidRPr="00F549EF" w:rsidRDefault="00F549EF" w:rsidP="00F16297">
            <w:pPr>
              <w:jc w:val="both"/>
              <w:rPr>
                <w:sz w:val="22"/>
                <w:szCs w:val="22"/>
              </w:rPr>
            </w:pPr>
            <w:r w:rsidRPr="00F549EF">
              <w:rPr>
                <w:sz w:val="22"/>
                <w:szCs w:val="22"/>
              </w:rPr>
              <w:t>Зона: П-1 (Зона недропользования)</w:t>
            </w:r>
          </w:p>
          <w:p w14:paraId="6BD22BC3" w14:textId="77777777" w:rsidR="00F549EF" w:rsidRPr="00F549EF" w:rsidRDefault="00F549EF" w:rsidP="00F16297">
            <w:pPr>
              <w:jc w:val="both"/>
              <w:rPr>
                <w:sz w:val="22"/>
                <w:szCs w:val="22"/>
              </w:rPr>
            </w:pPr>
            <w:r w:rsidRPr="00F549EF">
              <w:rPr>
                <w:sz w:val="22"/>
                <w:szCs w:val="22"/>
              </w:rPr>
              <w:t>Площадь наложения:11825.33 м2</w:t>
            </w:r>
          </w:p>
          <w:p w14:paraId="78E5BAAB" w14:textId="77777777" w:rsidR="00F549EF" w:rsidRPr="00F549EF" w:rsidRDefault="00F549EF" w:rsidP="00F16297">
            <w:pPr>
              <w:jc w:val="both"/>
              <w:rPr>
                <w:sz w:val="22"/>
                <w:szCs w:val="22"/>
              </w:rPr>
            </w:pPr>
            <w:r w:rsidRPr="00F549EF">
              <w:rPr>
                <w:sz w:val="22"/>
                <w:szCs w:val="22"/>
              </w:rPr>
              <w:t>Процент наложения:4.7%</w:t>
            </w:r>
          </w:p>
          <w:p w14:paraId="20372271" w14:textId="77777777" w:rsidR="00F549EF" w:rsidRPr="00F549EF" w:rsidRDefault="00F549EF" w:rsidP="00F16297">
            <w:pPr>
              <w:jc w:val="both"/>
              <w:rPr>
                <w:sz w:val="22"/>
                <w:szCs w:val="22"/>
              </w:rPr>
            </w:pPr>
          </w:p>
          <w:p w14:paraId="7E310750" w14:textId="77777777" w:rsidR="00F549EF" w:rsidRPr="00F549EF" w:rsidRDefault="00F549EF" w:rsidP="00F16297">
            <w:pPr>
              <w:jc w:val="both"/>
              <w:rPr>
                <w:sz w:val="22"/>
                <w:szCs w:val="22"/>
              </w:rPr>
            </w:pPr>
            <w:r w:rsidRPr="00F549EF">
              <w:rPr>
                <w:sz w:val="22"/>
                <w:szCs w:val="22"/>
              </w:rPr>
              <w:t>На земельном участке имеется зарастание сорной и древесно-кустарниковой растительностью.</w:t>
            </w:r>
          </w:p>
          <w:p w14:paraId="39F28618" w14:textId="77777777" w:rsidR="00F549EF" w:rsidRPr="00F549EF" w:rsidRDefault="00F549EF" w:rsidP="00F549EF">
            <w:pPr>
              <w:jc w:val="both"/>
              <w:rPr>
                <w:sz w:val="22"/>
                <w:szCs w:val="22"/>
              </w:rPr>
            </w:pPr>
          </w:p>
          <w:p w14:paraId="280F0E47" w14:textId="77777777" w:rsidR="00F549EF" w:rsidRPr="00F549EF" w:rsidRDefault="00F549EF" w:rsidP="00F549EF">
            <w:pPr>
              <w:jc w:val="both"/>
              <w:rPr>
                <w:b/>
                <w:bCs/>
                <w:sz w:val="22"/>
                <w:szCs w:val="22"/>
              </w:rPr>
            </w:pPr>
            <w:r w:rsidRPr="00F549EF">
              <w:rPr>
                <w:b/>
                <w:bCs/>
                <w:sz w:val="22"/>
                <w:szCs w:val="22"/>
              </w:rPr>
              <w:t>Учетный номер части 50:09:0020127:32/1:</w:t>
            </w:r>
          </w:p>
          <w:p w14:paraId="64A37F2D" w14:textId="77777777" w:rsidR="00F549EF" w:rsidRPr="00F549EF" w:rsidRDefault="00F549EF" w:rsidP="00F549EF">
            <w:pPr>
              <w:jc w:val="both"/>
              <w:rPr>
                <w:sz w:val="22"/>
                <w:szCs w:val="22"/>
              </w:rPr>
            </w:pPr>
            <w:r w:rsidRPr="00F549EF">
              <w:rPr>
                <w:sz w:val="22"/>
                <w:szCs w:val="22"/>
              </w:rPr>
              <w:t xml:space="preserve">ограничения прав на земельный участок (площадь 9959 кв.м.), предусмотренные статьей 56 Земельного кодекса Российской Федерации; Срок действия: не установлен; реквизиты документа-основания: письмо Министерства экономического развития РФ от 09.06.2011 № 11882-ИМ/Д23; Содержание ограничения (обременения): Согласно постановлению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24.02.2009г. № 160 в охранных зонах запрещается </w:t>
            </w:r>
            <w:r w:rsidRPr="00F549EF">
              <w:rPr>
                <w:sz w:val="22"/>
                <w:szCs w:val="22"/>
              </w:rPr>
              <w:lastRenderedPageBreak/>
              <w:t xml:space="preserve">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 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В охранных зонах, установленных для объектов электросетевого хозяйства напряжением до 1000 воды,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 б) складировать или размешать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Доступ к объектам электросетевого хозяйства для их эксплуатации и плановых (регламентных) работ осуществляется в соответствии с гражданским и земельным законодательством. Для предотвращения или устранения аварий работникам сетевых организаций обеспечивается беспрепятственный доступ к объектам электросетевого хозяйства, а также возможность доставки необходимых материалов и техники. Охранные зоны устанавливаются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F549EF">
              <w:rPr>
                <w:sz w:val="22"/>
                <w:szCs w:val="22"/>
              </w:rPr>
              <w:t>неотклоненном</w:t>
            </w:r>
            <w:proofErr w:type="spellEnd"/>
            <w:r w:rsidRPr="00F549EF">
              <w:rPr>
                <w:sz w:val="22"/>
                <w:szCs w:val="22"/>
              </w:rPr>
              <w:t xml:space="preserve"> их положении при проектным номинальным классом напряжения 110кВ на расстоянии 20 м.; Реестровый номер границы: 50.09.2.42.</w:t>
            </w:r>
          </w:p>
          <w:p w14:paraId="6F52C2D4" w14:textId="77777777" w:rsidR="00F549EF" w:rsidRPr="00F549EF" w:rsidRDefault="00F549EF" w:rsidP="00F549EF">
            <w:pPr>
              <w:jc w:val="both"/>
              <w:rPr>
                <w:sz w:val="22"/>
                <w:szCs w:val="22"/>
              </w:rPr>
            </w:pPr>
          </w:p>
          <w:p w14:paraId="550924EB" w14:textId="77777777" w:rsidR="00F549EF" w:rsidRPr="00F549EF" w:rsidRDefault="00F549EF" w:rsidP="00F549EF">
            <w:pPr>
              <w:jc w:val="both"/>
              <w:rPr>
                <w:b/>
                <w:bCs/>
                <w:sz w:val="22"/>
                <w:szCs w:val="22"/>
              </w:rPr>
            </w:pPr>
            <w:r w:rsidRPr="00F549EF">
              <w:rPr>
                <w:b/>
                <w:bCs/>
                <w:sz w:val="22"/>
                <w:szCs w:val="22"/>
              </w:rPr>
              <w:t>Учетный номер части 50:09:0020127:32/2:</w:t>
            </w:r>
          </w:p>
          <w:p w14:paraId="5ADA2668" w14:textId="77777777" w:rsidR="00F549EF" w:rsidRPr="00F549EF" w:rsidRDefault="00F549EF" w:rsidP="00F549EF">
            <w:pPr>
              <w:jc w:val="both"/>
              <w:rPr>
                <w:sz w:val="22"/>
                <w:szCs w:val="22"/>
              </w:rPr>
            </w:pPr>
            <w:r w:rsidRPr="00F549EF">
              <w:rPr>
                <w:sz w:val="22"/>
                <w:szCs w:val="22"/>
              </w:rPr>
              <w:t xml:space="preserve">ограничения прав на земельный участок (площадь 9955 кв.м.), предусмотренные статьей 56 Земельного кодекса Российской Федерации; Срок действия: не установлен; реквизиты документа-основания: доверенность от 08.11.2016 № 2-4975 выдан: ПАО "Московская объединенная электросетевая компания"; Содержание ограничения (обременения): Ограничение использования объектов </w:t>
            </w:r>
            <w:r w:rsidRPr="00F549EF">
              <w:rPr>
                <w:sz w:val="22"/>
                <w:szCs w:val="22"/>
              </w:rPr>
              <w:lastRenderedPageBreak/>
              <w:t xml:space="preserve">недвижимости в границах зоны предусмотрено Постановлением Правительства РФ № 160 от 24.02.2009г., </w:t>
            </w:r>
            <w:proofErr w:type="spellStart"/>
            <w:r w:rsidRPr="00F549EF">
              <w:rPr>
                <w:sz w:val="22"/>
                <w:szCs w:val="22"/>
              </w:rPr>
              <w:t>п.п</w:t>
            </w:r>
            <w:proofErr w:type="spellEnd"/>
            <w:r w:rsidRPr="00F549EF">
              <w:rPr>
                <w:sz w:val="22"/>
                <w:szCs w:val="22"/>
              </w:rPr>
              <w:t xml:space="preserve"> 10, 11: п.10.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w:t>
            </w:r>
            <w:proofErr w:type="spellStart"/>
            <w:r w:rsidRPr="00F549EF">
              <w:rPr>
                <w:sz w:val="22"/>
                <w:szCs w:val="22"/>
              </w:rPr>
              <w:t>паводке;е</w:t>
            </w:r>
            <w:proofErr w:type="spellEnd"/>
            <w:r w:rsidRPr="00F549EF">
              <w:rPr>
                <w:sz w:val="22"/>
                <w:szCs w:val="22"/>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электропередачи);з) полив сельскохозяйственных культур в случае, если высота струи воды может составить свыше 3 метров (в охранных зонах воздушных линий электропередачи);и)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электропередачи).п.11.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w:t>
            </w:r>
            <w:proofErr w:type="spellStart"/>
            <w:r w:rsidRPr="00F549EF">
              <w:rPr>
                <w:sz w:val="22"/>
                <w:szCs w:val="22"/>
              </w:rPr>
              <w:t>запрещается:а</w:t>
            </w:r>
            <w:proofErr w:type="spellEnd"/>
            <w:r w:rsidRPr="00F549EF">
              <w:rPr>
                <w:sz w:val="22"/>
                <w:szCs w:val="22"/>
              </w:rPr>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электропередачи);б) складировать или размещать хранилища любых, в том числе горюче-смазочных, </w:t>
            </w:r>
            <w:proofErr w:type="spellStart"/>
            <w:r w:rsidRPr="00F549EF">
              <w:rPr>
                <w:sz w:val="22"/>
                <w:szCs w:val="22"/>
              </w:rPr>
              <w:t>материалов;в</w:t>
            </w:r>
            <w:proofErr w:type="spellEnd"/>
            <w:r w:rsidRPr="00F549EF">
              <w:rPr>
                <w:sz w:val="22"/>
                <w:szCs w:val="22"/>
              </w:rPr>
              <w:t>)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Реестровый номер границы: 50.00.2.1050.</w:t>
            </w:r>
          </w:p>
          <w:p w14:paraId="7E005837" w14:textId="77777777" w:rsidR="00F549EF" w:rsidRPr="00F549EF" w:rsidRDefault="00F549EF" w:rsidP="00F549EF">
            <w:pPr>
              <w:jc w:val="both"/>
              <w:rPr>
                <w:sz w:val="22"/>
                <w:szCs w:val="22"/>
              </w:rPr>
            </w:pPr>
          </w:p>
          <w:p w14:paraId="6E454085" w14:textId="77777777" w:rsidR="00F549EF" w:rsidRPr="00F549EF" w:rsidRDefault="00F549EF" w:rsidP="00F549EF">
            <w:pPr>
              <w:jc w:val="both"/>
              <w:rPr>
                <w:b/>
                <w:bCs/>
                <w:sz w:val="22"/>
                <w:szCs w:val="22"/>
              </w:rPr>
            </w:pPr>
            <w:r w:rsidRPr="00F549EF">
              <w:rPr>
                <w:b/>
                <w:bCs/>
                <w:sz w:val="22"/>
                <w:szCs w:val="22"/>
              </w:rPr>
              <w:t>Учетный номер части 50:09:0020127:32/3:</w:t>
            </w:r>
          </w:p>
          <w:p w14:paraId="71C928F9" w14:textId="77777777" w:rsidR="00F549EF" w:rsidRPr="00F549EF" w:rsidRDefault="00F549EF" w:rsidP="00F549EF">
            <w:pPr>
              <w:jc w:val="both"/>
              <w:rPr>
                <w:sz w:val="22"/>
                <w:szCs w:val="22"/>
              </w:rPr>
            </w:pPr>
            <w:r w:rsidRPr="00F549EF">
              <w:rPr>
                <w:sz w:val="22"/>
                <w:szCs w:val="22"/>
              </w:rPr>
              <w:t xml:space="preserve">ограничения прав на земельный участок (площадь 97053 </w:t>
            </w:r>
            <w:proofErr w:type="spellStart"/>
            <w:r w:rsidRPr="00F549EF">
              <w:rPr>
                <w:sz w:val="22"/>
                <w:szCs w:val="22"/>
              </w:rPr>
              <w:t>кв.м</w:t>
            </w:r>
            <w:proofErr w:type="spellEnd"/>
            <w:r w:rsidRPr="00F549EF">
              <w:rPr>
                <w:sz w:val="22"/>
                <w:szCs w:val="22"/>
              </w:rPr>
              <w:t xml:space="preserve">), предусмотренные статьей 56 Земельного кодекса Российской Федерации; Срок действия: не установлен; реквизиты документа-основания: об определении местоположения береговых линий (границ водных объектов), установлении границ водоохранных зон, прибрежных защитных полос водных объектов на территории Московской области от 06.12.2023 № 2667-РМ выдан: Министерство экологии и природопользования Московской области; Содержание ограничения (обременения): Устанавливается </w:t>
            </w:r>
            <w:proofErr w:type="spellStart"/>
            <w:r w:rsidRPr="00F549EF">
              <w:rPr>
                <w:sz w:val="22"/>
                <w:szCs w:val="22"/>
              </w:rPr>
              <w:t>бессрочно.В</w:t>
            </w:r>
            <w:proofErr w:type="spellEnd"/>
            <w:r w:rsidRPr="00F549EF">
              <w:rPr>
                <w:sz w:val="22"/>
                <w:szCs w:val="22"/>
              </w:rPr>
              <w:t xml:space="preserve"> соответствии со статьей 65 частью 15 Водного кодекса Российской Федерации №74-ФЗ от 03.06.2006 г. в границах водоохранных зон запрещаются:1) использование сточных вод в целях повышения почвенного плодородия;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w:t>
            </w:r>
            <w:r w:rsidRPr="00F549EF">
              <w:rPr>
                <w:sz w:val="22"/>
                <w:szCs w:val="22"/>
              </w:rPr>
              <w:lastRenderedPageBreak/>
              <w:t>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Реестровый номер границы: 50:09-6.1100; Вид объекта реестра границ: Зона с особыми условиями использования территории; Вид зоны по документу: Водоохранная зона ручей без названия; Тип зоны: Водоохранная зона.</w:t>
            </w:r>
          </w:p>
          <w:p w14:paraId="4D35BFA2" w14:textId="77777777" w:rsidR="00F549EF" w:rsidRPr="00F549EF" w:rsidRDefault="00F549EF" w:rsidP="00F549EF">
            <w:pPr>
              <w:jc w:val="both"/>
              <w:rPr>
                <w:sz w:val="22"/>
                <w:szCs w:val="22"/>
              </w:rPr>
            </w:pPr>
          </w:p>
          <w:p w14:paraId="22058857" w14:textId="77777777" w:rsidR="00F549EF" w:rsidRPr="00F549EF" w:rsidRDefault="00F549EF" w:rsidP="00F549EF">
            <w:pPr>
              <w:jc w:val="both"/>
              <w:rPr>
                <w:b/>
                <w:bCs/>
                <w:sz w:val="22"/>
                <w:szCs w:val="22"/>
              </w:rPr>
            </w:pPr>
            <w:r w:rsidRPr="00F549EF">
              <w:rPr>
                <w:b/>
                <w:bCs/>
                <w:sz w:val="22"/>
                <w:szCs w:val="22"/>
              </w:rPr>
              <w:t>Учетный номер части 50:09:0020127:32/4:</w:t>
            </w:r>
          </w:p>
          <w:p w14:paraId="494C26F4" w14:textId="77777777" w:rsidR="00F549EF" w:rsidRPr="00F549EF" w:rsidRDefault="00F549EF" w:rsidP="00F549EF">
            <w:pPr>
              <w:jc w:val="both"/>
              <w:rPr>
                <w:sz w:val="22"/>
                <w:szCs w:val="22"/>
              </w:rPr>
            </w:pPr>
            <w:r w:rsidRPr="00F549EF">
              <w:rPr>
                <w:sz w:val="22"/>
                <w:szCs w:val="22"/>
              </w:rPr>
              <w:t xml:space="preserve">ограничения прав на земельный участок (площадь 97053 кв.м.), предусмотренные статьей 56 Земельного кодекса Российской Федерации; Срок действия: не установлен; реквизиты документа-основания: об определении местоположения береговых линий (границ водных объектов), установлении границ водоохранных зон, прибрежных защитных полос водных объектов на территории Московской области от 06.12.2023 № 2667-РМ выдан: Министерство экологии и природопользования Московской области; Содержание ограничения (обременения): Устанавливается бессрочно. В соответствии со статьей 65 частью 15 Водного кодекса Российской Федерации №74-ФЗ от 03.06.2006 г. в границах прибрежных защитных полос запрещаются: 1) использование сточных вод в целях повышения почвенного плодородия;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w:t>
            </w:r>
            <w:r w:rsidRPr="00F549EF">
              <w:rPr>
                <w:sz w:val="22"/>
                <w:szCs w:val="22"/>
              </w:rPr>
              <w:lastRenderedPageBreak/>
              <w:t>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В соответствии со статьей 65 частью 17. В границах прибрежных защитных полос наряду с установленными частью 15 настоящей статьи ограничениями запрещаются: 1) распашка земель; 2) размещение отвалов размываемых грунтов; 3) выпас сельскохозяйственных животных и организация для них летних лагерей, ванн.; Реестровый номер границы: 50:09-6.1341; Вид объекта реестра границ: Зона с особыми условиями использования территории; Вид зоны по документу: Прибрежная защитная полоса ручей без названия; Тип зоны: Прибрежная защитная полоса.</w:t>
            </w:r>
          </w:p>
        </w:tc>
      </w:tr>
      <w:tr w:rsidR="00F549EF" w:rsidRPr="00F549EF" w14:paraId="735B4925" w14:textId="77777777" w:rsidTr="00F549EF">
        <w:tc>
          <w:tcPr>
            <w:tcW w:w="944" w:type="dxa"/>
            <w:tcBorders>
              <w:top w:val="single" w:sz="4" w:space="0" w:color="auto"/>
              <w:left w:val="single" w:sz="4" w:space="0" w:color="auto"/>
              <w:bottom w:val="single" w:sz="4" w:space="0" w:color="auto"/>
              <w:right w:val="single" w:sz="4" w:space="0" w:color="auto"/>
            </w:tcBorders>
            <w:shd w:val="clear" w:color="auto" w:fill="auto"/>
          </w:tcPr>
          <w:p w14:paraId="728982A0" w14:textId="77777777" w:rsidR="00F549EF" w:rsidRPr="00F549EF" w:rsidRDefault="00F549EF" w:rsidP="00F16297">
            <w:pPr>
              <w:jc w:val="center"/>
              <w:rPr>
                <w:sz w:val="22"/>
                <w:szCs w:val="22"/>
              </w:rPr>
            </w:pPr>
            <w:r w:rsidRPr="00F549EF">
              <w:rPr>
                <w:sz w:val="22"/>
                <w:szCs w:val="22"/>
              </w:rPr>
              <w:lastRenderedPageBreak/>
              <w:t>20</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20653215" w14:textId="77777777" w:rsidR="00F549EF" w:rsidRPr="00F549EF" w:rsidRDefault="00F549EF" w:rsidP="00F16297">
            <w:pPr>
              <w:jc w:val="center"/>
              <w:rPr>
                <w:sz w:val="22"/>
                <w:szCs w:val="22"/>
              </w:rPr>
            </w:pPr>
            <w:r w:rsidRPr="00F549EF">
              <w:rPr>
                <w:sz w:val="22"/>
                <w:szCs w:val="22"/>
              </w:rPr>
              <w:t>50:09:0030237:53</w:t>
            </w:r>
          </w:p>
        </w:tc>
        <w:tc>
          <w:tcPr>
            <w:tcW w:w="9874" w:type="dxa"/>
            <w:tcBorders>
              <w:top w:val="single" w:sz="4" w:space="0" w:color="auto"/>
              <w:left w:val="single" w:sz="4" w:space="0" w:color="auto"/>
              <w:bottom w:val="single" w:sz="4" w:space="0" w:color="auto"/>
              <w:right w:val="single" w:sz="4" w:space="0" w:color="auto"/>
            </w:tcBorders>
            <w:shd w:val="clear" w:color="auto" w:fill="auto"/>
          </w:tcPr>
          <w:p w14:paraId="653F1024" w14:textId="77777777" w:rsidR="00F549EF" w:rsidRPr="00F549EF" w:rsidRDefault="00F549EF" w:rsidP="00F16297">
            <w:pPr>
              <w:jc w:val="both"/>
              <w:rPr>
                <w:sz w:val="22"/>
                <w:szCs w:val="22"/>
              </w:rPr>
            </w:pPr>
            <w:r w:rsidRPr="00F549EF">
              <w:rPr>
                <w:sz w:val="22"/>
                <w:szCs w:val="22"/>
              </w:rPr>
              <w:t xml:space="preserve">Земельный участок расположен в зоне с особыми условиями использования территории имеющие следующие ограничения: </w:t>
            </w:r>
          </w:p>
          <w:p w14:paraId="3F5B1DFA" w14:textId="77777777" w:rsidR="00F549EF" w:rsidRPr="00F549EF" w:rsidRDefault="00F549EF" w:rsidP="00F16297">
            <w:pPr>
              <w:jc w:val="both"/>
              <w:rPr>
                <w:sz w:val="22"/>
                <w:szCs w:val="22"/>
              </w:rPr>
            </w:pPr>
            <w:r w:rsidRPr="00F549EF">
              <w:rPr>
                <w:sz w:val="22"/>
                <w:szCs w:val="22"/>
              </w:rPr>
              <w:t xml:space="preserve">Зоны с особыми условиями использования территории (далее по тексту – «ЗОУИТ»): </w:t>
            </w:r>
          </w:p>
          <w:p w14:paraId="2599E50D" w14:textId="77777777" w:rsidR="00F549EF" w:rsidRPr="00F549EF" w:rsidRDefault="00F549EF" w:rsidP="00F549EF">
            <w:pPr>
              <w:numPr>
                <w:ilvl w:val="0"/>
                <w:numId w:val="20"/>
              </w:numPr>
              <w:jc w:val="both"/>
              <w:rPr>
                <w:sz w:val="22"/>
                <w:szCs w:val="22"/>
              </w:rPr>
            </w:pPr>
            <w:r w:rsidRPr="00F549EF">
              <w:rPr>
                <w:sz w:val="22"/>
                <w:szCs w:val="22"/>
              </w:rPr>
              <w:t>Прибрежная защитная полоса река Безымянная Распоряжение №307-РМ от 11.03.2024</w:t>
            </w:r>
          </w:p>
          <w:p w14:paraId="1BF4E669" w14:textId="77777777" w:rsidR="00F549EF" w:rsidRPr="00F549EF" w:rsidRDefault="00F549EF" w:rsidP="00F549EF">
            <w:pPr>
              <w:jc w:val="both"/>
              <w:rPr>
                <w:sz w:val="22"/>
                <w:szCs w:val="22"/>
              </w:rPr>
            </w:pPr>
            <w:r w:rsidRPr="00F549EF">
              <w:rPr>
                <w:sz w:val="22"/>
                <w:szCs w:val="22"/>
              </w:rPr>
              <w:t>Площадь пересечения:15554 м2</w:t>
            </w:r>
          </w:p>
          <w:p w14:paraId="1D3816F3" w14:textId="77777777" w:rsidR="00F549EF" w:rsidRPr="00F549EF" w:rsidRDefault="00F549EF" w:rsidP="00F549EF">
            <w:pPr>
              <w:jc w:val="both"/>
              <w:rPr>
                <w:sz w:val="22"/>
                <w:szCs w:val="22"/>
              </w:rPr>
            </w:pPr>
            <w:r w:rsidRPr="00F549EF">
              <w:rPr>
                <w:sz w:val="22"/>
                <w:szCs w:val="22"/>
              </w:rPr>
              <w:t>Процент пересечения:5.8%</w:t>
            </w:r>
          </w:p>
          <w:p w14:paraId="0BD522BA" w14:textId="77777777" w:rsidR="00F549EF" w:rsidRPr="00F549EF" w:rsidRDefault="00F549EF" w:rsidP="00F549EF">
            <w:pPr>
              <w:numPr>
                <w:ilvl w:val="0"/>
                <w:numId w:val="20"/>
              </w:numPr>
              <w:jc w:val="both"/>
              <w:rPr>
                <w:sz w:val="22"/>
                <w:szCs w:val="22"/>
              </w:rPr>
            </w:pPr>
            <w:r w:rsidRPr="00F549EF">
              <w:rPr>
                <w:sz w:val="22"/>
                <w:szCs w:val="22"/>
              </w:rPr>
              <w:t>Прибрежная защитная полоса река Истра Распоряжение № 22-РМ от 23.01.2019</w:t>
            </w:r>
          </w:p>
          <w:p w14:paraId="0AA1E0C3" w14:textId="77777777" w:rsidR="00F549EF" w:rsidRPr="00F549EF" w:rsidRDefault="00F549EF" w:rsidP="00F549EF">
            <w:pPr>
              <w:jc w:val="both"/>
              <w:rPr>
                <w:sz w:val="22"/>
                <w:szCs w:val="22"/>
              </w:rPr>
            </w:pPr>
            <w:r w:rsidRPr="00F549EF">
              <w:rPr>
                <w:sz w:val="22"/>
                <w:szCs w:val="22"/>
              </w:rPr>
              <w:t>Площадь пересечения:7462 м2</w:t>
            </w:r>
          </w:p>
          <w:p w14:paraId="7F384C3D" w14:textId="77777777" w:rsidR="00F549EF" w:rsidRPr="00F549EF" w:rsidRDefault="00F549EF" w:rsidP="00F549EF">
            <w:pPr>
              <w:jc w:val="both"/>
              <w:rPr>
                <w:sz w:val="22"/>
                <w:szCs w:val="22"/>
              </w:rPr>
            </w:pPr>
            <w:r w:rsidRPr="00F549EF">
              <w:rPr>
                <w:sz w:val="22"/>
                <w:szCs w:val="22"/>
              </w:rPr>
              <w:t>Процент пересечения:2.8%</w:t>
            </w:r>
          </w:p>
          <w:p w14:paraId="2DD1B13A" w14:textId="77777777" w:rsidR="00F549EF" w:rsidRPr="00F549EF" w:rsidRDefault="00F549EF" w:rsidP="00F549EF">
            <w:pPr>
              <w:numPr>
                <w:ilvl w:val="0"/>
                <w:numId w:val="20"/>
              </w:numPr>
              <w:jc w:val="both"/>
              <w:rPr>
                <w:sz w:val="22"/>
                <w:szCs w:val="22"/>
              </w:rPr>
            </w:pPr>
            <w:r w:rsidRPr="00F549EF">
              <w:rPr>
                <w:sz w:val="22"/>
                <w:szCs w:val="22"/>
              </w:rPr>
              <w:t>Водоохранная зона река Безымянная Распоряжение №307-РМ от 11.03.2024</w:t>
            </w:r>
          </w:p>
          <w:p w14:paraId="6088DBA7" w14:textId="77777777" w:rsidR="00F549EF" w:rsidRPr="00F549EF" w:rsidRDefault="00F549EF" w:rsidP="00F549EF">
            <w:pPr>
              <w:jc w:val="both"/>
              <w:rPr>
                <w:sz w:val="22"/>
                <w:szCs w:val="22"/>
              </w:rPr>
            </w:pPr>
            <w:r w:rsidRPr="00F549EF">
              <w:rPr>
                <w:sz w:val="22"/>
                <w:szCs w:val="22"/>
              </w:rPr>
              <w:t>Площадь пересечения:15554 м2</w:t>
            </w:r>
          </w:p>
          <w:p w14:paraId="7D5F90D9" w14:textId="77777777" w:rsidR="00F549EF" w:rsidRPr="00F549EF" w:rsidRDefault="00F549EF" w:rsidP="00F549EF">
            <w:pPr>
              <w:jc w:val="both"/>
              <w:rPr>
                <w:sz w:val="22"/>
                <w:szCs w:val="22"/>
              </w:rPr>
            </w:pPr>
            <w:r w:rsidRPr="00F549EF">
              <w:rPr>
                <w:sz w:val="22"/>
                <w:szCs w:val="22"/>
              </w:rPr>
              <w:t>Процент пересечения:5.8%</w:t>
            </w:r>
          </w:p>
          <w:p w14:paraId="5644C659" w14:textId="77777777" w:rsidR="00F549EF" w:rsidRPr="00F549EF" w:rsidRDefault="00F549EF" w:rsidP="00F549EF">
            <w:pPr>
              <w:numPr>
                <w:ilvl w:val="0"/>
                <w:numId w:val="20"/>
              </w:numPr>
              <w:jc w:val="both"/>
              <w:rPr>
                <w:sz w:val="22"/>
                <w:szCs w:val="22"/>
              </w:rPr>
            </w:pPr>
            <w:r w:rsidRPr="00F549EF">
              <w:rPr>
                <w:sz w:val="22"/>
                <w:szCs w:val="22"/>
              </w:rPr>
              <w:t>Водоохранная зона река Истра</w:t>
            </w:r>
          </w:p>
          <w:p w14:paraId="277A255E" w14:textId="77777777" w:rsidR="00F549EF" w:rsidRPr="00F549EF" w:rsidRDefault="00F549EF" w:rsidP="00F549EF">
            <w:pPr>
              <w:jc w:val="both"/>
              <w:rPr>
                <w:sz w:val="22"/>
                <w:szCs w:val="22"/>
              </w:rPr>
            </w:pPr>
            <w:r w:rsidRPr="00F549EF">
              <w:rPr>
                <w:sz w:val="22"/>
                <w:szCs w:val="22"/>
              </w:rPr>
              <w:t>Площадь пересечения:92324 м2</w:t>
            </w:r>
          </w:p>
          <w:p w14:paraId="13F8433E" w14:textId="77777777" w:rsidR="00F549EF" w:rsidRPr="00F549EF" w:rsidRDefault="00F549EF" w:rsidP="00F549EF">
            <w:pPr>
              <w:jc w:val="both"/>
              <w:rPr>
                <w:sz w:val="22"/>
                <w:szCs w:val="22"/>
              </w:rPr>
            </w:pPr>
            <w:r w:rsidRPr="00F549EF">
              <w:rPr>
                <w:sz w:val="22"/>
                <w:szCs w:val="22"/>
              </w:rPr>
              <w:t>Процент пересечения:34.6%</w:t>
            </w:r>
          </w:p>
          <w:p w14:paraId="36386EED" w14:textId="77777777" w:rsidR="00F549EF" w:rsidRPr="00F549EF" w:rsidRDefault="00F549EF" w:rsidP="00F549EF">
            <w:pPr>
              <w:numPr>
                <w:ilvl w:val="0"/>
                <w:numId w:val="20"/>
              </w:numPr>
              <w:jc w:val="both"/>
              <w:rPr>
                <w:sz w:val="22"/>
                <w:szCs w:val="22"/>
              </w:rPr>
            </w:pPr>
            <w:r w:rsidRPr="00F549EF">
              <w:rPr>
                <w:sz w:val="22"/>
                <w:szCs w:val="22"/>
              </w:rPr>
              <w:t>Береговая полоса река Безымянная</w:t>
            </w:r>
          </w:p>
          <w:p w14:paraId="2E0445ED" w14:textId="77777777" w:rsidR="00F549EF" w:rsidRPr="00F549EF" w:rsidRDefault="00F549EF" w:rsidP="00F549EF">
            <w:pPr>
              <w:jc w:val="both"/>
              <w:rPr>
                <w:sz w:val="22"/>
                <w:szCs w:val="22"/>
              </w:rPr>
            </w:pPr>
            <w:r w:rsidRPr="00F549EF">
              <w:rPr>
                <w:sz w:val="22"/>
                <w:szCs w:val="22"/>
              </w:rPr>
              <w:t>Площадь пересечения:1336 м2</w:t>
            </w:r>
          </w:p>
          <w:p w14:paraId="74FB680A" w14:textId="77777777" w:rsidR="00F549EF" w:rsidRPr="00F549EF" w:rsidRDefault="00F549EF" w:rsidP="00F549EF">
            <w:pPr>
              <w:jc w:val="both"/>
              <w:rPr>
                <w:sz w:val="22"/>
                <w:szCs w:val="22"/>
              </w:rPr>
            </w:pPr>
            <w:r w:rsidRPr="00F549EF">
              <w:rPr>
                <w:sz w:val="22"/>
                <w:szCs w:val="22"/>
              </w:rPr>
              <w:t>Процент пересечения:0.5%</w:t>
            </w:r>
          </w:p>
          <w:p w14:paraId="6BD34AC1" w14:textId="77777777" w:rsidR="00F549EF" w:rsidRPr="00F549EF" w:rsidRDefault="00F549EF" w:rsidP="00F549EF">
            <w:pPr>
              <w:numPr>
                <w:ilvl w:val="0"/>
                <w:numId w:val="20"/>
              </w:numPr>
              <w:jc w:val="both"/>
              <w:rPr>
                <w:sz w:val="22"/>
                <w:szCs w:val="22"/>
              </w:rPr>
            </w:pPr>
            <w:r w:rsidRPr="00F549EF">
              <w:rPr>
                <w:sz w:val="22"/>
                <w:szCs w:val="22"/>
              </w:rPr>
              <w:lastRenderedPageBreak/>
              <w:t>Береговая полоса река Истра</w:t>
            </w:r>
          </w:p>
          <w:p w14:paraId="23E7C986" w14:textId="77777777" w:rsidR="00F549EF" w:rsidRPr="00F549EF" w:rsidRDefault="00F549EF" w:rsidP="00F549EF">
            <w:pPr>
              <w:jc w:val="both"/>
              <w:rPr>
                <w:sz w:val="22"/>
                <w:szCs w:val="22"/>
              </w:rPr>
            </w:pPr>
            <w:r w:rsidRPr="00F549EF">
              <w:rPr>
                <w:sz w:val="22"/>
                <w:szCs w:val="22"/>
              </w:rPr>
              <w:t>Площадь пересечения:402 м2</w:t>
            </w:r>
          </w:p>
          <w:p w14:paraId="0E2AD374" w14:textId="77777777" w:rsidR="00F549EF" w:rsidRPr="00F549EF" w:rsidRDefault="00F549EF" w:rsidP="00F549EF">
            <w:pPr>
              <w:jc w:val="both"/>
              <w:rPr>
                <w:sz w:val="22"/>
                <w:szCs w:val="22"/>
              </w:rPr>
            </w:pPr>
            <w:r w:rsidRPr="00F549EF">
              <w:rPr>
                <w:sz w:val="22"/>
                <w:szCs w:val="22"/>
              </w:rPr>
              <w:t>Процент пересечения:0.2%</w:t>
            </w:r>
          </w:p>
          <w:p w14:paraId="1BFEBE58" w14:textId="77777777" w:rsidR="00F549EF" w:rsidRPr="00F549EF" w:rsidRDefault="00F549EF" w:rsidP="00F16297">
            <w:pPr>
              <w:jc w:val="both"/>
              <w:rPr>
                <w:sz w:val="22"/>
                <w:szCs w:val="22"/>
              </w:rPr>
            </w:pPr>
          </w:p>
          <w:p w14:paraId="16D8E819" w14:textId="77777777" w:rsidR="00F549EF" w:rsidRPr="00F549EF" w:rsidRDefault="00F549EF" w:rsidP="00F16297">
            <w:pPr>
              <w:jc w:val="both"/>
              <w:rPr>
                <w:sz w:val="22"/>
                <w:szCs w:val="22"/>
              </w:rPr>
            </w:pPr>
            <w:r w:rsidRPr="00F549EF">
              <w:rPr>
                <w:sz w:val="22"/>
                <w:szCs w:val="22"/>
              </w:rPr>
              <w:t>Земельный участок имеет пересечения с территориальными зонами и их основные ВРИ (в соответствии с ПЗЗ):</w:t>
            </w:r>
          </w:p>
          <w:p w14:paraId="1A4CCE6B" w14:textId="77777777" w:rsidR="00F549EF" w:rsidRPr="00F549EF" w:rsidRDefault="00F549EF" w:rsidP="00F16297">
            <w:pPr>
              <w:jc w:val="both"/>
              <w:rPr>
                <w:sz w:val="22"/>
                <w:szCs w:val="22"/>
              </w:rPr>
            </w:pPr>
            <w:r w:rsidRPr="00F549EF">
              <w:rPr>
                <w:sz w:val="22"/>
                <w:szCs w:val="22"/>
              </w:rPr>
              <w:t>Зона: СХ-1 (Зона сельскохозяйственных угодий)</w:t>
            </w:r>
          </w:p>
          <w:p w14:paraId="0F978F5A" w14:textId="77777777" w:rsidR="00F549EF" w:rsidRPr="00F549EF" w:rsidRDefault="00F549EF" w:rsidP="00F16297">
            <w:pPr>
              <w:jc w:val="both"/>
              <w:rPr>
                <w:sz w:val="22"/>
                <w:szCs w:val="22"/>
              </w:rPr>
            </w:pPr>
            <w:r w:rsidRPr="00F549EF">
              <w:rPr>
                <w:sz w:val="22"/>
                <w:szCs w:val="22"/>
              </w:rPr>
              <w:t>Площадь наложения:267166.52 м2</w:t>
            </w:r>
          </w:p>
          <w:p w14:paraId="4463372D" w14:textId="77777777" w:rsidR="00F549EF" w:rsidRPr="00F549EF" w:rsidRDefault="00F549EF" w:rsidP="00F16297">
            <w:pPr>
              <w:jc w:val="both"/>
              <w:rPr>
                <w:sz w:val="22"/>
                <w:szCs w:val="22"/>
              </w:rPr>
            </w:pPr>
            <w:r w:rsidRPr="00F549EF">
              <w:rPr>
                <w:sz w:val="22"/>
                <w:szCs w:val="22"/>
              </w:rPr>
              <w:t>Процент наложения:100%</w:t>
            </w:r>
          </w:p>
          <w:p w14:paraId="2D489E21" w14:textId="77777777" w:rsidR="00F549EF" w:rsidRPr="00F549EF" w:rsidRDefault="00F549EF" w:rsidP="00F16297">
            <w:pPr>
              <w:jc w:val="both"/>
              <w:rPr>
                <w:sz w:val="22"/>
                <w:szCs w:val="22"/>
              </w:rPr>
            </w:pPr>
          </w:p>
          <w:p w14:paraId="55E7173A" w14:textId="77777777" w:rsidR="00F549EF" w:rsidRPr="00F549EF" w:rsidRDefault="00F549EF" w:rsidP="00F16297">
            <w:pPr>
              <w:jc w:val="both"/>
              <w:rPr>
                <w:sz w:val="22"/>
                <w:szCs w:val="22"/>
              </w:rPr>
            </w:pPr>
            <w:r w:rsidRPr="00F549EF">
              <w:rPr>
                <w:sz w:val="22"/>
                <w:szCs w:val="22"/>
              </w:rPr>
              <w:t>На земельном участке имеется зарастание сорной и древесно-кустарниковой растительностью.</w:t>
            </w:r>
          </w:p>
          <w:p w14:paraId="1D72F19A" w14:textId="77777777" w:rsidR="00F549EF" w:rsidRPr="00F549EF" w:rsidRDefault="00F549EF" w:rsidP="00F16297">
            <w:pPr>
              <w:jc w:val="both"/>
              <w:rPr>
                <w:sz w:val="22"/>
                <w:szCs w:val="22"/>
              </w:rPr>
            </w:pPr>
          </w:p>
          <w:p w14:paraId="5DAB5924" w14:textId="77777777" w:rsidR="00F549EF" w:rsidRPr="00AE4307" w:rsidRDefault="00F549EF" w:rsidP="00F16297">
            <w:pPr>
              <w:jc w:val="both"/>
              <w:rPr>
                <w:b/>
                <w:bCs/>
                <w:sz w:val="22"/>
                <w:szCs w:val="22"/>
              </w:rPr>
            </w:pPr>
            <w:r w:rsidRPr="00AE4307">
              <w:rPr>
                <w:b/>
                <w:bCs/>
                <w:sz w:val="22"/>
                <w:szCs w:val="22"/>
              </w:rPr>
              <w:t>Учетный номер части 50:09:0030237:53/1:</w:t>
            </w:r>
          </w:p>
          <w:p w14:paraId="11879CC3"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23891 кв.м.), предусмотренные статьей 56 Земельного кодекса Российской Федерации; Срок действия: не установлен;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Содержание ограничения (обременения): Ограничение использования объектов недвижимости в границах зоны: 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 з) полив сельскохозяйственных культур в случае, если высота струи воды может составить свыше 3 метров (в охранных зонах воздушных линий электропередачи); 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11.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w:t>
            </w:r>
            <w:r w:rsidRPr="00F549EF">
              <w:rPr>
                <w:sz w:val="22"/>
                <w:szCs w:val="22"/>
              </w:rPr>
              <w:lastRenderedPageBreak/>
              <w:t xml:space="preserve">электропередачи); 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(Постановление Правительства РФ № 160 от 24.02.2009 г.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spellStart"/>
            <w:r w:rsidRPr="00F549EF">
              <w:rPr>
                <w:sz w:val="22"/>
                <w:szCs w:val="22"/>
              </w:rPr>
              <w:t>п.п</w:t>
            </w:r>
            <w:proofErr w:type="spellEnd"/>
            <w:r w:rsidRPr="00F549EF">
              <w:rPr>
                <w:sz w:val="22"/>
                <w:szCs w:val="22"/>
              </w:rPr>
              <w:t>. 10, 11); Реестровый номер границы: 50.09.2.13.</w:t>
            </w:r>
          </w:p>
          <w:p w14:paraId="1A95A0C9" w14:textId="77777777" w:rsidR="00F549EF" w:rsidRPr="00F549EF" w:rsidRDefault="00F549EF" w:rsidP="00F16297">
            <w:pPr>
              <w:jc w:val="both"/>
              <w:rPr>
                <w:sz w:val="22"/>
                <w:szCs w:val="22"/>
              </w:rPr>
            </w:pPr>
          </w:p>
          <w:p w14:paraId="7945FE7B" w14:textId="77777777" w:rsidR="00F549EF" w:rsidRPr="00AE4307" w:rsidRDefault="00F549EF" w:rsidP="00F16297">
            <w:pPr>
              <w:jc w:val="both"/>
              <w:rPr>
                <w:b/>
                <w:bCs/>
                <w:sz w:val="22"/>
                <w:szCs w:val="22"/>
              </w:rPr>
            </w:pPr>
            <w:r w:rsidRPr="00AE4307">
              <w:rPr>
                <w:b/>
                <w:bCs/>
                <w:sz w:val="22"/>
                <w:szCs w:val="22"/>
              </w:rPr>
              <w:t>Учетный номер части 50:09:0030237:53/2:</w:t>
            </w:r>
          </w:p>
          <w:p w14:paraId="0D40AF1F"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24437 кв.м.), предусмотренные статьей 56 Земельного кодекса Российской Федерации; Срок действия: не установлен;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Содержание ограничения (обременения): Ограничение использования объектов недвижимости в границах зоны: 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 з) полив сельскохозяйственных культур в случае, если высота струи воды может составить свыше 3 метров (в охранных зонах воздушных линий электропередачи); 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11.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 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(Постановление Правительства РФ № 160 от </w:t>
            </w:r>
            <w:r w:rsidRPr="00F549EF">
              <w:rPr>
                <w:sz w:val="22"/>
                <w:szCs w:val="22"/>
              </w:rPr>
              <w:lastRenderedPageBreak/>
              <w:t xml:space="preserve">24.02.2009 г.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spellStart"/>
            <w:r w:rsidRPr="00F549EF">
              <w:rPr>
                <w:sz w:val="22"/>
                <w:szCs w:val="22"/>
              </w:rPr>
              <w:t>п.п</w:t>
            </w:r>
            <w:proofErr w:type="spellEnd"/>
            <w:r w:rsidRPr="00F549EF">
              <w:rPr>
                <w:sz w:val="22"/>
                <w:szCs w:val="22"/>
              </w:rPr>
              <w:t>. 10, 11); Реестровый номер границы: 50.09.2.12.</w:t>
            </w:r>
          </w:p>
          <w:p w14:paraId="058AE440" w14:textId="77777777" w:rsidR="00F549EF" w:rsidRPr="00F549EF" w:rsidRDefault="00F549EF" w:rsidP="00F16297">
            <w:pPr>
              <w:jc w:val="both"/>
              <w:rPr>
                <w:sz w:val="22"/>
                <w:szCs w:val="22"/>
              </w:rPr>
            </w:pPr>
          </w:p>
          <w:p w14:paraId="3C631044" w14:textId="77777777" w:rsidR="00F549EF" w:rsidRPr="00AE4307" w:rsidRDefault="00F549EF" w:rsidP="00F16297">
            <w:pPr>
              <w:jc w:val="both"/>
              <w:rPr>
                <w:b/>
                <w:bCs/>
                <w:sz w:val="22"/>
                <w:szCs w:val="22"/>
              </w:rPr>
            </w:pPr>
            <w:r w:rsidRPr="00AE4307">
              <w:rPr>
                <w:b/>
                <w:bCs/>
                <w:sz w:val="22"/>
                <w:szCs w:val="22"/>
              </w:rPr>
              <w:t>Учетный номер части 50:09:0030237:53/3:</w:t>
            </w:r>
          </w:p>
          <w:p w14:paraId="3F73D034"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7441 кв.м.), предусмотренные статьей 56 Земельного кодекса Российской Федерации; Срок действия: не установлен; реквизиты документа-основания: доверенность от 25.05.2015 № 2-1039 выдан: Публичное акционерное общество "Московская объединенная электросетевая компания"; Содержание ограничения (обременения): Ограничение использования объектов недвижимости в границах зоны предусмотрено Постановлением Правительства РФ № 160 от 24.02.2009г., </w:t>
            </w:r>
            <w:proofErr w:type="spellStart"/>
            <w:r w:rsidRPr="00F549EF">
              <w:rPr>
                <w:sz w:val="22"/>
                <w:szCs w:val="22"/>
              </w:rPr>
              <w:t>п.п</w:t>
            </w:r>
            <w:proofErr w:type="spellEnd"/>
            <w:r w:rsidRPr="00F549EF">
              <w:rPr>
                <w:sz w:val="22"/>
                <w:szCs w:val="22"/>
              </w:rPr>
              <w:t xml:space="preserve"> 10, 11: п.10.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электропередачи);з) полив сельскохозяйственных культур в случае, если высота струи воды может составить свыше 3 метров (в охранных зонах воздушных линий электропередачи);и)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электропередачи).п.11.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Реестровый номер границы: 50.09.2.135.</w:t>
            </w:r>
          </w:p>
          <w:p w14:paraId="59072A04" w14:textId="77777777" w:rsidR="00F549EF" w:rsidRPr="00F549EF" w:rsidRDefault="00F549EF" w:rsidP="00F16297">
            <w:pPr>
              <w:jc w:val="both"/>
              <w:rPr>
                <w:sz w:val="22"/>
                <w:szCs w:val="22"/>
              </w:rPr>
            </w:pPr>
          </w:p>
          <w:p w14:paraId="02E3AE1A" w14:textId="77777777" w:rsidR="00F549EF" w:rsidRPr="00AE4307" w:rsidRDefault="00F549EF" w:rsidP="00F16297">
            <w:pPr>
              <w:jc w:val="both"/>
              <w:rPr>
                <w:b/>
                <w:bCs/>
                <w:sz w:val="22"/>
                <w:szCs w:val="22"/>
              </w:rPr>
            </w:pPr>
            <w:r w:rsidRPr="00AE4307">
              <w:rPr>
                <w:b/>
                <w:bCs/>
                <w:sz w:val="22"/>
                <w:szCs w:val="22"/>
              </w:rPr>
              <w:t>Учетный номер части 50:09:0030237:53/4:</w:t>
            </w:r>
          </w:p>
          <w:p w14:paraId="739ADC55"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7464 кв.м.), предусмотренные статьей 56 Земельного кодекса Российской Федерации; Срок действия: не установлен; реквизиты документа-основания: </w:t>
            </w:r>
            <w:r w:rsidRPr="00F549EF">
              <w:rPr>
                <w:sz w:val="22"/>
                <w:szCs w:val="22"/>
              </w:rPr>
              <w:lastRenderedPageBreak/>
              <w:t xml:space="preserve">zoneToGKN_7f143ba6-e300-48d9-bd5b-fd5ea0c3c775 от 16.11.2020 № PVD-0145/2020-16871-1; документ, содержащий описание объекта от 12.11.2018; распоряжение об утверждении береговых линий (границ водных объектов), границ водоохранных зон и прибрежных защитных полос реки Истры на территории Солнечногорского </w:t>
            </w:r>
            <w:proofErr w:type="spellStart"/>
            <w:r w:rsidRPr="00F549EF">
              <w:rPr>
                <w:sz w:val="22"/>
                <w:szCs w:val="22"/>
              </w:rPr>
              <w:t>муниципальноого</w:t>
            </w:r>
            <w:proofErr w:type="spellEnd"/>
            <w:r w:rsidRPr="00F549EF">
              <w:rPr>
                <w:sz w:val="22"/>
                <w:szCs w:val="22"/>
              </w:rPr>
              <w:t xml:space="preserve"> района, городского округа Истра, городского округа Красногорск Московской области от 23.01.2020 № 22-РМ выдан: Министерство экологии и природопользования Московской области; Содержание ограничения (обременения): В соответствии со ст.65 Водного кодекса Российской Федерации от 03.06.2006 № 74-ФЗ в границах водоохранных зон запрещается: 1) использование сточных вод в целях регулирования плодородия почв;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6) размещение специализированных хранилищ пестицидов и агрохимикатов,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границах прибрежных защитных полос наряду с установленными частью 15 ст. 65,</w:t>
            </w:r>
          </w:p>
          <w:p w14:paraId="17038E43" w14:textId="77777777" w:rsidR="00F549EF" w:rsidRPr="00F549EF" w:rsidRDefault="00F549EF" w:rsidP="00F16297">
            <w:pPr>
              <w:jc w:val="both"/>
              <w:rPr>
                <w:sz w:val="22"/>
                <w:szCs w:val="22"/>
              </w:rPr>
            </w:pPr>
            <w:r w:rsidRPr="00F549EF">
              <w:rPr>
                <w:sz w:val="22"/>
                <w:szCs w:val="22"/>
              </w:rPr>
              <w:t>ограничениями запрещаются: 1) распашка земель; 2) размещение отвалов размываемых грунтов; 3) выпас сельскохозяйственных животных и организация для них летних лагерей, ванн.; Реестровый номер границы: 50:00-6.1419; Вид объекта реестра границ: Зона с особыми условиями использования территории; Вид зоны по документу: Прибрежная защитная полоса реки Истра на территории Московской области; Тип зоны: Прибрежная защитная полоса.</w:t>
            </w:r>
          </w:p>
          <w:p w14:paraId="7E756199" w14:textId="77777777" w:rsidR="00F549EF" w:rsidRPr="00F549EF" w:rsidRDefault="00F549EF" w:rsidP="00F16297">
            <w:pPr>
              <w:jc w:val="both"/>
              <w:rPr>
                <w:sz w:val="22"/>
                <w:szCs w:val="22"/>
              </w:rPr>
            </w:pPr>
          </w:p>
          <w:p w14:paraId="782E32CC" w14:textId="77777777" w:rsidR="00F549EF" w:rsidRPr="00AE4307" w:rsidRDefault="00F549EF" w:rsidP="00F16297">
            <w:pPr>
              <w:jc w:val="both"/>
              <w:rPr>
                <w:b/>
                <w:bCs/>
                <w:sz w:val="22"/>
                <w:szCs w:val="22"/>
              </w:rPr>
            </w:pPr>
            <w:r w:rsidRPr="00AE4307">
              <w:rPr>
                <w:b/>
                <w:bCs/>
                <w:sz w:val="22"/>
                <w:szCs w:val="22"/>
              </w:rPr>
              <w:t>Учетный номер части 50:09:0030237:53/5:</w:t>
            </w:r>
          </w:p>
          <w:p w14:paraId="1F5FC501"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24753 кв.м.), предусмотренные статьей 56 Земельного кодекса Российской Федерации; Срок действия: не установлен; реквизиты документа-основания: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"О некоторых вопросах установления охранных зон объектов электросетевого хозяйства" от 26.08.2013 № 736 выдан: Правительство Российской Федерации; Содержание ограничения (обременения): 1. В охранных зонах запрещается осуществлять любые действия, которые могут нарушить безопасную работу объектов электросетевого хозяйства, в </w:t>
            </w:r>
            <w:r w:rsidRPr="00F549EF">
              <w:rPr>
                <w:sz w:val="22"/>
                <w:szCs w:val="22"/>
              </w:rPr>
              <w:lastRenderedPageBreak/>
              <w:t xml:space="preserve">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2. В охранных зонах, установленных для объектов электросетевого хозяйства напряжением свыше 1000 вольт, помимо действий, предусмотренных пунктом 8 настоящих Правил, запрещается: а) складировать или размещать хранилища любых, в том числе горюче-смазочных, материалов; 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д) осуществлять проход судов с поднятыми стрелами кранов и других механизмов (в охранных зонах воздушных линий электропередачи). 3.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ж) земляные работы на глубине более 0,3 метра (на вспахиваемых землях на глубине более 0,45 метра), а также планировка грунта (в </w:t>
            </w:r>
            <w:r w:rsidRPr="00F549EF">
              <w:rPr>
                <w:sz w:val="22"/>
                <w:szCs w:val="22"/>
              </w:rPr>
              <w:lastRenderedPageBreak/>
              <w:t>охранных зонах подземных кабельных линий электропередачи); з) полив сельскохозяйственных культур в случае, если высота струи воды может составить свыше 3 метров (в охранных зонах воздушных линий электропередачи); 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4.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 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Реестровый номер границы: 50:09-6.97; Вид</w:t>
            </w:r>
          </w:p>
          <w:p w14:paraId="38158BCF" w14:textId="77777777" w:rsidR="00F549EF" w:rsidRPr="00F549EF" w:rsidRDefault="00F549EF" w:rsidP="00F16297">
            <w:pPr>
              <w:jc w:val="both"/>
              <w:rPr>
                <w:sz w:val="22"/>
                <w:szCs w:val="22"/>
              </w:rPr>
            </w:pPr>
            <w:r w:rsidRPr="00F549EF">
              <w:rPr>
                <w:sz w:val="22"/>
                <w:szCs w:val="22"/>
              </w:rPr>
              <w:t xml:space="preserve">объекта реестра границ: Зона с особыми условиями использования территории; Вид зоны по документу: Охранная зона ВЛ 110 </w:t>
            </w:r>
            <w:proofErr w:type="spellStart"/>
            <w:r w:rsidRPr="00F549EF">
              <w:rPr>
                <w:sz w:val="22"/>
                <w:szCs w:val="22"/>
              </w:rPr>
              <w:t>кВ</w:t>
            </w:r>
            <w:proofErr w:type="spellEnd"/>
            <w:r w:rsidRPr="00F549EF">
              <w:rPr>
                <w:sz w:val="22"/>
                <w:szCs w:val="22"/>
              </w:rPr>
              <w:t xml:space="preserve"> «Сенеж-Радищево II» с отпайкой на «</w:t>
            </w:r>
            <w:proofErr w:type="spellStart"/>
            <w:r w:rsidRPr="00F549EF">
              <w:rPr>
                <w:sz w:val="22"/>
                <w:szCs w:val="22"/>
              </w:rPr>
              <w:t>Ожогино</w:t>
            </w:r>
            <w:proofErr w:type="spellEnd"/>
            <w:r w:rsidRPr="00F549EF">
              <w:rPr>
                <w:sz w:val="22"/>
                <w:szCs w:val="22"/>
              </w:rPr>
              <w:t>»; Тип зоны: Охранная зона инженерных коммуникаций.</w:t>
            </w:r>
          </w:p>
          <w:p w14:paraId="2DA152E0" w14:textId="77777777" w:rsidR="00F549EF" w:rsidRPr="00F549EF" w:rsidRDefault="00F549EF" w:rsidP="00F16297">
            <w:pPr>
              <w:jc w:val="both"/>
              <w:rPr>
                <w:sz w:val="22"/>
                <w:szCs w:val="22"/>
              </w:rPr>
            </w:pPr>
          </w:p>
          <w:p w14:paraId="20F52A94" w14:textId="77777777" w:rsidR="00F549EF" w:rsidRPr="00AE4307" w:rsidRDefault="00F549EF" w:rsidP="00F16297">
            <w:pPr>
              <w:jc w:val="both"/>
              <w:rPr>
                <w:b/>
                <w:bCs/>
                <w:sz w:val="22"/>
                <w:szCs w:val="22"/>
              </w:rPr>
            </w:pPr>
            <w:r w:rsidRPr="00AE4307">
              <w:rPr>
                <w:b/>
                <w:bCs/>
                <w:sz w:val="22"/>
                <w:szCs w:val="22"/>
              </w:rPr>
              <w:t>Учетный номер части 50:09:0030237:53/6:</w:t>
            </w:r>
          </w:p>
          <w:p w14:paraId="786F2303"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23948 кв.м.), предусмотренные статьей 56 Земельного кодекса Российской Федерации; Срок действия: не установлен; реквизиты документа-основания: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"О некоторых вопросах установления охранных зон объектов электросетевого хозяйства" от 26.08.2013 № 736 выдан: Правительство Российской Федерации; Содержание ограничения (обременения): 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w:t>
            </w:r>
            <w:r w:rsidRPr="00F549EF">
              <w:rPr>
                <w:sz w:val="22"/>
                <w:szCs w:val="22"/>
              </w:rPr>
              <w:lastRenderedPageBreak/>
              <w:t xml:space="preserve">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2. В охранных зонах, установленных для объектов электросетевого хозяйства напряжением свыше 1000 вольт, помимо действий, предусмотренных пунктом 8 настоящих Правил, запрещается: а) складировать или размещать хранилища любых, в том числе горюче-смазочных, материалов; 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д) осуществлять проход судов с поднятыми стрелами кранов и других механизмов (в охранных зонах воздушных линий электропередачи). 3.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 з) полив сельскохозяйственных культур в случае, если высота струи воды может составить свыше 3 метров (в охранных зонах воздушных линий электропередачи); 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4.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 б) складировать или размещать хранилища любых, в том числе горюче-смазочных, </w:t>
            </w:r>
            <w:proofErr w:type="spellStart"/>
            <w:r w:rsidRPr="00F549EF">
              <w:rPr>
                <w:sz w:val="22"/>
                <w:szCs w:val="22"/>
              </w:rPr>
              <w:lastRenderedPageBreak/>
              <w:t>материалов;в</w:t>
            </w:r>
            <w:proofErr w:type="spellEnd"/>
            <w:r w:rsidRPr="00F549EF">
              <w:rPr>
                <w:sz w:val="22"/>
                <w:szCs w:val="22"/>
              </w:rPr>
              <w:t>)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Реестровый номер границы: 50:09-6.41; Вид</w:t>
            </w:r>
          </w:p>
          <w:p w14:paraId="5A9F3395" w14:textId="77777777" w:rsidR="00F549EF" w:rsidRPr="00F549EF" w:rsidRDefault="00F549EF" w:rsidP="00F16297">
            <w:pPr>
              <w:jc w:val="both"/>
              <w:rPr>
                <w:sz w:val="22"/>
                <w:szCs w:val="22"/>
              </w:rPr>
            </w:pPr>
            <w:r w:rsidRPr="00F549EF">
              <w:rPr>
                <w:sz w:val="22"/>
                <w:szCs w:val="22"/>
              </w:rPr>
              <w:t xml:space="preserve">объекта реестра границ: Зона с особыми условиями использования территории; Вид зоны по документу: Охранная зона ВЛ 110кВ «Солнечногорск-Радищево 1 с </w:t>
            </w:r>
            <w:proofErr w:type="spellStart"/>
            <w:r w:rsidRPr="00F549EF">
              <w:rPr>
                <w:sz w:val="22"/>
                <w:szCs w:val="22"/>
              </w:rPr>
              <w:t>отп</w:t>
            </w:r>
            <w:proofErr w:type="spellEnd"/>
            <w:r w:rsidRPr="00F549EF">
              <w:rPr>
                <w:sz w:val="22"/>
                <w:szCs w:val="22"/>
              </w:rPr>
              <w:t>.»; Тип зоны: Охранная зона инженерных коммуникаций.</w:t>
            </w:r>
          </w:p>
          <w:p w14:paraId="288AC0F5" w14:textId="77777777" w:rsidR="00F549EF" w:rsidRPr="00F549EF" w:rsidRDefault="00F549EF" w:rsidP="00F16297">
            <w:pPr>
              <w:jc w:val="both"/>
              <w:rPr>
                <w:sz w:val="22"/>
                <w:szCs w:val="22"/>
              </w:rPr>
            </w:pPr>
          </w:p>
          <w:p w14:paraId="6E194B12" w14:textId="77777777" w:rsidR="00F549EF" w:rsidRPr="00AE4307" w:rsidRDefault="00F549EF" w:rsidP="00F16297">
            <w:pPr>
              <w:jc w:val="both"/>
              <w:rPr>
                <w:b/>
                <w:bCs/>
                <w:sz w:val="22"/>
                <w:szCs w:val="22"/>
              </w:rPr>
            </w:pPr>
            <w:r w:rsidRPr="00AE4307">
              <w:rPr>
                <w:b/>
                <w:bCs/>
                <w:sz w:val="22"/>
                <w:szCs w:val="22"/>
              </w:rPr>
              <w:t>Учетный номер части 50:09:0030237:53/7:</w:t>
            </w:r>
          </w:p>
          <w:p w14:paraId="5B61EA19"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92345 </w:t>
            </w:r>
            <w:proofErr w:type="spellStart"/>
            <w:r w:rsidRPr="00F549EF">
              <w:rPr>
                <w:sz w:val="22"/>
                <w:szCs w:val="22"/>
              </w:rPr>
              <w:t>кв.м</w:t>
            </w:r>
            <w:proofErr w:type="spellEnd"/>
            <w:r w:rsidRPr="00F549EF">
              <w:rPr>
                <w:sz w:val="22"/>
                <w:szCs w:val="22"/>
              </w:rPr>
              <w:t>), предусмотренные статьей 56 Земельного кодекса Российской Федерации; Срок действия: не установлен; реквизиты документа-основания: zoneToGKN_e8f96da2-a3c4-4cde-bcf2-e18d5ff3a2a8.zip от 16.11.2020 № PVD-0145/2020-16874-1; документ, содержащий описание объекта от 16.11.2020; распоряжение об утверждении береговых линий (границ водных объектов), границ водоохранных зон и прибрежных защитных полос реки Истры на территории Солнечногорского муниципального района, городского округа Истра, городского округа Красногорск Московской области от 23.01.2020 № 22-РМ выдан: Министерство экологии и природопользования Московской области; Содержание ограничения (обременения): В соответствии со ст.65 Водного кодекса Российской Федерации от 03.06.2006 № 74-ФЗ в границах водоохранных зон запрещается: 1) использование сточных вод в целях регулирования плодородия почв;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6) размещение специализированных хранилищ пестицидов и агрохимикатов,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Реестровый номер границы: 50:00-6.1418; Вид объекта реестра границ: Зона с особыми условиями использования территории; Вид зоны по документу: Водоохранная зона</w:t>
            </w:r>
          </w:p>
          <w:p w14:paraId="565EA4F6" w14:textId="77777777" w:rsidR="00F549EF" w:rsidRPr="00F549EF" w:rsidRDefault="00F549EF" w:rsidP="00F16297">
            <w:pPr>
              <w:jc w:val="both"/>
              <w:rPr>
                <w:sz w:val="22"/>
                <w:szCs w:val="22"/>
              </w:rPr>
            </w:pPr>
            <w:r w:rsidRPr="00F549EF">
              <w:rPr>
                <w:sz w:val="22"/>
                <w:szCs w:val="22"/>
              </w:rPr>
              <w:t xml:space="preserve">реки Истра на территории Московской области; Тип зоны: Водоохранная зона. </w:t>
            </w:r>
          </w:p>
          <w:p w14:paraId="07EB5015" w14:textId="77777777" w:rsidR="00F549EF" w:rsidRPr="00F549EF" w:rsidRDefault="00F549EF" w:rsidP="00F16297">
            <w:pPr>
              <w:jc w:val="both"/>
              <w:rPr>
                <w:sz w:val="22"/>
                <w:szCs w:val="22"/>
              </w:rPr>
            </w:pPr>
          </w:p>
          <w:p w14:paraId="696BD984" w14:textId="77777777" w:rsidR="00F549EF" w:rsidRPr="00AE4307" w:rsidRDefault="00F549EF" w:rsidP="00F16297">
            <w:pPr>
              <w:jc w:val="both"/>
              <w:rPr>
                <w:b/>
                <w:bCs/>
                <w:sz w:val="22"/>
                <w:szCs w:val="22"/>
              </w:rPr>
            </w:pPr>
            <w:r w:rsidRPr="00AE4307">
              <w:rPr>
                <w:b/>
                <w:bCs/>
                <w:sz w:val="22"/>
                <w:szCs w:val="22"/>
              </w:rPr>
              <w:t>Учетный номер части 50:09:0030237:53/8:</w:t>
            </w:r>
          </w:p>
          <w:p w14:paraId="69849D61" w14:textId="77777777" w:rsidR="00F549EF" w:rsidRPr="00F549EF" w:rsidRDefault="00F549EF" w:rsidP="00F16297">
            <w:pPr>
              <w:jc w:val="both"/>
              <w:rPr>
                <w:sz w:val="22"/>
                <w:szCs w:val="22"/>
              </w:rPr>
            </w:pPr>
            <w:r w:rsidRPr="00F549EF">
              <w:rPr>
                <w:sz w:val="22"/>
                <w:szCs w:val="22"/>
              </w:rPr>
              <w:lastRenderedPageBreak/>
              <w:t xml:space="preserve">ограничения прав на земельный участок (площадь 24753 </w:t>
            </w:r>
            <w:proofErr w:type="spellStart"/>
            <w:r w:rsidRPr="00F549EF">
              <w:rPr>
                <w:sz w:val="22"/>
                <w:szCs w:val="22"/>
              </w:rPr>
              <w:t>кв.м</w:t>
            </w:r>
            <w:proofErr w:type="spellEnd"/>
            <w:r w:rsidRPr="00F549EF">
              <w:rPr>
                <w:sz w:val="22"/>
                <w:szCs w:val="22"/>
              </w:rPr>
              <w:t>), предусмотренные статьей 56 Земельного кодекса Российской Федерации; Срок действия: не установлен; реквизиты документа-основания: об установлении публичного сервитута в интересах публичного акционерного общества «</w:t>
            </w:r>
            <w:proofErr w:type="spellStart"/>
            <w:r w:rsidRPr="00F549EF">
              <w:rPr>
                <w:sz w:val="22"/>
                <w:szCs w:val="22"/>
              </w:rPr>
              <w:t>Россети</w:t>
            </w:r>
            <w:proofErr w:type="spellEnd"/>
            <w:r w:rsidRPr="00F549EF">
              <w:rPr>
                <w:sz w:val="22"/>
                <w:szCs w:val="22"/>
              </w:rPr>
              <w:t xml:space="preserve"> Московский регион» на землях и частях земельных участков, расположенных на территории городского округа Солнечногорск Московской области, в целях размещения существующего объекта электросетевого хозяйства ВЛ 110 </w:t>
            </w:r>
            <w:proofErr w:type="spellStart"/>
            <w:r w:rsidRPr="00F549EF">
              <w:rPr>
                <w:sz w:val="22"/>
                <w:szCs w:val="22"/>
              </w:rPr>
              <w:t>кВ</w:t>
            </w:r>
            <w:proofErr w:type="spellEnd"/>
            <w:r w:rsidRPr="00F549EF">
              <w:rPr>
                <w:sz w:val="22"/>
                <w:szCs w:val="22"/>
              </w:rPr>
              <w:t xml:space="preserve"> «Сенеж-Радищево II» с отпайкой на «</w:t>
            </w:r>
            <w:proofErr w:type="spellStart"/>
            <w:r w:rsidRPr="00F549EF">
              <w:rPr>
                <w:sz w:val="22"/>
                <w:szCs w:val="22"/>
              </w:rPr>
              <w:t>Ожогино</w:t>
            </w:r>
            <w:proofErr w:type="spellEnd"/>
            <w:r w:rsidRPr="00F549EF">
              <w:rPr>
                <w:sz w:val="22"/>
                <w:szCs w:val="22"/>
              </w:rPr>
              <w:t xml:space="preserve">» от 09.08.2021 № 15ВР-1431 выдан: Министерство имущественных отношений Московской области; Содержание ограничения (обременения): Публичный сервитут в целях размещения существующего объекта электросетевого хозяйства ВЛ 110 </w:t>
            </w:r>
            <w:proofErr w:type="spellStart"/>
            <w:r w:rsidRPr="00F549EF">
              <w:rPr>
                <w:sz w:val="22"/>
                <w:szCs w:val="22"/>
              </w:rPr>
              <w:t>кВ</w:t>
            </w:r>
            <w:proofErr w:type="spellEnd"/>
            <w:r w:rsidRPr="00F549EF">
              <w:rPr>
                <w:sz w:val="22"/>
                <w:szCs w:val="22"/>
              </w:rPr>
              <w:t xml:space="preserve"> «Сенеж-Радищево II» с отпайкой на «</w:t>
            </w:r>
            <w:proofErr w:type="spellStart"/>
            <w:r w:rsidRPr="00F549EF">
              <w:rPr>
                <w:sz w:val="22"/>
                <w:szCs w:val="22"/>
              </w:rPr>
              <w:t>Ожогино</w:t>
            </w:r>
            <w:proofErr w:type="spellEnd"/>
            <w:r w:rsidRPr="00F549EF">
              <w:rPr>
                <w:sz w:val="22"/>
                <w:szCs w:val="22"/>
              </w:rPr>
              <w:t>». Срок публичного сервитута: в соответствии с п.8 ст.39.43 ЗК РФ публичный сервитут считается установленным со дня внесения сведений о нем в Единый государственный реестр недвижимости, согласно Распоряжению Министерства имущественных отношений Московской области от 09.08.2021 №15ВР-1431 срок публичного сервитута составляет 49 лет. Обладатель публичного сервитута: Публичное акционерное общество «</w:t>
            </w:r>
            <w:proofErr w:type="spellStart"/>
            <w:r w:rsidRPr="00F549EF">
              <w:rPr>
                <w:sz w:val="22"/>
                <w:szCs w:val="22"/>
              </w:rPr>
              <w:t>Россети</w:t>
            </w:r>
            <w:proofErr w:type="spellEnd"/>
            <w:r w:rsidRPr="00F549EF">
              <w:rPr>
                <w:sz w:val="22"/>
                <w:szCs w:val="22"/>
              </w:rPr>
              <w:t xml:space="preserve"> Московский регион», ИНН 5036065113, ОГРН 1057746555811. Почтовый адрес Публичного акционерного общества «</w:t>
            </w:r>
            <w:proofErr w:type="spellStart"/>
            <w:r w:rsidRPr="00F549EF">
              <w:rPr>
                <w:sz w:val="22"/>
                <w:szCs w:val="22"/>
              </w:rPr>
              <w:t>Россети</w:t>
            </w:r>
            <w:proofErr w:type="spellEnd"/>
            <w:r w:rsidRPr="00F549EF">
              <w:rPr>
                <w:sz w:val="22"/>
                <w:szCs w:val="22"/>
              </w:rPr>
              <w:t xml:space="preserve"> Московский регион»: 115114, г. Москва, 2-й Павелецкий пр., д. 3, стр. 2, адрес электронной почты: ues@moesk.ru.; Реестровый номер границы: 50:09-6.505; Вид объекта реестра границ: Зона с особыми условиями использования территории; Вид зоны по документу: Публичный сервитут в целях размещения существующего объекта электросетевого хозяйства ВЛ 110 </w:t>
            </w:r>
            <w:proofErr w:type="spellStart"/>
            <w:r w:rsidRPr="00F549EF">
              <w:rPr>
                <w:sz w:val="22"/>
                <w:szCs w:val="22"/>
              </w:rPr>
              <w:t>кВ</w:t>
            </w:r>
            <w:proofErr w:type="spellEnd"/>
            <w:r w:rsidRPr="00F549EF">
              <w:rPr>
                <w:sz w:val="22"/>
                <w:szCs w:val="22"/>
              </w:rPr>
              <w:t xml:space="preserve"> «Сенеж-Радищево II» с отпайкой на «</w:t>
            </w:r>
            <w:proofErr w:type="spellStart"/>
            <w:r w:rsidRPr="00F549EF">
              <w:rPr>
                <w:sz w:val="22"/>
                <w:szCs w:val="22"/>
              </w:rPr>
              <w:t>Ожогино</w:t>
            </w:r>
            <w:proofErr w:type="spellEnd"/>
            <w:r w:rsidRPr="00F549EF">
              <w:rPr>
                <w:sz w:val="22"/>
                <w:szCs w:val="22"/>
              </w:rPr>
              <w:t>»; Тип зоны: Зона публичного сервитута; Индекс: городской округ Солнечногорск.</w:t>
            </w:r>
          </w:p>
          <w:p w14:paraId="1F9678D1" w14:textId="77777777" w:rsidR="00F549EF" w:rsidRPr="00F549EF" w:rsidRDefault="00F549EF" w:rsidP="00F16297">
            <w:pPr>
              <w:jc w:val="both"/>
              <w:rPr>
                <w:sz w:val="22"/>
                <w:szCs w:val="22"/>
              </w:rPr>
            </w:pPr>
          </w:p>
          <w:p w14:paraId="6AA5B6F3" w14:textId="77777777" w:rsidR="00F549EF" w:rsidRPr="00AE4307" w:rsidRDefault="00F549EF" w:rsidP="00F16297">
            <w:pPr>
              <w:jc w:val="both"/>
              <w:rPr>
                <w:b/>
                <w:bCs/>
                <w:sz w:val="22"/>
                <w:szCs w:val="22"/>
              </w:rPr>
            </w:pPr>
            <w:r w:rsidRPr="00AE4307">
              <w:rPr>
                <w:b/>
                <w:bCs/>
                <w:sz w:val="22"/>
                <w:szCs w:val="22"/>
              </w:rPr>
              <w:t>Учетный номер части 50:09:0030237:53/9:</w:t>
            </w:r>
          </w:p>
          <w:p w14:paraId="72687DFD" w14:textId="77777777" w:rsidR="00F549EF" w:rsidRPr="00F549EF" w:rsidRDefault="00F549EF" w:rsidP="00F16297">
            <w:pPr>
              <w:jc w:val="both"/>
              <w:rPr>
                <w:sz w:val="22"/>
                <w:szCs w:val="22"/>
              </w:rPr>
            </w:pPr>
            <w:r w:rsidRPr="00F549EF">
              <w:rPr>
                <w:sz w:val="22"/>
                <w:szCs w:val="22"/>
              </w:rPr>
              <w:t>ограничения прав на земельный участок (площадь 23948 кв. м.), предусмотренные статьей 56 Земельного кодекса Российской Федерации; Срок действия: не установлен; реквизиты документа-основания: zoneToGKN_609e72d9-c5f1-4d36-ac04-20236efd00ca.zip от 02.08.2022 № PVD-0150/2022-30253-1; документ, содержащий описание объекта от 12.07.2022; распоряжение об установлении публичного сервитута в интересах публичного акционерного общества «</w:t>
            </w:r>
            <w:proofErr w:type="spellStart"/>
            <w:r w:rsidRPr="00F549EF">
              <w:rPr>
                <w:sz w:val="22"/>
                <w:szCs w:val="22"/>
              </w:rPr>
              <w:t>Россети</w:t>
            </w:r>
            <w:proofErr w:type="spellEnd"/>
            <w:r w:rsidRPr="00F549EF">
              <w:rPr>
                <w:sz w:val="22"/>
                <w:szCs w:val="22"/>
              </w:rPr>
              <w:t xml:space="preserve"> Московский регион» на землях и частях земельных участков, расположенных на территории городского округа Солнечногорск Московской области в целях размещения существующего объекта электросетевого хозяйства ВЛ 110 </w:t>
            </w:r>
            <w:proofErr w:type="spellStart"/>
            <w:r w:rsidRPr="00F549EF">
              <w:rPr>
                <w:sz w:val="22"/>
                <w:szCs w:val="22"/>
              </w:rPr>
              <w:t>кВ</w:t>
            </w:r>
            <w:proofErr w:type="spellEnd"/>
            <w:r w:rsidRPr="00F549EF">
              <w:rPr>
                <w:sz w:val="22"/>
                <w:szCs w:val="22"/>
              </w:rPr>
              <w:t xml:space="preserve"> «Солнечногорск – Радищево с отпайкой на </w:t>
            </w:r>
            <w:proofErr w:type="spellStart"/>
            <w:r w:rsidRPr="00F549EF">
              <w:rPr>
                <w:sz w:val="22"/>
                <w:szCs w:val="22"/>
              </w:rPr>
              <w:t>Ожогино</w:t>
            </w:r>
            <w:proofErr w:type="spellEnd"/>
            <w:r w:rsidRPr="00F549EF">
              <w:rPr>
                <w:sz w:val="22"/>
                <w:szCs w:val="22"/>
              </w:rPr>
              <w:t xml:space="preserve">» от 06.07.2022 № 15ВР-1280 выдан: Министерство имущественных отношений Московской области; Содержание ограничения (обременения): Публичный сервитут в целях размещения существующего объекта электросетевого хозяйства ВЛ 110 </w:t>
            </w:r>
            <w:proofErr w:type="spellStart"/>
            <w:r w:rsidRPr="00F549EF">
              <w:rPr>
                <w:sz w:val="22"/>
                <w:szCs w:val="22"/>
              </w:rPr>
              <w:t>кВ</w:t>
            </w:r>
            <w:proofErr w:type="spellEnd"/>
            <w:r w:rsidRPr="00F549EF">
              <w:rPr>
                <w:sz w:val="22"/>
                <w:szCs w:val="22"/>
              </w:rPr>
              <w:t xml:space="preserve"> «Солнечногорск – Радищево с отпайкой на </w:t>
            </w:r>
            <w:proofErr w:type="spellStart"/>
            <w:r w:rsidRPr="00F549EF">
              <w:rPr>
                <w:sz w:val="22"/>
                <w:szCs w:val="22"/>
              </w:rPr>
              <w:t>Ожогино</w:t>
            </w:r>
            <w:proofErr w:type="spellEnd"/>
            <w:r w:rsidRPr="00F549EF">
              <w:rPr>
                <w:sz w:val="22"/>
                <w:szCs w:val="22"/>
              </w:rPr>
              <w:t>». Срок публичного сервитута: в соответствии с п.8 ст.39.43 ЗК РФ публичный сервитут считается установленным со дня внесения сведений о нем в Единый государственный реестр недвижимости, согласно Распоряжению Министерства имущественных отношений Московской области от 06.07.2022 №15ВР-1280 срок публичного сервитута составляет 49 лет. Обладатель публичного сервитута: Публичное акционерное общество «</w:t>
            </w:r>
            <w:proofErr w:type="spellStart"/>
            <w:r w:rsidRPr="00F549EF">
              <w:rPr>
                <w:sz w:val="22"/>
                <w:szCs w:val="22"/>
              </w:rPr>
              <w:t>Россети</w:t>
            </w:r>
            <w:proofErr w:type="spellEnd"/>
            <w:r w:rsidRPr="00F549EF">
              <w:rPr>
                <w:sz w:val="22"/>
                <w:szCs w:val="22"/>
              </w:rPr>
              <w:t xml:space="preserve"> Московский регион», ИНН 5036065113, ОГРН 1057746555811. Почтовый адрес Публичного акционерного общества «</w:t>
            </w:r>
            <w:proofErr w:type="spellStart"/>
            <w:r w:rsidRPr="00F549EF">
              <w:rPr>
                <w:sz w:val="22"/>
                <w:szCs w:val="22"/>
              </w:rPr>
              <w:t>Россети</w:t>
            </w:r>
            <w:proofErr w:type="spellEnd"/>
            <w:r w:rsidRPr="00F549EF">
              <w:rPr>
                <w:sz w:val="22"/>
                <w:szCs w:val="22"/>
              </w:rPr>
              <w:t xml:space="preserve"> Московский регион»: 115114, г. Москва, 2-й Павелецкий пр., д. 3, стр. 2, адрес электронной почты: client@rossetimr.ru.; Реестровый номер границы: 50:09-6.616; Вид объекта реестра границ: Зона с особыми условиями использования территории; Вид зоны по документу: Публичный сервитут в целях размещения существующего объекта электросетевого </w:t>
            </w:r>
            <w:r w:rsidRPr="00F549EF">
              <w:rPr>
                <w:sz w:val="22"/>
                <w:szCs w:val="22"/>
              </w:rPr>
              <w:lastRenderedPageBreak/>
              <w:t xml:space="preserve">хозяйства ВЛ 110 </w:t>
            </w:r>
            <w:proofErr w:type="spellStart"/>
            <w:r w:rsidRPr="00F549EF">
              <w:rPr>
                <w:sz w:val="22"/>
                <w:szCs w:val="22"/>
              </w:rPr>
              <w:t>кВ</w:t>
            </w:r>
            <w:proofErr w:type="spellEnd"/>
            <w:r w:rsidRPr="00F549EF">
              <w:rPr>
                <w:sz w:val="22"/>
                <w:szCs w:val="22"/>
              </w:rPr>
              <w:t xml:space="preserve"> «Солнечногорск – Радищево с отпайкой на </w:t>
            </w:r>
            <w:proofErr w:type="spellStart"/>
            <w:r w:rsidRPr="00F549EF">
              <w:rPr>
                <w:sz w:val="22"/>
                <w:szCs w:val="22"/>
              </w:rPr>
              <w:t>Ожогино</w:t>
            </w:r>
            <w:proofErr w:type="spellEnd"/>
            <w:r w:rsidRPr="00F549EF">
              <w:rPr>
                <w:sz w:val="22"/>
                <w:szCs w:val="22"/>
              </w:rPr>
              <w:t xml:space="preserve">»; Тип зоны: Зона публичного сервитута; Индекс: Московская область, городской округ Солнечногорск. </w:t>
            </w:r>
          </w:p>
          <w:p w14:paraId="2DB63A76" w14:textId="77777777" w:rsidR="00F549EF" w:rsidRPr="00F549EF" w:rsidRDefault="00F549EF" w:rsidP="00F16297">
            <w:pPr>
              <w:jc w:val="both"/>
              <w:rPr>
                <w:sz w:val="22"/>
                <w:szCs w:val="22"/>
              </w:rPr>
            </w:pPr>
          </w:p>
          <w:p w14:paraId="42ED9BE8" w14:textId="77777777" w:rsidR="00F549EF" w:rsidRPr="00AE4307" w:rsidRDefault="00F549EF" w:rsidP="00F16297">
            <w:pPr>
              <w:jc w:val="both"/>
              <w:rPr>
                <w:b/>
                <w:bCs/>
                <w:sz w:val="22"/>
                <w:szCs w:val="22"/>
              </w:rPr>
            </w:pPr>
            <w:r w:rsidRPr="00AE4307">
              <w:rPr>
                <w:b/>
                <w:bCs/>
                <w:sz w:val="22"/>
                <w:szCs w:val="22"/>
              </w:rPr>
              <w:t>Учетный номер части 50:09:0030237:53/10:</w:t>
            </w:r>
          </w:p>
          <w:p w14:paraId="3082E15C" w14:textId="77777777" w:rsidR="00F549EF" w:rsidRPr="00F549EF" w:rsidRDefault="00F549EF" w:rsidP="00F16297">
            <w:pPr>
              <w:jc w:val="both"/>
              <w:rPr>
                <w:sz w:val="22"/>
                <w:szCs w:val="22"/>
              </w:rPr>
            </w:pPr>
            <w:r w:rsidRPr="00F549EF">
              <w:rPr>
                <w:sz w:val="22"/>
                <w:szCs w:val="22"/>
              </w:rPr>
              <w:t>ограничения прав на земельный участок (площадь 15558 кв. м.), предусмотренные статьей 56 Земельного кодекса Российской Федерации; Срок действия: не установлен; реквизиты документа-основания: об определении местоположения береговых линий (границ водных объектов), установлении границ водоохранных зон, прибрежных защитных полос водных объектов на территории Московской области от 11.03.2024 № 307-РМ выдан: Министерство экологии и природопользования Московской области; Содержание ограничения (обременения): Ст.65 ФЗ от 03.06.2006 N 74-ФЗ "Водный кодекс Российской Федерации" п. 15. В границах водоохранных зон запрещаются: 1) использование сточных вод в целях повышения почвенного плодородия; (в ред. Федеральных законов от 21.10.2013 N 282-ФЗ, от 01.05.2022 N 122-ФЗ)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(в ред. Федеральных законов от 11.07.2011 N 190-ФЗ, от 29.12.2014 N 458-ФЗ, от 30.12.2021 N 445-ФЗ) 3) осуществление авиационных мер по борьбе с вредными организмами; (в ред. Федерального закона от 21.10.2013 N 282-ФЗ)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(п. 5 в ред. Федерального закона от 02.08.2019 N 294-ФЗ) 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(п. 6 в ред. Федерального закона от 08.12.2020 N 416-ФЗ) 7) сброс сточных, в том числе дренажных, вод; (п. 7 введен Федеральным законом от 21.10.2013 N 282-ФЗ)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недрах").(п. 8 введен Федеральным законом от 21.10.2013 N 282-ФЗ).; Реестровый номер границы: 50:09-6.1225; Вид объекта реестра границ: Зона с особыми условиями использования территории; Вид зоны по документу: Водоохранная зона река Безымянная; Тип зоны: Водоохранная зона.</w:t>
            </w:r>
          </w:p>
          <w:p w14:paraId="280C443D" w14:textId="77777777" w:rsidR="00F549EF" w:rsidRPr="00F549EF" w:rsidRDefault="00F549EF" w:rsidP="00F16297">
            <w:pPr>
              <w:jc w:val="both"/>
              <w:rPr>
                <w:sz w:val="22"/>
                <w:szCs w:val="22"/>
              </w:rPr>
            </w:pPr>
          </w:p>
          <w:p w14:paraId="79A2AC60" w14:textId="77777777" w:rsidR="00F549EF" w:rsidRPr="00AE4307" w:rsidRDefault="00F549EF" w:rsidP="00F16297">
            <w:pPr>
              <w:jc w:val="both"/>
              <w:rPr>
                <w:b/>
                <w:bCs/>
                <w:sz w:val="22"/>
                <w:szCs w:val="22"/>
              </w:rPr>
            </w:pPr>
            <w:r w:rsidRPr="00AE4307">
              <w:rPr>
                <w:b/>
                <w:bCs/>
                <w:sz w:val="22"/>
                <w:szCs w:val="22"/>
              </w:rPr>
              <w:lastRenderedPageBreak/>
              <w:t>Учетный номер части 50:09:0030237:53/11:</w:t>
            </w:r>
          </w:p>
          <w:p w14:paraId="70BBE55E" w14:textId="77777777" w:rsidR="00F549EF" w:rsidRPr="00F549EF" w:rsidRDefault="00F549EF" w:rsidP="00F16297">
            <w:pPr>
              <w:jc w:val="both"/>
              <w:rPr>
                <w:sz w:val="22"/>
                <w:szCs w:val="22"/>
              </w:rPr>
            </w:pPr>
            <w:r w:rsidRPr="00F549EF">
              <w:rPr>
                <w:sz w:val="22"/>
                <w:szCs w:val="22"/>
              </w:rPr>
              <w:t>ограничения прав на земельный участок (площадь 15558 кв.м.), предусмотренные статьей 56 Земельного кодекса Российской Федерации; Срок действия: не установлен; реквизиты документа-основания: об определении местоположения береговых линий (границ водных объектов), установлении границ водоохранных зон, прибрежных защитных полос водных объектов на территории Московской области от 11.03.2024 № 307-РМ выдан: Министерство экологии и природопользования Московской области; Содержание ограничения (обременения): Ст.65 ФЗ от 03.06.2006 N 74-ФЗ "Водный кодекс Российской Федерации" п. 15. В границах водоохранных зон запрещаются: 1) использование сточных вод в целях повышения почвенного плодородия; (в ред. Федеральных законов от 21.10.2013 N 282-ФЗ, от 01.05.2022 N 122-ФЗ)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(в ред. Федеральных законов от 11.07.2011 N 190-ФЗ, от 29.12.2014 N 458-ФЗ, от 30.12.2021 N 445-ФЗ) 3) осуществление авиационных мер по борьбе с вредными организмами; (в ред. Федерального закона от 21.10.2013 N 282-ФЗ)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(п. 5 в ред. Федерального закона от 02.08.2019 N 294-ФЗ) 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(п. 6 в ред. Федерального закона от 08.12.2020 N 416-ФЗ) 7) сброс сточных, в том числе дренажных, вод; (п. 7 введен Федеральным законом от 21.10.2013 N 282-ФЗ)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недрах").(п. 8 введен Федеральным законом от 21.10.2013 N 282-ФЗ). п. 17. В границах прибрежных защитных полос наряду с установленными частью 15 настоящей статьи ограничениями запрещаются: 1) распашка земель; 2) размещение отвалов размываемых грунтов; 3) выпас сельскохозяйственных животных и организация для них летних лагерей, ванн.; Реестровый номер границы: 50:09-6.1226; Вид объекта реестра границ: Зона с особыми условиями использования территории; Вид зоны по документу: Прибрежная защитная полоса река Безымянная; Тип зоны: Прибрежная защитная полоса.</w:t>
            </w:r>
          </w:p>
        </w:tc>
      </w:tr>
      <w:tr w:rsidR="00F549EF" w:rsidRPr="00F549EF" w14:paraId="69B61B6A" w14:textId="77777777" w:rsidTr="00F549EF">
        <w:tc>
          <w:tcPr>
            <w:tcW w:w="944" w:type="dxa"/>
            <w:tcBorders>
              <w:top w:val="single" w:sz="4" w:space="0" w:color="auto"/>
              <w:left w:val="single" w:sz="4" w:space="0" w:color="auto"/>
              <w:bottom w:val="single" w:sz="4" w:space="0" w:color="auto"/>
              <w:right w:val="single" w:sz="4" w:space="0" w:color="auto"/>
            </w:tcBorders>
            <w:shd w:val="clear" w:color="auto" w:fill="auto"/>
          </w:tcPr>
          <w:p w14:paraId="10121657" w14:textId="77777777" w:rsidR="00F549EF" w:rsidRPr="00F549EF" w:rsidRDefault="00F549EF" w:rsidP="00F16297">
            <w:pPr>
              <w:jc w:val="center"/>
              <w:rPr>
                <w:sz w:val="22"/>
                <w:szCs w:val="22"/>
              </w:rPr>
            </w:pPr>
            <w:r w:rsidRPr="00F549EF">
              <w:rPr>
                <w:sz w:val="22"/>
                <w:szCs w:val="22"/>
              </w:rPr>
              <w:lastRenderedPageBreak/>
              <w:t>21</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20EFD1DD" w14:textId="77777777" w:rsidR="00F549EF" w:rsidRPr="00F549EF" w:rsidRDefault="00F549EF" w:rsidP="00F16297">
            <w:pPr>
              <w:jc w:val="center"/>
              <w:rPr>
                <w:sz w:val="22"/>
                <w:szCs w:val="22"/>
              </w:rPr>
            </w:pPr>
            <w:r w:rsidRPr="00F549EF">
              <w:rPr>
                <w:sz w:val="22"/>
                <w:szCs w:val="22"/>
              </w:rPr>
              <w:t>50:09:0060434:45</w:t>
            </w:r>
          </w:p>
        </w:tc>
        <w:tc>
          <w:tcPr>
            <w:tcW w:w="9874" w:type="dxa"/>
            <w:tcBorders>
              <w:top w:val="single" w:sz="4" w:space="0" w:color="auto"/>
              <w:left w:val="single" w:sz="4" w:space="0" w:color="auto"/>
              <w:bottom w:val="single" w:sz="4" w:space="0" w:color="auto"/>
              <w:right w:val="single" w:sz="4" w:space="0" w:color="auto"/>
            </w:tcBorders>
            <w:shd w:val="clear" w:color="auto" w:fill="auto"/>
          </w:tcPr>
          <w:p w14:paraId="2B52BEFD" w14:textId="77777777" w:rsidR="00F549EF" w:rsidRPr="00F549EF" w:rsidRDefault="00F549EF" w:rsidP="00F16297">
            <w:pPr>
              <w:jc w:val="both"/>
              <w:rPr>
                <w:sz w:val="22"/>
                <w:szCs w:val="22"/>
              </w:rPr>
            </w:pPr>
            <w:r w:rsidRPr="00F549EF">
              <w:rPr>
                <w:sz w:val="22"/>
                <w:szCs w:val="22"/>
              </w:rPr>
              <w:t>Кадастровый номер расположенного в пределах земельного участка объекта недвижимости, принадлежащего третьим лицам: 50:04:0000000:80953.</w:t>
            </w:r>
          </w:p>
          <w:p w14:paraId="2075B020" w14:textId="77777777" w:rsidR="00F549EF" w:rsidRPr="00F549EF" w:rsidRDefault="00F549EF" w:rsidP="00F16297">
            <w:pPr>
              <w:jc w:val="both"/>
              <w:rPr>
                <w:sz w:val="22"/>
                <w:szCs w:val="22"/>
              </w:rPr>
            </w:pPr>
          </w:p>
          <w:p w14:paraId="5DF288A6" w14:textId="77777777" w:rsidR="00F549EF" w:rsidRPr="00F549EF" w:rsidRDefault="00F549EF" w:rsidP="00F16297">
            <w:pPr>
              <w:jc w:val="both"/>
              <w:rPr>
                <w:sz w:val="22"/>
                <w:szCs w:val="22"/>
              </w:rPr>
            </w:pPr>
            <w:r w:rsidRPr="00F549EF">
              <w:rPr>
                <w:sz w:val="22"/>
                <w:szCs w:val="22"/>
              </w:rPr>
              <w:t xml:space="preserve">Земельный участок расположен в зоне с особыми условиями использования территории имеющие следующие ограничения: </w:t>
            </w:r>
          </w:p>
          <w:p w14:paraId="3C713E04" w14:textId="77777777" w:rsidR="00F549EF" w:rsidRPr="00F549EF" w:rsidRDefault="00F549EF" w:rsidP="00F16297">
            <w:pPr>
              <w:jc w:val="both"/>
              <w:rPr>
                <w:sz w:val="22"/>
                <w:szCs w:val="22"/>
              </w:rPr>
            </w:pPr>
            <w:r w:rsidRPr="00F549EF">
              <w:rPr>
                <w:sz w:val="22"/>
                <w:szCs w:val="22"/>
              </w:rPr>
              <w:t xml:space="preserve">Зоны с особыми условиями использования территории (далее по тексту – «ЗОУИТ»): </w:t>
            </w:r>
          </w:p>
          <w:p w14:paraId="5F650701" w14:textId="77777777" w:rsidR="00F549EF" w:rsidRPr="00F549EF" w:rsidRDefault="00F549EF" w:rsidP="00F549EF">
            <w:pPr>
              <w:numPr>
                <w:ilvl w:val="0"/>
                <w:numId w:val="21"/>
              </w:numPr>
              <w:jc w:val="both"/>
              <w:rPr>
                <w:sz w:val="22"/>
                <w:szCs w:val="22"/>
              </w:rPr>
            </w:pPr>
            <w:r w:rsidRPr="00F549EF">
              <w:rPr>
                <w:sz w:val="22"/>
                <w:szCs w:val="22"/>
              </w:rPr>
              <w:t xml:space="preserve">Мелиорируемые земли </w:t>
            </w:r>
            <w:proofErr w:type="spellStart"/>
            <w:r w:rsidRPr="00F549EF">
              <w:rPr>
                <w:sz w:val="22"/>
                <w:szCs w:val="22"/>
              </w:rPr>
              <w:t>Дурыкино</w:t>
            </w:r>
            <w:proofErr w:type="spellEnd"/>
            <w:r w:rsidRPr="00F549EF">
              <w:rPr>
                <w:sz w:val="22"/>
                <w:szCs w:val="22"/>
              </w:rPr>
              <w:t>, ЗАО А/Ф Искра</w:t>
            </w:r>
          </w:p>
          <w:p w14:paraId="41CA8C40" w14:textId="77777777" w:rsidR="00F549EF" w:rsidRPr="00F549EF" w:rsidRDefault="00F549EF" w:rsidP="00F549EF">
            <w:pPr>
              <w:jc w:val="both"/>
              <w:rPr>
                <w:sz w:val="22"/>
                <w:szCs w:val="22"/>
              </w:rPr>
            </w:pPr>
            <w:r w:rsidRPr="00F549EF">
              <w:rPr>
                <w:sz w:val="22"/>
                <w:szCs w:val="22"/>
              </w:rPr>
              <w:t>Площадь пересечения:7048 м2</w:t>
            </w:r>
          </w:p>
          <w:p w14:paraId="127359C1" w14:textId="77777777" w:rsidR="00F549EF" w:rsidRPr="00F549EF" w:rsidRDefault="00F549EF" w:rsidP="00F549EF">
            <w:pPr>
              <w:jc w:val="both"/>
              <w:rPr>
                <w:sz w:val="22"/>
                <w:szCs w:val="22"/>
              </w:rPr>
            </w:pPr>
            <w:r w:rsidRPr="00F549EF">
              <w:rPr>
                <w:sz w:val="22"/>
                <w:szCs w:val="22"/>
              </w:rPr>
              <w:t>Процент пересечения:2.4%</w:t>
            </w:r>
          </w:p>
          <w:p w14:paraId="6E47072B" w14:textId="77777777" w:rsidR="00F549EF" w:rsidRPr="00F549EF" w:rsidRDefault="00F549EF" w:rsidP="00F549EF">
            <w:pPr>
              <w:numPr>
                <w:ilvl w:val="0"/>
                <w:numId w:val="21"/>
              </w:numPr>
              <w:jc w:val="both"/>
              <w:rPr>
                <w:sz w:val="22"/>
                <w:szCs w:val="22"/>
              </w:rPr>
            </w:pPr>
            <w:r w:rsidRPr="00F549EF">
              <w:rPr>
                <w:sz w:val="22"/>
                <w:szCs w:val="22"/>
              </w:rPr>
              <w:t>Приаэродромная территория</w:t>
            </w:r>
          </w:p>
          <w:p w14:paraId="35EAF675" w14:textId="77777777" w:rsidR="00F549EF" w:rsidRPr="00F549EF" w:rsidRDefault="00F549EF" w:rsidP="00F549EF">
            <w:pPr>
              <w:jc w:val="both"/>
              <w:rPr>
                <w:sz w:val="22"/>
                <w:szCs w:val="22"/>
              </w:rPr>
            </w:pPr>
            <w:r w:rsidRPr="00F549EF">
              <w:rPr>
                <w:sz w:val="22"/>
                <w:szCs w:val="22"/>
              </w:rPr>
              <w:t>Аэродром Шереметьево.</w:t>
            </w:r>
          </w:p>
          <w:p w14:paraId="11FDA778" w14:textId="77777777" w:rsidR="00F549EF" w:rsidRPr="00F549EF" w:rsidRDefault="00F549EF" w:rsidP="00F549EF">
            <w:pPr>
              <w:jc w:val="both"/>
              <w:rPr>
                <w:sz w:val="22"/>
                <w:szCs w:val="22"/>
              </w:rPr>
            </w:pPr>
            <w:r w:rsidRPr="00F549EF">
              <w:rPr>
                <w:sz w:val="22"/>
                <w:szCs w:val="22"/>
              </w:rPr>
              <w:t>Площадь пересечения:289947 м2</w:t>
            </w:r>
          </w:p>
          <w:p w14:paraId="4B0E6C94" w14:textId="77777777" w:rsidR="00F549EF" w:rsidRPr="00F549EF" w:rsidRDefault="00F549EF" w:rsidP="00F549EF">
            <w:pPr>
              <w:jc w:val="both"/>
              <w:rPr>
                <w:sz w:val="22"/>
                <w:szCs w:val="22"/>
              </w:rPr>
            </w:pPr>
            <w:r w:rsidRPr="00F549EF">
              <w:rPr>
                <w:sz w:val="22"/>
                <w:szCs w:val="22"/>
              </w:rPr>
              <w:t>Процент пересечения:100%</w:t>
            </w:r>
          </w:p>
          <w:p w14:paraId="03683645" w14:textId="77777777" w:rsidR="00F549EF" w:rsidRPr="00F549EF" w:rsidRDefault="00F549EF" w:rsidP="00F549EF">
            <w:pPr>
              <w:numPr>
                <w:ilvl w:val="0"/>
                <w:numId w:val="21"/>
              </w:numPr>
              <w:jc w:val="both"/>
              <w:rPr>
                <w:sz w:val="22"/>
                <w:szCs w:val="22"/>
              </w:rPr>
            </w:pPr>
            <w:r w:rsidRPr="00F549EF">
              <w:rPr>
                <w:sz w:val="22"/>
                <w:szCs w:val="22"/>
              </w:rPr>
              <w:t>Прибрежная защитная полоса река Клязьма Распоряжение №386-РМ от 20.03.2023</w:t>
            </w:r>
          </w:p>
          <w:p w14:paraId="4FF6BA00" w14:textId="77777777" w:rsidR="00F549EF" w:rsidRPr="00F549EF" w:rsidRDefault="00F549EF" w:rsidP="00F549EF">
            <w:pPr>
              <w:jc w:val="both"/>
              <w:rPr>
                <w:sz w:val="22"/>
                <w:szCs w:val="22"/>
              </w:rPr>
            </w:pPr>
            <w:r w:rsidRPr="00F549EF">
              <w:rPr>
                <w:sz w:val="22"/>
                <w:szCs w:val="22"/>
              </w:rPr>
              <w:t>Площадь пересечения:40690 м2</w:t>
            </w:r>
          </w:p>
          <w:p w14:paraId="474A7009" w14:textId="77777777" w:rsidR="00F549EF" w:rsidRPr="00F549EF" w:rsidRDefault="00F549EF" w:rsidP="00F549EF">
            <w:pPr>
              <w:jc w:val="both"/>
              <w:rPr>
                <w:sz w:val="22"/>
                <w:szCs w:val="22"/>
              </w:rPr>
            </w:pPr>
            <w:r w:rsidRPr="00F549EF">
              <w:rPr>
                <w:sz w:val="22"/>
                <w:szCs w:val="22"/>
              </w:rPr>
              <w:t>Процент пересечения:14%</w:t>
            </w:r>
          </w:p>
          <w:p w14:paraId="0DB8E18A" w14:textId="77777777" w:rsidR="00F549EF" w:rsidRPr="00F549EF" w:rsidRDefault="00F549EF" w:rsidP="00F549EF">
            <w:pPr>
              <w:numPr>
                <w:ilvl w:val="0"/>
                <w:numId w:val="21"/>
              </w:numPr>
              <w:jc w:val="both"/>
              <w:rPr>
                <w:sz w:val="22"/>
                <w:szCs w:val="22"/>
              </w:rPr>
            </w:pPr>
            <w:r w:rsidRPr="00F549EF">
              <w:rPr>
                <w:sz w:val="22"/>
                <w:szCs w:val="22"/>
              </w:rPr>
              <w:t>Водоохранная зона река Клязьма Распоряжение №386-РМ от 20.03.2023</w:t>
            </w:r>
          </w:p>
          <w:p w14:paraId="08B11D90" w14:textId="77777777" w:rsidR="00F549EF" w:rsidRPr="00F549EF" w:rsidRDefault="00F549EF" w:rsidP="00F549EF">
            <w:pPr>
              <w:jc w:val="both"/>
              <w:rPr>
                <w:sz w:val="22"/>
                <w:szCs w:val="22"/>
              </w:rPr>
            </w:pPr>
            <w:r w:rsidRPr="00F549EF">
              <w:rPr>
                <w:sz w:val="22"/>
                <w:szCs w:val="22"/>
              </w:rPr>
              <w:t>Площадь пересечения:222613 м2</w:t>
            </w:r>
          </w:p>
          <w:p w14:paraId="0DC7DA28" w14:textId="77777777" w:rsidR="00F549EF" w:rsidRPr="00F549EF" w:rsidRDefault="00F549EF" w:rsidP="00F549EF">
            <w:pPr>
              <w:jc w:val="both"/>
              <w:rPr>
                <w:sz w:val="22"/>
                <w:szCs w:val="22"/>
              </w:rPr>
            </w:pPr>
            <w:r w:rsidRPr="00F549EF">
              <w:rPr>
                <w:sz w:val="22"/>
                <w:szCs w:val="22"/>
              </w:rPr>
              <w:t>Процент пересечения:76.8%</w:t>
            </w:r>
          </w:p>
          <w:p w14:paraId="4708F6E4" w14:textId="77777777" w:rsidR="00F549EF" w:rsidRPr="00F549EF" w:rsidRDefault="00F549EF" w:rsidP="00F549EF">
            <w:pPr>
              <w:numPr>
                <w:ilvl w:val="0"/>
                <w:numId w:val="21"/>
              </w:numPr>
              <w:jc w:val="both"/>
              <w:rPr>
                <w:sz w:val="22"/>
                <w:szCs w:val="22"/>
              </w:rPr>
            </w:pPr>
            <w:r w:rsidRPr="00F549EF">
              <w:rPr>
                <w:sz w:val="22"/>
                <w:szCs w:val="22"/>
              </w:rPr>
              <w:t>Зоны санитарной охраны источников питьевого и хозяйственно-бытового водоснабжения III зоны пояса ЗСО Распоряжение 308-РМ 11.03.2024</w:t>
            </w:r>
          </w:p>
          <w:p w14:paraId="3DF451CF" w14:textId="77777777" w:rsidR="00F549EF" w:rsidRPr="00F549EF" w:rsidRDefault="00F549EF" w:rsidP="00F549EF">
            <w:pPr>
              <w:jc w:val="both"/>
              <w:rPr>
                <w:sz w:val="22"/>
                <w:szCs w:val="22"/>
              </w:rPr>
            </w:pPr>
            <w:r w:rsidRPr="00F549EF">
              <w:rPr>
                <w:sz w:val="22"/>
                <w:szCs w:val="22"/>
              </w:rPr>
              <w:t>Площадь пересечения:7240 м2</w:t>
            </w:r>
          </w:p>
          <w:p w14:paraId="60F348E4" w14:textId="77777777" w:rsidR="00F549EF" w:rsidRPr="00F549EF" w:rsidRDefault="00F549EF" w:rsidP="00F549EF">
            <w:pPr>
              <w:jc w:val="both"/>
              <w:rPr>
                <w:sz w:val="22"/>
                <w:szCs w:val="22"/>
              </w:rPr>
            </w:pPr>
            <w:r w:rsidRPr="00F549EF">
              <w:rPr>
                <w:sz w:val="22"/>
                <w:szCs w:val="22"/>
              </w:rPr>
              <w:t>Процент пересечения:2.5%</w:t>
            </w:r>
          </w:p>
          <w:p w14:paraId="704032BC" w14:textId="77777777" w:rsidR="00F549EF" w:rsidRPr="00F549EF" w:rsidRDefault="00F549EF" w:rsidP="00F549EF">
            <w:pPr>
              <w:numPr>
                <w:ilvl w:val="0"/>
                <w:numId w:val="21"/>
              </w:numPr>
              <w:jc w:val="both"/>
              <w:rPr>
                <w:sz w:val="22"/>
                <w:szCs w:val="22"/>
              </w:rPr>
            </w:pPr>
            <w:r w:rsidRPr="00F549EF">
              <w:rPr>
                <w:sz w:val="22"/>
                <w:szCs w:val="22"/>
              </w:rPr>
              <w:t>Зоны санитарной охраны источников питьевого и хозяйственно-бытового водоснабжения III зоны пояса ЗСО Распоряжение</w:t>
            </w:r>
          </w:p>
          <w:p w14:paraId="69E74351" w14:textId="77777777" w:rsidR="00F549EF" w:rsidRPr="00F549EF" w:rsidRDefault="00F549EF" w:rsidP="00F549EF">
            <w:pPr>
              <w:jc w:val="both"/>
              <w:rPr>
                <w:sz w:val="22"/>
                <w:szCs w:val="22"/>
              </w:rPr>
            </w:pPr>
            <w:r w:rsidRPr="00F549EF">
              <w:rPr>
                <w:sz w:val="22"/>
                <w:szCs w:val="22"/>
              </w:rPr>
              <w:t>Площадь пересечения: 4759 м2</w:t>
            </w:r>
          </w:p>
          <w:p w14:paraId="680E5F5A" w14:textId="77777777" w:rsidR="00F549EF" w:rsidRPr="00F549EF" w:rsidRDefault="00F549EF" w:rsidP="00F549EF">
            <w:pPr>
              <w:jc w:val="both"/>
              <w:rPr>
                <w:sz w:val="22"/>
                <w:szCs w:val="22"/>
              </w:rPr>
            </w:pPr>
            <w:r w:rsidRPr="00F549EF">
              <w:rPr>
                <w:sz w:val="22"/>
                <w:szCs w:val="22"/>
              </w:rPr>
              <w:t>Процент пересечения: 1.6%</w:t>
            </w:r>
          </w:p>
          <w:p w14:paraId="0A6CF33D" w14:textId="77777777" w:rsidR="00F549EF" w:rsidRPr="00F549EF" w:rsidRDefault="00F549EF" w:rsidP="00F549EF">
            <w:pPr>
              <w:numPr>
                <w:ilvl w:val="0"/>
                <w:numId w:val="21"/>
              </w:numPr>
              <w:jc w:val="both"/>
              <w:rPr>
                <w:sz w:val="22"/>
                <w:szCs w:val="22"/>
              </w:rPr>
            </w:pPr>
            <w:r w:rsidRPr="00F549EF">
              <w:rPr>
                <w:sz w:val="22"/>
                <w:szCs w:val="22"/>
              </w:rPr>
              <w:t>Береговая полоса река Клязьма</w:t>
            </w:r>
          </w:p>
          <w:p w14:paraId="10BC2216" w14:textId="77777777" w:rsidR="00F549EF" w:rsidRPr="00F549EF" w:rsidRDefault="00F549EF" w:rsidP="00F549EF">
            <w:pPr>
              <w:jc w:val="both"/>
              <w:rPr>
                <w:sz w:val="22"/>
                <w:szCs w:val="22"/>
              </w:rPr>
            </w:pPr>
            <w:r w:rsidRPr="00F549EF">
              <w:rPr>
                <w:sz w:val="22"/>
                <w:szCs w:val="22"/>
              </w:rPr>
              <w:t>Площадь пересечения:11859 м2</w:t>
            </w:r>
          </w:p>
          <w:p w14:paraId="1C745EF1" w14:textId="77777777" w:rsidR="00F549EF" w:rsidRPr="00F549EF" w:rsidRDefault="00F549EF" w:rsidP="00F549EF">
            <w:pPr>
              <w:jc w:val="both"/>
              <w:rPr>
                <w:sz w:val="22"/>
                <w:szCs w:val="22"/>
              </w:rPr>
            </w:pPr>
            <w:r w:rsidRPr="00F549EF">
              <w:rPr>
                <w:sz w:val="22"/>
                <w:szCs w:val="22"/>
              </w:rPr>
              <w:t>Процент пересечения:4.1%</w:t>
            </w:r>
          </w:p>
          <w:p w14:paraId="376AF8D3" w14:textId="77777777" w:rsidR="00F549EF" w:rsidRPr="00F549EF" w:rsidRDefault="00F549EF" w:rsidP="00F549EF">
            <w:pPr>
              <w:jc w:val="both"/>
              <w:rPr>
                <w:sz w:val="22"/>
                <w:szCs w:val="22"/>
              </w:rPr>
            </w:pPr>
          </w:p>
          <w:p w14:paraId="1DD8961D" w14:textId="77777777" w:rsidR="00F549EF" w:rsidRPr="00F549EF" w:rsidRDefault="00F549EF" w:rsidP="00F16297">
            <w:pPr>
              <w:jc w:val="both"/>
              <w:rPr>
                <w:sz w:val="22"/>
                <w:szCs w:val="22"/>
              </w:rPr>
            </w:pPr>
            <w:r w:rsidRPr="00F549EF">
              <w:rPr>
                <w:sz w:val="22"/>
                <w:szCs w:val="22"/>
              </w:rPr>
              <w:t>Земельный участок имеет пересечения с территориальными зонами и их основные ВРИ (в соответствии с ПЗЗ):</w:t>
            </w:r>
          </w:p>
          <w:p w14:paraId="190399C0" w14:textId="77777777" w:rsidR="00F549EF" w:rsidRPr="00F549EF" w:rsidRDefault="00F549EF" w:rsidP="00F16297">
            <w:pPr>
              <w:jc w:val="both"/>
              <w:rPr>
                <w:sz w:val="22"/>
                <w:szCs w:val="22"/>
              </w:rPr>
            </w:pPr>
            <w:r w:rsidRPr="00F549EF">
              <w:rPr>
                <w:sz w:val="22"/>
                <w:szCs w:val="22"/>
              </w:rPr>
              <w:t>Зона: СХ-3 (Зона сельскохозяйственного производства)</w:t>
            </w:r>
          </w:p>
          <w:p w14:paraId="3A2E0B9B" w14:textId="77777777" w:rsidR="00F549EF" w:rsidRPr="00F549EF" w:rsidRDefault="00F549EF" w:rsidP="00F16297">
            <w:pPr>
              <w:jc w:val="both"/>
              <w:rPr>
                <w:sz w:val="22"/>
                <w:szCs w:val="22"/>
              </w:rPr>
            </w:pPr>
            <w:r w:rsidRPr="00F549EF">
              <w:rPr>
                <w:sz w:val="22"/>
                <w:szCs w:val="22"/>
              </w:rPr>
              <w:t>Площадь наложения:289943.32 м2</w:t>
            </w:r>
          </w:p>
          <w:p w14:paraId="137FFD46" w14:textId="77777777" w:rsidR="00F549EF" w:rsidRPr="00F549EF" w:rsidRDefault="00F549EF" w:rsidP="00F16297">
            <w:pPr>
              <w:jc w:val="both"/>
              <w:rPr>
                <w:sz w:val="22"/>
                <w:szCs w:val="22"/>
              </w:rPr>
            </w:pPr>
            <w:r w:rsidRPr="00F549EF">
              <w:rPr>
                <w:sz w:val="22"/>
                <w:szCs w:val="22"/>
              </w:rPr>
              <w:t>Процент наложения:100%</w:t>
            </w:r>
          </w:p>
          <w:p w14:paraId="3024103E" w14:textId="77777777" w:rsidR="00F549EF" w:rsidRPr="00F549EF" w:rsidRDefault="00F549EF" w:rsidP="00F16297">
            <w:pPr>
              <w:jc w:val="both"/>
              <w:rPr>
                <w:sz w:val="22"/>
                <w:szCs w:val="22"/>
              </w:rPr>
            </w:pPr>
          </w:p>
          <w:p w14:paraId="728FDBA2" w14:textId="77777777" w:rsidR="00F549EF" w:rsidRPr="00F549EF" w:rsidRDefault="00F549EF" w:rsidP="00F16297">
            <w:pPr>
              <w:jc w:val="both"/>
              <w:rPr>
                <w:sz w:val="22"/>
                <w:szCs w:val="22"/>
              </w:rPr>
            </w:pPr>
            <w:r w:rsidRPr="00F549EF">
              <w:rPr>
                <w:sz w:val="22"/>
                <w:szCs w:val="22"/>
              </w:rPr>
              <w:t>Ограничение прав и обременение объекта недвижимости: Аренда.</w:t>
            </w:r>
          </w:p>
          <w:p w14:paraId="13E9D023" w14:textId="77777777" w:rsidR="00F549EF" w:rsidRPr="00F549EF" w:rsidRDefault="00F549EF" w:rsidP="00F16297">
            <w:pPr>
              <w:jc w:val="both"/>
              <w:rPr>
                <w:sz w:val="22"/>
                <w:szCs w:val="22"/>
              </w:rPr>
            </w:pPr>
            <w:r w:rsidRPr="00F549EF">
              <w:rPr>
                <w:sz w:val="22"/>
                <w:szCs w:val="22"/>
              </w:rPr>
              <w:t xml:space="preserve">- дата государственной регистрации: 05.11.2015 </w:t>
            </w:r>
          </w:p>
          <w:p w14:paraId="0BE292FA" w14:textId="77777777" w:rsidR="00F549EF" w:rsidRPr="00F549EF" w:rsidRDefault="00F549EF" w:rsidP="00F16297">
            <w:pPr>
              <w:jc w:val="both"/>
              <w:rPr>
                <w:sz w:val="22"/>
                <w:szCs w:val="22"/>
              </w:rPr>
            </w:pPr>
            <w:r w:rsidRPr="00F549EF">
              <w:rPr>
                <w:sz w:val="22"/>
                <w:szCs w:val="22"/>
              </w:rPr>
              <w:t>- номер государственной регистрации: 50-50/009-50/009/004/2015-7422/2</w:t>
            </w:r>
          </w:p>
          <w:p w14:paraId="0E2D4682" w14:textId="77777777" w:rsidR="00F549EF" w:rsidRPr="00F549EF" w:rsidRDefault="00F549EF" w:rsidP="00F16297">
            <w:pPr>
              <w:jc w:val="both"/>
              <w:rPr>
                <w:sz w:val="22"/>
                <w:szCs w:val="22"/>
              </w:rPr>
            </w:pPr>
            <w:r w:rsidRPr="00F549EF">
              <w:rPr>
                <w:sz w:val="22"/>
                <w:szCs w:val="22"/>
              </w:rPr>
              <w:t>- срок, на который установлены ограничение прав и обременение объекта недвижимости:</w:t>
            </w:r>
          </w:p>
          <w:p w14:paraId="79F699DA" w14:textId="77777777" w:rsidR="00F549EF" w:rsidRPr="00F549EF" w:rsidRDefault="00F549EF" w:rsidP="00F16297">
            <w:pPr>
              <w:jc w:val="both"/>
              <w:rPr>
                <w:sz w:val="22"/>
                <w:szCs w:val="22"/>
              </w:rPr>
            </w:pPr>
            <w:r w:rsidRPr="00F549EF">
              <w:rPr>
                <w:sz w:val="22"/>
                <w:szCs w:val="22"/>
              </w:rPr>
              <w:t>Срок действия с 05.11.2015 на 5 лет.</w:t>
            </w:r>
          </w:p>
          <w:p w14:paraId="04793BFB" w14:textId="77777777" w:rsidR="00F549EF" w:rsidRPr="00F549EF" w:rsidRDefault="00F549EF" w:rsidP="00F16297">
            <w:pPr>
              <w:jc w:val="both"/>
              <w:rPr>
                <w:sz w:val="22"/>
                <w:szCs w:val="22"/>
              </w:rPr>
            </w:pPr>
          </w:p>
          <w:p w14:paraId="39FEC25C" w14:textId="77777777" w:rsidR="00F549EF" w:rsidRPr="00F549EF" w:rsidRDefault="00F549EF" w:rsidP="00F16297">
            <w:pPr>
              <w:jc w:val="both"/>
              <w:rPr>
                <w:sz w:val="22"/>
                <w:szCs w:val="22"/>
              </w:rPr>
            </w:pPr>
            <w:r w:rsidRPr="00F549EF">
              <w:rPr>
                <w:sz w:val="22"/>
                <w:szCs w:val="22"/>
              </w:rPr>
              <w:t>На земельном участке имеется зарастание сорной и древесно-кустарниковой растительностью.</w:t>
            </w:r>
          </w:p>
          <w:p w14:paraId="7D730368" w14:textId="77777777" w:rsidR="00F549EF" w:rsidRPr="00F549EF" w:rsidRDefault="00F549EF" w:rsidP="00F16297">
            <w:pPr>
              <w:jc w:val="both"/>
              <w:rPr>
                <w:sz w:val="22"/>
                <w:szCs w:val="22"/>
              </w:rPr>
            </w:pPr>
          </w:p>
          <w:p w14:paraId="4056B1A1" w14:textId="77777777" w:rsidR="00F549EF" w:rsidRPr="00AE4307" w:rsidRDefault="00F549EF" w:rsidP="00F16297">
            <w:pPr>
              <w:jc w:val="both"/>
              <w:rPr>
                <w:b/>
                <w:bCs/>
                <w:sz w:val="22"/>
                <w:szCs w:val="22"/>
              </w:rPr>
            </w:pPr>
            <w:r w:rsidRPr="00AE4307">
              <w:rPr>
                <w:b/>
                <w:bCs/>
                <w:sz w:val="22"/>
                <w:szCs w:val="22"/>
              </w:rPr>
              <w:t>Учетный номер части 50:09:0060434:45/1:</w:t>
            </w:r>
          </w:p>
          <w:p w14:paraId="58E94946" w14:textId="77777777" w:rsidR="00F549EF" w:rsidRPr="00F549EF" w:rsidRDefault="00F549EF" w:rsidP="00F16297">
            <w:pPr>
              <w:jc w:val="both"/>
              <w:rPr>
                <w:sz w:val="22"/>
                <w:szCs w:val="22"/>
              </w:rPr>
            </w:pPr>
            <w:r w:rsidRPr="00F549EF">
              <w:rPr>
                <w:sz w:val="22"/>
                <w:szCs w:val="22"/>
              </w:rPr>
              <w:t>прочие ограничения прав и обременения объекта недвижимости (площадь 55687 кв.м.); Срок действия: не установлен; реквизиты документа-основания: свидетельство о государственной регистрации права от 06.10.2004 серия: 50АЖ № 577041 выдан: Московская областная регистрационная палата; Содержание ограничения (обременения): Часть земельного участка обременена охранной зоной реки.</w:t>
            </w:r>
          </w:p>
          <w:p w14:paraId="08ACEFD4" w14:textId="77777777" w:rsidR="00F549EF" w:rsidRPr="00AE4307" w:rsidRDefault="00F549EF" w:rsidP="00F16297">
            <w:pPr>
              <w:jc w:val="both"/>
              <w:rPr>
                <w:b/>
                <w:bCs/>
                <w:sz w:val="22"/>
                <w:szCs w:val="22"/>
              </w:rPr>
            </w:pPr>
          </w:p>
          <w:p w14:paraId="6D7952FB" w14:textId="77777777" w:rsidR="00F549EF" w:rsidRPr="00AE4307" w:rsidRDefault="00F549EF" w:rsidP="00F16297">
            <w:pPr>
              <w:jc w:val="both"/>
              <w:rPr>
                <w:b/>
                <w:bCs/>
                <w:sz w:val="22"/>
                <w:szCs w:val="22"/>
              </w:rPr>
            </w:pPr>
            <w:r w:rsidRPr="00AE4307">
              <w:rPr>
                <w:b/>
                <w:bCs/>
                <w:sz w:val="22"/>
                <w:szCs w:val="22"/>
              </w:rPr>
              <w:t>Учетный номер части 50:09:0060434:45/2:</w:t>
            </w:r>
          </w:p>
          <w:p w14:paraId="62716583" w14:textId="77777777" w:rsidR="00F549EF" w:rsidRPr="00F549EF" w:rsidRDefault="00F549EF" w:rsidP="00F16297">
            <w:pPr>
              <w:jc w:val="both"/>
              <w:rPr>
                <w:sz w:val="22"/>
                <w:szCs w:val="22"/>
              </w:rPr>
            </w:pPr>
            <w:r w:rsidRPr="00F549EF">
              <w:rPr>
                <w:sz w:val="22"/>
                <w:szCs w:val="22"/>
              </w:rPr>
              <w:t>прочие ограничения прав и обременения объекта недвижимости (площадь 47817 кв. м.); Срок действия: не установлен; реквизиты документа-основания: свидетельство о государственной регистрации права от 06.10.2004 серия: 50АЖ № 577041 выдан: Московская областная регистрационная палата; Содержание ограничения (обременения): Часть земельного участка обременена охранной зоной реки.</w:t>
            </w:r>
          </w:p>
          <w:p w14:paraId="33503605" w14:textId="77777777" w:rsidR="00F549EF" w:rsidRPr="00AE4307" w:rsidRDefault="00F549EF" w:rsidP="00F16297">
            <w:pPr>
              <w:jc w:val="both"/>
              <w:rPr>
                <w:b/>
                <w:bCs/>
                <w:sz w:val="22"/>
                <w:szCs w:val="22"/>
              </w:rPr>
            </w:pPr>
          </w:p>
          <w:p w14:paraId="27353915" w14:textId="77777777" w:rsidR="00F549EF" w:rsidRPr="00AE4307" w:rsidRDefault="00F549EF" w:rsidP="00F16297">
            <w:pPr>
              <w:jc w:val="both"/>
              <w:rPr>
                <w:b/>
                <w:bCs/>
                <w:sz w:val="22"/>
                <w:szCs w:val="22"/>
              </w:rPr>
            </w:pPr>
            <w:r w:rsidRPr="00AE4307">
              <w:rPr>
                <w:b/>
                <w:bCs/>
                <w:sz w:val="22"/>
                <w:szCs w:val="22"/>
              </w:rPr>
              <w:t>Учетный номер части 50:09:0060434:45/3:</w:t>
            </w:r>
          </w:p>
          <w:p w14:paraId="3FDB973F" w14:textId="77777777" w:rsidR="00F549EF" w:rsidRPr="00F549EF" w:rsidRDefault="00F549EF" w:rsidP="00F16297">
            <w:pPr>
              <w:jc w:val="both"/>
              <w:rPr>
                <w:sz w:val="22"/>
                <w:szCs w:val="22"/>
              </w:rPr>
            </w:pPr>
            <w:r w:rsidRPr="00F549EF">
              <w:rPr>
                <w:sz w:val="22"/>
                <w:szCs w:val="22"/>
              </w:rPr>
              <w:t xml:space="preserve">прочие ограничения прав и обременения объекта недвижимости (площадь 58670 </w:t>
            </w:r>
            <w:proofErr w:type="spellStart"/>
            <w:proofErr w:type="gramStart"/>
            <w:r w:rsidRPr="00F549EF">
              <w:rPr>
                <w:sz w:val="22"/>
                <w:szCs w:val="22"/>
              </w:rPr>
              <w:t>кв.м</w:t>
            </w:r>
            <w:proofErr w:type="spellEnd"/>
            <w:proofErr w:type="gramEnd"/>
            <w:r w:rsidRPr="00F549EF">
              <w:rPr>
                <w:sz w:val="22"/>
                <w:szCs w:val="22"/>
              </w:rPr>
              <w:t>); Срок действия: не установлен; реквизиты документа-основания: свидетельство о государственной регистрации права от 06.10.2004 серия: 50АЖ № 577041 выдан: Московская областная регистрационная палата; Содержание ограничения (обременения): Часть земельного участка обременена охранной зоной газа.</w:t>
            </w:r>
          </w:p>
          <w:p w14:paraId="664623B3" w14:textId="77777777" w:rsidR="00F549EF" w:rsidRPr="00F549EF" w:rsidRDefault="00F549EF" w:rsidP="00F16297">
            <w:pPr>
              <w:jc w:val="both"/>
              <w:rPr>
                <w:sz w:val="22"/>
                <w:szCs w:val="22"/>
              </w:rPr>
            </w:pPr>
          </w:p>
          <w:p w14:paraId="2BD485BC" w14:textId="77777777" w:rsidR="00F549EF" w:rsidRPr="00AE4307" w:rsidRDefault="00F549EF" w:rsidP="00F16297">
            <w:pPr>
              <w:jc w:val="both"/>
              <w:rPr>
                <w:b/>
                <w:bCs/>
                <w:sz w:val="22"/>
                <w:szCs w:val="22"/>
              </w:rPr>
            </w:pPr>
            <w:r w:rsidRPr="00AE4307">
              <w:rPr>
                <w:b/>
                <w:bCs/>
                <w:sz w:val="22"/>
                <w:szCs w:val="22"/>
              </w:rPr>
              <w:t>Учетный номер части 50:09:0060434:45/4:</w:t>
            </w:r>
          </w:p>
          <w:p w14:paraId="131B52DE"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6543 кв. м.), предусмотренные статьей 56 Земельного кодекс Российской Федерации; Срок действия: не установлен; реквизиты документа-основания: письмо Министерства экономического развития РФ от 09.06.2011 № 11882-ИМ/Д23; Содержание ограничения (обременения): Согласно постановлению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24.02.2009г. № 160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w:t>
            </w:r>
            <w:r w:rsidRPr="00F549EF">
              <w:rPr>
                <w:sz w:val="22"/>
                <w:szCs w:val="22"/>
              </w:rPr>
              <w:lastRenderedPageBreak/>
              <w:t xml:space="preserve">распределительных устройств, подстанций, воздушных линий электропередачи, а также в охранных зонах кабельных линий электропередач 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В охранных зонах, установленных для объектов электросетевого хозяйства напряжением до 1000 воды,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 б) складировать или размешать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Доступ к объектам электросетевого хозяйства для их эксплуатации и плановых (регламентных) работ осуществляется в соответствии с гражданским и земельным законодательством. Для предотвращения или устранения аварий работникам сетевых организаций обеспечивается беспрепятственный доступ к объектам электросетевого хозяйства, а также возможность доставки необходимых материалов и техники. Охранные зоны устанавливаются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F549EF">
              <w:rPr>
                <w:sz w:val="22"/>
                <w:szCs w:val="22"/>
              </w:rPr>
              <w:t>неотклоненном</w:t>
            </w:r>
            <w:proofErr w:type="spellEnd"/>
            <w:r w:rsidRPr="00F549EF">
              <w:rPr>
                <w:sz w:val="22"/>
                <w:szCs w:val="22"/>
              </w:rPr>
              <w:t xml:space="preserve"> их положении при проектным номинальным классом напряжения 110кВ на расстоянии 20 м.; Реестровый номер границы: 50.09.2.33.</w:t>
            </w:r>
          </w:p>
          <w:p w14:paraId="1A46D2C3" w14:textId="77777777" w:rsidR="00F549EF" w:rsidRPr="00F549EF" w:rsidRDefault="00F549EF" w:rsidP="00F16297">
            <w:pPr>
              <w:jc w:val="both"/>
              <w:rPr>
                <w:sz w:val="22"/>
                <w:szCs w:val="22"/>
              </w:rPr>
            </w:pPr>
          </w:p>
          <w:p w14:paraId="2A103A97" w14:textId="77777777" w:rsidR="00F549EF" w:rsidRPr="00AE4307" w:rsidRDefault="00F549EF" w:rsidP="00F16297">
            <w:pPr>
              <w:jc w:val="both"/>
              <w:rPr>
                <w:b/>
                <w:bCs/>
                <w:sz w:val="22"/>
                <w:szCs w:val="22"/>
              </w:rPr>
            </w:pPr>
            <w:r w:rsidRPr="00AE4307">
              <w:rPr>
                <w:b/>
                <w:bCs/>
                <w:sz w:val="22"/>
                <w:szCs w:val="22"/>
              </w:rPr>
              <w:t>Учетный номер части 50:09:0060434:45/6:</w:t>
            </w:r>
          </w:p>
          <w:p w14:paraId="4BA46BBA"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38707 кв. м.), предусмотренные статьей 56 Земельного кодекса Российской Федерации; Срок действия: не установлен; реквизиты документа-основания: доверенность от 05.12.2015 № 843 выдан: ООО "Газпром трансгаз Москва"; Содержание ограничения (обременения): согласно "Правила охраны магистральных трубопроводов" (утв. Минтопэнерго РФ от 29.04.1992, Постановлением Госгортехнадзора РФ от 22.04.1992 №9):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 а) перемещать, засыпать и ломать опознавательные и сигнальные знаки, контрольно-измерительные пункты; 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 в) устраивать всякого рода свалки, выливать растворы кислот, солей и щелочей; 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 е) разводить огонь и размещать какие-либо открытые или закрытые источники огня. В охранных зонах трубопроводов без письменного разрешения предприятий трубопроводного транспорта запрещается: а) возводить любые постройки и сооружения; б) высаживать </w:t>
            </w:r>
            <w:r w:rsidRPr="00F549EF">
              <w:rPr>
                <w:sz w:val="22"/>
                <w:szCs w:val="22"/>
              </w:rPr>
              <w:lastRenderedPageBreak/>
              <w:t xml:space="preserve">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 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 г) производить мелиоративные земляные работы, сооружать оросительные и осушительные системы; д) производить всякого рода открытые и подземные, горные, строительные, монтажные и взрывные работы, планировку фунта. 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 е) производить </w:t>
            </w:r>
            <w:proofErr w:type="spellStart"/>
            <w:r w:rsidRPr="00F549EF">
              <w:rPr>
                <w:sz w:val="22"/>
                <w:szCs w:val="22"/>
              </w:rPr>
              <w:t>геологосъемочные</w:t>
            </w:r>
            <w:proofErr w:type="spellEnd"/>
            <w:r w:rsidRPr="00F549EF">
              <w:rPr>
                <w:sz w:val="22"/>
                <w:szCs w:val="22"/>
              </w:rPr>
              <w:t xml:space="preserve">, </w:t>
            </w:r>
            <w:proofErr w:type="spellStart"/>
            <w:r w:rsidRPr="00F549EF">
              <w:rPr>
                <w:sz w:val="22"/>
                <w:szCs w:val="22"/>
              </w:rPr>
              <w:t>геолого</w:t>
            </w:r>
            <w:proofErr w:type="spellEnd"/>
            <w:r w:rsidRPr="00F549EF">
              <w:rPr>
                <w:sz w:val="22"/>
                <w:szCs w:val="22"/>
              </w:rPr>
              <w:t xml:space="preserve"> - разведочные, поисковые, геодезические и другие изыскательские работы, связанные с устройством скважин, шурфов и взятием проб фунта (кроме почвенных образцов). 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 Реестровый номер границы: 50.09.2.185.</w:t>
            </w:r>
          </w:p>
          <w:p w14:paraId="7DC5933C" w14:textId="77777777" w:rsidR="00F549EF" w:rsidRPr="00F549EF" w:rsidRDefault="00F549EF" w:rsidP="00F16297">
            <w:pPr>
              <w:jc w:val="both"/>
              <w:rPr>
                <w:sz w:val="22"/>
                <w:szCs w:val="22"/>
              </w:rPr>
            </w:pPr>
          </w:p>
          <w:p w14:paraId="1FAE6EBE" w14:textId="77777777" w:rsidR="00F549EF" w:rsidRPr="00AE4307" w:rsidRDefault="00F549EF" w:rsidP="00F16297">
            <w:pPr>
              <w:jc w:val="both"/>
              <w:rPr>
                <w:b/>
                <w:bCs/>
                <w:sz w:val="22"/>
                <w:szCs w:val="22"/>
              </w:rPr>
            </w:pPr>
            <w:r w:rsidRPr="00AE4307">
              <w:rPr>
                <w:b/>
                <w:bCs/>
                <w:sz w:val="22"/>
                <w:szCs w:val="22"/>
              </w:rPr>
              <w:t>Учетный номер части 50:09:0060434:45/8:</w:t>
            </w:r>
          </w:p>
          <w:p w14:paraId="01DB31F0"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52453 кв.м.), предусмотренные статьей 56 Земельного кодекса Российской Федерации; Срок действия: не установлен; реквизиты документа-основания: доверенность от 05.12.2015 № 843 выдан: ООО "Газпром трансгаз Москва"; Содержание ограничения (обременения): согласно "Правила охраны магистральных трубопроводов" (утв. Минтопэнерго РФ от 29.04.1992, Постановлением Госгортехнадзора РФ от 22.04.1992 №9):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 а) перемещать, засыпать и ломать опознавательные и сигнальные знаки, контрольно-измерительные пункты; 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 в) устраивать всякого рода свалки, выливать растворы кислот, солей и щелочей; 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 е) разводить огонь и размещать какие-либо открытые или закрытые источники огня. В охранных зонах трубопроводов без письменного разрешения предприятий трубопроводного транспорта запрещается: а) возводить любые постройки и сооружения; 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 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 г) производить мелиоративные земляные работы, сооружать оросительные и осушительные системы; д) производить всякого рода </w:t>
            </w:r>
            <w:r w:rsidRPr="00F549EF">
              <w:rPr>
                <w:sz w:val="22"/>
                <w:szCs w:val="22"/>
              </w:rPr>
              <w:lastRenderedPageBreak/>
              <w:t xml:space="preserve">открытые и подземные, горные, строительные, монтажные и взрывные работы, планировку фунта. 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 е) производить </w:t>
            </w:r>
            <w:proofErr w:type="spellStart"/>
            <w:r w:rsidRPr="00F549EF">
              <w:rPr>
                <w:sz w:val="22"/>
                <w:szCs w:val="22"/>
              </w:rPr>
              <w:t>геологосъемочные</w:t>
            </w:r>
            <w:proofErr w:type="spellEnd"/>
            <w:r w:rsidRPr="00F549EF">
              <w:rPr>
                <w:sz w:val="22"/>
                <w:szCs w:val="22"/>
              </w:rPr>
              <w:t xml:space="preserve">, </w:t>
            </w:r>
            <w:proofErr w:type="spellStart"/>
            <w:r w:rsidRPr="00F549EF">
              <w:rPr>
                <w:sz w:val="22"/>
                <w:szCs w:val="22"/>
              </w:rPr>
              <w:t>геолого</w:t>
            </w:r>
            <w:proofErr w:type="spellEnd"/>
            <w:r w:rsidRPr="00F549EF">
              <w:rPr>
                <w:sz w:val="22"/>
                <w:szCs w:val="22"/>
              </w:rPr>
              <w:t xml:space="preserve"> - разведочные, поисковые, геодезические и другие изыскательские работы, связанные с устройством скважин, шурфов и взятием проб фунта (кроме почвенных образцов). 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 Реестровый номер границы: 50.09.2.191.</w:t>
            </w:r>
          </w:p>
          <w:p w14:paraId="51177F88" w14:textId="77777777" w:rsidR="00F549EF" w:rsidRPr="00F549EF" w:rsidRDefault="00F549EF" w:rsidP="00F16297">
            <w:pPr>
              <w:jc w:val="both"/>
              <w:rPr>
                <w:sz w:val="22"/>
                <w:szCs w:val="22"/>
              </w:rPr>
            </w:pPr>
          </w:p>
          <w:p w14:paraId="0D8458DB" w14:textId="77777777" w:rsidR="00F549EF" w:rsidRPr="00AE4307" w:rsidRDefault="00F549EF" w:rsidP="00F16297">
            <w:pPr>
              <w:jc w:val="both"/>
              <w:rPr>
                <w:b/>
                <w:bCs/>
                <w:sz w:val="22"/>
                <w:szCs w:val="22"/>
              </w:rPr>
            </w:pPr>
            <w:r w:rsidRPr="00AE4307">
              <w:rPr>
                <w:b/>
                <w:bCs/>
                <w:sz w:val="22"/>
                <w:szCs w:val="22"/>
              </w:rPr>
              <w:t>Учетный номер части 50:09:0060434:45/9:</w:t>
            </w:r>
          </w:p>
          <w:p w14:paraId="295188E0" w14:textId="77777777" w:rsidR="00F549EF" w:rsidRPr="00F549EF" w:rsidRDefault="00F549EF" w:rsidP="00F16297">
            <w:pPr>
              <w:jc w:val="both"/>
              <w:rPr>
                <w:sz w:val="22"/>
                <w:szCs w:val="22"/>
              </w:rPr>
            </w:pPr>
            <w:r w:rsidRPr="00F549EF">
              <w:rPr>
                <w:sz w:val="22"/>
                <w:szCs w:val="22"/>
              </w:rPr>
              <w:t>ограничения прав на земельный участок (площадь 57980 кв.м.), предусмотренные статьей 56 Земельного кодекса Российской Федерации; Срок действия: не установлен; реквизиты документа-основания: государственный контракт от 25.10.2013 № 1184-ФБ выдан: Министерство экологии и природопользования Московской области; Содержание ограничения (обременения): Запрещенные виды деятельности прописаны в статье 65, часть 15,17 "Водного кодекса Российской Федерации" № 74-ФЗ от 03.03.2006 г; Реестровый номер границы: 50.00.2.1111.</w:t>
            </w:r>
          </w:p>
          <w:p w14:paraId="37FCBF82" w14:textId="77777777" w:rsidR="00F549EF" w:rsidRPr="00F549EF" w:rsidRDefault="00F549EF" w:rsidP="00F16297">
            <w:pPr>
              <w:jc w:val="both"/>
              <w:rPr>
                <w:sz w:val="22"/>
                <w:szCs w:val="22"/>
              </w:rPr>
            </w:pPr>
          </w:p>
          <w:p w14:paraId="764BB8A9" w14:textId="77777777" w:rsidR="00F549EF" w:rsidRPr="00AE4307" w:rsidRDefault="00F549EF" w:rsidP="00F16297">
            <w:pPr>
              <w:jc w:val="both"/>
              <w:rPr>
                <w:b/>
                <w:bCs/>
                <w:sz w:val="22"/>
                <w:szCs w:val="22"/>
              </w:rPr>
            </w:pPr>
            <w:r w:rsidRPr="00AE4307">
              <w:rPr>
                <w:b/>
                <w:bCs/>
                <w:sz w:val="22"/>
                <w:szCs w:val="22"/>
              </w:rPr>
              <w:t>Учетный номер части 50:09:0060434:45/10:</w:t>
            </w:r>
          </w:p>
          <w:p w14:paraId="51F834D0" w14:textId="77777777" w:rsidR="00F549EF" w:rsidRPr="00F549EF" w:rsidRDefault="00F549EF" w:rsidP="00F16297">
            <w:pPr>
              <w:jc w:val="both"/>
              <w:rPr>
                <w:sz w:val="22"/>
                <w:szCs w:val="22"/>
              </w:rPr>
            </w:pPr>
            <w:r w:rsidRPr="00F549EF">
              <w:rPr>
                <w:sz w:val="22"/>
                <w:szCs w:val="22"/>
              </w:rPr>
              <w:t>ограничения прав на земельный участок (площадь 236187 кв.м.), предусмотренные статьей 56 Земельного кодекса Российской Федерации; Срок действия: не установлен; реквизиты документа-основания: техническое задание к Государственному контракту от 25.10.2013 № 1184 ФБ выдан: Министерство экологии и природопользования Московской области; Содержание ограничения (обременения): статья 65,часть15 "Водного кодекса Российской Федерации" от 3 июня 2006 № 74-ФЗ; Реестровый номер границы: 50.00.2.1113.</w:t>
            </w:r>
          </w:p>
          <w:p w14:paraId="3A0EEE7F" w14:textId="77777777" w:rsidR="00F549EF" w:rsidRPr="00F549EF" w:rsidRDefault="00F549EF" w:rsidP="00F16297">
            <w:pPr>
              <w:jc w:val="both"/>
              <w:rPr>
                <w:sz w:val="22"/>
                <w:szCs w:val="22"/>
              </w:rPr>
            </w:pPr>
          </w:p>
          <w:p w14:paraId="69E05D4B" w14:textId="77777777" w:rsidR="00F549EF" w:rsidRPr="00AE4307" w:rsidRDefault="00F549EF" w:rsidP="00F16297">
            <w:pPr>
              <w:jc w:val="both"/>
              <w:rPr>
                <w:b/>
                <w:bCs/>
                <w:sz w:val="22"/>
                <w:szCs w:val="22"/>
              </w:rPr>
            </w:pPr>
            <w:r w:rsidRPr="00AE4307">
              <w:rPr>
                <w:b/>
                <w:bCs/>
                <w:sz w:val="22"/>
                <w:szCs w:val="22"/>
              </w:rPr>
              <w:t>Учетный номер части 50:09:0060434:45/11:</w:t>
            </w:r>
          </w:p>
          <w:p w14:paraId="5F67FA4F" w14:textId="77777777" w:rsidR="00F549EF" w:rsidRPr="00F549EF" w:rsidRDefault="00F549EF" w:rsidP="00F16297">
            <w:pPr>
              <w:jc w:val="both"/>
              <w:rPr>
                <w:sz w:val="22"/>
                <w:szCs w:val="22"/>
              </w:rPr>
            </w:pPr>
            <w:r w:rsidRPr="00F549EF">
              <w:rPr>
                <w:sz w:val="22"/>
                <w:szCs w:val="22"/>
              </w:rPr>
              <w:t>ограничения прав на земельный участок (площадь 4760 кв.м.), предусмотренные статьей 56 Земельного кодекса Российской Федерации; Срок действия: не установлен; реквизиты документа-основания: санитарно-</w:t>
            </w:r>
            <w:proofErr w:type="spellStart"/>
            <w:r w:rsidRPr="00F549EF">
              <w:rPr>
                <w:sz w:val="22"/>
                <w:szCs w:val="22"/>
              </w:rPr>
              <w:t>эпидемеологическое</w:t>
            </w:r>
            <w:proofErr w:type="spellEnd"/>
            <w:r w:rsidRPr="00F549EF">
              <w:rPr>
                <w:sz w:val="22"/>
                <w:szCs w:val="22"/>
              </w:rPr>
              <w:t xml:space="preserve"> заключение от 14.12.2017 № 50.16.04.000.Т.000113.12.17 выдан: Территориальный отдел Управления Федеральной службы по надзору в сфере защиты прав потребителей и благополучия человека по Московской области в Клинском, Солнечногорском районах Московской области; Содержание ограничения (обременения): Распоряжение Министерства экологии и природопользования Московской области №53-РМ от 12.02.2018. Запрещенные виды деятельности установлены СанПиН 2.1.4.1110-02 и Проектом организации зон санитарной охраны подземных водоисточников ООО «Ямато»; Реестровый номер границы: 50.09.2.219.</w:t>
            </w:r>
          </w:p>
          <w:p w14:paraId="32FA9067" w14:textId="77777777" w:rsidR="00F549EF" w:rsidRPr="00F549EF" w:rsidRDefault="00F549EF" w:rsidP="00F16297">
            <w:pPr>
              <w:jc w:val="both"/>
              <w:rPr>
                <w:sz w:val="22"/>
                <w:szCs w:val="22"/>
              </w:rPr>
            </w:pPr>
          </w:p>
          <w:p w14:paraId="518281E1" w14:textId="77777777" w:rsidR="00F549EF" w:rsidRPr="00AE4307" w:rsidRDefault="00F549EF" w:rsidP="00F16297">
            <w:pPr>
              <w:jc w:val="both"/>
              <w:rPr>
                <w:b/>
                <w:bCs/>
                <w:sz w:val="22"/>
                <w:szCs w:val="22"/>
              </w:rPr>
            </w:pPr>
            <w:r w:rsidRPr="00AE4307">
              <w:rPr>
                <w:b/>
                <w:bCs/>
                <w:sz w:val="22"/>
                <w:szCs w:val="22"/>
              </w:rPr>
              <w:t>Учетный номер части 50:09:0060434:45/12:</w:t>
            </w:r>
          </w:p>
          <w:p w14:paraId="16BD7300"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3141 кв.м.), предусмотренные статьей 56 Земельного кодекса Российской Федерации; Срок действия: не установлен; реквизиты документа-основания: постановление Правительства РФ "Об утверждении Правил охраны линий и сооружений связи </w:t>
            </w:r>
            <w:r w:rsidRPr="00F549EF">
              <w:rPr>
                <w:sz w:val="22"/>
                <w:szCs w:val="22"/>
              </w:rPr>
              <w:lastRenderedPageBreak/>
              <w:t xml:space="preserve">Российской Федерации" от 09.06.1995 № 578 выдан: Правительство РФ; Содержание ограничения (обременения): Ограничения, предусмотренные постановлением Правительства Российской Федерации от 09.06.1995 г. №578 "Об утверждении правил охраны линий и сооружений связи Российской Федерации": 1.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 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 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 в) производить посадку деревьев, располагать полевые станы, содержать скот, складировать материалы, корма и удобрения, жечь костры, устраивать стрельбища; г) устраивать проезды и стоянки автотранспорта, тракторов и механизмов, строить каналы (арыки), устраивать заграждения и другие препятствия; д) устраивать причалы для стоянки судов, барж и плавучих кранов, производить </w:t>
            </w:r>
            <w:proofErr w:type="spellStart"/>
            <w:r w:rsidRPr="00F549EF">
              <w:rPr>
                <w:sz w:val="22"/>
                <w:szCs w:val="22"/>
              </w:rPr>
              <w:t>погрузочно</w:t>
            </w:r>
            <w:proofErr w:type="spellEnd"/>
            <w:r w:rsidRPr="00F549EF">
              <w:rPr>
                <w:sz w:val="22"/>
                <w:szCs w:val="22"/>
              </w:rPr>
              <w:t xml:space="preserve"> 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 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 ж) производить защиту подземных коммуникаций от коррозии без учета проходящих подземных кабельных линий связи. 2. Юридическим и физическим лицам запрещается всякого рода действия, которые могут нарушить нормальную работу линий связи: а) производить снос и реконструкцию зданий и мостов, осуществлять переустройство коллекторов, тоннелей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сооружения; 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 в) открывать двери и люки не 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 г) огораживать трассы линий связи, препятствуя свободному доступу к ним технического персонала; д) самовольно подключаться к абонентской телефонной линии и линии радиофикации в целях пользования услугами связи; е) совершать иные действия, которые могут причинить повреждения сооружениям связи и радиофикации (повреждать опоры и арматуры, воздушных линий связи, обрывать провода, набрасывать на них посторонние предметы и другое). В пределах охранной зоны разрешается: а) Вспашка на глубину не более 0,3 метра; б) посадка растений, сельскохозяйственной продукции, мелких кустарников.; Реестровый номер границы: 50.00.2.1231. </w:t>
            </w:r>
          </w:p>
          <w:p w14:paraId="7CF18DCE" w14:textId="77777777" w:rsidR="00F549EF" w:rsidRPr="00F549EF" w:rsidRDefault="00F549EF" w:rsidP="00F16297">
            <w:pPr>
              <w:jc w:val="both"/>
              <w:rPr>
                <w:sz w:val="22"/>
                <w:szCs w:val="22"/>
              </w:rPr>
            </w:pPr>
          </w:p>
          <w:p w14:paraId="59DA0AA0" w14:textId="77777777" w:rsidR="00F549EF" w:rsidRPr="00AE4307" w:rsidRDefault="00F549EF" w:rsidP="00F16297">
            <w:pPr>
              <w:jc w:val="both"/>
              <w:rPr>
                <w:b/>
                <w:bCs/>
                <w:sz w:val="22"/>
                <w:szCs w:val="22"/>
              </w:rPr>
            </w:pPr>
            <w:r w:rsidRPr="00AE4307">
              <w:rPr>
                <w:b/>
                <w:bCs/>
                <w:sz w:val="22"/>
                <w:szCs w:val="22"/>
              </w:rPr>
              <w:t>Учетный номер части 50:09:0060434:45/13:</w:t>
            </w:r>
          </w:p>
          <w:p w14:paraId="1CD68075"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3140 </w:t>
            </w:r>
            <w:proofErr w:type="spellStart"/>
            <w:r w:rsidRPr="00F549EF">
              <w:rPr>
                <w:sz w:val="22"/>
                <w:szCs w:val="22"/>
              </w:rPr>
              <w:t>кв.м</w:t>
            </w:r>
            <w:proofErr w:type="spellEnd"/>
            <w:r w:rsidRPr="00F549EF">
              <w:rPr>
                <w:sz w:val="22"/>
                <w:szCs w:val="22"/>
              </w:rPr>
              <w:t xml:space="preserve">), предусмотренные статьей 56 Земельного кодекса Российской Федерации; Срок действия: не установлен; реквизиты документа-основания: документ, содержащий описание объекта от 29.07.2019; zoneToGKN_7519D875-1495-4219-91BF-4CC81D0031C8.zip от 14.07.2020 № PVD-0145/2020-3061-1; Содержание ограничения (обременения): Ограничения, предусмотренные постановлением Правительства Российской Федерации от 09.06.1995 г. №578 "Об утверждении правил охраны линий и сооружений связи Российской Федерации": 1.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 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 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 в) производить посадку деревьев, располагать полевые станы, содержать скот, складировать материалы, корма и удобрения, жечь костры, устраивать стрельбища; г) устраивать проезды и стоянки автотранспорта, тракторов и механизмов, строить каналы (арыки), устраивать заграждения и другие препятствия; д) устраивать причалы для стоянки судов, барж и плавучих кранов, производить </w:t>
            </w:r>
            <w:proofErr w:type="spellStart"/>
            <w:r w:rsidRPr="00F549EF">
              <w:rPr>
                <w:sz w:val="22"/>
                <w:szCs w:val="22"/>
              </w:rPr>
              <w:t>погрузочно</w:t>
            </w:r>
            <w:proofErr w:type="spellEnd"/>
            <w:r w:rsidRPr="00F549EF">
              <w:rPr>
                <w:sz w:val="22"/>
                <w:szCs w:val="22"/>
              </w:rPr>
              <w:t xml:space="preserve"> 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 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 ж) производить защиту подземных коммуникаций от коррозии без учета проходящих подземных кабельных линий связи. 2. Юридическим и физическим лицам запрещается всякого рода действия, которые могут нарушить нормальную работу линий связи: а) производить снос и реконструкцию зданий и мостов, осуществлять переустройство коллекторов, тоннелей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сооружения; 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 в) открывать двери и люки не 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 г) огораживать трассы линий связи, препятствуя свободному доступу к ним технического персонала; д) самовольно подключаться к абонентской телефонной линии и линии радиофикации в целях пользования услугами связи; е) </w:t>
            </w:r>
            <w:r w:rsidRPr="00F549EF">
              <w:rPr>
                <w:sz w:val="22"/>
                <w:szCs w:val="22"/>
              </w:rPr>
              <w:lastRenderedPageBreak/>
              <w:t>совершать иные действия, которые могут причинить повреждения сооружениям связи и радиофикации (повреждать опоры и арматуры, воздушных линий связи, обрывать провода, набрасывать на них посторонние предметы и другое). В пределах охранной зоны разрешается: а) Вспашка на глубину не более 0,3 метра; б) посадка растений, сельскохозяйственной продукции, мелких кустарников.; Реестровый номер границы: 50:00-6.1380; Вид объекта реестра границ: Зона с особыми условиями использования территории; Вид зоны по документу: Охранная зона РКС Грязовец - КГМО; Тип зоны: Охранная зона линий и сооружений связи и линий и сооружений радиофикации; Номер: 0.</w:t>
            </w:r>
          </w:p>
          <w:p w14:paraId="6C0AC44B" w14:textId="77777777" w:rsidR="00F549EF" w:rsidRPr="00F549EF" w:rsidRDefault="00F549EF" w:rsidP="00F16297">
            <w:pPr>
              <w:jc w:val="both"/>
              <w:rPr>
                <w:sz w:val="22"/>
                <w:szCs w:val="22"/>
              </w:rPr>
            </w:pPr>
          </w:p>
          <w:p w14:paraId="74196F7F" w14:textId="77777777" w:rsidR="00F549EF" w:rsidRPr="00AE4307" w:rsidRDefault="00F549EF" w:rsidP="00F16297">
            <w:pPr>
              <w:jc w:val="both"/>
              <w:rPr>
                <w:b/>
                <w:bCs/>
                <w:sz w:val="22"/>
                <w:szCs w:val="22"/>
              </w:rPr>
            </w:pPr>
            <w:r w:rsidRPr="00AE4307">
              <w:rPr>
                <w:b/>
                <w:bCs/>
                <w:sz w:val="22"/>
                <w:szCs w:val="22"/>
              </w:rPr>
              <w:t>Учетный номер части 50:09:0060434:45/14:</w:t>
            </w:r>
          </w:p>
          <w:p w14:paraId="0ED75DE4" w14:textId="77777777" w:rsidR="00F549EF" w:rsidRPr="00F549EF" w:rsidRDefault="00F549EF" w:rsidP="00F16297">
            <w:pPr>
              <w:jc w:val="both"/>
              <w:rPr>
                <w:sz w:val="22"/>
                <w:szCs w:val="22"/>
              </w:rPr>
            </w:pPr>
            <w:r w:rsidRPr="00F549EF">
              <w:rPr>
                <w:sz w:val="22"/>
                <w:szCs w:val="22"/>
              </w:rPr>
              <w:t>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решение суда от 18.07.2019 № А41-39565/2019 выдан: Арбитражный суд Московской области; Содержание ограничения (обременения): согласно СП 36.13330.2012 Магистральные трубопроводы. Актуализированная редакция СНиП 2.05.06-85* (УТВЕРЖДЕН приказом Федерального агентства по строительству и жилищно-коммунальному хозяйству (Госстрой) от 25 декабря 2012 г. N 108/ГС и введен в действие с 1 июля 2013 г.), минимальные расстояний газопроводов и нефтепроводов приведены в таблице 4 строка 1: Города и другие населенные пункты; коллективные сады с садовыми домиками, дачные поселки; отдельные промышленные и сельскохозяйственные предприятия; тепличные комбинаты и хозяйства; птицефабрики; молокозаводы; карьеры разработки полезных ископаемых; гаражи и открытые стоянки для автомобилей индивидуальных владельцев на количество автомобилей более 20; отдельно стоящие здания с массовым скоплением людей (школы, больницы, клубы, детские сады и ясли, вокзалы и т.д.); жилые здания 3-этажные и выше; железнодорожные станции; аэропорты; морские и речные порты и пристани; гидроэлектростанции; гидротехнические сооружения морского и речного транспорта; очистные сооружения и насосные станции водопроводные, не относящиеся к магистральному трубопроводу, мосты железных дорог общей сети и автомобильных дорог I и I категорий с пролетом свыше 20 м (при прокладке нефтепроводов и нефтепродуктопроводов ниже мостов по течению); склады легковоспламеняющихся и горючих жидкостей и газов с объемом хранения свыше 1000 м; автозаправочные станции; мачты (башни) и сооружения многоканальной радиорелейной линии технологической связи трубопроводов, мачты (башни) и сооружения многоканальной радиорелейной линии связи операторов связи - владельцев коммуникаций; минимальные расстояний от оси газопровода номинальным диаметром (DN): 300 DN и меньше – 100 м; Свыше 300 DN до 600 DN – 150 м; Свыше 600 DN до 800 DN – 200 м; Свыше 800 DN до 1000 DN – 250 м; Свыше 1000 DN до 1200 DN – 300 м; Свыше 1200 DN до 1400 DN – 350 м;; Реестровый номер границы: 50:09-6.421; Вид объекта реестра границ: Зона с особыми условиями использования территории; Тип зоны: Охранная зона инженерных коммуникаций.</w:t>
            </w:r>
          </w:p>
          <w:p w14:paraId="7739A5F4" w14:textId="77777777" w:rsidR="00F549EF" w:rsidRPr="00F549EF" w:rsidRDefault="00F549EF" w:rsidP="00F16297">
            <w:pPr>
              <w:jc w:val="both"/>
              <w:rPr>
                <w:sz w:val="22"/>
                <w:szCs w:val="22"/>
              </w:rPr>
            </w:pPr>
          </w:p>
          <w:p w14:paraId="79A06F55" w14:textId="77777777" w:rsidR="00F549EF" w:rsidRPr="00AE4307" w:rsidRDefault="00F549EF" w:rsidP="00F16297">
            <w:pPr>
              <w:jc w:val="both"/>
              <w:rPr>
                <w:b/>
                <w:bCs/>
                <w:sz w:val="22"/>
                <w:szCs w:val="22"/>
              </w:rPr>
            </w:pPr>
            <w:r w:rsidRPr="00AE4307">
              <w:rPr>
                <w:b/>
                <w:bCs/>
                <w:sz w:val="22"/>
                <w:szCs w:val="22"/>
              </w:rPr>
              <w:t>Учетный номер части 50:09:0060434:45/15:</w:t>
            </w:r>
          </w:p>
          <w:p w14:paraId="1ADC0D16"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266066 кв.м.), предусмотренные статьей 56 Земельного кодекса Российской Федерации; Срок действия: не установлен; реквизиты документа-основания: решение суда от 18.07.2019 № А41-39565/2019 выдан: Арбитражный суд Московской области; Содержание ограничения (обременения): согласно СП 36.13330.2012 Магистральные трубопроводы. Актуализированная редакция СНиП 2.05.06-85* (УТВЕРЖДЕН приказом </w:t>
            </w:r>
            <w:r w:rsidRPr="00F549EF">
              <w:rPr>
                <w:sz w:val="22"/>
                <w:szCs w:val="22"/>
              </w:rPr>
              <w:lastRenderedPageBreak/>
              <w:t>Федерального агентства по строительству и жилищно-коммунальному хозяйству (Госстрой) от 25 декабря 2012 г. N 108/ГС и введен в действие с 1 июля 2013 г.), минимальные расстояний газопроводов и нефтепроводов приведены в таблице 4 строка 1: Города и другие населенные пункты; коллективные сады с садовыми домиками, дачные поселки; отдельные промышленные и сельскохозяйственные предприятия; тепличные комбинаты и хозяйства; птицефабрики; молокозаводы; карьеры разработки полезных ископаемых; гаражи и открытые стоянки для автомобилей индивидуальных владельцев на количество автомобилей более 20; отдельно стоящие здания с массовым скоплением людей (школы, больницы, клубы, детские сады и ясли, вокзалы и т.д.); жилые здания 3-этажные и выше; железнодорожные станции; аэропорты; морские и речные порты и пристани; гидроэлектростанции; гидротехнические сооружения морского и речного транспорта; очистные сооружения и насосные станции водопроводные, не относящиеся к магистральному трубопроводу, мосты железных дорог общей сети и автомобильных дорог I и II категорий с пролетом свыше 20 м (при прокладке нефтепроводов и нефтепродуктопроводов ниже мостов по течению); склады легковоспламеняющихся и горючих жидкостей и газов с объемом хранения свыше 1000 м; автозаправочные станции; мачты (башни) и сооружения многоканальной радиорелейной линии технологической связи трубопроводов, мачты (башни) и сооружения многоканальной радиорелейной линии связи операторов связи - владельцев коммуникаций; минимальные расстояний от оси газопровода номинальным диаметром (DN): 300 DN и меньше – 100 м; Свыше 300 DN до 600 DN – 150 м; Свыше 600 DN до 800 DN – 200 м; Свыше 800 DN до 1000 DN – 250 м; Свыше 1000 DN до 1200 DN – 300 м; Свыше 1200 DN до 1400 DN – 350 м; Реестровый номер границы: 50:09-6.464; Вид объекта реестра границ: Зона с особыми условиями использования территории; Вид зоны по документу: Зона минимальных расстояний магистрального газопровода "Грязовец- КГМО" (341,0км-498,0км); Тип зоны: Охранная зона инженерных коммуникаций; Номер: -.</w:t>
            </w:r>
          </w:p>
          <w:p w14:paraId="06EECC8D" w14:textId="77777777" w:rsidR="00F549EF" w:rsidRPr="00F549EF" w:rsidRDefault="00F549EF" w:rsidP="00F16297">
            <w:pPr>
              <w:jc w:val="both"/>
              <w:rPr>
                <w:sz w:val="22"/>
                <w:szCs w:val="22"/>
              </w:rPr>
            </w:pPr>
          </w:p>
          <w:p w14:paraId="122A029C" w14:textId="77777777" w:rsidR="00F549EF" w:rsidRPr="00AE4307" w:rsidRDefault="00F549EF" w:rsidP="00F16297">
            <w:pPr>
              <w:jc w:val="both"/>
              <w:rPr>
                <w:b/>
                <w:bCs/>
                <w:sz w:val="22"/>
                <w:szCs w:val="22"/>
              </w:rPr>
            </w:pPr>
            <w:r w:rsidRPr="00AE4307">
              <w:rPr>
                <w:b/>
                <w:bCs/>
                <w:sz w:val="22"/>
                <w:szCs w:val="22"/>
              </w:rPr>
              <w:t>Учетный номер части 50:09:0060434:45/16:</w:t>
            </w:r>
          </w:p>
          <w:p w14:paraId="70B2D5CA"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40508 кв. м.), предусмотренные статьей 56 Земельного кодекса Российской Федерации; Срок действия: не установлен; реквизиты документа-основания: об определении местоположения береговых линий (границ водного объекта) части реки Клязьма </w:t>
            </w:r>
            <w:proofErr w:type="spellStart"/>
            <w:r w:rsidRPr="00F549EF">
              <w:rPr>
                <w:sz w:val="22"/>
                <w:szCs w:val="22"/>
              </w:rPr>
              <w:t>г.о</w:t>
            </w:r>
            <w:proofErr w:type="spellEnd"/>
            <w:r w:rsidRPr="00F549EF">
              <w:rPr>
                <w:sz w:val="22"/>
                <w:szCs w:val="22"/>
              </w:rPr>
              <w:t xml:space="preserve">. Химки Московской области и установлении границ водоохранной зоны, прибрежной защитной полосы части реки Клязьма </w:t>
            </w:r>
            <w:proofErr w:type="spellStart"/>
            <w:r w:rsidRPr="00F549EF">
              <w:rPr>
                <w:sz w:val="22"/>
                <w:szCs w:val="22"/>
              </w:rPr>
              <w:t>г.о</w:t>
            </w:r>
            <w:proofErr w:type="spellEnd"/>
            <w:r w:rsidRPr="00F549EF">
              <w:rPr>
                <w:sz w:val="22"/>
                <w:szCs w:val="22"/>
              </w:rPr>
              <w:t xml:space="preserve">. Химки Московской области от 09.03.2022 № 233-РМ выдан: Министерство экологии и природопользования Московской области; о внесении изменений в распоряжение Министерства экологии и природопользования Московской области от 09.03.2022 г. №233-РМ "Об определении местоположения береговых линий (границ водного объекта) части реки Клязьма </w:t>
            </w:r>
            <w:proofErr w:type="spellStart"/>
            <w:r w:rsidRPr="00F549EF">
              <w:rPr>
                <w:sz w:val="22"/>
                <w:szCs w:val="22"/>
              </w:rPr>
              <w:t>г.о</w:t>
            </w:r>
            <w:proofErr w:type="spellEnd"/>
            <w:r w:rsidRPr="00F549EF">
              <w:rPr>
                <w:sz w:val="22"/>
                <w:szCs w:val="22"/>
              </w:rPr>
              <w:t xml:space="preserve">. Химки Московской области и установлении границ водоохранной зоны, прибрежной защитной полосы части реки Клязьма </w:t>
            </w:r>
            <w:proofErr w:type="spellStart"/>
            <w:r w:rsidRPr="00F549EF">
              <w:rPr>
                <w:sz w:val="22"/>
                <w:szCs w:val="22"/>
              </w:rPr>
              <w:t>г.о</w:t>
            </w:r>
            <w:proofErr w:type="spellEnd"/>
            <w:r w:rsidRPr="00F549EF">
              <w:rPr>
                <w:sz w:val="22"/>
                <w:szCs w:val="22"/>
              </w:rPr>
              <w:t xml:space="preserve">. Химки Московской области от 20.03.2023 № 386-РМ выдан: Министерство экологии и природопользования Московской области; Содержание ограничения (обременения): В соответствии с ч.15 и ч.17 ст.65 ВК РФ от 03.06.2006 N 74-ФЗ в границах водоохранных зон запрещаются: 1) Использование сточных вод в целях повышения почвенного плодородия;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w:t>
            </w:r>
            <w:r w:rsidRPr="00F549EF">
              <w:rPr>
                <w:sz w:val="22"/>
                <w:szCs w:val="22"/>
              </w:rPr>
              <w:lastRenderedPageBreak/>
              <w:t>не 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2395-I "О недрах". В границах прибрежных защитных полос наряду с установленными</w:t>
            </w:r>
          </w:p>
          <w:p w14:paraId="17C08C4A" w14:textId="77777777" w:rsidR="00F549EF" w:rsidRPr="00F549EF" w:rsidRDefault="00F549EF" w:rsidP="00F16297">
            <w:pPr>
              <w:jc w:val="both"/>
              <w:rPr>
                <w:sz w:val="22"/>
                <w:szCs w:val="22"/>
              </w:rPr>
            </w:pPr>
            <w:r w:rsidRPr="00F549EF">
              <w:rPr>
                <w:sz w:val="22"/>
                <w:szCs w:val="22"/>
              </w:rPr>
              <w:t>частью 15 настоящей статьи ограничениями запрещаются: 1) распашка земель; 2) размещение отвалов размываемых грунтов; 3) выпас сельскохозяйственных животных и организация для них летних лагерей, ванн. Срок, на который установлена зона: зона с особыми условиями использования территории установлена - бессрочно.; Реестровый номер границы: 50:00-6.2173; Вид объекта реестра границ: Зона с особыми условиями использования территории; Вид зоны по документу: Прибрежная защитная полоса реки Клязьмы в городских округах Солнечногорск, Химки, Долгопрудный, Мытищи, Пушкинский, Королев, Щелково, Лосино-Петровском, Богородском, Павлов-Посадском, Орехово-Зуевском городских округах Московской области; Тип зоны: Прибрежная защитная полоса.</w:t>
            </w:r>
          </w:p>
          <w:p w14:paraId="50D2A78F" w14:textId="77777777" w:rsidR="00F549EF" w:rsidRPr="00F549EF" w:rsidRDefault="00F549EF" w:rsidP="00F16297">
            <w:pPr>
              <w:jc w:val="both"/>
              <w:rPr>
                <w:sz w:val="22"/>
                <w:szCs w:val="22"/>
              </w:rPr>
            </w:pPr>
          </w:p>
          <w:p w14:paraId="3C72E706" w14:textId="77777777" w:rsidR="00F549EF" w:rsidRPr="00AE4307" w:rsidRDefault="00F549EF" w:rsidP="00F16297">
            <w:pPr>
              <w:jc w:val="both"/>
              <w:rPr>
                <w:b/>
                <w:bCs/>
                <w:sz w:val="22"/>
                <w:szCs w:val="22"/>
              </w:rPr>
            </w:pPr>
            <w:r w:rsidRPr="00AE4307">
              <w:rPr>
                <w:b/>
                <w:bCs/>
                <w:sz w:val="22"/>
                <w:szCs w:val="22"/>
              </w:rPr>
              <w:t>Учетный номер части 50:09:0060434:45/17:</w:t>
            </w:r>
          </w:p>
          <w:p w14:paraId="1F15B55C"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222460 кв.м.), предусмотренные статьей 56 Земельного кодекса Российской Федерации; Срок действия: не установлен; реквизиты документа-основания: об определении местоположения береговых линий (границ водного объекта) части реки Клязьма </w:t>
            </w:r>
            <w:proofErr w:type="spellStart"/>
            <w:r w:rsidRPr="00F549EF">
              <w:rPr>
                <w:sz w:val="22"/>
                <w:szCs w:val="22"/>
              </w:rPr>
              <w:t>г.о</w:t>
            </w:r>
            <w:proofErr w:type="spellEnd"/>
            <w:r w:rsidRPr="00F549EF">
              <w:rPr>
                <w:sz w:val="22"/>
                <w:szCs w:val="22"/>
              </w:rPr>
              <w:t xml:space="preserve">. Химки Московской области и установлении границ водоохранной зоны, прибрежной защитной полосы части реки Клязьма </w:t>
            </w:r>
            <w:proofErr w:type="spellStart"/>
            <w:r w:rsidRPr="00F549EF">
              <w:rPr>
                <w:sz w:val="22"/>
                <w:szCs w:val="22"/>
              </w:rPr>
              <w:t>г.о</w:t>
            </w:r>
            <w:proofErr w:type="spellEnd"/>
            <w:r w:rsidRPr="00F549EF">
              <w:rPr>
                <w:sz w:val="22"/>
                <w:szCs w:val="22"/>
              </w:rPr>
              <w:t xml:space="preserve">. Химки Московской области от 09.03.2022 № 233-РМ выдан: Министерство экологии и природопользования Московской области; о внесении изменений в распоряжение Министерства экологии и природопользования Московской области от 09.03.2022 г. №233-РМ "Об определении местоположения береговых линий (границ водного объекта) части реки Клязьма </w:t>
            </w:r>
            <w:proofErr w:type="spellStart"/>
            <w:r w:rsidRPr="00F549EF">
              <w:rPr>
                <w:sz w:val="22"/>
                <w:szCs w:val="22"/>
              </w:rPr>
              <w:t>г.о</w:t>
            </w:r>
            <w:proofErr w:type="spellEnd"/>
            <w:r w:rsidRPr="00F549EF">
              <w:rPr>
                <w:sz w:val="22"/>
                <w:szCs w:val="22"/>
              </w:rPr>
              <w:t xml:space="preserve">. Химки Московской области и установлении границ водоохранной зоны, прибрежной защитной полосы части реки Клязьма </w:t>
            </w:r>
            <w:proofErr w:type="spellStart"/>
            <w:r w:rsidRPr="00F549EF">
              <w:rPr>
                <w:sz w:val="22"/>
                <w:szCs w:val="22"/>
              </w:rPr>
              <w:t>г.о</w:t>
            </w:r>
            <w:proofErr w:type="spellEnd"/>
            <w:r w:rsidRPr="00F549EF">
              <w:rPr>
                <w:sz w:val="22"/>
                <w:szCs w:val="22"/>
              </w:rPr>
              <w:t xml:space="preserve">. Химки Московской области от 20.03.2023 № 386-РМ выдан: Министерство экологии и природопользования Московской области; Содержание ограничения (обременения): В соответствии с ч.15 ст.65 ВК РФ от 03.06.2006 N 74-ФЗ в границах водоохранных зон запрещаются: 1) использование сточных вод в целях повышения почвенного плодородия; 2) </w:t>
            </w:r>
            <w:r w:rsidRPr="00F549EF">
              <w:rPr>
                <w:sz w:val="22"/>
                <w:szCs w:val="22"/>
              </w:rPr>
              <w:lastRenderedPageBreak/>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2395-I "О недрах"). Срок, на который установлена зона: зона с особыми условиями использования территории установлена - бессрочно.; Реестровый номер границы: 50:00-6.2172; Вид объекта реестра границ: Зона с особыми условиями использования территории; Вид зоны по документу: Водоохранная зона реки Клязьмы в городских округах Солнечногорск, Химки, Долгопрудный, Мытищи, Пушкинский, Королев, Щелково, Лосино-Петровском, Богородском, Павлов-Посадском, Орехово-Зуевском городских округах Московской области; Тип зоны: Водоохранная зона.</w:t>
            </w:r>
          </w:p>
          <w:p w14:paraId="1EDB5EA5" w14:textId="77777777" w:rsidR="00F549EF" w:rsidRPr="00AE4307" w:rsidRDefault="00F549EF" w:rsidP="00F16297">
            <w:pPr>
              <w:jc w:val="both"/>
              <w:rPr>
                <w:b/>
                <w:bCs/>
                <w:sz w:val="22"/>
                <w:szCs w:val="22"/>
              </w:rPr>
            </w:pPr>
          </w:p>
          <w:p w14:paraId="60CA99B6" w14:textId="77777777" w:rsidR="00F549EF" w:rsidRPr="00AE4307" w:rsidRDefault="00F549EF" w:rsidP="00F16297">
            <w:pPr>
              <w:jc w:val="both"/>
              <w:rPr>
                <w:b/>
                <w:bCs/>
                <w:sz w:val="22"/>
                <w:szCs w:val="22"/>
              </w:rPr>
            </w:pPr>
            <w:r w:rsidRPr="00AE4307">
              <w:rPr>
                <w:b/>
                <w:bCs/>
                <w:sz w:val="22"/>
                <w:szCs w:val="22"/>
              </w:rPr>
              <w:t>Учетный номер части 50:09:0060434:45/18:</w:t>
            </w:r>
          </w:p>
          <w:p w14:paraId="5777B6AE"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7241 кв.м.), предусмотренные статьей 56 Земельного кодекса Российской Федерации; Срок действия: не установлен; реквизиты документа-основания: об установлении зоны санитарной охраны источника питьевого и хозяйственно-бытового водоснабжения от 11.03.2024 № 308-РМ выдан: Министерство экологии и природопользования Московской области; Содержание ограничения (обременения): В границах третьего пояса ЗСО запрещается: - закачка отработанных вод в подземные горизонты, подземное складирование твердых отходов и разработка недр земли; - 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Допускается в пределах третьего пояса ЗСО при условии выполнения специальных мероприятий по защите водоносного горизонта от загрязнения при наличии санитарно-эпидемиологического заключения, выданного с учетом заключения органов геологического контроля.; Реестровый номер границы: 50:09-6.1354; Вид объекта реестра границ: Зона </w:t>
            </w:r>
            <w:r w:rsidRPr="00F549EF">
              <w:rPr>
                <w:sz w:val="22"/>
                <w:szCs w:val="22"/>
              </w:rPr>
              <w:lastRenderedPageBreak/>
              <w:t xml:space="preserve">с особыми условиями использования территории; Вид зоны по документу: Третий пояс зоны санитарной охраны источника питьевого и хозяйственно-бытового водоснабжения – </w:t>
            </w:r>
            <w:proofErr w:type="spellStart"/>
            <w:r w:rsidRPr="00F549EF">
              <w:rPr>
                <w:sz w:val="22"/>
                <w:szCs w:val="22"/>
              </w:rPr>
              <w:t>подольско-мячковского</w:t>
            </w:r>
            <w:proofErr w:type="spellEnd"/>
            <w:r w:rsidRPr="00F549EF">
              <w:rPr>
                <w:sz w:val="22"/>
                <w:szCs w:val="22"/>
              </w:rPr>
              <w:t xml:space="preserve"> водоносного горизонта, эксплуатируемого скважинами № 1 ГВК 46248781 и № 2; Тип зоны: Зона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p w14:paraId="26A809B4" w14:textId="77777777" w:rsidR="00F549EF" w:rsidRPr="00F549EF" w:rsidRDefault="00F549EF" w:rsidP="00F16297">
            <w:pPr>
              <w:jc w:val="both"/>
              <w:rPr>
                <w:sz w:val="22"/>
                <w:szCs w:val="22"/>
              </w:rPr>
            </w:pPr>
          </w:p>
          <w:p w14:paraId="178905BA" w14:textId="77777777" w:rsidR="00F549EF" w:rsidRPr="00AE4307" w:rsidRDefault="00F549EF" w:rsidP="00F16297">
            <w:pPr>
              <w:jc w:val="both"/>
              <w:rPr>
                <w:b/>
                <w:bCs/>
                <w:sz w:val="22"/>
                <w:szCs w:val="22"/>
              </w:rPr>
            </w:pPr>
            <w:r w:rsidRPr="00AE4307">
              <w:rPr>
                <w:b/>
                <w:bCs/>
                <w:sz w:val="22"/>
                <w:szCs w:val="22"/>
              </w:rPr>
              <w:t>Учетный номер части 50:09:0060434:45/19:</w:t>
            </w:r>
          </w:p>
          <w:p w14:paraId="7EAD610C" w14:textId="77777777" w:rsidR="00F549EF" w:rsidRPr="00F549EF" w:rsidRDefault="00F549EF" w:rsidP="00F16297">
            <w:pPr>
              <w:jc w:val="both"/>
              <w:rPr>
                <w:sz w:val="22"/>
                <w:szCs w:val="22"/>
              </w:rPr>
            </w:pPr>
            <w:r w:rsidRPr="00F549EF">
              <w:rPr>
                <w:sz w:val="22"/>
                <w:szCs w:val="22"/>
              </w:rPr>
              <w:t>публичный сервитут (площадь 6916 кв.м.); Срок действия: не установлен; реквизиты документа-основания: об установлении публичного сервитута для использования земель и земельных участков в целях реконструкции участка (части) линейного объекта системы газоснабжения федерального значения «Реконструкция магистрального газопровода КГМО-1 Ду 800 на км 320,4-323,2» от 04.10.2024 № 1765 выдан: Министерство энергетики Российской Федерации; Содержание ограничения (обременения): ; Реестровый номер границы: 50:09:0000000-17.4.</w:t>
            </w:r>
          </w:p>
          <w:p w14:paraId="5C70F734" w14:textId="77777777" w:rsidR="00F549EF" w:rsidRPr="00AE4307" w:rsidRDefault="00F549EF" w:rsidP="00F16297">
            <w:pPr>
              <w:jc w:val="both"/>
              <w:rPr>
                <w:b/>
                <w:bCs/>
                <w:sz w:val="22"/>
                <w:szCs w:val="22"/>
              </w:rPr>
            </w:pPr>
          </w:p>
          <w:p w14:paraId="74C86AD1" w14:textId="77777777" w:rsidR="00F549EF" w:rsidRPr="00AE4307" w:rsidRDefault="00F549EF" w:rsidP="00F16297">
            <w:pPr>
              <w:jc w:val="both"/>
              <w:rPr>
                <w:b/>
                <w:bCs/>
                <w:sz w:val="22"/>
                <w:szCs w:val="22"/>
              </w:rPr>
            </w:pPr>
            <w:r w:rsidRPr="00AE4307">
              <w:rPr>
                <w:b/>
                <w:bCs/>
                <w:sz w:val="22"/>
                <w:szCs w:val="22"/>
              </w:rPr>
              <w:t>Учетный номер части 50:09:0060434:45/20:</w:t>
            </w:r>
          </w:p>
          <w:p w14:paraId="47B6C777" w14:textId="77777777" w:rsidR="00F549EF" w:rsidRPr="00F549EF" w:rsidRDefault="00F549EF" w:rsidP="00F16297">
            <w:pPr>
              <w:jc w:val="both"/>
              <w:rPr>
                <w:sz w:val="22"/>
                <w:szCs w:val="22"/>
              </w:rPr>
            </w:pPr>
            <w:r w:rsidRPr="00F549EF">
              <w:rPr>
                <w:sz w:val="22"/>
                <w:szCs w:val="22"/>
              </w:rPr>
              <w:t xml:space="preserve">публичный сервитут (площадь 4868 </w:t>
            </w:r>
            <w:proofErr w:type="spellStart"/>
            <w:r w:rsidRPr="00F549EF">
              <w:rPr>
                <w:sz w:val="22"/>
                <w:szCs w:val="22"/>
              </w:rPr>
              <w:t>кв.м</w:t>
            </w:r>
            <w:proofErr w:type="spellEnd"/>
            <w:r w:rsidRPr="00F549EF">
              <w:rPr>
                <w:sz w:val="22"/>
                <w:szCs w:val="22"/>
              </w:rPr>
              <w:t>); Срок действия: не установлен; реквизиты документа-основания: постановление об установлении публичного сервитута в порядке главы V.7. Земельного кодекса Российской Федерации по адресу (местоположение): Московская область, городской округ Солнечногорск в пользу ООО «</w:t>
            </w:r>
            <w:proofErr w:type="spellStart"/>
            <w:r w:rsidRPr="00F549EF">
              <w:rPr>
                <w:sz w:val="22"/>
                <w:szCs w:val="22"/>
              </w:rPr>
              <w:t>Мультиколд</w:t>
            </w:r>
            <w:proofErr w:type="spellEnd"/>
            <w:r w:rsidRPr="00F549EF">
              <w:rPr>
                <w:sz w:val="22"/>
                <w:szCs w:val="22"/>
              </w:rPr>
              <w:t>» в целях складирования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указанного строительства, реконструкции, ремонта объекта трубопроводного транспорта федерального значения «Реконструкция магистрального газопровода КГМО-1 Ду 800 на км 320,4-323,2» от 10.10.2024 № 2514 выдан: Администрация городского округа Солнечногорск Московской области; Содержание ограничения (обременения): ; Реестровый номер границы: 50:09:0000000-17.6.</w:t>
            </w:r>
          </w:p>
          <w:p w14:paraId="4A0EFDAA" w14:textId="77777777" w:rsidR="00F549EF" w:rsidRPr="00F549EF" w:rsidRDefault="00F549EF" w:rsidP="00F16297">
            <w:pPr>
              <w:jc w:val="both"/>
              <w:rPr>
                <w:sz w:val="22"/>
                <w:szCs w:val="22"/>
              </w:rPr>
            </w:pPr>
          </w:p>
          <w:p w14:paraId="3C265001" w14:textId="77777777" w:rsidR="00F549EF" w:rsidRPr="00AE4307" w:rsidRDefault="00F549EF" w:rsidP="00F16297">
            <w:pPr>
              <w:jc w:val="both"/>
              <w:rPr>
                <w:b/>
                <w:bCs/>
                <w:sz w:val="22"/>
                <w:szCs w:val="22"/>
              </w:rPr>
            </w:pPr>
            <w:r w:rsidRPr="00AE4307">
              <w:rPr>
                <w:b/>
                <w:bCs/>
                <w:sz w:val="22"/>
                <w:szCs w:val="22"/>
              </w:rPr>
              <w:t>Учетный номер части 5:</w:t>
            </w:r>
          </w:p>
          <w:p w14:paraId="24D809C3"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доверенность от 05.12.2015 № 843 выдан: ООО "Газпром трансгаз Москва"; Содержание ограничения (обременения): согласно СП 36.13330.2012 Магистральные трубопроводы. Актуализированная редакция СНиП 2.05.06-85* (УТВЕРЖДЕН приказом Федерального агентства по строительству и жилищно-коммунальному хозяйству (Госстрой) от 25 декабря 2012 г. N 108/ГС и введен в действие с 1 июля 2013 г.), минимальные расстояний газопроводов и нефтепроводов приведены в таблице 4 строка 1: Города и другие населенные пункты; коллективные сады с садовыми домиками, дачные поселки; отдельные промышленные и сельскохозяйственные предприятия; тепличные комбинаты и хозяйства; птицефабрики; молокозаводы; карьеры разработки полезных ископаемых; гаражи и открытые стоянки для автомобилей индивидуальных владельцев на количество автомобилей более 20; отдельно стоящие здания с массовым скоплением людей (школы, больницы, клубы, детские сады и ясли, вокзалы и т.д.); </w:t>
            </w:r>
            <w:r w:rsidRPr="00F549EF">
              <w:rPr>
                <w:sz w:val="22"/>
                <w:szCs w:val="22"/>
              </w:rPr>
              <w:lastRenderedPageBreak/>
              <w:t>жилые здания 3-этажные и выше; железнодорожные станции; аэропорты; морские и речные порты и пристани; гидроэлектростанции; гидротехнические сооружения морского и речного транспорта; очистные сооружения и насосные станции водопроводные, не относящиеся к магистральному трубопроводу, мосты железных дорог общей сети и автомобильных дорог I и II категорий с пролетом свыше 20 м (при прокладке нефтепроводов и нефтепродуктопроводов ниже мостов по течению); склады легковоспламеняющихся и горючих жидкостей и газов с объемом хранения свыше 1000 м; автозаправочные станции; мачты (башни) и сооружения многоканальной радиорелейной линии технологической связи трубопроводов, мачты (башни) и сооружения многоканальной радиорелейной линии связи операторов связи - владельцев коммуникаций; минимальные расстояний от оси газопровода номинальным диаметром (DN): 300 DN и меньше – 100 м; Свыше 300 DN до 600 DN – 150 м; Свыше 600 DN до 800 DN – 200 м; Свыше 800 DN до 1000 DN – 250 м; Свыше 1000 DN до 1200 DN – 300 м; Свыше 1200 DN до 1400 DN – 350 м;; Реестровый номер границы: 50.09.2.172.</w:t>
            </w:r>
          </w:p>
          <w:p w14:paraId="0EFB37B0" w14:textId="77777777" w:rsidR="00F549EF" w:rsidRPr="00F549EF" w:rsidRDefault="00F549EF" w:rsidP="00F16297">
            <w:pPr>
              <w:jc w:val="both"/>
              <w:rPr>
                <w:sz w:val="22"/>
                <w:szCs w:val="22"/>
              </w:rPr>
            </w:pPr>
          </w:p>
          <w:p w14:paraId="5694171B" w14:textId="77777777" w:rsidR="00F549EF" w:rsidRPr="00AE4307" w:rsidRDefault="00F549EF" w:rsidP="00F16297">
            <w:pPr>
              <w:jc w:val="both"/>
              <w:rPr>
                <w:b/>
                <w:bCs/>
                <w:sz w:val="22"/>
                <w:szCs w:val="22"/>
              </w:rPr>
            </w:pPr>
            <w:r w:rsidRPr="00AE4307">
              <w:rPr>
                <w:b/>
                <w:bCs/>
                <w:sz w:val="22"/>
                <w:szCs w:val="22"/>
              </w:rPr>
              <w:t>Учетный номер части 7:</w:t>
            </w:r>
          </w:p>
          <w:p w14:paraId="0A473B2E" w14:textId="77777777" w:rsidR="00F549EF" w:rsidRPr="00F549EF" w:rsidRDefault="00F549EF" w:rsidP="00F16297">
            <w:pPr>
              <w:jc w:val="both"/>
              <w:rPr>
                <w:sz w:val="22"/>
                <w:szCs w:val="22"/>
              </w:rPr>
            </w:pPr>
            <w:r w:rsidRPr="00F549EF">
              <w:rPr>
                <w:sz w:val="22"/>
                <w:szCs w:val="22"/>
              </w:rPr>
              <w:t>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доверенность от 05.12.2015 № 843 выдан: ООО "Газпром трансгаз Москва"; Содержание ограничения (обременения): согласно СП 36.13330.2012 Магистральные трубопроводы. Актуализированная редакция СНиП 2.05.06-85* (УТВЕРЖДЕН приказом Федерального агентства по строительству и жилищно-коммунальному хозяйству (Госстрой) от 25 декабря 2012 г. N 108/ГС и введен в действие с 1 июля 2013 г.), минимальные расстояний газопроводов и нефтепроводов приведены в таблице 4 строка 1: Города и другие населенные пункты; коллективные сады с садовыми домиками, дачные поселки; отдельные промышленные и сельскохозяйственные предприятия; тепличные комбинаты и хозяйства; птицефабрики; молокозаводы; карьеры разработки полезных ископаемых; гаражи и открытые стоянки для автомобилей индивидуальных владельцев на количество автомобилей более 20; отдельно стоящие здания с массовым скоплением людей (школы, больницы, клубы, детские сады и ясли, вокзалы и т.д.); жилые здания 3-этажные и выше; железнодорожные станции; аэропорты; морские и речные порты и пристани; гидроэлектростанции; гидротехнические сооружения морского и речного транспорта; очистные сооружения и насосные станции водопроводные, не относящиеся к магистральному трубопроводу, мосты железных дорог общей сети и автомобильных дорог I и II категорий с пролетом свыше 20 м (при прокладке нефтепроводов и нефтепродуктопроводов ниже мостов по течению); склады легковоспламеняющихся и горючих жидкостей и газов с объемом хранения свыше 1000 м; автозаправочные станции; мачты (башни) и сооружения многоканальной радиорелейной линии технологической связи трубопроводов, мачты (башни) и сооружения многоканальной радиорелейной линии связи операторов связи - владельцев коммуникаций; минимальные расстояний от оси газопровода номинальным диаметром (DN): 300 DN и меньше – 100 м; Свыше 300 DN до 600 DN – 150 м; Свыше 600 DN до 800 DN – 200 м; Свыше 800 DN до 1000 DN – 250 м; Свыше 1000 DN до 1200 DN – 300 м; Свыше 1200 DN до 1400 DN – 350 м;; Реестровый номер границы: 50.09.2.189.</w:t>
            </w:r>
          </w:p>
        </w:tc>
      </w:tr>
      <w:tr w:rsidR="00F549EF" w:rsidRPr="00F549EF" w14:paraId="44FE4995" w14:textId="77777777" w:rsidTr="00F549EF">
        <w:tc>
          <w:tcPr>
            <w:tcW w:w="944" w:type="dxa"/>
            <w:tcBorders>
              <w:top w:val="single" w:sz="4" w:space="0" w:color="auto"/>
              <w:left w:val="single" w:sz="4" w:space="0" w:color="auto"/>
              <w:bottom w:val="single" w:sz="4" w:space="0" w:color="auto"/>
              <w:right w:val="single" w:sz="4" w:space="0" w:color="auto"/>
            </w:tcBorders>
            <w:shd w:val="clear" w:color="auto" w:fill="auto"/>
          </w:tcPr>
          <w:p w14:paraId="0A46AB32" w14:textId="77777777" w:rsidR="00F549EF" w:rsidRPr="00F549EF" w:rsidRDefault="00F549EF" w:rsidP="00F16297">
            <w:pPr>
              <w:jc w:val="center"/>
              <w:rPr>
                <w:sz w:val="22"/>
                <w:szCs w:val="22"/>
              </w:rPr>
            </w:pPr>
            <w:r w:rsidRPr="00F549EF">
              <w:rPr>
                <w:sz w:val="22"/>
                <w:szCs w:val="22"/>
              </w:rPr>
              <w:lastRenderedPageBreak/>
              <w:t>22</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5422500A" w14:textId="77777777" w:rsidR="00F549EF" w:rsidRPr="00F549EF" w:rsidRDefault="00F549EF" w:rsidP="00F16297">
            <w:pPr>
              <w:jc w:val="center"/>
              <w:rPr>
                <w:sz w:val="22"/>
                <w:szCs w:val="22"/>
              </w:rPr>
            </w:pPr>
            <w:r w:rsidRPr="00F549EF">
              <w:rPr>
                <w:sz w:val="22"/>
                <w:szCs w:val="22"/>
              </w:rPr>
              <w:t>50:09:0010114:79</w:t>
            </w:r>
          </w:p>
        </w:tc>
        <w:tc>
          <w:tcPr>
            <w:tcW w:w="9874" w:type="dxa"/>
            <w:tcBorders>
              <w:top w:val="single" w:sz="4" w:space="0" w:color="auto"/>
              <w:left w:val="single" w:sz="4" w:space="0" w:color="auto"/>
              <w:bottom w:val="single" w:sz="4" w:space="0" w:color="auto"/>
              <w:right w:val="single" w:sz="4" w:space="0" w:color="auto"/>
            </w:tcBorders>
            <w:shd w:val="clear" w:color="auto" w:fill="auto"/>
          </w:tcPr>
          <w:p w14:paraId="43657649" w14:textId="77777777" w:rsidR="00F549EF" w:rsidRPr="00F549EF" w:rsidRDefault="00F549EF" w:rsidP="00F16297">
            <w:pPr>
              <w:jc w:val="both"/>
              <w:rPr>
                <w:sz w:val="22"/>
                <w:szCs w:val="22"/>
              </w:rPr>
            </w:pPr>
            <w:r w:rsidRPr="00F549EF">
              <w:rPr>
                <w:sz w:val="22"/>
                <w:szCs w:val="22"/>
              </w:rPr>
              <w:t>Ограничение прав и обременение объекта недвижимости: Аренда.</w:t>
            </w:r>
          </w:p>
          <w:p w14:paraId="2677A284" w14:textId="77777777" w:rsidR="00F549EF" w:rsidRPr="00F549EF" w:rsidRDefault="00F549EF" w:rsidP="00F16297">
            <w:pPr>
              <w:jc w:val="both"/>
              <w:rPr>
                <w:sz w:val="22"/>
                <w:szCs w:val="22"/>
              </w:rPr>
            </w:pPr>
            <w:r w:rsidRPr="00F549EF">
              <w:rPr>
                <w:sz w:val="22"/>
                <w:szCs w:val="22"/>
              </w:rPr>
              <w:t>- дата государственной регистрации: 21.05.2015.</w:t>
            </w:r>
          </w:p>
          <w:p w14:paraId="56A26D2E" w14:textId="77777777" w:rsidR="00F549EF" w:rsidRPr="00F549EF" w:rsidRDefault="00F549EF" w:rsidP="00F16297">
            <w:pPr>
              <w:jc w:val="both"/>
              <w:rPr>
                <w:sz w:val="22"/>
                <w:szCs w:val="22"/>
              </w:rPr>
            </w:pPr>
            <w:r w:rsidRPr="00F549EF">
              <w:rPr>
                <w:sz w:val="22"/>
                <w:szCs w:val="22"/>
              </w:rPr>
              <w:t>- номер государственной регистрации: 50-50/009-50/009/003/2015-1364/2</w:t>
            </w:r>
          </w:p>
          <w:p w14:paraId="304365A3" w14:textId="77777777" w:rsidR="00F549EF" w:rsidRPr="00F549EF" w:rsidRDefault="00F549EF" w:rsidP="00F16297">
            <w:pPr>
              <w:jc w:val="both"/>
              <w:rPr>
                <w:sz w:val="22"/>
                <w:szCs w:val="22"/>
              </w:rPr>
            </w:pPr>
            <w:r w:rsidRPr="00F549EF">
              <w:rPr>
                <w:sz w:val="22"/>
                <w:szCs w:val="22"/>
              </w:rPr>
              <w:t>- срок, на который установлены ограничение прав и обременение объекта недвижимости:</w:t>
            </w:r>
          </w:p>
          <w:p w14:paraId="249EF595" w14:textId="77777777" w:rsidR="00F549EF" w:rsidRPr="00F549EF" w:rsidRDefault="00F549EF" w:rsidP="00F16297">
            <w:pPr>
              <w:jc w:val="both"/>
              <w:rPr>
                <w:sz w:val="22"/>
                <w:szCs w:val="22"/>
              </w:rPr>
            </w:pPr>
            <w:r w:rsidRPr="00F549EF">
              <w:rPr>
                <w:sz w:val="22"/>
                <w:szCs w:val="22"/>
              </w:rPr>
              <w:lastRenderedPageBreak/>
              <w:t>Срок действия с 21.05.2015 на 5 лет.</w:t>
            </w:r>
          </w:p>
          <w:p w14:paraId="01402708" w14:textId="77777777" w:rsidR="00F549EF" w:rsidRPr="00F549EF" w:rsidRDefault="00F549EF" w:rsidP="00F16297">
            <w:pPr>
              <w:jc w:val="both"/>
              <w:rPr>
                <w:sz w:val="22"/>
                <w:szCs w:val="22"/>
              </w:rPr>
            </w:pPr>
          </w:p>
          <w:p w14:paraId="1525FF7A" w14:textId="77777777" w:rsidR="00F549EF" w:rsidRPr="00F549EF" w:rsidRDefault="00F549EF" w:rsidP="00F16297">
            <w:pPr>
              <w:jc w:val="both"/>
              <w:rPr>
                <w:sz w:val="22"/>
                <w:szCs w:val="22"/>
              </w:rPr>
            </w:pPr>
            <w:r w:rsidRPr="00F549EF">
              <w:rPr>
                <w:sz w:val="22"/>
                <w:szCs w:val="22"/>
              </w:rPr>
              <w:t xml:space="preserve">Земельный участок расположен в зоне с особыми условиями использования территории имеющие следующие ограничения: </w:t>
            </w:r>
          </w:p>
          <w:p w14:paraId="6DC6AD2E" w14:textId="77777777" w:rsidR="00F549EF" w:rsidRPr="00F549EF" w:rsidRDefault="00F549EF" w:rsidP="00F16297">
            <w:pPr>
              <w:jc w:val="both"/>
              <w:rPr>
                <w:sz w:val="22"/>
                <w:szCs w:val="22"/>
              </w:rPr>
            </w:pPr>
            <w:r w:rsidRPr="00F549EF">
              <w:rPr>
                <w:sz w:val="22"/>
                <w:szCs w:val="22"/>
              </w:rPr>
              <w:t xml:space="preserve">Зоны с особыми условиями использования территории (далее по тексту – «ЗОУИТ»): </w:t>
            </w:r>
          </w:p>
          <w:p w14:paraId="79EEBC73" w14:textId="77777777" w:rsidR="00F549EF" w:rsidRPr="00F549EF" w:rsidRDefault="00F549EF" w:rsidP="00F549EF">
            <w:pPr>
              <w:numPr>
                <w:ilvl w:val="0"/>
                <w:numId w:val="24"/>
              </w:numPr>
              <w:ind w:left="761" w:hanging="426"/>
              <w:jc w:val="both"/>
              <w:rPr>
                <w:sz w:val="22"/>
                <w:szCs w:val="22"/>
              </w:rPr>
            </w:pPr>
            <w:r w:rsidRPr="00F549EF">
              <w:rPr>
                <w:sz w:val="22"/>
                <w:szCs w:val="22"/>
              </w:rPr>
              <w:t>Приаэродромная территория Аэродром Клин.</w:t>
            </w:r>
          </w:p>
          <w:p w14:paraId="56C07E3D" w14:textId="77777777" w:rsidR="00F549EF" w:rsidRPr="00F549EF" w:rsidRDefault="00F549EF" w:rsidP="00F549EF">
            <w:pPr>
              <w:jc w:val="both"/>
              <w:rPr>
                <w:sz w:val="22"/>
                <w:szCs w:val="22"/>
              </w:rPr>
            </w:pPr>
            <w:r w:rsidRPr="00F549EF">
              <w:rPr>
                <w:sz w:val="22"/>
                <w:szCs w:val="22"/>
              </w:rPr>
              <w:t>Площадь пересечения:345974 м2</w:t>
            </w:r>
          </w:p>
          <w:p w14:paraId="31B7CABE" w14:textId="77777777" w:rsidR="00F549EF" w:rsidRPr="00F549EF" w:rsidRDefault="00F549EF" w:rsidP="00F549EF">
            <w:pPr>
              <w:jc w:val="both"/>
              <w:rPr>
                <w:sz w:val="22"/>
                <w:szCs w:val="22"/>
              </w:rPr>
            </w:pPr>
            <w:r w:rsidRPr="00F549EF">
              <w:rPr>
                <w:sz w:val="22"/>
                <w:szCs w:val="22"/>
              </w:rPr>
              <w:t>Процент пересечения:100%</w:t>
            </w:r>
          </w:p>
          <w:p w14:paraId="72E9BA08" w14:textId="77777777" w:rsidR="00F549EF" w:rsidRPr="00F549EF" w:rsidRDefault="00F549EF" w:rsidP="00F16297">
            <w:pPr>
              <w:jc w:val="both"/>
              <w:rPr>
                <w:sz w:val="22"/>
                <w:szCs w:val="22"/>
              </w:rPr>
            </w:pPr>
          </w:p>
          <w:p w14:paraId="0B92AB09" w14:textId="77777777" w:rsidR="00F549EF" w:rsidRPr="00F549EF" w:rsidRDefault="00F549EF" w:rsidP="00F16297">
            <w:pPr>
              <w:jc w:val="both"/>
              <w:rPr>
                <w:sz w:val="22"/>
                <w:szCs w:val="22"/>
              </w:rPr>
            </w:pPr>
            <w:r w:rsidRPr="00F549EF">
              <w:rPr>
                <w:sz w:val="22"/>
                <w:szCs w:val="22"/>
              </w:rPr>
              <w:t>Земельный участок имеет пересечения с территориальными зонами и их основные ВРИ (в соответствии с ПЗЗ):</w:t>
            </w:r>
          </w:p>
          <w:p w14:paraId="14B841ED" w14:textId="77777777" w:rsidR="00F549EF" w:rsidRPr="00F549EF" w:rsidRDefault="00F549EF" w:rsidP="00F16297">
            <w:pPr>
              <w:jc w:val="both"/>
              <w:rPr>
                <w:sz w:val="22"/>
                <w:szCs w:val="22"/>
              </w:rPr>
            </w:pPr>
            <w:r w:rsidRPr="00F549EF">
              <w:rPr>
                <w:sz w:val="22"/>
                <w:szCs w:val="22"/>
              </w:rPr>
              <w:t>Зона: СХ-3 (Зона сельскохозяйственного производства)</w:t>
            </w:r>
          </w:p>
          <w:p w14:paraId="7BC5E9C6" w14:textId="77777777" w:rsidR="00F549EF" w:rsidRPr="00F549EF" w:rsidRDefault="00F549EF" w:rsidP="00F16297">
            <w:pPr>
              <w:jc w:val="both"/>
              <w:rPr>
                <w:sz w:val="22"/>
                <w:szCs w:val="22"/>
              </w:rPr>
            </w:pPr>
            <w:r w:rsidRPr="00F549EF">
              <w:rPr>
                <w:sz w:val="22"/>
                <w:szCs w:val="22"/>
              </w:rPr>
              <w:t>Площадь наложения:345974.19 м2</w:t>
            </w:r>
          </w:p>
          <w:p w14:paraId="72A65879" w14:textId="77777777" w:rsidR="00F549EF" w:rsidRPr="00F549EF" w:rsidRDefault="00F549EF" w:rsidP="00F16297">
            <w:pPr>
              <w:jc w:val="both"/>
              <w:rPr>
                <w:sz w:val="22"/>
                <w:szCs w:val="22"/>
              </w:rPr>
            </w:pPr>
            <w:r w:rsidRPr="00F549EF">
              <w:rPr>
                <w:sz w:val="22"/>
                <w:szCs w:val="22"/>
              </w:rPr>
              <w:t>Процент наложения:100%</w:t>
            </w:r>
          </w:p>
          <w:p w14:paraId="729D0A6C" w14:textId="77777777" w:rsidR="00F549EF" w:rsidRPr="00F549EF" w:rsidRDefault="00F549EF" w:rsidP="00F16297">
            <w:pPr>
              <w:jc w:val="both"/>
              <w:rPr>
                <w:sz w:val="22"/>
                <w:szCs w:val="22"/>
              </w:rPr>
            </w:pPr>
          </w:p>
          <w:p w14:paraId="0DA5C3CE" w14:textId="77777777" w:rsidR="00F549EF" w:rsidRPr="00AE4307" w:rsidRDefault="00F549EF" w:rsidP="00F16297">
            <w:pPr>
              <w:jc w:val="both"/>
              <w:rPr>
                <w:b/>
                <w:bCs/>
                <w:sz w:val="22"/>
                <w:szCs w:val="22"/>
              </w:rPr>
            </w:pPr>
            <w:r w:rsidRPr="00AE4307">
              <w:rPr>
                <w:b/>
                <w:bCs/>
                <w:sz w:val="22"/>
                <w:szCs w:val="22"/>
              </w:rPr>
              <w:t>Учетный номер части 50:09:0010114:79/1:</w:t>
            </w:r>
          </w:p>
          <w:p w14:paraId="2B555EF9"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4264 кв.м.), предусмотренные статьей 56 Земельного кодекса Российской Федерации; Срок действия: не установлен; реквизиты документа-основания: письмо Министерства экономического развития РФ от 09.06.2011 № 11882-ИМ/Д23; Содержание ограничения (обременения): Согласно постановлению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24.02.2009г. № 160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 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В охранных зонах, установленных для объектов электросетевого хозяйства напряжением до 1000 воды, без письменного решения о согласовании сетевых организаций </w:t>
            </w:r>
            <w:r w:rsidRPr="00F549EF">
              <w:rPr>
                <w:sz w:val="22"/>
                <w:szCs w:val="22"/>
              </w:rPr>
              <w:lastRenderedPageBreak/>
              <w:t xml:space="preserve">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 б) складировать или размешать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Доступ к объектам электросетевого хозяйства для их эксплуатации и плановых (регламентных) работ осуществляется в соответствии с гражданским и земельным законодательством. Для предотвращения или устранения аварий работникам сетевых организаций обеспечивается беспрепятственный доступ к объектам электросетевого хозяйства, а также возможность доставки необходимых материалов и техники. Охранные зоны устанавливаются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F549EF">
              <w:rPr>
                <w:sz w:val="22"/>
                <w:szCs w:val="22"/>
              </w:rPr>
              <w:t>неотклоненном</w:t>
            </w:r>
            <w:proofErr w:type="spellEnd"/>
            <w:r w:rsidRPr="00F549EF">
              <w:rPr>
                <w:sz w:val="22"/>
                <w:szCs w:val="22"/>
              </w:rPr>
              <w:t xml:space="preserve"> их положении при проектным номинальным классом напряжения 110кВ на расстоянии 20 м.; Реестровый номер границы: 50.09.2.29.</w:t>
            </w:r>
          </w:p>
          <w:p w14:paraId="05294596" w14:textId="77777777" w:rsidR="00F549EF" w:rsidRPr="00F549EF" w:rsidRDefault="00F549EF" w:rsidP="00F16297">
            <w:pPr>
              <w:jc w:val="both"/>
              <w:rPr>
                <w:sz w:val="22"/>
                <w:szCs w:val="22"/>
              </w:rPr>
            </w:pPr>
          </w:p>
          <w:p w14:paraId="1B5F37C7" w14:textId="77777777" w:rsidR="00F549EF" w:rsidRPr="00AE4307" w:rsidRDefault="00F549EF" w:rsidP="00F16297">
            <w:pPr>
              <w:jc w:val="both"/>
              <w:rPr>
                <w:b/>
                <w:bCs/>
                <w:sz w:val="22"/>
                <w:szCs w:val="22"/>
              </w:rPr>
            </w:pPr>
            <w:r w:rsidRPr="00AE4307">
              <w:rPr>
                <w:b/>
                <w:bCs/>
                <w:sz w:val="22"/>
                <w:szCs w:val="22"/>
              </w:rPr>
              <w:t>Учетный номер части 50:09:0010114:79/2:</w:t>
            </w:r>
          </w:p>
          <w:p w14:paraId="2EEB8E2F"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15884 кв.м.), предусмотренные статьей 56 Земельного кодекса Российской Федерации; Срок действия: не установлен; реквизиты документа-основания: письмо Министерства экономического развития РФ от 09.06.2011 № 11882-ИМ/Д23; Содержание ограничения (обременения): Согласно постановлению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24.02.2009г. № 160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 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w:t>
            </w:r>
            <w:r w:rsidRPr="00F549EF">
              <w:rPr>
                <w:sz w:val="22"/>
                <w:szCs w:val="22"/>
              </w:rPr>
              <w:lastRenderedPageBreak/>
              <w:t xml:space="preserve">линий электропередачи). В охранных зонах, установленных для объектов электросетевого хозяйства напряжением до 1000 воды,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 б) складировать или размешать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Доступ к объектам электросетевого хозяйства для их эксплуатации и плановых (регламентных) работ осуществляется в соответствии с гражданским и земельным законодательством. Для предотвращения или устранения аварий работникам сетевых организаций обеспечивается беспрепятственный доступ к объектам электросетевого хозяйства, а также возможность доставки необходимых материалов и техники. Охранные зоны устанавливаются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F549EF">
              <w:rPr>
                <w:sz w:val="22"/>
                <w:szCs w:val="22"/>
              </w:rPr>
              <w:t>неотклоненном</w:t>
            </w:r>
            <w:proofErr w:type="spellEnd"/>
            <w:r w:rsidRPr="00F549EF">
              <w:rPr>
                <w:sz w:val="22"/>
                <w:szCs w:val="22"/>
              </w:rPr>
              <w:t xml:space="preserve"> их положении при проектным номинальным классом напряжения 110кВ на расстоянии 20 м.; Реестровый номер границы: 50.09.2.42.</w:t>
            </w:r>
          </w:p>
          <w:p w14:paraId="1DBA6017" w14:textId="77777777" w:rsidR="00F549EF" w:rsidRPr="00F549EF" w:rsidRDefault="00F549EF" w:rsidP="00F16297">
            <w:pPr>
              <w:jc w:val="both"/>
              <w:rPr>
                <w:sz w:val="22"/>
                <w:szCs w:val="22"/>
              </w:rPr>
            </w:pPr>
          </w:p>
          <w:p w14:paraId="120522FB" w14:textId="77777777" w:rsidR="00F549EF" w:rsidRPr="00AE4307" w:rsidRDefault="00F549EF" w:rsidP="00F16297">
            <w:pPr>
              <w:jc w:val="both"/>
              <w:rPr>
                <w:b/>
                <w:bCs/>
                <w:sz w:val="22"/>
                <w:szCs w:val="22"/>
              </w:rPr>
            </w:pPr>
            <w:r w:rsidRPr="00AE4307">
              <w:rPr>
                <w:b/>
                <w:bCs/>
                <w:sz w:val="22"/>
                <w:szCs w:val="22"/>
              </w:rPr>
              <w:t>Учетный номер части 50:09:0010114:79/3:</w:t>
            </w:r>
          </w:p>
          <w:p w14:paraId="6A1BBBBE"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1599 кв.м.), предусмотренные статьей 56 Земельного кодекса Российской Федерации; Срок действия: не установлен; реквизиты документа-основания: об утверждении Правил охраны линий и сооружений связи Российской Федерации от 09.06.1995 № 578 выдан: Правительство Российской Федерации; Содержание ограничения (обременения):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 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 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 в) производить посадку деревьев, располагать полевые станы, содержать скот, складировать материалы, корма и удобрения, жечь костры, устраивать стрельбища; 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 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 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w:t>
            </w:r>
            <w:r w:rsidRPr="00F549EF">
              <w:rPr>
                <w:sz w:val="22"/>
                <w:szCs w:val="22"/>
              </w:rPr>
              <w:lastRenderedPageBreak/>
              <w:t>радиофикации; ж) производить защиту подземных коммуникаций от коррозии без учета проходящих подземных кабельных линий связи. 49.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 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 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 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 г) огораживать трассы линий связи, препятствуя свободному доступу к ним технического персонала; д) самовольно подключаться к абонентской телефонной линии и линии радиофикации в целях пользования услугами связи; 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 Зона установлена бессрочно.; Реестровый номер границы: 50:09-6.713; Вид объекта реестра границ: Зона с особыми условиями использования территории; Вид зоны по документу: Охранная зона ВОЛС КДА-21106; Тип зоны: Охранная зона линий и сооружений связи и линий и сооружений радиофикации.</w:t>
            </w:r>
          </w:p>
        </w:tc>
      </w:tr>
      <w:tr w:rsidR="00F549EF" w:rsidRPr="00F549EF" w14:paraId="0B7EB984" w14:textId="77777777" w:rsidTr="00F549EF">
        <w:tc>
          <w:tcPr>
            <w:tcW w:w="944" w:type="dxa"/>
            <w:tcBorders>
              <w:top w:val="single" w:sz="4" w:space="0" w:color="auto"/>
              <w:left w:val="single" w:sz="4" w:space="0" w:color="auto"/>
              <w:bottom w:val="single" w:sz="4" w:space="0" w:color="auto"/>
              <w:right w:val="single" w:sz="4" w:space="0" w:color="auto"/>
            </w:tcBorders>
            <w:shd w:val="clear" w:color="auto" w:fill="auto"/>
          </w:tcPr>
          <w:p w14:paraId="6A599FA2" w14:textId="77777777" w:rsidR="00F549EF" w:rsidRPr="00F549EF" w:rsidRDefault="00F549EF" w:rsidP="00F16297">
            <w:pPr>
              <w:jc w:val="center"/>
              <w:rPr>
                <w:sz w:val="22"/>
                <w:szCs w:val="22"/>
              </w:rPr>
            </w:pPr>
            <w:r w:rsidRPr="00F549EF">
              <w:rPr>
                <w:sz w:val="22"/>
                <w:szCs w:val="22"/>
              </w:rPr>
              <w:lastRenderedPageBreak/>
              <w:t>23</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B4E0723" w14:textId="77777777" w:rsidR="00F549EF" w:rsidRPr="00F549EF" w:rsidRDefault="00F549EF" w:rsidP="00F16297">
            <w:pPr>
              <w:jc w:val="center"/>
              <w:rPr>
                <w:sz w:val="22"/>
                <w:szCs w:val="22"/>
              </w:rPr>
            </w:pPr>
            <w:r w:rsidRPr="00F549EF">
              <w:rPr>
                <w:sz w:val="22"/>
                <w:szCs w:val="22"/>
              </w:rPr>
              <w:t>50:09:0010334:243</w:t>
            </w:r>
          </w:p>
        </w:tc>
        <w:tc>
          <w:tcPr>
            <w:tcW w:w="9874" w:type="dxa"/>
            <w:tcBorders>
              <w:top w:val="single" w:sz="4" w:space="0" w:color="auto"/>
              <w:left w:val="single" w:sz="4" w:space="0" w:color="auto"/>
              <w:bottom w:val="single" w:sz="4" w:space="0" w:color="auto"/>
              <w:right w:val="single" w:sz="4" w:space="0" w:color="auto"/>
            </w:tcBorders>
            <w:shd w:val="clear" w:color="auto" w:fill="auto"/>
          </w:tcPr>
          <w:p w14:paraId="4B7471CD" w14:textId="77777777" w:rsidR="00F549EF" w:rsidRPr="00F549EF" w:rsidRDefault="00F549EF" w:rsidP="00F16297">
            <w:pPr>
              <w:jc w:val="both"/>
              <w:rPr>
                <w:sz w:val="22"/>
                <w:szCs w:val="22"/>
              </w:rPr>
            </w:pPr>
            <w:r w:rsidRPr="00F549EF">
              <w:rPr>
                <w:sz w:val="22"/>
                <w:szCs w:val="22"/>
              </w:rPr>
              <w:t xml:space="preserve">Кадастровые номера расположенных в пределах земельного участка объектов недвижимости, принадлежащих третьим лицам: 0:0:0:289(50), 50:04:0270903:609, 50:09:0010334:916, 50:09:0000000:183227, 0:0:0:289. </w:t>
            </w:r>
          </w:p>
          <w:p w14:paraId="4D3EA621" w14:textId="77777777" w:rsidR="00F549EF" w:rsidRPr="00F549EF" w:rsidRDefault="00F549EF" w:rsidP="00F16297">
            <w:pPr>
              <w:jc w:val="both"/>
              <w:rPr>
                <w:sz w:val="22"/>
                <w:szCs w:val="22"/>
              </w:rPr>
            </w:pPr>
          </w:p>
          <w:p w14:paraId="777825F6" w14:textId="77777777" w:rsidR="00F549EF" w:rsidRPr="00F549EF" w:rsidRDefault="00F549EF" w:rsidP="00F16297">
            <w:pPr>
              <w:jc w:val="both"/>
              <w:rPr>
                <w:sz w:val="22"/>
                <w:szCs w:val="22"/>
              </w:rPr>
            </w:pPr>
            <w:r w:rsidRPr="00F549EF">
              <w:rPr>
                <w:sz w:val="22"/>
                <w:szCs w:val="22"/>
              </w:rPr>
              <w:t xml:space="preserve">Земельный участок расположен в зоне с особыми условиями использования территории имеющие следующие ограничения: </w:t>
            </w:r>
          </w:p>
          <w:p w14:paraId="575556BC" w14:textId="77777777" w:rsidR="00F549EF" w:rsidRPr="00F549EF" w:rsidRDefault="00F549EF" w:rsidP="00F16297">
            <w:pPr>
              <w:jc w:val="both"/>
              <w:rPr>
                <w:sz w:val="22"/>
                <w:szCs w:val="22"/>
              </w:rPr>
            </w:pPr>
            <w:r w:rsidRPr="00F549EF">
              <w:rPr>
                <w:sz w:val="22"/>
                <w:szCs w:val="22"/>
              </w:rPr>
              <w:t xml:space="preserve">Зоны с особыми условиями использования территории (далее по тексту – «ЗОУИТ»): </w:t>
            </w:r>
          </w:p>
          <w:p w14:paraId="7FED5A9C" w14:textId="77777777" w:rsidR="00F549EF" w:rsidRPr="00F549EF" w:rsidRDefault="00F549EF" w:rsidP="00F549EF">
            <w:pPr>
              <w:numPr>
                <w:ilvl w:val="0"/>
                <w:numId w:val="26"/>
              </w:numPr>
              <w:jc w:val="both"/>
              <w:rPr>
                <w:sz w:val="22"/>
                <w:szCs w:val="22"/>
              </w:rPr>
            </w:pPr>
            <w:r w:rsidRPr="00F549EF">
              <w:rPr>
                <w:sz w:val="22"/>
                <w:szCs w:val="22"/>
              </w:rPr>
              <w:t xml:space="preserve">В соответствии с п. 3 ст. 5 Закона Московской области от 12.06.2004 № 75/2004-ОЗ «Об обороте земель сельскохозяйственного назначения на территории Московской области» земельный участок относится к особо ценным продуктивным СХ угодьям. </w:t>
            </w:r>
          </w:p>
          <w:p w14:paraId="4FBA1D97" w14:textId="77777777" w:rsidR="00F549EF" w:rsidRPr="00F549EF" w:rsidRDefault="00F549EF" w:rsidP="00F549EF">
            <w:pPr>
              <w:numPr>
                <w:ilvl w:val="0"/>
                <w:numId w:val="26"/>
              </w:numPr>
              <w:jc w:val="both"/>
              <w:rPr>
                <w:sz w:val="22"/>
                <w:szCs w:val="22"/>
              </w:rPr>
            </w:pPr>
            <w:r w:rsidRPr="00F549EF">
              <w:rPr>
                <w:sz w:val="22"/>
                <w:szCs w:val="22"/>
              </w:rPr>
              <w:t>Проекты планировки территории 1289 28.11.2019</w:t>
            </w:r>
          </w:p>
          <w:p w14:paraId="320DFAB4" w14:textId="77777777" w:rsidR="00F549EF" w:rsidRPr="00F549EF" w:rsidRDefault="00F549EF" w:rsidP="00F549EF">
            <w:pPr>
              <w:jc w:val="both"/>
              <w:rPr>
                <w:sz w:val="22"/>
                <w:szCs w:val="22"/>
              </w:rPr>
            </w:pPr>
            <w:r w:rsidRPr="00F549EF">
              <w:rPr>
                <w:sz w:val="22"/>
                <w:szCs w:val="22"/>
              </w:rPr>
              <w:t>Площадь пересечения:24779 м2</w:t>
            </w:r>
          </w:p>
          <w:p w14:paraId="5D57A4DB" w14:textId="77777777" w:rsidR="00F549EF" w:rsidRPr="00F549EF" w:rsidRDefault="00F549EF" w:rsidP="00F549EF">
            <w:pPr>
              <w:jc w:val="both"/>
              <w:rPr>
                <w:sz w:val="22"/>
                <w:szCs w:val="22"/>
              </w:rPr>
            </w:pPr>
            <w:r w:rsidRPr="00F549EF">
              <w:rPr>
                <w:sz w:val="22"/>
                <w:szCs w:val="22"/>
              </w:rPr>
              <w:t>Процент пересечения:5.5%</w:t>
            </w:r>
          </w:p>
          <w:p w14:paraId="065C3AC2" w14:textId="77777777" w:rsidR="00F549EF" w:rsidRPr="00F549EF" w:rsidRDefault="00F549EF" w:rsidP="00F549EF">
            <w:pPr>
              <w:numPr>
                <w:ilvl w:val="0"/>
                <w:numId w:val="26"/>
              </w:numPr>
              <w:ind w:left="761"/>
              <w:jc w:val="both"/>
              <w:rPr>
                <w:sz w:val="22"/>
                <w:szCs w:val="22"/>
              </w:rPr>
            </w:pPr>
            <w:r w:rsidRPr="00F549EF">
              <w:rPr>
                <w:sz w:val="22"/>
                <w:szCs w:val="22"/>
              </w:rPr>
              <w:t>Проекты межевания территории 1289 28.11.2019</w:t>
            </w:r>
          </w:p>
          <w:p w14:paraId="1B46C5BF" w14:textId="77777777" w:rsidR="00F549EF" w:rsidRPr="00F549EF" w:rsidRDefault="00F549EF" w:rsidP="00F549EF">
            <w:pPr>
              <w:jc w:val="both"/>
              <w:rPr>
                <w:sz w:val="22"/>
                <w:szCs w:val="22"/>
              </w:rPr>
            </w:pPr>
            <w:r w:rsidRPr="00F549EF">
              <w:rPr>
                <w:sz w:val="22"/>
                <w:szCs w:val="22"/>
              </w:rPr>
              <w:t>Площадь пересечения:24779 м2</w:t>
            </w:r>
          </w:p>
          <w:p w14:paraId="051CFCBE" w14:textId="77777777" w:rsidR="00F549EF" w:rsidRPr="00F549EF" w:rsidRDefault="00F549EF" w:rsidP="00F549EF">
            <w:pPr>
              <w:jc w:val="both"/>
              <w:rPr>
                <w:sz w:val="22"/>
                <w:szCs w:val="22"/>
              </w:rPr>
            </w:pPr>
            <w:r w:rsidRPr="00F549EF">
              <w:rPr>
                <w:sz w:val="22"/>
                <w:szCs w:val="22"/>
              </w:rPr>
              <w:t>Процент пересечения:5.5%</w:t>
            </w:r>
          </w:p>
          <w:p w14:paraId="4418BC05" w14:textId="77777777" w:rsidR="00F549EF" w:rsidRPr="00F549EF" w:rsidRDefault="00F549EF" w:rsidP="00F549EF">
            <w:pPr>
              <w:jc w:val="both"/>
              <w:rPr>
                <w:sz w:val="22"/>
                <w:szCs w:val="22"/>
              </w:rPr>
            </w:pPr>
            <w:r w:rsidRPr="00F549EF">
              <w:rPr>
                <w:sz w:val="22"/>
                <w:szCs w:val="22"/>
              </w:rPr>
              <w:t xml:space="preserve">4. Мелиорируемые земли </w:t>
            </w:r>
            <w:proofErr w:type="spellStart"/>
            <w:r w:rsidRPr="00F549EF">
              <w:rPr>
                <w:sz w:val="22"/>
                <w:szCs w:val="22"/>
              </w:rPr>
              <w:t>д.Вертлино</w:t>
            </w:r>
            <w:proofErr w:type="spellEnd"/>
            <w:r w:rsidRPr="00F549EF">
              <w:rPr>
                <w:sz w:val="22"/>
                <w:szCs w:val="22"/>
              </w:rPr>
              <w:t>, АО "Солнечное"</w:t>
            </w:r>
          </w:p>
          <w:p w14:paraId="03F1F219" w14:textId="77777777" w:rsidR="00F549EF" w:rsidRPr="00F549EF" w:rsidRDefault="00F549EF" w:rsidP="00F549EF">
            <w:pPr>
              <w:jc w:val="both"/>
              <w:rPr>
                <w:sz w:val="22"/>
                <w:szCs w:val="22"/>
              </w:rPr>
            </w:pPr>
            <w:r w:rsidRPr="00F549EF">
              <w:rPr>
                <w:sz w:val="22"/>
                <w:szCs w:val="22"/>
              </w:rPr>
              <w:t>Площадь пересечения:100895 м2</w:t>
            </w:r>
          </w:p>
          <w:p w14:paraId="73E15A3B" w14:textId="77777777" w:rsidR="00F549EF" w:rsidRPr="00F549EF" w:rsidRDefault="00F549EF" w:rsidP="00F549EF">
            <w:pPr>
              <w:jc w:val="both"/>
              <w:rPr>
                <w:sz w:val="22"/>
                <w:szCs w:val="22"/>
              </w:rPr>
            </w:pPr>
            <w:r w:rsidRPr="00F549EF">
              <w:rPr>
                <w:sz w:val="22"/>
                <w:szCs w:val="22"/>
              </w:rPr>
              <w:lastRenderedPageBreak/>
              <w:t>Процент пересечения:22.3%</w:t>
            </w:r>
          </w:p>
          <w:p w14:paraId="274F8FA2" w14:textId="77777777" w:rsidR="00F549EF" w:rsidRPr="00F549EF" w:rsidRDefault="00F549EF" w:rsidP="00F16297">
            <w:pPr>
              <w:jc w:val="both"/>
              <w:rPr>
                <w:sz w:val="22"/>
                <w:szCs w:val="22"/>
              </w:rPr>
            </w:pPr>
          </w:p>
          <w:p w14:paraId="3245F99E" w14:textId="77777777" w:rsidR="00F549EF" w:rsidRPr="00F549EF" w:rsidRDefault="00F549EF" w:rsidP="00F16297">
            <w:pPr>
              <w:jc w:val="both"/>
              <w:rPr>
                <w:sz w:val="22"/>
                <w:szCs w:val="22"/>
              </w:rPr>
            </w:pPr>
            <w:r w:rsidRPr="00F549EF">
              <w:rPr>
                <w:sz w:val="22"/>
                <w:szCs w:val="22"/>
              </w:rPr>
              <w:t>Земельный участок имеет пересечения с территориальными зонами и их основные ВРИ (в соответствии с ПЗЗ):</w:t>
            </w:r>
          </w:p>
          <w:p w14:paraId="4185EBFA" w14:textId="77777777" w:rsidR="00F549EF" w:rsidRPr="00F549EF" w:rsidRDefault="00F549EF" w:rsidP="00F16297">
            <w:pPr>
              <w:jc w:val="both"/>
              <w:rPr>
                <w:sz w:val="22"/>
                <w:szCs w:val="22"/>
              </w:rPr>
            </w:pPr>
            <w:r w:rsidRPr="00F549EF">
              <w:rPr>
                <w:sz w:val="22"/>
                <w:szCs w:val="22"/>
              </w:rPr>
              <w:t>Зона: СХ-1 (Зона сельскохозяйственных угодий)</w:t>
            </w:r>
          </w:p>
          <w:p w14:paraId="49BABDE5" w14:textId="77777777" w:rsidR="00F549EF" w:rsidRPr="00F549EF" w:rsidRDefault="00F549EF" w:rsidP="00F16297">
            <w:pPr>
              <w:jc w:val="both"/>
              <w:rPr>
                <w:sz w:val="22"/>
                <w:szCs w:val="22"/>
              </w:rPr>
            </w:pPr>
            <w:r w:rsidRPr="00F549EF">
              <w:rPr>
                <w:sz w:val="22"/>
                <w:szCs w:val="22"/>
              </w:rPr>
              <w:t>Площадь наложения:400032.51 м2</w:t>
            </w:r>
          </w:p>
          <w:p w14:paraId="1C13DF7F" w14:textId="77777777" w:rsidR="00F549EF" w:rsidRPr="00F549EF" w:rsidRDefault="00F549EF" w:rsidP="00F16297">
            <w:pPr>
              <w:jc w:val="both"/>
              <w:rPr>
                <w:sz w:val="22"/>
                <w:szCs w:val="22"/>
              </w:rPr>
            </w:pPr>
            <w:r w:rsidRPr="00F549EF">
              <w:rPr>
                <w:sz w:val="22"/>
                <w:szCs w:val="22"/>
              </w:rPr>
              <w:t xml:space="preserve">Процент наложения:88.5% </w:t>
            </w:r>
          </w:p>
          <w:p w14:paraId="4171D4CB" w14:textId="77777777" w:rsidR="00F549EF" w:rsidRPr="00F549EF" w:rsidRDefault="00F549EF" w:rsidP="00F16297">
            <w:pPr>
              <w:jc w:val="both"/>
              <w:rPr>
                <w:sz w:val="22"/>
                <w:szCs w:val="22"/>
              </w:rPr>
            </w:pPr>
          </w:p>
          <w:p w14:paraId="46FD386D" w14:textId="77777777" w:rsidR="00F549EF" w:rsidRPr="00F549EF" w:rsidRDefault="00F549EF" w:rsidP="00F16297">
            <w:pPr>
              <w:jc w:val="both"/>
              <w:rPr>
                <w:sz w:val="22"/>
                <w:szCs w:val="22"/>
              </w:rPr>
            </w:pPr>
            <w:r w:rsidRPr="00F549EF">
              <w:rPr>
                <w:sz w:val="22"/>
                <w:szCs w:val="22"/>
              </w:rPr>
              <w:t>Зона: СХ-1 (Зона сельскохозяйственных угодий)</w:t>
            </w:r>
          </w:p>
          <w:p w14:paraId="7B6A8EC7" w14:textId="77777777" w:rsidR="00F549EF" w:rsidRPr="00F549EF" w:rsidRDefault="00F549EF" w:rsidP="00F16297">
            <w:pPr>
              <w:jc w:val="both"/>
              <w:rPr>
                <w:sz w:val="22"/>
                <w:szCs w:val="22"/>
              </w:rPr>
            </w:pPr>
            <w:r w:rsidRPr="00F549EF">
              <w:rPr>
                <w:sz w:val="22"/>
                <w:szCs w:val="22"/>
              </w:rPr>
              <w:t>Площадь наложения: 51996.68 м2</w:t>
            </w:r>
          </w:p>
          <w:p w14:paraId="41F458B0" w14:textId="77777777" w:rsidR="00F549EF" w:rsidRPr="00F549EF" w:rsidRDefault="00F549EF" w:rsidP="00F16297">
            <w:pPr>
              <w:jc w:val="both"/>
              <w:rPr>
                <w:sz w:val="22"/>
                <w:szCs w:val="22"/>
              </w:rPr>
            </w:pPr>
            <w:r w:rsidRPr="00F549EF">
              <w:rPr>
                <w:sz w:val="22"/>
                <w:szCs w:val="22"/>
              </w:rPr>
              <w:t>Процент наложения: 11.5%</w:t>
            </w:r>
          </w:p>
          <w:p w14:paraId="55FB1D18" w14:textId="77777777" w:rsidR="00F549EF" w:rsidRPr="00F549EF" w:rsidRDefault="00F549EF" w:rsidP="00F16297">
            <w:pPr>
              <w:jc w:val="both"/>
              <w:rPr>
                <w:sz w:val="22"/>
                <w:szCs w:val="22"/>
              </w:rPr>
            </w:pPr>
          </w:p>
          <w:p w14:paraId="1D9814A9" w14:textId="77777777" w:rsidR="00F549EF" w:rsidRPr="00F549EF" w:rsidRDefault="00F549EF" w:rsidP="00F16297">
            <w:pPr>
              <w:jc w:val="both"/>
              <w:rPr>
                <w:sz w:val="22"/>
                <w:szCs w:val="22"/>
              </w:rPr>
            </w:pPr>
            <w:r w:rsidRPr="00F549EF">
              <w:rPr>
                <w:sz w:val="22"/>
                <w:szCs w:val="22"/>
              </w:rPr>
              <w:t>На земельном участке имеется зарастание сорной и древесно-кустарниковой растительностью.</w:t>
            </w:r>
          </w:p>
          <w:p w14:paraId="6E5D634B" w14:textId="77777777" w:rsidR="00F549EF" w:rsidRPr="00F549EF" w:rsidRDefault="00F549EF" w:rsidP="00F16297">
            <w:pPr>
              <w:jc w:val="both"/>
              <w:rPr>
                <w:sz w:val="22"/>
                <w:szCs w:val="22"/>
              </w:rPr>
            </w:pPr>
          </w:p>
          <w:p w14:paraId="0FB73487" w14:textId="77777777" w:rsidR="00F549EF" w:rsidRPr="00F549EF" w:rsidRDefault="00F549EF" w:rsidP="00F16297">
            <w:pPr>
              <w:jc w:val="both"/>
              <w:rPr>
                <w:sz w:val="22"/>
                <w:szCs w:val="22"/>
              </w:rPr>
            </w:pPr>
            <w:r w:rsidRPr="00F549EF">
              <w:rPr>
                <w:sz w:val="22"/>
                <w:szCs w:val="22"/>
              </w:rPr>
              <w:t xml:space="preserve">Граница земельного участка состоит из 2 контуров. Учетные номера контуров и их площади: 1 - 400119.19 </w:t>
            </w:r>
            <w:proofErr w:type="spellStart"/>
            <w:r w:rsidRPr="00F549EF">
              <w:rPr>
                <w:sz w:val="22"/>
                <w:szCs w:val="22"/>
              </w:rPr>
              <w:t>кв.м</w:t>
            </w:r>
            <w:proofErr w:type="spellEnd"/>
            <w:r w:rsidRPr="00F549EF">
              <w:rPr>
                <w:sz w:val="22"/>
                <w:szCs w:val="22"/>
              </w:rPr>
              <w:t>, 2 - 52014.1 кв.м. Посредством данного земельного участка обеспечен доступ к земельным участкам с кадастровыми номерами: 50:09:0000000:192890, 50:09:0010334:1508, 50:09:0010334:901,  50:09:0010334:902, 50:09:0010334:903, 50:09:0010334:904.</w:t>
            </w:r>
          </w:p>
          <w:p w14:paraId="0266D153" w14:textId="77777777" w:rsidR="00F549EF" w:rsidRPr="00F549EF" w:rsidRDefault="00F549EF" w:rsidP="00F16297">
            <w:pPr>
              <w:jc w:val="both"/>
              <w:rPr>
                <w:sz w:val="22"/>
                <w:szCs w:val="22"/>
              </w:rPr>
            </w:pPr>
          </w:p>
          <w:p w14:paraId="3D790C0F" w14:textId="77777777" w:rsidR="00F549EF" w:rsidRPr="00AE4307" w:rsidRDefault="00F549EF" w:rsidP="00F16297">
            <w:pPr>
              <w:jc w:val="both"/>
              <w:rPr>
                <w:b/>
                <w:bCs/>
                <w:sz w:val="22"/>
                <w:szCs w:val="22"/>
              </w:rPr>
            </w:pPr>
            <w:r w:rsidRPr="00AE4307">
              <w:rPr>
                <w:b/>
                <w:bCs/>
                <w:sz w:val="22"/>
                <w:szCs w:val="22"/>
              </w:rPr>
              <w:t xml:space="preserve">Учетный номер части 50:09:0010334:243/1: </w:t>
            </w:r>
          </w:p>
          <w:p w14:paraId="67D06A0D"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20549 кв.м.), предусмотренные статьей 56 Земельного кодекса Российской Федерации; Срок действия: не установлен;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Содержание ограничения (обременения): Ограничение использования объектов недвижимости в границах зоны: 8.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w:t>
            </w:r>
            <w:r w:rsidRPr="00F549EF">
              <w:rPr>
                <w:sz w:val="22"/>
                <w:szCs w:val="22"/>
              </w:rPr>
              <w:lastRenderedPageBreak/>
              <w:t xml:space="preserve">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9. В охранных зонах, установленных для объектов электросетевого хозяйства напряжением свыше 1000 вольт, помимо действий, предусмотренных пунктом 8 настоящих Правил, запрещается: а) складировать или размещать хранилища любых, в том числе горюче-смазочных, материалов; 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д) осуществлять проход судов с поднятыми стрелами кранов и других механизмов (в охранных зонах воздушных линий электропередачи). 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(и т.д.). (Постановление Правительства РФ № 160 от 24.02.2009 г.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spellStart"/>
            <w:r w:rsidRPr="00F549EF">
              <w:rPr>
                <w:sz w:val="22"/>
                <w:szCs w:val="22"/>
              </w:rPr>
              <w:t>п.п</w:t>
            </w:r>
            <w:proofErr w:type="spellEnd"/>
            <w:r w:rsidRPr="00F549EF">
              <w:rPr>
                <w:sz w:val="22"/>
                <w:szCs w:val="22"/>
              </w:rPr>
              <w:t>. 8, 9, 10, 13, 14); Реестровый номер границы: 50.00.2.155.</w:t>
            </w:r>
          </w:p>
          <w:p w14:paraId="418153F5" w14:textId="77777777" w:rsidR="00F549EF" w:rsidRPr="00F549EF" w:rsidRDefault="00F549EF" w:rsidP="00F16297">
            <w:pPr>
              <w:jc w:val="both"/>
              <w:rPr>
                <w:sz w:val="22"/>
                <w:szCs w:val="22"/>
              </w:rPr>
            </w:pPr>
          </w:p>
          <w:p w14:paraId="197EB2AD" w14:textId="77777777" w:rsidR="00F549EF" w:rsidRPr="00AE4307" w:rsidRDefault="00F549EF" w:rsidP="00F16297">
            <w:pPr>
              <w:jc w:val="both"/>
              <w:rPr>
                <w:b/>
                <w:bCs/>
                <w:sz w:val="22"/>
                <w:szCs w:val="22"/>
              </w:rPr>
            </w:pPr>
            <w:r w:rsidRPr="00AE4307">
              <w:rPr>
                <w:b/>
                <w:bCs/>
                <w:sz w:val="22"/>
                <w:szCs w:val="22"/>
              </w:rPr>
              <w:t xml:space="preserve">Учетный номер части 50:09:0010334:243/2: </w:t>
            </w:r>
          </w:p>
          <w:p w14:paraId="2C995411"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18880 кв.м.), предусмотренные статьей 56 Земельного кодекса Российской Федерации; Срок действия: не установлен;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Содержание ограничения (обременения): Ограничение использования объектов недвижимости в границах зоны: 8.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w:t>
            </w:r>
            <w:r w:rsidRPr="00F549EF">
              <w:rPr>
                <w:sz w:val="22"/>
                <w:szCs w:val="22"/>
              </w:rPr>
              <w:lastRenderedPageBreak/>
              <w:t xml:space="preserve">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9. В охранных зонах, установленных для объектов электросетевого хозяйства напряжением свыше 1000 вольт, помимо действий, предусмотренных пунктом 8 настоящих Правил, запрещается: а) складировать или размещать хранилища любых, в том числе горюче-смазочных, материалов; 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д) осуществлять проход судов с поднятыми стрелами кранов и других механизмов (в охранных зонах воздушных линий электропередачи). 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(и т.д.). (Постановление Правительства РФ № 160 от 24.02.2009 г.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spellStart"/>
            <w:r w:rsidRPr="00F549EF">
              <w:rPr>
                <w:sz w:val="22"/>
                <w:szCs w:val="22"/>
              </w:rPr>
              <w:t>п.п</w:t>
            </w:r>
            <w:proofErr w:type="spellEnd"/>
            <w:r w:rsidRPr="00F549EF">
              <w:rPr>
                <w:sz w:val="22"/>
                <w:szCs w:val="22"/>
              </w:rPr>
              <w:t>. 8, 9, 10, 13, 14); Реестровый номер границы: 50.00.2.157.</w:t>
            </w:r>
          </w:p>
          <w:p w14:paraId="113AD304" w14:textId="77777777" w:rsidR="00F549EF" w:rsidRPr="00F549EF" w:rsidRDefault="00F549EF" w:rsidP="00F16297">
            <w:pPr>
              <w:jc w:val="both"/>
              <w:rPr>
                <w:sz w:val="22"/>
                <w:szCs w:val="22"/>
              </w:rPr>
            </w:pPr>
          </w:p>
          <w:p w14:paraId="18BDF4D5" w14:textId="77777777" w:rsidR="00F549EF" w:rsidRPr="00AE4307" w:rsidRDefault="00F549EF" w:rsidP="00F16297">
            <w:pPr>
              <w:jc w:val="both"/>
              <w:rPr>
                <w:b/>
                <w:bCs/>
                <w:sz w:val="22"/>
                <w:szCs w:val="22"/>
              </w:rPr>
            </w:pPr>
            <w:r w:rsidRPr="00AE4307">
              <w:rPr>
                <w:b/>
                <w:bCs/>
                <w:sz w:val="22"/>
                <w:szCs w:val="22"/>
              </w:rPr>
              <w:t xml:space="preserve">Учетный номер части 50:09:0010334:243/3: </w:t>
            </w:r>
          </w:p>
          <w:p w14:paraId="4A664195"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83150 кв.м.), предусмотренные статьей 56 Земельного кодекса Российской Федерации; Срок действия: не установлен; реквизиты документа-основания: постановление "Об утверждении правил охраны электрических сетей напряжением свыше 1000 вольт" от 26.03.1984 № 255 выдан: Совет Министров СССР; Содержание ограничения (обременения): Запрещается производить какие-либо действия, которые могут нарушить нормальную работу электрических сетей, привести к их повреждению или к несчастным случаям, и в частности: а) размещать автозаправочные станции и иные хранилища горюче-смазочных материалов в охранных зонах электрических сетей; б) посторонним лицам находиться на территории и в помещениях </w:t>
            </w:r>
            <w:r w:rsidRPr="00F549EF">
              <w:rPr>
                <w:sz w:val="22"/>
                <w:szCs w:val="22"/>
              </w:rPr>
              <w:lastRenderedPageBreak/>
              <w:t>электросетевых сооружений, открывать двери и люки электросетевых сооружений, производить переключения и подключения в электрических сетях; в) загромождать подъезды и подходы к объектам электрических сетей; г) набрасывать на провода, опоры и приближать к ним посторонние предметы, а также подниматься на опоры; д) устраивать всякого рода свалки (в охранных зонах электрических сетей и вблизи них); е) складировать корма, удобрения, солому, торф, дрова и другие материалы, разводить огонь (в охранных зонах воздушных линий электропередачи); ж) устраивать спортивные площадки, площадки для игр, стадионы, рынки, остановочные пункты общественного транспорта,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з) запускать воздушные змеи, спортивные модели летательных аппаратов, в том числе неуправляемые (в охранных зонах воздушных линий электропередачи и вблизи них); и) совершать остановки всех видов транспорта, кроме железнодорожного (в охранных зонах воздушных линий электропередачи напряжением 330 киловольт и выше); к)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и вблизи них); л) бросать якоря, проходить с отданными якорями, цепями, лотами, волокушами и тралами (в охранных зонах подводных кабельных линий электропередачи). (Правила охраны электрических сетей напряжением свыше 1000 вольт, утвержденные Постановлением Совета Министров СССР № 255 от 26.03.1984 г.); Реестровый номер границы: 50.00.2.349.</w:t>
            </w:r>
          </w:p>
          <w:p w14:paraId="4FEEBF6E" w14:textId="77777777" w:rsidR="00F549EF" w:rsidRPr="00F549EF" w:rsidRDefault="00F549EF" w:rsidP="00F16297">
            <w:pPr>
              <w:jc w:val="both"/>
              <w:rPr>
                <w:sz w:val="22"/>
                <w:szCs w:val="22"/>
              </w:rPr>
            </w:pPr>
          </w:p>
          <w:p w14:paraId="1532B1AF" w14:textId="77777777" w:rsidR="00F549EF" w:rsidRPr="00AE4307" w:rsidRDefault="00F549EF" w:rsidP="00F16297">
            <w:pPr>
              <w:jc w:val="both"/>
              <w:rPr>
                <w:b/>
                <w:bCs/>
                <w:sz w:val="22"/>
                <w:szCs w:val="22"/>
              </w:rPr>
            </w:pPr>
            <w:r w:rsidRPr="00AE4307">
              <w:rPr>
                <w:b/>
                <w:bCs/>
                <w:sz w:val="22"/>
                <w:szCs w:val="22"/>
              </w:rPr>
              <w:t xml:space="preserve">Учетный номер части 50:09:0010334:243/4: </w:t>
            </w:r>
          </w:p>
          <w:p w14:paraId="54D74E6E" w14:textId="77777777" w:rsidR="00F549EF" w:rsidRPr="00F549EF" w:rsidRDefault="00F549EF" w:rsidP="00F16297">
            <w:pPr>
              <w:jc w:val="both"/>
              <w:rPr>
                <w:sz w:val="22"/>
                <w:szCs w:val="22"/>
              </w:rPr>
            </w:pPr>
            <w:r w:rsidRPr="00F549EF">
              <w:rPr>
                <w:sz w:val="22"/>
                <w:szCs w:val="22"/>
              </w:rPr>
              <w:t>прочие ограничения прав и обременения объекта недвижимости (площадь 713 кв.м.); Срок действия: не установлен; Содержание ограничения (обременения): Часть земельного участка образована в целях обеспечения соседних земельных участков доступом к землям общего пользования, земельным участкам общего пользования, территориям.</w:t>
            </w:r>
          </w:p>
          <w:p w14:paraId="62E8B337" w14:textId="77777777" w:rsidR="00F549EF" w:rsidRPr="00F549EF" w:rsidRDefault="00F549EF" w:rsidP="00F16297">
            <w:pPr>
              <w:jc w:val="both"/>
              <w:rPr>
                <w:sz w:val="22"/>
                <w:szCs w:val="22"/>
              </w:rPr>
            </w:pPr>
          </w:p>
          <w:p w14:paraId="14303C58" w14:textId="77777777" w:rsidR="00F549EF" w:rsidRPr="00AE4307" w:rsidRDefault="00F549EF" w:rsidP="00F16297">
            <w:pPr>
              <w:jc w:val="both"/>
              <w:rPr>
                <w:b/>
                <w:bCs/>
                <w:sz w:val="22"/>
                <w:szCs w:val="22"/>
              </w:rPr>
            </w:pPr>
            <w:r w:rsidRPr="00AE4307">
              <w:rPr>
                <w:b/>
                <w:bCs/>
                <w:sz w:val="22"/>
                <w:szCs w:val="22"/>
              </w:rPr>
              <w:t xml:space="preserve">Учетный номер части 50:09:0010334:243/5: </w:t>
            </w:r>
          </w:p>
          <w:p w14:paraId="1987BD02"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40881 кв.м.), предусмотренные статьей 56 Земельного кодекса Российской Федерации; Срок действия: не установлен; реквизиты документа-основания: постановление "Об утверждении правил охраны электрических сетей напряжением свыше 1000 вольт" от 26.03.1984 № 255 выдан: Совет Министров СССР; Содержание ограничения (обременения): Запрещается производить какие-либо действия, которые могут нарушить нормальную работу электрических сетей, привести к их повреждению или к несчастным случаям, и в частности: а) размещать автозаправочные станции и иные хранилища горюче-смазочных материалов в охранных зонах электрических сетей; б) посторонним лицам находиться на территории и в помещениях электросетевых сооружений, открывать двери и люки электросетевых сооружений, производить переключения и подключения в электрических сетях; в) загромождать подъезды и подходы к объектам электрических сетей; г) набрасывать на провода, опоры и приближать к ним посторонние предметы, а также подниматься на опоры; д) устраивать всякого рода свалки (в охранных зонах электрических сетей и вблизи них); е) складировать корма, удобрения, солому, торф, дрова и другие материалы, разводить огонь (в охранных зонах воздушных линий электропередачи); ж) устраивать спортивные </w:t>
            </w:r>
            <w:r w:rsidRPr="00F549EF">
              <w:rPr>
                <w:sz w:val="22"/>
                <w:szCs w:val="22"/>
              </w:rPr>
              <w:lastRenderedPageBreak/>
              <w:t>площадки, площадки для игр, стадионы, рынки, остановочные пункты общественного транспорта,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з) запускать воздушные змеи, спортивные модели летательных аппаратов, в том числе неуправляемые (в охранных зонах воздушных линий электропередачи и вблизи них); и) совершать остановки всех видов транспорта, кроме железнодорожного (в охранных зонах воздушных линий электропередачи напряжением 330 киловольт и выше); к)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и вблизи них); л) бросать якоря, проходить с отданными якорями, цепями, лотами, волокушами и тралами (в охранных зонах подводных кабельных линий электропередачи). (Правила охраны электрических сетей напряжением свыше 1000 вольт, утвержденные Постановлением Совета Министров СССР № 255 от 26.03.1984 г.); Реестровый номер границы: 50.00.2.350.</w:t>
            </w:r>
          </w:p>
          <w:p w14:paraId="076AC2AF" w14:textId="77777777" w:rsidR="00F549EF" w:rsidRPr="00F549EF" w:rsidRDefault="00F549EF" w:rsidP="00F16297">
            <w:pPr>
              <w:jc w:val="both"/>
              <w:rPr>
                <w:sz w:val="22"/>
                <w:szCs w:val="22"/>
              </w:rPr>
            </w:pPr>
          </w:p>
          <w:p w14:paraId="25BB5598" w14:textId="77777777" w:rsidR="00F549EF" w:rsidRPr="00AE4307" w:rsidRDefault="00F549EF" w:rsidP="00F16297">
            <w:pPr>
              <w:jc w:val="both"/>
              <w:rPr>
                <w:b/>
                <w:bCs/>
                <w:sz w:val="22"/>
                <w:szCs w:val="22"/>
              </w:rPr>
            </w:pPr>
            <w:r w:rsidRPr="00AE4307">
              <w:rPr>
                <w:b/>
                <w:bCs/>
                <w:sz w:val="22"/>
                <w:szCs w:val="22"/>
              </w:rPr>
              <w:t xml:space="preserve">Учетный номер части 50:09:0010334:243/6: </w:t>
            </w:r>
          </w:p>
          <w:p w14:paraId="1ECF6D88"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11150 кв.м.), предусмотренные статьей 56 Земельного кодекса Российской Федерации; Срок действия: не установлен; реквизиты документа-основания: приказ от 12.03.2020 № 183 выдан: Минэнерго России; Содержание ограничения (обременения): Публичный сервитут для использования земельных участков в целях эксплуатации объекта энергетики федерального значения «Линейное сооружение ВЛ 220 </w:t>
            </w:r>
            <w:proofErr w:type="spellStart"/>
            <w:r w:rsidRPr="00F549EF">
              <w:rPr>
                <w:sz w:val="22"/>
                <w:szCs w:val="22"/>
              </w:rPr>
              <w:t>кВ</w:t>
            </w:r>
            <w:proofErr w:type="spellEnd"/>
            <w:r w:rsidRPr="00F549EF">
              <w:rPr>
                <w:sz w:val="22"/>
                <w:szCs w:val="22"/>
              </w:rPr>
              <w:t xml:space="preserve"> Конаковская ГРЭС – Радищево 1,2 цепь». Срок публичного сервитута: в соответствии с п.8 ст.39.43 ЗК РФ публичный сервитут считается установленным со дня внесения сведений о нем в Единый государственный реестр недвижимости, согласно Приказу Минэнерго России от 12.03.2020 № 183 срок публичного сервитута составляет 49 лет. Обладатель публичного сервитута: Публичное акционерное общество «Федеральная сетевая компания Единой энергетической системы», ИНН 4716016979, ОГРН 1024701893336 Решение об установлении публичного сервитута размещено на официальном сайте www.minenergo.gov.ru; Реестровый номер границы: 50.00.2.1235.</w:t>
            </w:r>
          </w:p>
          <w:p w14:paraId="16A9AE8F" w14:textId="77777777" w:rsidR="00F549EF" w:rsidRPr="00F549EF" w:rsidRDefault="00F549EF" w:rsidP="00F16297">
            <w:pPr>
              <w:jc w:val="both"/>
              <w:rPr>
                <w:sz w:val="22"/>
                <w:szCs w:val="22"/>
              </w:rPr>
            </w:pPr>
          </w:p>
          <w:p w14:paraId="069A679D" w14:textId="77777777" w:rsidR="00F549EF" w:rsidRPr="00AE4307" w:rsidRDefault="00F549EF" w:rsidP="00F16297">
            <w:pPr>
              <w:jc w:val="both"/>
              <w:rPr>
                <w:b/>
                <w:bCs/>
                <w:sz w:val="22"/>
                <w:szCs w:val="22"/>
              </w:rPr>
            </w:pPr>
            <w:r w:rsidRPr="00AE4307">
              <w:rPr>
                <w:b/>
                <w:bCs/>
                <w:sz w:val="22"/>
                <w:szCs w:val="22"/>
              </w:rPr>
              <w:t xml:space="preserve">Учетный номер части 50:09:0010334:243/7: </w:t>
            </w:r>
          </w:p>
          <w:p w14:paraId="6C85A655"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22370 кв.м.), предусмотренные статьей 56 Земельного кодекса Российской Федерации; Срок действия: не установлен; реквизиты документа-основания: приказ от 19.03.2020 № 207 выдан: Минэнерго России; Содержание ограничения (обременения): Публичный сервитут для использования земельных участков в целях эксплуатации объекта энергетики федерального значения «Линия электропередачи воздушная напряжением 220 </w:t>
            </w:r>
            <w:proofErr w:type="spellStart"/>
            <w:r w:rsidRPr="00F549EF">
              <w:rPr>
                <w:sz w:val="22"/>
                <w:szCs w:val="22"/>
              </w:rPr>
              <w:t>кВ</w:t>
            </w:r>
            <w:proofErr w:type="spellEnd"/>
            <w:r w:rsidRPr="00F549EF">
              <w:rPr>
                <w:sz w:val="22"/>
                <w:szCs w:val="22"/>
              </w:rPr>
              <w:t xml:space="preserve"> «Радищево - </w:t>
            </w:r>
            <w:proofErr w:type="spellStart"/>
            <w:r w:rsidRPr="00F549EF">
              <w:rPr>
                <w:sz w:val="22"/>
                <w:szCs w:val="22"/>
              </w:rPr>
              <w:t>Шуколово</w:t>
            </w:r>
            <w:proofErr w:type="spellEnd"/>
            <w:r w:rsidRPr="00F549EF">
              <w:rPr>
                <w:sz w:val="22"/>
                <w:szCs w:val="22"/>
              </w:rPr>
              <w:t>». Срок публичного сервитута: в соответствии с п.8 ст.39.43 ЗК РФ публичный сервитут считается установленным со дня внесения сведений о нем в Единый государственный реестр недвижимости, согласно Приказу Минэнерго России от 19.03.2020 № 207 срок публичного сервитута составляет 49 лет. Обладатель публичного сервитута: Публичное акционерное общество «Федеральная сетевая компания Единой энергетической системы», ИНН 4716016979, ОГРН 1024701893336. Решение об установлении публичного сервитута размещено на официальном сайте www.minenergo.gov.ru.; Реестровый номер границы: 50.00.2.1236.</w:t>
            </w:r>
          </w:p>
          <w:p w14:paraId="5E4B02D6" w14:textId="77777777" w:rsidR="00F549EF" w:rsidRPr="00F549EF" w:rsidRDefault="00F549EF" w:rsidP="00F16297">
            <w:pPr>
              <w:jc w:val="both"/>
              <w:rPr>
                <w:sz w:val="22"/>
                <w:szCs w:val="22"/>
              </w:rPr>
            </w:pPr>
          </w:p>
          <w:p w14:paraId="7EB8C499" w14:textId="77777777" w:rsidR="00F549EF" w:rsidRPr="00AE4307" w:rsidRDefault="00F549EF" w:rsidP="00F16297">
            <w:pPr>
              <w:jc w:val="both"/>
              <w:rPr>
                <w:b/>
                <w:bCs/>
                <w:sz w:val="22"/>
                <w:szCs w:val="22"/>
              </w:rPr>
            </w:pPr>
            <w:r w:rsidRPr="00AE4307">
              <w:rPr>
                <w:b/>
                <w:bCs/>
                <w:sz w:val="22"/>
                <w:szCs w:val="22"/>
              </w:rPr>
              <w:t>Учетный номер части 50:09:0010334:243/8</w:t>
            </w:r>
          </w:p>
          <w:p w14:paraId="115B2143" w14:textId="77777777" w:rsidR="00F549EF" w:rsidRPr="00F549EF" w:rsidRDefault="00F549EF" w:rsidP="00F16297">
            <w:pPr>
              <w:jc w:val="both"/>
              <w:rPr>
                <w:sz w:val="22"/>
                <w:szCs w:val="22"/>
              </w:rPr>
            </w:pPr>
            <w:r w:rsidRPr="00F549EF">
              <w:rPr>
                <w:sz w:val="22"/>
                <w:szCs w:val="22"/>
              </w:rPr>
              <w:t>ограничения прав на земельный участок (площадь 4752 кв.м.), предусмотренные статьей 56 Земельного кодекса Российской Федерации; Срок действия: не установлен; реквизиты документа-основания: об утверждении границ охранных зон: газораспределительных сетей, расположенных в Московской области от 06.07.2022 № 745-РМ выдан: Министерство экологии и природопользования Московской области; Содержание ограничения (обременения): а) строить объекты жилищно-гражданского и производственного назначения; 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 г) перемещать, повреждать, засыпать и уничтожать опознавательные знаки, контрольно-измерительные пункты и другие устройства газораспределительных сетей; д) устраивать свалки и склады, разливать растворы кислот, солей, щелочей и других химически активных веществ; 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ж) разводить огонь и размещать источники огня; з) рыть погреба, копать и обрабатывать почву сельскохозяйственными и мелиоративными орудиями и механизмами на глубину более 0,3 метра; 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 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 л) самовольно подключаться к газораспределительным сетям.; Реестровый номер границы: 50:09-6.624; Вид объекта реестра границ: Зона с особыми условиями использования территории; Вид зоны по документу: Охранная зона объекта «Газовая распределительная сеть от ГРС «Каскад», кадастровый номер 50:09:0000000:183227; Тип зоны: Охранная зона инженерных коммуникаций.</w:t>
            </w:r>
          </w:p>
          <w:p w14:paraId="7017CE98" w14:textId="77777777" w:rsidR="00F549EF" w:rsidRPr="00F549EF" w:rsidRDefault="00F549EF" w:rsidP="00F16297">
            <w:pPr>
              <w:jc w:val="both"/>
              <w:rPr>
                <w:sz w:val="22"/>
                <w:szCs w:val="22"/>
              </w:rPr>
            </w:pPr>
          </w:p>
          <w:p w14:paraId="5C5D9374" w14:textId="77777777" w:rsidR="00F549EF" w:rsidRPr="00AE4307" w:rsidRDefault="00F549EF" w:rsidP="00F16297">
            <w:pPr>
              <w:jc w:val="both"/>
              <w:rPr>
                <w:b/>
                <w:bCs/>
                <w:sz w:val="22"/>
                <w:szCs w:val="22"/>
              </w:rPr>
            </w:pPr>
            <w:r w:rsidRPr="00AE4307">
              <w:rPr>
                <w:b/>
                <w:bCs/>
                <w:sz w:val="22"/>
                <w:szCs w:val="22"/>
              </w:rPr>
              <w:t xml:space="preserve">Учетный номер части 50:09:0010334:243/9: </w:t>
            </w:r>
          </w:p>
          <w:p w14:paraId="0CEEBB43" w14:textId="77777777" w:rsidR="00F549EF" w:rsidRPr="00F549EF" w:rsidRDefault="00F549EF" w:rsidP="00F16297">
            <w:pPr>
              <w:jc w:val="both"/>
              <w:rPr>
                <w:sz w:val="22"/>
                <w:szCs w:val="22"/>
              </w:rPr>
            </w:pPr>
            <w:r w:rsidRPr="00F549EF">
              <w:rPr>
                <w:sz w:val="22"/>
                <w:szCs w:val="22"/>
              </w:rPr>
              <w:t>ограничения прав на земельный участок (площадь 20549 кв.м.), предусмотренные статьей 56 Земельного кодекса Российской Федерации; Срок действия: не установлен; реквизиты документа-основания: об установлении публичного сервитута в интересах публичного акционерного общества «</w:t>
            </w:r>
            <w:proofErr w:type="spellStart"/>
            <w:r w:rsidRPr="00F549EF">
              <w:rPr>
                <w:sz w:val="22"/>
                <w:szCs w:val="22"/>
              </w:rPr>
              <w:t>Россети</w:t>
            </w:r>
            <w:proofErr w:type="spellEnd"/>
            <w:r w:rsidRPr="00F549EF">
              <w:rPr>
                <w:sz w:val="22"/>
                <w:szCs w:val="22"/>
              </w:rPr>
              <w:t xml:space="preserve"> Московский регион» на землях и частях земельных участков, расположенных на территории городского округа Клин, городского округа Солнечногорск Московской области, в целях размещения существующего объекта электросетевого хозяйства ВЛ 110 </w:t>
            </w:r>
            <w:proofErr w:type="spellStart"/>
            <w:r w:rsidRPr="00F549EF">
              <w:rPr>
                <w:sz w:val="22"/>
                <w:szCs w:val="22"/>
              </w:rPr>
              <w:t>кВ</w:t>
            </w:r>
            <w:proofErr w:type="spellEnd"/>
            <w:r w:rsidRPr="00F549EF">
              <w:rPr>
                <w:sz w:val="22"/>
                <w:szCs w:val="22"/>
              </w:rPr>
              <w:t xml:space="preserve"> «Радищево-Ямуга II» от 16.11.2021 № 15ВР-2094 выдан: Министерство имущественных отношений Московской области; Содержание ограничения (обременения): Публичный сервитут в целях размещения существующего объекта электросетевого хозяйства ВЛ 110 </w:t>
            </w:r>
            <w:proofErr w:type="spellStart"/>
            <w:r w:rsidRPr="00F549EF">
              <w:rPr>
                <w:sz w:val="22"/>
                <w:szCs w:val="22"/>
              </w:rPr>
              <w:t>кВ</w:t>
            </w:r>
            <w:proofErr w:type="spellEnd"/>
            <w:r w:rsidRPr="00F549EF">
              <w:rPr>
                <w:sz w:val="22"/>
                <w:szCs w:val="22"/>
              </w:rPr>
              <w:t xml:space="preserve"> «Радищево-Ямуга II». Срок публичного сервитута: в соответствии с п.8 ст.39.43 ЗК РФ публичный сервитут считается установленным со дня внесения сведений о нем в Единый государственный реестр недвижимости, согласно Распоряжению Министерства имущественных отношений Московской области от 16.11.2021 №15ВР-2094 срок публичного сервитута составляет 49 лет. Обладатель публичного сервитута: Публичное акционерное </w:t>
            </w:r>
            <w:r w:rsidRPr="00F549EF">
              <w:rPr>
                <w:sz w:val="22"/>
                <w:szCs w:val="22"/>
              </w:rPr>
              <w:lastRenderedPageBreak/>
              <w:t>общество «</w:t>
            </w:r>
            <w:proofErr w:type="spellStart"/>
            <w:r w:rsidRPr="00F549EF">
              <w:rPr>
                <w:sz w:val="22"/>
                <w:szCs w:val="22"/>
              </w:rPr>
              <w:t>Россети</w:t>
            </w:r>
            <w:proofErr w:type="spellEnd"/>
            <w:r w:rsidRPr="00F549EF">
              <w:rPr>
                <w:sz w:val="22"/>
                <w:szCs w:val="22"/>
              </w:rPr>
              <w:t xml:space="preserve"> Московский регион», ИНН 5036065113, ОГРН 1057746555811. Почтовый адрес Публичного акционерного общества «</w:t>
            </w:r>
            <w:proofErr w:type="spellStart"/>
            <w:r w:rsidRPr="00F549EF">
              <w:rPr>
                <w:sz w:val="22"/>
                <w:szCs w:val="22"/>
              </w:rPr>
              <w:t>Россети</w:t>
            </w:r>
            <w:proofErr w:type="spellEnd"/>
            <w:r w:rsidRPr="00F549EF">
              <w:rPr>
                <w:sz w:val="22"/>
                <w:szCs w:val="22"/>
              </w:rPr>
              <w:t xml:space="preserve"> Московский регион»: 115114, г. Москва, 2-й Павелецкий пр., д. 3, стр. 2, адрес электронной почты: client@rossetimr.ru.; Реестровый номер границы: 50:00-6.1703; Вид объекта реестра границ: Зона с особыми условиями использования территории; Вид зоны по документу: Публичный сервитут в целях размещения существующего объекта электросетевого хозяйства ВЛ 110 </w:t>
            </w:r>
            <w:proofErr w:type="spellStart"/>
            <w:r w:rsidRPr="00F549EF">
              <w:rPr>
                <w:sz w:val="22"/>
                <w:szCs w:val="22"/>
              </w:rPr>
              <w:t>кВ</w:t>
            </w:r>
            <w:proofErr w:type="spellEnd"/>
            <w:r w:rsidRPr="00F549EF">
              <w:rPr>
                <w:sz w:val="22"/>
                <w:szCs w:val="22"/>
              </w:rPr>
              <w:t xml:space="preserve"> «Радищево-Ямуга II»; Тип зоны: Зона публичного сервитута; Индекс: Московская область, городской округ Клин, городской округ Солнечногорск.</w:t>
            </w:r>
          </w:p>
          <w:p w14:paraId="3D929EF4" w14:textId="77777777" w:rsidR="00F549EF" w:rsidRPr="00F549EF" w:rsidRDefault="00F549EF" w:rsidP="00F16297">
            <w:pPr>
              <w:jc w:val="both"/>
              <w:rPr>
                <w:sz w:val="22"/>
                <w:szCs w:val="22"/>
              </w:rPr>
            </w:pPr>
          </w:p>
          <w:p w14:paraId="3CE8D786" w14:textId="77777777" w:rsidR="00F549EF" w:rsidRPr="00AE4307" w:rsidRDefault="00F549EF" w:rsidP="00F16297">
            <w:pPr>
              <w:jc w:val="both"/>
              <w:rPr>
                <w:b/>
                <w:bCs/>
                <w:sz w:val="22"/>
                <w:szCs w:val="22"/>
              </w:rPr>
            </w:pPr>
            <w:r w:rsidRPr="00AE4307">
              <w:rPr>
                <w:b/>
                <w:bCs/>
                <w:sz w:val="22"/>
                <w:szCs w:val="22"/>
              </w:rPr>
              <w:t xml:space="preserve">Учетный номер части 50:09:0010334:243/10: </w:t>
            </w:r>
          </w:p>
          <w:p w14:paraId="4BA10433"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531 кв.м.), предусмотренные статьей 56 Земельного кодекса Российской Федерации; Срок действия: не установлен; реквизиты документа-основания: об установлении публичного сервитута в отношении земель и частей земельных участков общей площадью 10816 </w:t>
            </w:r>
            <w:proofErr w:type="spellStart"/>
            <w:r w:rsidRPr="00F549EF">
              <w:rPr>
                <w:sz w:val="22"/>
                <w:szCs w:val="22"/>
              </w:rPr>
              <w:t>кв.м</w:t>
            </w:r>
            <w:proofErr w:type="spellEnd"/>
            <w:r w:rsidRPr="00F549EF">
              <w:rPr>
                <w:sz w:val="22"/>
                <w:szCs w:val="22"/>
              </w:rPr>
              <w:t xml:space="preserve">, расположенных по адресу: Московская область, городской округ Солнечногорск от 19.10.2022 № 1998 выдан: Администрация городского округа Солнечногорск Московской области; Содержание ограничения (обременения): Публичный сервитут на срок 588 месяцев (49 лет) в отношении земельных участков 50:09:0010334:275, 50:09:0010334:243, 50:09:0000000:300, 50:09:0000000:251, 50:09:0000000:302, 50:09:0010334:245, в пользу Акционерного Общества «Мособлгаз», ИНН 5032292612, ОГРН 1175024034734, info@mosoblgaz.ru, адрес 143981, Московская область, г. Одинцово, </w:t>
            </w:r>
            <w:proofErr w:type="spellStart"/>
            <w:r w:rsidRPr="00F549EF">
              <w:rPr>
                <w:sz w:val="22"/>
                <w:szCs w:val="22"/>
              </w:rPr>
              <w:t>д.Раздоры</w:t>
            </w:r>
            <w:proofErr w:type="spellEnd"/>
            <w:r w:rsidRPr="00F549EF">
              <w:rPr>
                <w:sz w:val="22"/>
                <w:szCs w:val="22"/>
              </w:rPr>
              <w:t xml:space="preserve">, 1-ый км (Рублево-Успенское шоссе тер.), д.1, </w:t>
            </w:r>
            <w:proofErr w:type="spellStart"/>
            <w:r w:rsidRPr="00F549EF">
              <w:rPr>
                <w:sz w:val="22"/>
                <w:szCs w:val="22"/>
              </w:rPr>
              <w:t>корп.Б</w:t>
            </w:r>
            <w:proofErr w:type="spellEnd"/>
            <w:r w:rsidRPr="00F549EF">
              <w:rPr>
                <w:sz w:val="22"/>
                <w:szCs w:val="22"/>
              </w:rPr>
              <w:t>, эт.9, каб.901, в целях размещения объекта – «Газопровод высокого давления Р &lt; или = 0,6 МПа», расположенного по адресу: Московская область, Солнечногорский район, 74 км Ленинградского шоссе, Оздоровительный комплекс Солнечный.; Реестровый номер границы: 50:09-6.891; Вид объекта реестра границ: Зона с особыми условиями использования территории; Вид зоны по документу: Публичный сервитут в целях размещения объекта «Газопровод высокого давления Р &lt; или = 0,6 МПа», расположенного по адресу: Московская область, Солнечногорский район, 74 км Ленинградского шоссе, Оздоровительный комплекс Солнечный; Тип зоны: Зона публичного сервитута.</w:t>
            </w:r>
          </w:p>
          <w:p w14:paraId="7B2AEE2B" w14:textId="77777777" w:rsidR="00F549EF" w:rsidRPr="00F549EF" w:rsidRDefault="00F549EF" w:rsidP="00F16297">
            <w:pPr>
              <w:jc w:val="both"/>
              <w:rPr>
                <w:sz w:val="22"/>
                <w:szCs w:val="22"/>
              </w:rPr>
            </w:pPr>
          </w:p>
          <w:p w14:paraId="38FFD910" w14:textId="77777777" w:rsidR="00F549EF" w:rsidRPr="00AE4307" w:rsidRDefault="00F549EF" w:rsidP="00F16297">
            <w:pPr>
              <w:jc w:val="both"/>
              <w:rPr>
                <w:b/>
                <w:bCs/>
                <w:sz w:val="22"/>
                <w:szCs w:val="22"/>
              </w:rPr>
            </w:pPr>
            <w:r w:rsidRPr="00AE4307">
              <w:rPr>
                <w:b/>
                <w:bCs/>
                <w:sz w:val="22"/>
                <w:szCs w:val="22"/>
              </w:rPr>
              <w:t xml:space="preserve">Учетный номер части 50:09:0010334:243/11: </w:t>
            </w:r>
          </w:p>
          <w:p w14:paraId="4A3714F3"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17210 кв.м.), предусмотренные статьей 56 Земельного кодекса Российской Федерации; Срок действия: не установлен; реквизиты документа-основания: постановление «Об установлении публичного сервитута в порядке главы V.7. Земельного кодекса Российской Федерации по адресу (местоположение): Московская область, </w:t>
            </w:r>
            <w:proofErr w:type="spellStart"/>
            <w:r w:rsidRPr="00F549EF">
              <w:rPr>
                <w:sz w:val="22"/>
                <w:szCs w:val="22"/>
              </w:rPr>
              <w:t>г.о</w:t>
            </w:r>
            <w:proofErr w:type="spellEnd"/>
            <w:r w:rsidRPr="00F549EF">
              <w:rPr>
                <w:sz w:val="22"/>
                <w:szCs w:val="22"/>
              </w:rPr>
              <w:t xml:space="preserve">. Солнечногорск в пользу акционерного общества Мособлгаз в целях строительства, реконструкции, эксплуатации, капитального ремонта линейного объекта «Газопровод-связка высокого давления Р≤0,6 МПа от выходных сетей ГРС «Каскад» до выходных сетей ГРС «Солнечногорск»» городского округа Солнечногорск Московской области» от 13.11.2023 № 2395 выдан: Администрация городского округа Солнечногорск Московской области; Содержание ограничения (обременения): Публичный сервитут установлен в целях - п.1. ст. 39.37 Земельного кодекса Российской Федерации - в целях размещения линейного объекта "Газопровод-связка высокого давления Р&lt;0,6 МПа от выходных сетей ГРС "Каскад" до выходных сетей ГРС "Солнечногорск"" в пользу Акционерного общества "Мособлгаз" (ИНН 5032292612, ОГРН 1175024034734, почтовый адрес – Бокс № 47, Одинцовский городской округ, Московская область, 143016, адрес электронной почты - info@mosoblgaz.ru). Срок установления </w:t>
            </w:r>
            <w:r w:rsidRPr="00F549EF">
              <w:rPr>
                <w:sz w:val="22"/>
                <w:szCs w:val="22"/>
              </w:rPr>
              <w:lastRenderedPageBreak/>
              <w:t xml:space="preserve">публичного сервитута - 120 месяцев.; Реестровый номер границы: 50:09-6.992; Вид объекта реестра границ: Зона с особыми условиями использования территории; Вид зоны по документу: Публичный сервитут, по адресу: Московская обл., </w:t>
            </w:r>
            <w:proofErr w:type="spellStart"/>
            <w:r w:rsidRPr="00F549EF">
              <w:rPr>
                <w:sz w:val="22"/>
                <w:szCs w:val="22"/>
              </w:rPr>
              <w:t>г.о</w:t>
            </w:r>
            <w:proofErr w:type="spellEnd"/>
            <w:r w:rsidRPr="00F549EF">
              <w:rPr>
                <w:sz w:val="22"/>
                <w:szCs w:val="22"/>
              </w:rPr>
              <w:t xml:space="preserve">. Солнечногорск в пользу АО "Мособлгаз". Назначение сооружения–"Газопровод-связка высокого давления </w:t>
            </w:r>
            <w:proofErr w:type="gramStart"/>
            <w:r w:rsidRPr="00F549EF">
              <w:rPr>
                <w:sz w:val="22"/>
                <w:szCs w:val="22"/>
              </w:rPr>
              <w:t>Р&lt;</w:t>
            </w:r>
            <w:proofErr w:type="gramEnd"/>
            <w:r w:rsidRPr="00F549EF">
              <w:rPr>
                <w:sz w:val="22"/>
                <w:szCs w:val="22"/>
              </w:rPr>
              <w:t>0,6 Мпа от выходных сетей ГРС "Каскад" до выходных сетей ГРС "Солнечногорск"; Тип зоны: Зона публичного сервитута.</w:t>
            </w:r>
          </w:p>
          <w:p w14:paraId="3E2B9BD3" w14:textId="77777777" w:rsidR="00F549EF" w:rsidRPr="00F549EF" w:rsidRDefault="00F549EF" w:rsidP="00F16297">
            <w:pPr>
              <w:jc w:val="both"/>
              <w:rPr>
                <w:sz w:val="22"/>
                <w:szCs w:val="22"/>
              </w:rPr>
            </w:pPr>
          </w:p>
          <w:p w14:paraId="2A05B68F" w14:textId="77777777" w:rsidR="00F549EF" w:rsidRPr="00AE4307" w:rsidRDefault="00F549EF" w:rsidP="00F16297">
            <w:pPr>
              <w:jc w:val="both"/>
              <w:rPr>
                <w:b/>
                <w:bCs/>
                <w:sz w:val="22"/>
                <w:szCs w:val="22"/>
              </w:rPr>
            </w:pPr>
            <w:r w:rsidRPr="00AE4307">
              <w:rPr>
                <w:b/>
                <w:bCs/>
                <w:sz w:val="22"/>
                <w:szCs w:val="22"/>
              </w:rPr>
              <w:t xml:space="preserve">Учетный номер части 50:09:0010334:243/12: </w:t>
            </w:r>
          </w:p>
          <w:p w14:paraId="38395BAC" w14:textId="77777777" w:rsidR="00F549EF" w:rsidRPr="00F549EF" w:rsidRDefault="00F549EF" w:rsidP="00F16297">
            <w:pPr>
              <w:jc w:val="both"/>
              <w:rPr>
                <w:sz w:val="22"/>
                <w:szCs w:val="22"/>
              </w:rPr>
            </w:pPr>
            <w:r w:rsidRPr="00F549EF">
              <w:rPr>
                <w:sz w:val="22"/>
                <w:szCs w:val="22"/>
              </w:rPr>
              <w:t>ограничения прав на земельный участок (площадь 18880 кв.м.), предусмотренные статьей 56 Земельного кодекса Российской Федерации; Срок действия: не установлен; реквизиты документа-основания: об установлении публичного сервитута в интересах публичного акционерного общества «</w:t>
            </w:r>
            <w:proofErr w:type="spellStart"/>
            <w:r w:rsidRPr="00F549EF">
              <w:rPr>
                <w:sz w:val="22"/>
                <w:szCs w:val="22"/>
              </w:rPr>
              <w:t>Россети</w:t>
            </w:r>
            <w:proofErr w:type="spellEnd"/>
            <w:r w:rsidRPr="00F549EF">
              <w:rPr>
                <w:sz w:val="22"/>
                <w:szCs w:val="22"/>
              </w:rPr>
              <w:t xml:space="preserve"> Московский регион» на землях и частях земельных участков, расположенных на территории городского округа Клин, городского округа Солнечногорск Московской области, в целях размещения существующего объекта электросетевого хозяйства ВЛ 110 </w:t>
            </w:r>
            <w:proofErr w:type="spellStart"/>
            <w:r w:rsidRPr="00F549EF">
              <w:rPr>
                <w:sz w:val="22"/>
                <w:szCs w:val="22"/>
              </w:rPr>
              <w:t>кВ</w:t>
            </w:r>
            <w:proofErr w:type="spellEnd"/>
            <w:r w:rsidRPr="00F549EF">
              <w:rPr>
                <w:sz w:val="22"/>
                <w:szCs w:val="22"/>
              </w:rPr>
              <w:t xml:space="preserve"> «Радищево-Ямуга I» от 16.11.2021 № 15ВР-2095 выдан: Министерство имущественных отношений Московской области; Содержание ограничения (обременения): Публичный сервитут в целях размещения существующего объекта электросетевого хозяйства ВЛ 110 </w:t>
            </w:r>
            <w:proofErr w:type="spellStart"/>
            <w:r w:rsidRPr="00F549EF">
              <w:rPr>
                <w:sz w:val="22"/>
                <w:szCs w:val="22"/>
              </w:rPr>
              <w:t>кВ</w:t>
            </w:r>
            <w:proofErr w:type="spellEnd"/>
            <w:r w:rsidRPr="00F549EF">
              <w:rPr>
                <w:sz w:val="22"/>
                <w:szCs w:val="22"/>
              </w:rPr>
              <w:t xml:space="preserve"> «Радищево-Ямуга I». Срок публичного сервитута: в соответствии с п.8 ст.39.43 ЗК РФ публичный сервитут считается установленным со дня внесения сведений о нем в Единый государственный реестр недвижимости, согласно Распоряжению Министерства имущественных отношений Московской области от 16.11.2021 №15ВР-2095 срок публичного сервитута составляет 49 лет. Обладатель публичного сервитута: Публичное акционерное общество «</w:t>
            </w:r>
            <w:proofErr w:type="spellStart"/>
            <w:r w:rsidRPr="00F549EF">
              <w:rPr>
                <w:sz w:val="22"/>
                <w:szCs w:val="22"/>
              </w:rPr>
              <w:t>Россети</w:t>
            </w:r>
            <w:proofErr w:type="spellEnd"/>
            <w:r w:rsidRPr="00F549EF">
              <w:rPr>
                <w:sz w:val="22"/>
                <w:szCs w:val="22"/>
              </w:rPr>
              <w:t xml:space="preserve"> Московский регион», ИНН 5036065113, ОГРН 1057746555811. Почтовый адрес Публичного акционерного общества «</w:t>
            </w:r>
            <w:proofErr w:type="spellStart"/>
            <w:r w:rsidRPr="00F549EF">
              <w:rPr>
                <w:sz w:val="22"/>
                <w:szCs w:val="22"/>
              </w:rPr>
              <w:t>Россети</w:t>
            </w:r>
            <w:proofErr w:type="spellEnd"/>
            <w:r w:rsidRPr="00F549EF">
              <w:rPr>
                <w:sz w:val="22"/>
                <w:szCs w:val="22"/>
              </w:rPr>
              <w:t xml:space="preserve"> Московский регион»: 115114, г. Москва, 2-й Павелецкий пр., д. 3, стр. 2, адрес электронной почты: client@rossetimr.ru.; Реестровый номер границы: 50:00-6.1704; Вид объекта реестра границ: Зона с особыми условиями использования территории; Вид зоны по документу: Публичный сервитут в целях размещения существующего объекта электросетевого хозяйства ВЛ 110 </w:t>
            </w:r>
            <w:proofErr w:type="spellStart"/>
            <w:r w:rsidRPr="00F549EF">
              <w:rPr>
                <w:sz w:val="22"/>
                <w:szCs w:val="22"/>
              </w:rPr>
              <w:t>кВ</w:t>
            </w:r>
            <w:proofErr w:type="spellEnd"/>
            <w:r w:rsidRPr="00F549EF">
              <w:rPr>
                <w:sz w:val="22"/>
                <w:szCs w:val="22"/>
              </w:rPr>
              <w:t xml:space="preserve"> «Радищево-Ямуга I»; Тип зоны: Зона публичного сервитута; Индекс: Московская область, городской округ Клин, городской округ Солнечногорск. </w:t>
            </w:r>
          </w:p>
        </w:tc>
      </w:tr>
      <w:tr w:rsidR="00F549EF" w:rsidRPr="00F549EF" w14:paraId="5D168C14" w14:textId="77777777" w:rsidTr="00F549EF">
        <w:tc>
          <w:tcPr>
            <w:tcW w:w="944" w:type="dxa"/>
            <w:tcBorders>
              <w:top w:val="single" w:sz="4" w:space="0" w:color="auto"/>
              <w:left w:val="single" w:sz="4" w:space="0" w:color="auto"/>
              <w:bottom w:val="single" w:sz="4" w:space="0" w:color="auto"/>
              <w:right w:val="single" w:sz="4" w:space="0" w:color="auto"/>
            </w:tcBorders>
            <w:shd w:val="clear" w:color="auto" w:fill="auto"/>
          </w:tcPr>
          <w:p w14:paraId="179FC33D" w14:textId="77777777" w:rsidR="00F549EF" w:rsidRPr="00F549EF" w:rsidRDefault="00F549EF" w:rsidP="00F16297">
            <w:pPr>
              <w:jc w:val="center"/>
              <w:rPr>
                <w:sz w:val="22"/>
                <w:szCs w:val="22"/>
              </w:rPr>
            </w:pPr>
            <w:r w:rsidRPr="00F549EF">
              <w:rPr>
                <w:sz w:val="22"/>
                <w:szCs w:val="22"/>
              </w:rPr>
              <w:lastRenderedPageBreak/>
              <w:t>24</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6711BD2C" w14:textId="77777777" w:rsidR="00F549EF" w:rsidRPr="00F549EF" w:rsidRDefault="00F549EF" w:rsidP="00F16297">
            <w:pPr>
              <w:jc w:val="center"/>
              <w:rPr>
                <w:sz w:val="22"/>
                <w:szCs w:val="22"/>
              </w:rPr>
            </w:pPr>
            <w:r w:rsidRPr="00F549EF">
              <w:rPr>
                <w:sz w:val="22"/>
                <w:szCs w:val="22"/>
              </w:rPr>
              <w:t>50:09:0010206:7</w:t>
            </w:r>
          </w:p>
        </w:tc>
        <w:tc>
          <w:tcPr>
            <w:tcW w:w="9874" w:type="dxa"/>
            <w:tcBorders>
              <w:top w:val="single" w:sz="4" w:space="0" w:color="auto"/>
              <w:left w:val="single" w:sz="4" w:space="0" w:color="auto"/>
              <w:bottom w:val="single" w:sz="4" w:space="0" w:color="auto"/>
              <w:right w:val="single" w:sz="4" w:space="0" w:color="auto"/>
            </w:tcBorders>
            <w:shd w:val="clear" w:color="auto" w:fill="auto"/>
          </w:tcPr>
          <w:p w14:paraId="2E931BCD" w14:textId="77777777" w:rsidR="00F549EF" w:rsidRPr="00F549EF" w:rsidRDefault="00F549EF" w:rsidP="00F16297">
            <w:pPr>
              <w:jc w:val="both"/>
              <w:rPr>
                <w:sz w:val="22"/>
                <w:szCs w:val="22"/>
              </w:rPr>
            </w:pPr>
            <w:r w:rsidRPr="00F549EF">
              <w:rPr>
                <w:sz w:val="22"/>
                <w:szCs w:val="22"/>
              </w:rPr>
              <w:t>Посредством данного земельного участка обеспечен доступ к земельному участку с кадастровым номером: 50:09:0000000:191494.</w:t>
            </w:r>
          </w:p>
          <w:p w14:paraId="5C9E40A4" w14:textId="77777777" w:rsidR="00F549EF" w:rsidRPr="00F549EF" w:rsidRDefault="00F549EF" w:rsidP="00F16297">
            <w:pPr>
              <w:jc w:val="both"/>
              <w:rPr>
                <w:sz w:val="22"/>
                <w:szCs w:val="22"/>
              </w:rPr>
            </w:pPr>
          </w:p>
          <w:p w14:paraId="3E22C41F" w14:textId="77777777" w:rsidR="00F549EF" w:rsidRPr="00F549EF" w:rsidRDefault="00F549EF" w:rsidP="00F16297">
            <w:pPr>
              <w:jc w:val="both"/>
              <w:rPr>
                <w:sz w:val="22"/>
                <w:szCs w:val="22"/>
              </w:rPr>
            </w:pPr>
            <w:r w:rsidRPr="00F549EF">
              <w:rPr>
                <w:sz w:val="22"/>
                <w:szCs w:val="22"/>
              </w:rPr>
              <w:t xml:space="preserve">Земельный участок расположен в зоне с особыми условиями использования территории имеющие следующие ограничения: </w:t>
            </w:r>
          </w:p>
          <w:p w14:paraId="56CAAC5B" w14:textId="77777777" w:rsidR="00F549EF" w:rsidRPr="00F549EF" w:rsidRDefault="00F549EF" w:rsidP="00F16297">
            <w:pPr>
              <w:jc w:val="both"/>
              <w:rPr>
                <w:sz w:val="22"/>
                <w:szCs w:val="22"/>
              </w:rPr>
            </w:pPr>
            <w:r w:rsidRPr="00F549EF">
              <w:rPr>
                <w:sz w:val="22"/>
                <w:szCs w:val="22"/>
              </w:rPr>
              <w:t xml:space="preserve">Зоны с особыми условиями использования территории (далее по тексту – «ЗОУИТ»): </w:t>
            </w:r>
          </w:p>
          <w:p w14:paraId="384309C2" w14:textId="77777777" w:rsidR="00F549EF" w:rsidRPr="00F549EF" w:rsidRDefault="00F549EF" w:rsidP="00F549EF">
            <w:pPr>
              <w:numPr>
                <w:ilvl w:val="0"/>
                <w:numId w:val="27"/>
              </w:numPr>
              <w:jc w:val="both"/>
              <w:rPr>
                <w:sz w:val="22"/>
                <w:szCs w:val="22"/>
              </w:rPr>
            </w:pPr>
            <w:r w:rsidRPr="00F549EF">
              <w:rPr>
                <w:sz w:val="22"/>
                <w:szCs w:val="22"/>
              </w:rPr>
              <w:t>Утвержденные ООПТ Особо охраняемый водный объект областного значения "Долина р. Лутосня" от 04.12.2017 № 1013/44</w:t>
            </w:r>
          </w:p>
          <w:p w14:paraId="7EDA2420" w14:textId="77777777" w:rsidR="00F549EF" w:rsidRPr="00F549EF" w:rsidRDefault="00F549EF" w:rsidP="00F549EF">
            <w:pPr>
              <w:jc w:val="both"/>
              <w:rPr>
                <w:sz w:val="22"/>
                <w:szCs w:val="22"/>
              </w:rPr>
            </w:pPr>
            <w:r w:rsidRPr="00F549EF">
              <w:rPr>
                <w:sz w:val="22"/>
                <w:szCs w:val="22"/>
              </w:rPr>
              <w:t>Площадь пересечения:441514 м2</w:t>
            </w:r>
          </w:p>
          <w:p w14:paraId="11A8D8DD" w14:textId="77777777" w:rsidR="00F549EF" w:rsidRPr="00F549EF" w:rsidRDefault="00F549EF" w:rsidP="00F549EF">
            <w:pPr>
              <w:jc w:val="both"/>
              <w:rPr>
                <w:sz w:val="22"/>
                <w:szCs w:val="22"/>
              </w:rPr>
            </w:pPr>
            <w:r w:rsidRPr="00F549EF">
              <w:rPr>
                <w:sz w:val="22"/>
                <w:szCs w:val="22"/>
              </w:rPr>
              <w:t>Процент пересечения:89.2%</w:t>
            </w:r>
          </w:p>
          <w:p w14:paraId="159445DE" w14:textId="77777777" w:rsidR="00F549EF" w:rsidRPr="00F549EF" w:rsidRDefault="00F549EF" w:rsidP="00F549EF">
            <w:pPr>
              <w:numPr>
                <w:ilvl w:val="0"/>
                <w:numId w:val="27"/>
              </w:numPr>
              <w:jc w:val="both"/>
              <w:rPr>
                <w:sz w:val="22"/>
                <w:szCs w:val="22"/>
              </w:rPr>
            </w:pPr>
            <w:r w:rsidRPr="00F549EF">
              <w:rPr>
                <w:sz w:val="22"/>
                <w:szCs w:val="22"/>
              </w:rPr>
              <w:t>Зоны и территории ОКН Граница территории ОКН Государственный историко-литературный и природный музей-заповедник А.А. Блока. Территория заповедника Шахматово</w:t>
            </w:r>
          </w:p>
          <w:p w14:paraId="7449163C" w14:textId="77777777" w:rsidR="00F549EF" w:rsidRPr="00F549EF" w:rsidRDefault="00F549EF" w:rsidP="00F549EF">
            <w:pPr>
              <w:jc w:val="both"/>
              <w:rPr>
                <w:sz w:val="22"/>
                <w:szCs w:val="22"/>
              </w:rPr>
            </w:pPr>
            <w:r w:rsidRPr="00F549EF">
              <w:rPr>
                <w:sz w:val="22"/>
                <w:szCs w:val="22"/>
              </w:rPr>
              <w:t>Площадь пересечения:12 м2</w:t>
            </w:r>
          </w:p>
          <w:p w14:paraId="32E6EBAA" w14:textId="77777777" w:rsidR="00F549EF" w:rsidRPr="00F549EF" w:rsidRDefault="00F549EF" w:rsidP="00F549EF">
            <w:pPr>
              <w:jc w:val="both"/>
              <w:rPr>
                <w:sz w:val="22"/>
                <w:szCs w:val="22"/>
              </w:rPr>
            </w:pPr>
            <w:r w:rsidRPr="00F549EF">
              <w:rPr>
                <w:sz w:val="22"/>
                <w:szCs w:val="22"/>
              </w:rPr>
              <w:t>Процент пересечения:0%</w:t>
            </w:r>
          </w:p>
          <w:p w14:paraId="5FEBB9F0" w14:textId="77777777" w:rsidR="00F549EF" w:rsidRPr="00F549EF" w:rsidRDefault="00F549EF" w:rsidP="00F549EF">
            <w:pPr>
              <w:numPr>
                <w:ilvl w:val="0"/>
                <w:numId w:val="27"/>
              </w:numPr>
              <w:jc w:val="both"/>
              <w:rPr>
                <w:sz w:val="22"/>
                <w:szCs w:val="22"/>
              </w:rPr>
            </w:pPr>
            <w:r w:rsidRPr="00F549EF">
              <w:rPr>
                <w:sz w:val="22"/>
                <w:szCs w:val="22"/>
              </w:rPr>
              <w:lastRenderedPageBreak/>
              <w:t>Зоны и территории ОКН Зона охраняемого природного ландшафта Государственный историко-литературный и природный музей-заповедник А.А. Блока</w:t>
            </w:r>
          </w:p>
          <w:p w14:paraId="71491C94" w14:textId="77777777" w:rsidR="00F549EF" w:rsidRPr="00F549EF" w:rsidRDefault="00F549EF" w:rsidP="00F549EF">
            <w:pPr>
              <w:jc w:val="both"/>
              <w:rPr>
                <w:sz w:val="22"/>
                <w:szCs w:val="22"/>
              </w:rPr>
            </w:pPr>
            <w:r w:rsidRPr="00F549EF">
              <w:rPr>
                <w:sz w:val="22"/>
                <w:szCs w:val="22"/>
              </w:rPr>
              <w:t>Площадь пересечения:1044 м2</w:t>
            </w:r>
          </w:p>
          <w:p w14:paraId="1CDA454A" w14:textId="77777777" w:rsidR="00F549EF" w:rsidRPr="00F549EF" w:rsidRDefault="00F549EF" w:rsidP="00F549EF">
            <w:pPr>
              <w:jc w:val="both"/>
              <w:rPr>
                <w:sz w:val="22"/>
                <w:szCs w:val="22"/>
              </w:rPr>
            </w:pPr>
            <w:r w:rsidRPr="00F549EF">
              <w:rPr>
                <w:sz w:val="22"/>
                <w:szCs w:val="22"/>
              </w:rPr>
              <w:t>Процент пересечения:0.2%</w:t>
            </w:r>
          </w:p>
          <w:p w14:paraId="7CA0F488" w14:textId="77777777" w:rsidR="00F549EF" w:rsidRPr="00F549EF" w:rsidRDefault="00F549EF" w:rsidP="00F549EF">
            <w:pPr>
              <w:numPr>
                <w:ilvl w:val="0"/>
                <w:numId w:val="27"/>
              </w:numPr>
              <w:jc w:val="both"/>
              <w:rPr>
                <w:sz w:val="22"/>
                <w:szCs w:val="22"/>
              </w:rPr>
            </w:pPr>
            <w:r w:rsidRPr="00F549EF">
              <w:rPr>
                <w:sz w:val="22"/>
                <w:szCs w:val="22"/>
              </w:rPr>
              <w:t>Зоны и территории ОКН Охранная зона Государственный историко-литературный и природный музей-заповедник А.А. Блока</w:t>
            </w:r>
          </w:p>
          <w:p w14:paraId="45D1FEA4" w14:textId="77777777" w:rsidR="00F549EF" w:rsidRPr="00F549EF" w:rsidRDefault="00F549EF" w:rsidP="00F549EF">
            <w:pPr>
              <w:jc w:val="both"/>
              <w:rPr>
                <w:sz w:val="22"/>
                <w:szCs w:val="22"/>
              </w:rPr>
            </w:pPr>
            <w:r w:rsidRPr="00F549EF">
              <w:rPr>
                <w:sz w:val="22"/>
                <w:szCs w:val="22"/>
              </w:rPr>
              <w:t>Площадь пересечения:494169 м2</w:t>
            </w:r>
          </w:p>
          <w:p w14:paraId="2422AF86" w14:textId="77777777" w:rsidR="00F549EF" w:rsidRPr="00F549EF" w:rsidRDefault="00F549EF" w:rsidP="00F549EF">
            <w:pPr>
              <w:jc w:val="both"/>
              <w:rPr>
                <w:sz w:val="22"/>
                <w:szCs w:val="22"/>
              </w:rPr>
            </w:pPr>
            <w:r w:rsidRPr="00F549EF">
              <w:rPr>
                <w:sz w:val="22"/>
                <w:szCs w:val="22"/>
              </w:rPr>
              <w:t>Процент пересечения:99.8%</w:t>
            </w:r>
          </w:p>
          <w:p w14:paraId="61B46844" w14:textId="77777777" w:rsidR="00F549EF" w:rsidRPr="00F549EF" w:rsidRDefault="00F549EF" w:rsidP="00F549EF">
            <w:pPr>
              <w:numPr>
                <w:ilvl w:val="0"/>
                <w:numId w:val="27"/>
              </w:numPr>
              <w:jc w:val="both"/>
              <w:rPr>
                <w:sz w:val="22"/>
                <w:szCs w:val="22"/>
              </w:rPr>
            </w:pPr>
            <w:r w:rsidRPr="00F549EF">
              <w:rPr>
                <w:sz w:val="22"/>
                <w:szCs w:val="22"/>
              </w:rPr>
              <w:t>Зоны планируемого размещения объектов автомобильного транспорта "</w:t>
            </w:r>
            <w:proofErr w:type="spellStart"/>
            <w:r w:rsidRPr="00F549EF">
              <w:rPr>
                <w:sz w:val="22"/>
                <w:szCs w:val="22"/>
              </w:rPr>
              <w:t>Тимоново</w:t>
            </w:r>
            <w:proofErr w:type="spellEnd"/>
            <w:r w:rsidRPr="00F549EF">
              <w:rPr>
                <w:sz w:val="22"/>
                <w:szCs w:val="22"/>
              </w:rPr>
              <w:t xml:space="preserve"> - Заовражье" - </w:t>
            </w:r>
            <w:proofErr w:type="spellStart"/>
            <w:r w:rsidRPr="00F549EF">
              <w:rPr>
                <w:sz w:val="22"/>
                <w:szCs w:val="22"/>
              </w:rPr>
              <w:t>Гудино</w:t>
            </w:r>
            <w:proofErr w:type="spellEnd"/>
          </w:p>
          <w:p w14:paraId="6110E892" w14:textId="77777777" w:rsidR="00F549EF" w:rsidRPr="00F549EF" w:rsidRDefault="00F549EF" w:rsidP="00F549EF">
            <w:pPr>
              <w:jc w:val="both"/>
              <w:rPr>
                <w:sz w:val="22"/>
                <w:szCs w:val="22"/>
              </w:rPr>
            </w:pPr>
            <w:r w:rsidRPr="00F549EF">
              <w:rPr>
                <w:sz w:val="22"/>
                <w:szCs w:val="22"/>
              </w:rPr>
              <w:t>Площадь пересечения:20277 м2</w:t>
            </w:r>
          </w:p>
          <w:p w14:paraId="60B70A25" w14:textId="77777777" w:rsidR="00F549EF" w:rsidRPr="00F549EF" w:rsidRDefault="00F549EF" w:rsidP="00F549EF">
            <w:pPr>
              <w:jc w:val="both"/>
              <w:rPr>
                <w:sz w:val="22"/>
                <w:szCs w:val="22"/>
              </w:rPr>
            </w:pPr>
            <w:r w:rsidRPr="00F549EF">
              <w:rPr>
                <w:sz w:val="22"/>
                <w:szCs w:val="22"/>
              </w:rPr>
              <w:t>Процент пересечения:4.1%</w:t>
            </w:r>
          </w:p>
          <w:p w14:paraId="690D16DD" w14:textId="77777777" w:rsidR="00F549EF" w:rsidRPr="00F549EF" w:rsidRDefault="00F549EF" w:rsidP="00F549EF">
            <w:pPr>
              <w:numPr>
                <w:ilvl w:val="0"/>
                <w:numId w:val="27"/>
              </w:numPr>
              <w:jc w:val="both"/>
              <w:rPr>
                <w:sz w:val="22"/>
                <w:szCs w:val="22"/>
              </w:rPr>
            </w:pPr>
            <w:r w:rsidRPr="00F549EF">
              <w:rPr>
                <w:sz w:val="22"/>
                <w:szCs w:val="22"/>
              </w:rPr>
              <w:t>Приаэродромная территория Аэродром Клин.</w:t>
            </w:r>
          </w:p>
          <w:p w14:paraId="36330BEE" w14:textId="77777777" w:rsidR="00F549EF" w:rsidRPr="00F549EF" w:rsidRDefault="00F549EF" w:rsidP="00F549EF">
            <w:pPr>
              <w:jc w:val="both"/>
              <w:rPr>
                <w:sz w:val="22"/>
                <w:szCs w:val="22"/>
              </w:rPr>
            </w:pPr>
            <w:r w:rsidRPr="00F549EF">
              <w:rPr>
                <w:sz w:val="22"/>
                <w:szCs w:val="22"/>
              </w:rPr>
              <w:t>Площадь пересечения:495225 м2</w:t>
            </w:r>
          </w:p>
          <w:p w14:paraId="5F5D75A9" w14:textId="77777777" w:rsidR="00F549EF" w:rsidRPr="00F549EF" w:rsidRDefault="00F549EF" w:rsidP="00F549EF">
            <w:pPr>
              <w:jc w:val="both"/>
              <w:rPr>
                <w:sz w:val="22"/>
                <w:szCs w:val="22"/>
              </w:rPr>
            </w:pPr>
            <w:r w:rsidRPr="00F549EF">
              <w:rPr>
                <w:sz w:val="22"/>
                <w:szCs w:val="22"/>
              </w:rPr>
              <w:t>Процент пересечения:100%</w:t>
            </w:r>
          </w:p>
          <w:p w14:paraId="1F77CA2F" w14:textId="77777777" w:rsidR="00F549EF" w:rsidRPr="00F549EF" w:rsidRDefault="00F549EF" w:rsidP="00F549EF">
            <w:pPr>
              <w:numPr>
                <w:ilvl w:val="0"/>
                <w:numId w:val="27"/>
              </w:numPr>
              <w:jc w:val="both"/>
              <w:rPr>
                <w:sz w:val="22"/>
                <w:szCs w:val="22"/>
              </w:rPr>
            </w:pPr>
            <w:r w:rsidRPr="00F549EF">
              <w:rPr>
                <w:sz w:val="22"/>
                <w:szCs w:val="22"/>
              </w:rPr>
              <w:t>Прибрежная защитная полоса ручей Распоряжение №2475-РМ от 24.10.2023</w:t>
            </w:r>
          </w:p>
          <w:p w14:paraId="5194353B" w14:textId="77777777" w:rsidR="00F549EF" w:rsidRPr="00F549EF" w:rsidRDefault="00F549EF" w:rsidP="00F549EF">
            <w:pPr>
              <w:jc w:val="both"/>
              <w:rPr>
                <w:sz w:val="22"/>
                <w:szCs w:val="22"/>
              </w:rPr>
            </w:pPr>
            <w:r w:rsidRPr="00F549EF">
              <w:rPr>
                <w:sz w:val="22"/>
                <w:szCs w:val="22"/>
              </w:rPr>
              <w:t>Площадь пересечения:7815 м2</w:t>
            </w:r>
          </w:p>
          <w:p w14:paraId="3DCAEF33" w14:textId="77777777" w:rsidR="00F549EF" w:rsidRPr="00F549EF" w:rsidRDefault="00F549EF" w:rsidP="00F549EF">
            <w:pPr>
              <w:jc w:val="both"/>
              <w:rPr>
                <w:sz w:val="22"/>
                <w:szCs w:val="22"/>
              </w:rPr>
            </w:pPr>
            <w:r w:rsidRPr="00F549EF">
              <w:rPr>
                <w:sz w:val="22"/>
                <w:szCs w:val="22"/>
              </w:rPr>
              <w:t>Процент пересечения:1.6%</w:t>
            </w:r>
          </w:p>
          <w:p w14:paraId="2D475E68" w14:textId="77777777" w:rsidR="00F549EF" w:rsidRPr="00F549EF" w:rsidRDefault="00F549EF" w:rsidP="00F549EF">
            <w:pPr>
              <w:numPr>
                <w:ilvl w:val="0"/>
                <w:numId w:val="27"/>
              </w:numPr>
              <w:jc w:val="both"/>
              <w:rPr>
                <w:sz w:val="22"/>
                <w:szCs w:val="22"/>
              </w:rPr>
            </w:pPr>
            <w:r w:rsidRPr="00F549EF">
              <w:rPr>
                <w:sz w:val="22"/>
                <w:szCs w:val="22"/>
              </w:rPr>
              <w:t>Прибрежная защитная полоса река Лутосня Распоряжение №2140-РМ от 14.08.2023</w:t>
            </w:r>
          </w:p>
          <w:p w14:paraId="25FD7E52" w14:textId="77777777" w:rsidR="00F549EF" w:rsidRPr="00F549EF" w:rsidRDefault="00F549EF" w:rsidP="00F549EF">
            <w:pPr>
              <w:jc w:val="both"/>
              <w:rPr>
                <w:sz w:val="22"/>
                <w:szCs w:val="22"/>
              </w:rPr>
            </w:pPr>
            <w:r w:rsidRPr="00F549EF">
              <w:rPr>
                <w:sz w:val="22"/>
                <w:szCs w:val="22"/>
              </w:rPr>
              <w:t>Площадь пересечения:18145 м2</w:t>
            </w:r>
          </w:p>
          <w:p w14:paraId="08E3CEA8" w14:textId="77777777" w:rsidR="00F549EF" w:rsidRPr="00F549EF" w:rsidRDefault="00F549EF" w:rsidP="00F549EF">
            <w:pPr>
              <w:jc w:val="both"/>
              <w:rPr>
                <w:sz w:val="22"/>
                <w:szCs w:val="22"/>
              </w:rPr>
            </w:pPr>
            <w:r w:rsidRPr="00F549EF">
              <w:rPr>
                <w:sz w:val="22"/>
                <w:szCs w:val="22"/>
              </w:rPr>
              <w:t>Процент пересечения:3.7%</w:t>
            </w:r>
          </w:p>
          <w:p w14:paraId="267BC5B8" w14:textId="77777777" w:rsidR="00F549EF" w:rsidRPr="00F549EF" w:rsidRDefault="00F549EF" w:rsidP="00F549EF">
            <w:pPr>
              <w:numPr>
                <w:ilvl w:val="0"/>
                <w:numId w:val="27"/>
              </w:numPr>
              <w:jc w:val="both"/>
              <w:rPr>
                <w:sz w:val="22"/>
                <w:szCs w:val="22"/>
              </w:rPr>
            </w:pPr>
            <w:r w:rsidRPr="00F549EF">
              <w:rPr>
                <w:sz w:val="22"/>
                <w:szCs w:val="22"/>
              </w:rPr>
              <w:t>Водоохранная зона ручей Распоряжение №2475-РМ от 24.10.2023</w:t>
            </w:r>
          </w:p>
          <w:p w14:paraId="755CF0A4" w14:textId="77777777" w:rsidR="00F549EF" w:rsidRPr="00F549EF" w:rsidRDefault="00F549EF" w:rsidP="00F549EF">
            <w:pPr>
              <w:jc w:val="both"/>
              <w:rPr>
                <w:sz w:val="22"/>
                <w:szCs w:val="22"/>
              </w:rPr>
            </w:pPr>
            <w:r w:rsidRPr="00F549EF">
              <w:rPr>
                <w:sz w:val="22"/>
                <w:szCs w:val="22"/>
              </w:rPr>
              <w:t>Площадь пересечения:7815 м2</w:t>
            </w:r>
          </w:p>
          <w:p w14:paraId="0988CAC1" w14:textId="77777777" w:rsidR="00F549EF" w:rsidRPr="00F549EF" w:rsidRDefault="00F549EF" w:rsidP="00F549EF">
            <w:pPr>
              <w:jc w:val="both"/>
              <w:rPr>
                <w:sz w:val="22"/>
                <w:szCs w:val="22"/>
              </w:rPr>
            </w:pPr>
            <w:r w:rsidRPr="00F549EF">
              <w:rPr>
                <w:sz w:val="22"/>
                <w:szCs w:val="22"/>
              </w:rPr>
              <w:t>Процент пересечения:1.6%</w:t>
            </w:r>
          </w:p>
          <w:p w14:paraId="5FD6F54D" w14:textId="77777777" w:rsidR="00F549EF" w:rsidRPr="00F549EF" w:rsidRDefault="00F549EF" w:rsidP="00F549EF">
            <w:pPr>
              <w:numPr>
                <w:ilvl w:val="0"/>
                <w:numId w:val="27"/>
              </w:numPr>
              <w:jc w:val="both"/>
              <w:rPr>
                <w:sz w:val="22"/>
                <w:szCs w:val="22"/>
              </w:rPr>
            </w:pPr>
            <w:r w:rsidRPr="00F549EF">
              <w:rPr>
                <w:sz w:val="22"/>
                <w:szCs w:val="22"/>
              </w:rPr>
              <w:t>Водоохранная зона река Лутосня Распоряжение №2140-РМ от 14.08.2023</w:t>
            </w:r>
          </w:p>
          <w:p w14:paraId="548D64BC" w14:textId="77777777" w:rsidR="00F549EF" w:rsidRPr="00F549EF" w:rsidRDefault="00F549EF" w:rsidP="00F549EF">
            <w:pPr>
              <w:jc w:val="both"/>
              <w:rPr>
                <w:sz w:val="22"/>
                <w:szCs w:val="22"/>
              </w:rPr>
            </w:pPr>
            <w:r w:rsidRPr="00F549EF">
              <w:rPr>
                <w:sz w:val="22"/>
                <w:szCs w:val="22"/>
              </w:rPr>
              <w:t>Площадь пересечения:217644 м2</w:t>
            </w:r>
          </w:p>
          <w:p w14:paraId="4F5E715D" w14:textId="77777777" w:rsidR="00F549EF" w:rsidRPr="00F549EF" w:rsidRDefault="00F549EF" w:rsidP="00F549EF">
            <w:pPr>
              <w:jc w:val="both"/>
              <w:rPr>
                <w:sz w:val="22"/>
                <w:szCs w:val="22"/>
              </w:rPr>
            </w:pPr>
            <w:r w:rsidRPr="00F549EF">
              <w:rPr>
                <w:sz w:val="22"/>
                <w:szCs w:val="22"/>
              </w:rPr>
              <w:t>Процент пересечения:43.9%</w:t>
            </w:r>
          </w:p>
          <w:p w14:paraId="752FDA4B" w14:textId="77777777" w:rsidR="00F549EF" w:rsidRPr="00F549EF" w:rsidRDefault="00F549EF" w:rsidP="00F549EF">
            <w:pPr>
              <w:jc w:val="both"/>
              <w:rPr>
                <w:sz w:val="22"/>
                <w:szCs w:val="22"/>
              </w:rPr>
            </w:pPr>
          </w:p>
          <w:p w14:paraId="47D66376" w14:textId="77777777" w:rsidR="00F549EF" w:rsidRPr="00F549EF" w:rsidRDefault="00F549EF" w:rsidP="00F16297">
            <w:pPr>
              <w:jc w:val="both"/>
              <w:rPr>
                <w:sz w:val="22"/>
                <w:szCs w:val="22"/>
              </w:rPr>
            </w:pPr>
            <w:r w:rsidRPr="00F549EF">
              <w:rPr>
                <w:sz w:val="22"/>
                <w:szCs w:val="22"/>
              </w:rPr>
              <w:t>Земельный участок имеет пересечения с территориальными зонами и их основные ВРИ (в соответствии с ПЗЗ):</w:t>
            </w:r>
          </w:p>
          <w:p w14:paraId="06B27538" w14:textId="77777777" w:rsidR="00F549EF" w:rsidRPr="00F549EF" w:rsidRDefault="00F549EF" w:rsidP="00F16297">
            <w:pPr>
              <w:jc w:val="both"/>
              <w:rPr>
                <w:sz w:val="22"/>
                <w:szCs w:val="22"/>
              </w:rPr>
            </w:pPr>
            <w:r w:rsidRPr="00F549EF">
              <w:rPr>
                <w:sz w:val="22"/>
                <w:szCs w:val="22"/>
              </w:rPr>
              <w:t>Зона: Р-2.2 (Озелененная территория)</w:t>
            </w:r>
          </w:p>
          <w:p w14:paraId="0747A689" w14:textId="77777777" w:rsidR="00F549EF" w:rsidRPr="00F549EF" w:rsidRDefault="00F549EF" w:rsidP="00F16297">
            <w:pPr>
              <w:jc w:val="both"/>
              <w:rPr>
                <w:sz w:val="22"/>
                <w:szCs w:val="22"/>
              </w:rPr>
            </w:pPr>
            <w:r w:rsidRPr="00F549EF">
              <w:rPr>
                <w:sz w:val="22"/>
                <w:szCs w:val="22"/>
              </w:rPr>
              <w:t>Площадь наложения:495211.89 м2</w:t>
            </w:r>
          </w:p>
          <w:p w14:paraId="62CC8A4B" w14:textId="77777777" w:rsidR="00F549EF" w:rsidRPr="00F549EF" w:rsidRDefault="00F549EF" w:rsidP="00F16297">
            <w:pPr>
              <w:jc w:val="both"/>
              <w:rPr>
                <w:sz w:val="22"/>
                <w:szCs w:val="22"/>
              </w:rPr>
            </w:pPr>
            <w:r w:rsidRPr="00F549EF">
              <w:rPr>
                <w:sz w:val="22"/>
                <w:szCs w:val="22"/>
              </w:rPr>
              <w:t>Процент наложения:100%</w:t>
            </w:r>
          </w:p>
          <w:p w14:paraId="5BE245BF" w14:textId="77777777" w:rsidR="00F549EF" w:rsidRPr="00F549EF" w:rsidRDefault="00F549EF" w:rsidP="00F16297">
            <w:pPr>
              <w:jc w:val="both"/>
              <w:rPr>
                <w:sz w:val="22"/>
                <w:szCs w:val="22"/>
              </w:rPr>
            </w:pPr>
          </w:p>
          <w:p w14:paraId="129A9CD0" w14:textId="77777777" w:rsidR="00F549EF" w:rsidRPr="00F549EF" w:rsidRDefault="00F549EF" w:rsidP="00F16297">
            <w:pPr>
              <w:jc w:val="both"/>
              <w:rPr>
                <w:sz w:val="22"/>
                <w:szCs w:val="22"/>
              </w:rPr>
            </w:pPr>
            <w:r w:rsidRPr="00F549EF">
              <w:rPr>
                <w:sz w:val="22"/>
                <w:szCs w:val="22"/>
              </w:rPr>
              <w:t>На земельном участке имеется зарастание сорной и древесно-кустарниковой растительностью.</w:t>
            </w:r>
          </w:p>
          <w:p w14:paraId="507E84AB" w14:textId="77777777" w:rsidR="00F549EF" w:rsidRPr="00F549EF" w:rsidRDefault="00F549EF" w:rsidP="00F16297">
            <w:pPr>
              <w:jc w:val="both"/>
              <w:rPr>
                <w:sz w:val="22"/>
                <w:szCs w:val="22"/>
              </w:rPr>
            </w:pPr>
          </w:p>
          <w:p w14:paraId="20B47B4D" w14:textId="77777777" w:rsidR="00F549EF" w:rsidRPr="00AE4307" w:rsidRDefault="00F549EF" w:rsidP="00F16297">
            <w:pPr>
              <w:jc w:val="both"/>
              <w:rPr>
                <w:b/>
                <w:bCs/>
                <w:sz w:val="22"/>
                <w:szCs w:val="22"/>
              </w:rPr>
            </w:pPr>
            <w:r w:rsidRPr="00AE4307">
              <w:rPr>
                <w:b/>
                <w:bCs/>
                <w:sz w:val="22"/>
                <w:szCs w:val="22"/>
              </w:rPr>
              <w:t xml:space="preserve">Учетный номер части 50:09:0010206:7/1: </w:t>
            </w:r>
          </w:p>
          <w:p w14:paraId="46EAF105"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15481 кв.м.), предусмотренные статьей 56 Земельного кодекса Российской Федерации; Срок действия: не установлен; реквизиты документа-основания: доверенность от 08.11.2016 № 2-4975 выдан: ПАО "Московская объединенная электросетевая компания"; Содержание ограничения (обременения): Ограничение использования объектов недвижимости в границах зоны предусмотрено Постановлением Правительства РФ № 160 от </w:t>
            </w:r>
            <w:r w:rsidRPr="00F549EF">
              <w:rPr>
                <w:sz w:val="22"/>
                <w:szCs w:val="22"/>
              </w:rPr>
              <w:lastRenderedPageBreak/>
              <w:t xml:space="preserve">24.02.2009г., </w:t>
            </w:r>
            <w:proofErr w:type="spellStart"/>
            <w:r w:rsidRPr="00F549EF">
              <w:rPr>
                <w:sz w:val="22"/>
                <w:szCs w:val="22"/>
              </w:rPr>
              <w:t>п.п</w:t>
            </w:r>
            <w:proofErr w:type="spellEnd"/>
            <w:r w:rsidRPr="00F549EF">
              <w:rPr>
                <w:sz w:val="22"/>
                <w:szCs w:val="22"/>
              </w:rPr>
              <w:t xml:space="preserve"> 10, 11: п.10.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электропередачи);з) полив сельскохозяйственных культур в случае, если высота струи воды может составить свыше 3 метров (в охранных зонах воздушных линий электропередачи);и)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электропередачи).п.11.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Реестровый номер границы: 50.00.2.1050.</w:t>
            </w:r>
          </w:p>
          <w:p w14:paraId="3E2D2190" w14:textId="77777777" w:rsidR="00F549EF" w:rsidRPr="00F549EF" w:rsidRDefault="00F549EF" w:rsidP="00F16297">
            <w:pPr>
              <w:jc w:val="both"/>
              <w:rPr>
                <w:sz w:val="22"/>
                <w:szCs w:val="22"/>
              </w:rPr>
            </w:pPr>
          </w:p>
          <w:p w14:paraId="646D557F" w14:textId="77777777" w:rsidR="00F549EF" w:rsidRPr="00AE4307" w:rsidRDefault="00F549EF" w:rsidP="00F16297">
            <w:pPr>
              <w:jc w:val="both"/>
              <w:rPr>
                <w:b/>
                <w:bCs/>
                <w:sz w:val="22"/>
                <w:szCs w:val="22"/>
              </w:rPr>
            </w:pPr>
            <w:r w:rsidRPr="00AE4307">
              <w:rPr>
                <w:b/>
                <w:bCs/>
                <w:sz w:val="22"/>
                <w:szCs w:val="22"/>
              </w:rPr>
              <w:t xml:space="preserve">Учетный номер части 50:09:0010206:7/2: </w:t>
            </w:r>
          </w:p>
          <w:p w14:paraId="5175CE37"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7817 кв.м.), предусмотренные статьей 56 Земельного кодекса Российской Федерации; Срок действия: не установлен; реквизиты документа-основания: об определении местоположения береговых линий (границ водных объектов), установлении границ водоохранных зон, прибрежных защитных полос водных объектов на территории Московской области от 24.10.2023 № 2475-РМ выдан: Министерство экологии и природопользования Московской области; Содержание ограничения (обременения): Устанавливается бессрочно. В соответствии со статьей 65 частью 15 Водного кодекса Российской Федерации №74-ФЗ от 03.06.2006 г. в границах водоохранных зон запрещаются: 1) использование сточных вод в целях повышения почвенного плодородия;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w:t>
            </w:r>
            <w:r w:rsidRPr="00F549EF">
              <w:rPr>
                <w:sz w:val="22"/>
                <w:szCs w:val="22"/>
              </w:rPr>
              <w:lastRenderedPageBreak/>
              <w:t>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Реестровый номер границы 50:00-6.2587; Вид объекта реестра границ: Зона с особыми условиями использования территории; Вид зоны по документу: Водоохранная зона ручей без названия; Тип зоны: Водоохранная зона.</w:t>
            </w:r>
          </w:p>
          <w:p w14:paraId="2F74EF18" w14:textId="77777777" w:rsidR="00F549EF" w:rsidRPr="00F549EF" w:rsidRDefault="00F549EF" w:rsidP="00F16297">
            <w:pPr>
              <w:jc w:val="both"/>
              <w:rPr>
                <w:sz w:val="22"/>
                <w:szCs w:val="22"/>
              </w:rPr>
            </w:pPr>
          </w:p>
          <w:p w14:paraId="340540C3" w14:textId="77777777" w:rsidR="00F549EF" w:rsidRPr="00AE4307" w:rsidRDefault="00F549EF" w:rsidP="00F16297">
            <w:pPr>
              <w:jc w:val="both"/>
              <w:rPr>
                <w:b/>
                <w:bCs/>
                <w:sz w:val="22"/>
                <w:szCs w:val="22"/>
              </w:rPr>
            </w:pPr>
            <w:r w:rsidRPr="00AE4307">
              <w:rPr>
                <w:b/>
                <w:bCs/>
                <w:sz w:val="22"/>
                <w:szCs w:val="22"/>
              </w:rPr>
              <w:t xml:space="preserve">Учетный номер части 50:09:0010206:7/3: </w:t>
            </w:r>
          </w:p>
          <w:p w14:paraId="489258E6"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7817 кв.м.), предусмотренные статьей 56 Земельного кодекса Российской Федерации; Срок действия: не установлен; реквизиты документа-основания: об определении местоположения береговых линий (границ водных объектов), установлении границ водоохранных зон, прибрежных защитных полос водных объектов на территории Московской области от 24.10.2023 № 2475-РМ выдан: Министерство экологии и природопользования Московской области; Содержание ограничения (обременения): Устанавливается бессрочно. В соответствии со статьей 65 частью 15 Водного кодекса Российской Федерации №74-ФЗ от 03.06.2006 г. в границах прибрежных защитных полос запрещаются: 1) использование сточных вод в целях повышения почвенного плодородия;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w:t>
            </w:r>
            <w:r w:rsidRPr="00F549EF">
              <w:rPr>
                <w:sz w:val="22"/>
                <w:szCs w:val="22"/>
              </w:rPr>
              <w:lastRenderedPageBreak/>
              <w:t>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В соответствии со статьей 65 частью 17. В границах прибрежных защитных полос наряду с установленными частью 15 настоящей статьи ограничениями запрещаются: 1) распашка земель; 2) размещение отвалов размываемых грунтов; 3) выпас сельскохозяйственных животных и организация для них летних лагерей, ванн.; Реестровый номер границы: 50:00-6.2600; Вид объекта реестра границ: Зона с особыми условиями использования территории; Вид зоны по документу: Прибрежная защитная полоса ручей без названия; Тип зоны: Прибрежная защитная полоса.</w:t>
            </w:r>
          </w:p>
          <w:p w14:paraId="31694426" w14:textId="77777777" w:rsidR="00F549EF" w:rsidRPr="00F549EF" w:rsidRDefault="00F549EF" w:rsidP="00F16297">
            <w:pPr>
              <w:jc w:val="both"/>
              <w:rPr>
                <w:sz w:val="22"/>
                <w:szCs w:val="22"/>
              </w:rPr>
            </w:pPr>
          </w:p>
          <w:p w14:paraId="2E68426B" w14:textId="77777777" w:rsidR="00F549EF" w:rsidRPr="00AE4307" w:rsidRDefault="00F549EF" w:rsidP="00F16297">
            <w:pPr>
              <w:jc w:val="both"/>
              <w:rPr>
                <w:b/>
                <w:bCs/>
                <w:sz w:val="22"/>
                <w:szCs w:val="22"/>
              </w:rPr>
            </w:pPr>
            <w:r w:rsidRPr="00AE4307">
              <w:rPr>
                <w:b/>
                <w:bCs/>
                <w:sz w:val="22"/>
                <w:szCs w:val="22"/>
              </w:rPr>
              <w:t xml:space="preserve">Учетный номер части 50:09:0010206:7/4: </w:t>
            </w:r>
          </w:p>
          <w:p w14:paraId="70C8C9D3"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18149 кв.м.), предусмотренные статьей 56 Земельного кодекса Российской Федерации; Срок действия: не установлен; реквизиты документа-основания: об определении местоположения береговых линий (границ водного объекта), установлении границ водоохранной зоны, прибрежной защитной полосы реки Лутосня в городском округе Клин, Дмитровском городском округе, городском округе Солнечногорск Московской области от 14.08.2023 № 2140-РМ выдан: Министерство экологии и природопользования Московской области; Содержание ограничения (обременения): Устанавливается бессрочно. В соответствии со статьей 65 частью 15 Водного кодекса Российской Федерации №74-ФЗ от 03.06.2006 г. в границах прибрежных защитных полос запрещаются: 1) использование сточных вод в целях повышения почвенного плодородия;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w:t>
            </w:r>
            <w:r w:rsidRPr="00F549EF">
              <w:rPr>
                <w:sz w:val="22"/>
                <w:szCs w:val="22"/>
              </w:rPr>
              <w:lastRenderedPageBreak/>
              <w:t>технического обслуживания, используемых для технического осмотра и ремонта транспортных средств, осуществление мойки транспортных средств; 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В соответствии со статьей 65 частью 17. В границах прибрежных защитных полос наряду с установленными частью 15 настоящей статьи ограничениями запрещаются: 1) распашка земель; 2) размещение отвалов размываемых грунтов; 3) выпас сельскохозяйственных животных и организация для них летних лагерей, ванн.; Реестровый номер границы: 50:00-6.2999; Вид объекта реестра границ: Зона с особыми условиями использования территории; Вид зоны по документу: Прибрежная защитная полоса река Лутосня; Тип зоны: Прибрежная защитная полоса.</w:t>
            </w:r>
          </w:p>
          <w:p w14:paraId="61F3A461" w14:textId="77777777" w:rsidR="00F549EF" w:rsidRPr="00F549EF" w:rsidRDefault="00F549EF" w:rsidP="00F16297">
            <w:pPr>
              <w:jc w:val="both"/>
              <w:rPr>
                <w:sz w:val="22"/>
                <w:szCs w:val="22"/>
              </w:rPr>
            </w:pPr>
          </w:p>
          <w:p w14:paraId="5AF5F979" w14:textId="77777777" w:rsidR="00F549EF" w:rsidRPr="00AE4307" w:rsidRDefault="00F549EF" w:rsidP="00F16297">
            <w:pPr>
              <w:jc w:val="both"/>
              <w:rPr>
                <w:b/>
                <w:bCs/>
                <w:sz w:val="22"/>
                <w:szCs w:val="22"/>
              </w:rPr>
            </w:pPr>
            <w:r w:rsidRPr="00AE4307">
              <w:rPr>
                <w:b/>
                <w:bCs/>
                <w:sz w:val="22"/>
                <w:szCs w:val="22"/>
              </w:rPr>
              <w:t xml:space="preserve">Учетный номер части 50:09:0010206:7/5: </w:t>
            </w:r>
          </w:p>
          <w:p w14:paraId="297087CD"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217684 кв.м.), предусмотренные статьей 56 Земельного кодекса Российской Федерации; Срок действия: не установлен; реквизиты документа-основания: об определении местоположения береговых линий (границ водного объекта), установлении границ водоохранной зоны, прибрежной защитной полосы реки Лутосня в городском округе Клин, Дмитровском городском округе, городском округе Солнечногорск Московской области от 14.08.2023 № 2140-РМ выдан: Министерство экологии и природопользования Московской области; Содержание ограничения (обременения): Устанавливается бессрочно. В соответствии со статьей 65 частью 15 Водного кодекса Российской Федерации №74-ФЗ от 03.06.2006 г. в границах водоохранных зон запрещаются:1) использование сточных вод в целях повышения почвенного плодородия;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w:t>
            </w:r>
            <w:r w:rsidRPr="00F549EF">
              <w:rPr>
                <w:sz w:val="22"/>
                <w:szCs w:val="22"/>
              </w:rPr>
              <w:lastRenderedPageBreak/>
              <w:t xml:space="preserve">технического обслуживания, используемых для технического осмотра и ремонта транспортных средств, осуществление мойки транспортных средств; 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Реестровый номер границы: 50:00-6.3027; Вид объекта реестра границ: Зона с особыми условиями использования территории; Вид зоны по документу: Водоохранная зона полоса река Лутосня; Тип зоны: Водоохранная зона. </w:t>
            </w:r>
          </w:p>
        </w:tc>
      </w:tr>
      <w:tr w:rsidR="00F549EF" w:rsidRPr="00F549EF" w14:paraId="4C8ED5CF" w14:textId="77777777" w:rsidTr="00F549EF">
        <w:tc>
          <w:tcPr>
            <w:tcW w:w="944" w:type="dxa"/>
            <w:tcBorders>
              <w:top w:val="single" w:sz="4" w:space="0" w:color="auto"/>
              <w:left w:val="single" w:sz="4" w:space="0" w:color="auto"/>
              <w:bottom w:val="single" w:sz="4" w:space="0" w:color="auto"/>
              <w:right w:val="single" w:sz="4" w:space="0" w:color="auto"/>
            </w:tcBorders>
            <w:shd w:val="clear" w:color="auto" w:fill="auto"/>
          </w:tcPr>
          <w:p w14:paraId="4508B57B" w14:textId="77777777" w:rsidR="00F549EF" w:rsidRPr="00F549EF" w:rsidRDefault="00F549EF" w:rsidP="00F16297">
            <w:pPr>
              <w:jc w:val="center"/>
              <w:rPr>
                <w:sz w:val="22"/>
                <w:szCs w:val="22"/>
              </w:rPr>
            </w:pPr>
            <w:r w:rsidRPr="00F549EF">
              <w:rPr>
                <w:sz w:val="22"/>
                <w:szCs w:val="22"/>
              </w:rPr>
              <w:lastRenderedPageBreak/>
              <w:t>25</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7A26FDD5" w14:textId="77777777" w:rsidR="00F549EF" w:rsidRPr="00F549EF" w:rsidRDefault="00F549EF" w:rsidP="00F16297">
            <w:pPr>
              <w:jc w:val="center"/>
              <w:rPr>
                <w:sz w:val="22"/>
                <w:szCs w:val="22"/>
              </w:rPr>
            </w:pPr>
            <w:r w:rsidRPr="00F549EF">
              <w:rPr>
                <w:sz w:val="22"/>
                <w:szCs w:val="22"/>
              </w:rPr>
              <w:t>50:09:0010616:18</w:t>
            </w:r>
          </w:p>
        </w:tc>
        <w:tc>
          <w:tcPr>
            <w:tcW w:w="9874" w:type="dxa"/>
            <w:tcBorders>
              <w:top w:val="single" w:sz="4" w:space="0" w:color="auto"/>
              <w:left w:val="single" w:sz="4" w:space="0" w:color="auto"/>
              <w:bottom w:val="single" w:sz="4" w:space="0" w:color="auto"/>
              <w:right w:val="single" w:sz="4" w:space="0" w:color="auto"/>
            </w:tcBorders>
            <w:shd w:val="clear" w:color="auto" w:fill="auto"/>
          </w:tcPr>
          <w:p w14:paraId="44E4BF87" w14:textId="77777777" w:rsidR="00F549EF" w:rsidRPr="00F549EF" w:rsidRDefault="00F549EF" w:rsidP="00F16297">
            <w:pPr>
              <w:jc w:val="both"/>
              <w:rPr>
                <w:sz w:val="22"/>
                <w:szCs w:val="22"/>
              </w:rPr>
            </w:pPr>
            <w:r w:rsidRPr="00F549EF">
              <w:rPr>
                <w:sz w:val="22"/>
                <w:szCs w:val="22"/>
              </w:rPr>
              <w:t xml:space="preserve">Земельный участок расположен в зоне с особыми условиями использования территории имеющие следующие ограничения: </w:t>
            </w:r>
          </w:p>
          <w:p w14:paraId="16946E4B" w14:textId="77777777" w:rsidR="00F549EF" w:rsidRPr="00F549EF" w:rsidRDefault="00F549EF" w:rsidP="00F16297">
            <w:pPr>
              <w:jc w:val="both"/>
              <w:rPr>
                <w:sz w:val="22"/>
                <w:szCs w:val="22"/>
              </w:rPr>
            </w:pPr>
            <w:r w:rsidRPr="00F549EF">
              <w:rPr>
                <w:sz w:val="22"/>
                <w:szCs w:val="22"/>
              </w:rPr>
              <w:t xml:space="preserve">Зоны с особыми условиями использования территории (далее по тексту – «ЗОУИТ»): </w:t>
            </w:r>
          </w:p>
          <w:p w14:paraId="5757FB53" w14:textId="77777777" w:rsidR="00F549EF" w:rsidRPr="00F549EF" w:rsidRDefault="00F549EF" w:rsidP="00F549EF">
            <w:pPr>
              <w:numPr>
                <w:ilvl w:val="0"/>
                <w:numId w:val="30"/>
              </w:numPr>
              <w:jc w:val="both"/>
              <w:rPr>
                <w:sz w:val="22"/>
                <w:szCs w:val="22"/>
              </w:rPr>
            </w:pPr>
            <w:r w:rsidRPr="00F549EF">
              <w:rPr>
                <w:sz w:val="22"/>
                <w:szCs w:val="22"/>
              </w:rPr>
              <w:t>Утвержденные ООПТ Особо охраняемый водный объект областного значения "Долина р. Лутосня" от 04.12.2017 № 1013/44</w:t>
            </w:r>
          </w:p>
          <w:p w14:paraId="65519550" w14:textId="77777777" w:rsidR="00F549EF" w:rsidRPr="00F549EF" w:rsidRDefault="00F549EF" w:rsidP="00F549EF">
            <w:pPr>
              <w:jc w:val="both"/>
              <w:rPr>
                <w:sz w:val="22"/>
                <w:szCs w:val="22"/>
              </w:rPr>
            </w:pPr>
            <w:r w:rsidRPr="00F549EF">
              <w:rPr>
                <w:sz w:val="22"/>
                <w:szCs w:val="22"/>
              </w:rPr>
              <w:t>Площадь пересечения:73 м2</w:t>
            </w:r>
          </w:p>
          <w:p w14:paraId="05DA0910" w14:textId="77777777" w:rsidR="00F549EF" w:rsidRPr="00F549EF" w:rsidRDefault="00F549EF" w:rsidP="00F549EF">
            <w:pPr>
              <w:jc w:val="both"/>
              <w:rPr>
                <w:sz w:val="22"/>
                <w:szCs w:val="22"/>
              </w:rPr>
            </w:pPr>
            <w:r w:rsidRPr="00F549EF">
              <w:rPr>
                <w:sz w:val="22"/>
                <w:szCs w:val="22"/>
              </w:rPr>
              <w:t>Процент пересечения:0%</w:t>
            </w:r>
          </w:p>
          <w:p w14:paraId="189A6CFA" w14:textId="77777777" w:rsidR="00F549EF" w:rsidRPr="00F549EF" w:rsidRDefault="00F549EF" w:rsidP="00F549EF">
            <w:pPr>
              <w:numPr>
                <w:ilvl w:val="0"/>
                <w:numId w:val="30"/>
              </w:numPr>
              <w:jc w:val="both"/>
              <w:rPr>
                <w:sz w:val="22"/>
                <w:szCs w:val="22"/>
              </w:rPr>
            </w:pPr>
            <w:r w:rsidRPr="00F549EF">
              <w:rPr>
                <w:sz w:val="22"/>
                <w:szCs w:val="22"/>
              </w:rPr>
              <w:t>Зоны и территории ОКН Зона охраняемого природного ландшафта Государственный историко-литературный и природный музей-заповедник А.А. Блока</w:t>
            </w:r>
          </w:p>
          <w:p w14:paraId="77537534" w14:textId="77777777" w:rsidR="00F549EF" w:rsidRPr="00F549EF" w:rsidRDefault="00F549EF" w:rsidP="00F549EF">
            <w:pPr>
              <w:jc w:val="both"/>
              <w:rPr>
                <w:sz w:val="22"/>
                <w:szCs w:val="22"/>
              </w:rPr>
            </w:pPr>
            <w:r w:rsidRPr="00F549EF">
              <w:rPr>
                <w:sz w:val="22"/>
                <w:szCs w:val="22"/>
              </w:rPr>
              <w:t>Площадь пересечения:520284 м2</w:t>
            </w:r>
          </w:p>
          <w:p w14:paraId="57C4498B" w14:textId="77777777" w:rsidR="00F549EF" w:rsidRPr="00F549EF" w:rsidRDefault="00F549EF" w:rsidP="00F549EF">
            <w:pPr>
              <w:jc w:val="both"/>
              <w:rPr>
                <w:sz w:val="22"/>
                <w:szCs w:val="22"/>
              </w:rPr>
            </w:pPr>
            <w:r w:rsidRPr="00F549EF">
              <w:rPr>
                <w:sz w:val="22"/>
                <w:szCs w:val="22"/>
              </w:rPr>
              <w:t>Процент пересечения:100%</w:t>
            </w:r>
          </w:p>
          <w:p w14:paraId="20464ADD" w14:textId="77777777" w:rsidR="00F549EF" w:rsidRPr="00F549EF" w:rsidRDefault="00F549EF" w:rsidP="00F549EF">
            <w:pPr>
              <w:numPr>
                <w:ilvl w:val="0"/>
                <w:numId w:val="30"/>
              </w:numPr>
              <w:jc w:val="both"/>
              <w:rPr>
                <w:sz w:val="22"/>
                <w:szCs w:val="22"/>
              </w:rPr>
            </w:pPr>
            <w:r w:rsidRPr="00F549EF">
              <w:rPr>
                <w:sz w:val="22"/>
                <w:szCs w:val="22"/>
              </w:rPr>
              <w:t>Приаэродромная территория Аэродром Клин.</w:t>
            </w:r>
          </w:p>
          <w:p w14:paraId="43B2D34E" w14:textId="77777777" w:rsidR="00F549EF" w:rsidRPr="00F549EF" w:rsidRDefault="00F549EF" w:rsidP="00F549EF">
            <w:pPr>
              <w:jc w:val="both"/>
              <w:rPr>
                <w:sz w:val="22"/>
                <w:szCs w:val="22"/>
              </w:rPr>
            </w:pPr>
            <w:r w:rsidRPr="00F549EF">
              <w:rPr>
                <w:sz w:val="22"/>
                <w:szCs w:val="22"/>
              </w:rPr>
              <w:t>Площадь пересечения:520284 м2</w:t>
            </w:r>
          </w:p>
          <w:p w14:paraId="3E613B11" w14:textId="77777777" w:rsidR="00F549EF" w:rsidRPr="00F549EF" w:rsidRDefault="00F549EF" w:rsidP="00F549EF">
            <w:pPr>
              <w:jc w:val="both"/>
              <w:rPr>
                <w:sz w:val="22"/>
                <w:szCs w:val="22"/>
              </w:rPr>
            </w:pPr>
            <w:r w:rsidRPr="00F549EF">
              <w:rPr>
                <w:sz w:val="22"/>
                <w:szCs w:val="22"/>
              </w:rPr>
              <w:t>Процент пересечения:100%</w:t>
            </w:r>
          </w:p>
          <w:p w14:paraId="3323CBF3" w14:textId="77777777" w:rsidR="00F549EF" w:rsidRPr="00F549EF" w:rsidRDefault="00F549EF" w:rsidP="00F549EF">
            <w:pPr>
              <w:numPr>
                <w:ilvl w:val="0"/>
                <w:numId w:val="30"/>
              </w:numPr>
              <w:jc w:val="both"/>
              <w:rPr>
                <w:sz w:val="22"/>
                <w:szCs w:val="22"/>
              </w:rPr>
            </w:pPr>
            <w:r w:rsidRPr="00F549EF">
              <w:rPr>
                <w:sz w:val="22"/>
                <w:szCs w:val="22"/>
              </w:rPr>
              <w:t>Прибрежная защитная полоса</w:t>
            </w:r>
          </w:p>
          <w:p w14:paraId="7F53FBC5" w14:textId="77777777" w:rsidR="00F549EF" w:rsidRPr="00F549EF" w:rsidRDefault="00F549EF" w:rsidP="00F549EF">
            <w:pPr>
              <w:jc w:val="both"/>
              <w:rPr>
                <w:sz w:val="22"/>
                <w:szCs w:val="22"/>
              </w:rPr>
            </w:pPr>
            <w:r w:rsidRPr="00F549EF">
              <w:rPr>
                <w:sz w:val="22"/>
                <w:szCs w:val="22"/>
              </w:rPr>
              <w:t>Площадь пересечения:680 м2</w:t>
            </w:r>
          </w:p>
          <w:p w14:paraId="53EEB43E" w14:textId="77777777" w:rsidR="00F549EF" w:rsidRPr="00F549EF" w:rsidRDefault="00F549EF" w:rsidP="00F549EF">
            <w:pPr>
              <w:jc w:val="both"/>
              <w:rPr>
                <w:sz w:val="22"/>
                <w:szCs w:val="22"/>
              </w:rPr>
            </w:pPr>
            <w:r w:rsidRPr="00F549EF">
              <w:rPr>
                <w:sz w:val="22"/>
                <w:szCs w:val="22"/>
              </w:rPr>
              <w:t>Процент пересечения:0.1%</w:t>
            </w:r>
          </w:p>
          <w:p w14:paraId="07859C26" w14:textId="77777777" w:rsidR="00F549EF" w:rsidRPr="00F549EF" w:rsidRDefault="00F549EF" w:rsidP="00F549EF">
            <w:pPr>
              <w:numPr>
                <w:ilvl w:val="0"/>
                <w:numId w:val="30"/>
              </w:numPr>
              <w:jc w:val="both"/>
              <w:rPr>
                <w:sz w:val="22"/>
                <w:szCs w:val="22"/>
              </w:rPr>
            </w:pPr>
            <w:r w:rsidRPr="00F549EF">
              <w:rPr>
                <w:sz w:val="22"/>
                <w:szCs w:val="22"/>
              </w:rPr>
              <w:t>Прибрежная защитная полоса</w:t>
            </w:r>
          </w:p>
          <w:p w14:paraId="2BC40751" w14:textId="77777777" w:rsidR="00F549EF" w:rsidRPr="00F549EF" w:rsidRDefault="00F549EF" w:rsidP="00F549EF">
            <w:pPr>
              <w:jc w:val="both"/>
              <w:rPr>
                <w:sz w:val="22"/>
                <w:szCs w:val="22"/>
              </w:rPr>
            </w:pPr>
            <w:r w:rsidRPr="00F549EF">
              <w:rPr>
                <w:sz w:val="22"/>
                <w:szCs w:val="22"/>
              </w:rPr>
              <w:t>Площадь пересечения:44211 м2</w:t>
            </w:r>
          </w:p>
          <w:p w14:paraId="1A597A08" w14:textId="77777777" w:rsidR="00F549EF" w:rsidRPr="00F549EF" w:rsidRDefault="00F549EF" w:rsidP="00F549EF">
            <w:pPr>
              <w:jc w:val="both"/>
              <w:rPr>
                <w:sz w:val="22"/>
                <w:szCs w:val="22"/>
              </w:rPr>
            </w:pPr>
            <w:r w:rsidRPr="00F549EF">
              <w:rPr>
                <w:sz w:val="22"/>
                <w:szCs w:val="22"/>
              </w:rPr>
              <w:t>Процент пересечения:8.5%</w:t>
            </w:r>
          </w:p>
          <w:p w14:paraId="75AB42F2" w14:textId="77777777" w:rsidR="00F549EF" w:rsidRPr="00F549EF" w:rsidRDefault="00F549EF" w:rsidP="00F549EF">
            <w:pPr>
              <w:numPr>
                <w:ilvl w:val="0"/>
                <w:numId w:val="30"/>
              </w:numPr>
              <w:jc w:val="both"/>
              <w:rPr>
                <w:sz w:val="22"/>
                <w:szCs w:val="22"/>
              </w:rPr>
            </w:pPr>
            <w:r w:rsidRPr="00F549EF">
              <w:rPr>
                <w:sz w:val="22"/>
                <w:szCs w:val="22"/>
              </w:rPr>
              <w:t>Водоохранная зона</w:t>
            </w:r>
          </w:p>
          <w:p w14:paraId="4634270A" w14:textId="77777777" w:rsidR="00F549EF" w:rsidRPr="00F549EF" w:rsidRDefault="00F549EF" w:rsidP="00F549EF">
            <w:pPr>
              <w:jc w:val="both"/>
              <w:rPr>
                <w:sz w:val="22"/>
                <w:szCs w:val="22"/>
              </w:rPr>
            </w:pPr>
            <w:r w:rsidRPr="00F549EF">
              <w:rPr>
                <w:sz w:val="22"/>
                <w:szCs w:val="22"/>
              </w:rPr>
              <w:t>Площадь пересечения:3988 м2</w:t>
            </w:r>
          </w:p>
          <w:p w14:paraId="59CA7E7A" w14:textId="77777777" w:rsidR="00F549EF" w:rsidRPr="00F549EF" w:rsidRDefault="00F549EF" w:rsidP="00F549EF">
            <w:pPr>
              <w:jc w:val="both"/>
              <w:rPr>
                <w:sz w:val="22"/>
                <w:szCs w:val="22"/>
              </w:rPr>
            </w:pPr>
            <w:r w:rsidRPr="00F549EF">
              <w:rPr>
                <w:sz w:val="22"/>
                <w:szCs w:val="22"/>
              </w:rPr>
              <w:t>Процент пересечения:0.8%</w:t>
            </w:r>
          </w:p>
          <w:p w14:paraId="4862F1FA" w14:textId="77777777" w:rsidR="00F549EF" w:rsidRPr="00F549EF" w:rsidRDefault="00F549EF" w:rsidP="00F549EF">
            <w:pPr>
              <w:numPr>
                <w:ilvl w:val="0"/>
                <w:numId w:val="30"/>
              </w:numPr>
              <w:jc w:val="both"/>
              <w:rPr>
                <w:sz w:val="22"/>
                <w:szCs w:val="22"/>
              </w:rPr>
            </w:pPr>
            <w:r w:rsidRPr="00F549EF">
              <w:rPr>
                <w:sz w:val="22"/>
                <w:szCs w:val="22"/>
              </w:rPr>
              <w:t>Водоохранная зона</w:t>
            </w:r>
          </w:p>
          <w:p w14:paraId="16E9CDA1" w14:textId="77777777" w:rsidR="00F549EF" w:rsidRPr="00F549EF" w:rsidRDefault="00F549EF" w:rsidP="00F549EF">
            <w:pPr>
              <w:jc w:val="both"/>
              <w:rPr>
                <w:sz w:val="22"/>
                <w:szCs w:val="22"/>
              </w:rPr>
            </w:pPr>
            <w:r w:rsidRPr="00F549EF">
              <w:rPr>
                <w:sz w:val="22"/>
                <w:szCs w:val="22"/>
              </w:rPr>
              <w:t>Площадь пересечения:107992 м2</w:t>
            </w:r>
          </w:p>
          <w:p w14:paraId="228249BF" w14:textId="77777777" w:rsidR="00F549EF" w:rsidRPr="00F549EF" w:rsidRDefault="00F549EF" w:rsidP="00F549EF">
            <w:pPr>
              <w:jc w:val="both"/>
              <w:rPr>
                <w:sz w:val="22"/>
                <w:szCs w:val="22"/>
              </w:rPr>
            </w:pPr>
            <w:r w:rsidRPr="00F549EF">
              <w:rPr>
                <w:sz w:val="22"/>
                <w:szCs w:val="22"/>
              </w:rPr>
              <w:t>Процент пересечения:20.8%</w:t>
            </w:r>
          </w:p>
          <w:p w14:paraId="7B53D6F6" w14:textId="77777777" w:rsidR="00F549EF" w:rsidRPr="00F549EF" w:rsidRDefault="00F549EF" w:rsidP="00F549EF">
            <w:pPr>
              <w:numPr>
                <w:ilvl w:val="0"/>
                <w:numId w:val="30"/>
              </w:numPr>
              <w:jc w:val="both"/>
              <w:rPr>
                <w:sz w:val="22"/>
                <w:szCs w:val="22"/>
              </w:rPr>
            </w:pPr>
            <w:r w:rsidRPr="00F549EF">
              <w:rPr>
                <w:sz w:val="22"/>
                <w:szCs w:val="22"/>
              </w:rPr>
              <w:t>Береговая полоса</w:t>
            </w:r>
          </w:p>
          <w:p w14:paraId="5A6A8C82" w14:textId="77777777" w:rsidR="00F549EF" w:rsidRPr="00F549EF" w:rsidRDefault="00F549EF" w:rsidP="00F549EF">
            <w:pPr>
              <w:jc w:val="both"/>
              <w:rPr>
                <w:sz w:val="22"/>
                <w:szCs w:val="22"/>
              </w:rPr>
            </w:pPr>
            <w:r w:rsidRPr="00F549EF">
              <w:rPr>
                <w:sz w:val="22"/>
                <w:szCs w:val="22"/>
              </w:rPr>
              <w:t>Площадь пересечения:54 м2</w:t>
            </w:r>
          </w:p>
          <w:p w14:paraId="449D3BDB" w14:textId="77777777" w:rsidR="00F549EF" w:rsidRPr="00F549EF" w:rsidRDefault="00F549EF" w:rsidP="00F549EF">
            <w:pPr>
              <w:jc w:val="both"/>
              <w:rPr>
                <w:sz w:val="22"/>
                <w:szCs w:val="22"/>
              </w:rPr>
            </w:pPr>
            <w:r w:rsidRPr="00F549EF">
              <w:rPr>
                <w:sz w:val="22"/>
                <w:szCs w:val="22"/>
              </w:rPr>
              <w:lastRenderedPageBreak/>
              <w:t>Процент пересечения:0%</w:t>
            </w:r>
          </w:p>
          <w:p w14:paraId="5F0E1839" w14:textId="77777777" w:rsidR="00F549EF" w:rsidRPr="00F549EF" w:rsidRDefault="00F549EF" w:rsidP="00F549EF">
            <w:pPr>
              <w:numPr>
                <w:ilvl w:val="0"/>
                <w:numId w:val="30"/>
              </w:numPr>
              <w:jc w:val="both"/>
              <w:rPr>
                <w:sz w:val="22"/>
                <w:szCs w:val="22"/>
              </w:rPr>
            </w:pPr>
            <w:r w:rsidRPr="00F549EF">
              <w:rPr>
                <w:sz w:val="22"/>
                <w:szCs w:val="22"/>
              </w:rPr>
              <w:t>Береговая полоса</w:t>
            </w:r>
          </w:p>
          <w:p w14:paraId="3AC4307A" w14:textId="77777777" w:rsidR="00F549EF" w:rsidRPr="00F549EF" w:rsidRDefault="00F549EF" w:rsidP="00F549EF">
            <w:pPr>
              <w:jc w:val="both"/>
              <w:rPr>
                <w:sz w:val="22"/>
                <w:szCs w:val="22"/>
              </w:rPr>
            </w:pPr>
            <w:r w:rsidRPr="00F549EF">
              <w:rPr>
                <w:sz w:val="22"/>
                <w:szCs w:val="22"/>
              </w:rPr>
              <w:t>Площадь пересечения:10603 м2</w:t>
            </w:r>
          </w:p>
          <w:p w14:paraId="13849622" w14:textId="77777777" w:rsidR="00F549EF" w:rsidRPr="00F549EF" w:rsidRDefault="00F549EF" w:rsidP="00F549EF">
            <w:pPr>
              <w:jc w:val="both"/>
              <w:rPr>
                <w:sz w:val="22"/>
                <w:szCs w:val="22"/>
              </w:rPr>
            </w:pPr>
            <w:r w:rsidRPr="00F549EF">
              <w:rPr>
                <w:sz w:val="22"/>
                <w:szCs w:val="22"/>
              </w:rPr>
              <w:t>Процент пересечения:2%</w:t>
            </w:r>
          </w:p>
          <w:p w14:paraId="608059B6" w14:textId="77777777" w:rsidR="00F549EF" w:rsidRPr="00F549EF" w:rsidRDefault="00F549EF" w:rsidP="00F549EF">
            <w:pPr>
              <w:jc w:val="both"/>
              <w:rPr>
                <w:sz w:val="22"/>
                <w:szCs w:val="22"/>
              </w:rPr>
            </w:pPr>
          </w:p>
          <w:p w14:paraId="36FE8045" w14:textId="77777777" w:rsidR="00F549EF" w:rsidRPr="00F549EF" w:rsidRDefault="00F549EF" w:rsidP="00F16297">
            <w:pPr>
              <w:jc w:val="both"/>
              <w:rPr>
                <w:sz w:val="22"/>
                <w:szCs w:val="22"/>
              </w:rPr>
            </w:pPr>
            <w:r w:rsidRPr="00F549EF">
              <w:rPr>
                <w:sz w:val="22"/>
                <w:szCs w:val="22"/>
              </w:rPr>
              <w:t>Земельный участок имеет пересечения с территориальными зонами и их основные ВРИ (в соответствии с ПЗЗ):</w:t>
            </w:r>
          </w:p>
          <w:p w14:paraId="5C8BB925" w14:textId="77777777" w:rsidR="00F549EF" w:rsidRPr="00F549EF" w:rsidRDefault="00F549EF" w:rsidP="00F16297">
            <w:pPr>
              <w:jc w:val="both"/>
              <w:rPr>
                <w:sz w:val="22"/>
                <w:szCs w:val="22"/>
              </w:rPr>
            </w:pPr>
            <w:r w:rsidRPr="00F549EF">
              <w:rPr>
                <w:sz w:val="22"/>
                <w:szCs w:val="22"/>
              </w:rPr>
              <w:t>Зона: СХ-3 (Зона сельскохозяйственного производства)</w:t>
            </w:r>
          </w:p>
          <w:p w14:paraId="774AB7B9" w14:textId="77777777" w:rsidR="00F549EF" w:rsidRPr="00F549EF" w:rsidRDefault="00F549EF" w:rsidP="00F16297">
            <w:pPr>
              <w:jc w:val="both"/>
              <w:rPr>
                <w:sz w:val="22"/>
                <w:szCs w:val="22"/>
              </w:rPr>
            </w:pPr>
            <w:r w:rsidRPr="00F549EF">
              <w:rPr>
                <w:sz w:val="22"/>
                <w:szCs w:val="22"/>
              </w:rPr>
              <w:t>Площадь наложения:4247.5 м2</w:t>
            </w:r>
          </w:p>
          <w:p w14:paraId="08773B02" w14:textId="77777777" w:rsidR="00F549EF" w:rsidRPr="00F549EF" w:rsidRDefault="00F549EF" w:rsidP="00F16297">
            <w:pPr>
              <w:jc w:val="both"/>
              <w:rPr>
                <w:sz w:val="22"/>
                <w:szCs w:val="22"/>
              </w:rPr>
            </w:pPr>
            <w:r w:rsidRPr="00F549EF">
              <w:rPr>
                <w:sz w:val="22"/>
                <w:szCs w:val="22"/>
              </w:rPr>
              <w:t>Процент наложения:0.8%</w:t>
            </w:r>
          </w:p>
          <w:p w14:paraId="611F6682" w14:textId="77777777" w:rsidR="00F549EF" w:rsidRPr="00F549EF" w:rsidRDefault="00F549EF" w:rsidP="00F16297">
            <w:pPr>
              <w:jc w:val="both"/>
              <w:rPr>
                <w:sz w:val="22"/>
                <w:szCs w:val="22"/>
              </w:rPr>
            </w:pPr>
          </w:p>
          <w:p w14:paraId="0CAC7E91" w14:textId="77777777" w:rsidR="00F549EF" w:rsidRPr="00F549EF" w:rsidRDefault="00F549EF" w:rsidP="00F16297">
            <w:pPr>
              <w:jc w:val="both"/>
              <w:rPr>
                <w:sz w:val="22"/>
                <w:szCs w:val="22"/>
              </w:rPr>
            </w:pPr>
            <w:r w:rsidRPr="00F549EF">
              <w:rPr>
                <w:sz w:val="22"/>
                <w:szCs w:val="22"/>
              </w:rPr>
              <w:t>Зона: Р-2.2 (Озелененная территория)</w:t>
            </w:r>
          </w:p>
          <w:p w14:paraId="50804562" w14:textId="77777777" w:rsidR="00F549EF" w:rsidRPr="00F549EF" w:rsidRDefault="00F549EF" w:rsidP="00F16297">
            <w:pPr>
              <w:jc w:val="both"/>
              <w:rPr>
                <w:sz w:val="22"/>
                <w:szCs w:val="22"/>
              </w:rPr>
            </w:pPr>
            <w:r w:rsidRPr="00F549EF">
              <w:rPr>
                <w:sz w:val="22"/>
                <w:szCs w:val="22"/>
              </w:rPr>
              <w:t>Площадь наложения:516034.03 м2</w:t>
            </w:r>
          </w:p>
          <w:p w14:paraId="63F2B018" w14:textId="77777777" w:rsidR="00F549EF" w:rsidRPr="00F549EF" w:rsidRDefault="00F549EF" w:rsidP="00F16297">
            <w:pPr>
              <w:jc w:val="both"/>
              <w:rPr>
                <w:sz w:val="22"/>
                <w:szCs w:val="22"/>
              </w:rPr>
            </w:pPr>
            <w:r w:rsidRPr="00F549EF">
              <w:rPr>
                <w:sz w:val="22"/>
                <w:szCs w:val="22"/>
              </w:rPr>
              <w:t>Процент наложения:99.2%</w:t>
            </w:r>
          </w:p>
          <w:p w14:paraId="705A6D58" w14:textId="77777777" w:rsidR="00F549EF" w:rsidRPr="00F549EF" w:rsidRDefault="00F549EF" w:rsidP="00F16297">
            <w:pPr>
              <w:jc w:val="both"/>
              <w:rPr>
                <w:sz w:val="22"/>
                <w:szCs w:val="22"/>
              </w:rPr>
            </w:pPr>
          </w:p>
          <w:p w14:paraId="5821C6FF" w14:textId="77777777" w:rsidR="00F549EF" w:rsidRPr="00F549EF" w:rsidRDefault="00F549EF" w:rsidP="00F16297">
            <w:pPr>
              <w:jc w:val="both"/>
              <w:rPr>
                <w:sz w:val="22"/>
                <w:szCs w:val="22"/>
              </w:rPr>
            </w:pPr>
            <w:r w:rsidRPr="00F549EF">
              <w:rPr>
                <w:sz w:val="22"/>
                <w:szCs w:val="22"/>
              </w:rPr>
              <w:t>На земельном участке имеется зарастание сорной и древесно-кустарниковой растительностью.</w:t>
            </w:r>
          </w:p>
          <w:p w14:paraId="22DC128F" w14:textId="77777777" w:rsidR="00F549EF" w:rsidRPr="00F549EF" w:rsidRDefault="00F549EF" w:rsidP="00F16297">
            <w:pPr>
              <w:jc w:val="both"/>
              <w:rPr>
                <w:sz w:val="22"/>
                <w:szCs w:val="22"/>
              </w:rPr>
            </w:pPr>
          </w:p>
          <w:p w14:paraId="6FC0BD55" w14:textId="77777777" w:rsidR="00F549EF" w:rsidRPr="00AE4307" w:rsidRDefault="00F549EF" w:rsidP="00F16297">
            <w:pPr>
              <w:jc w:val="both"/>
              <w:rPr>
                <w:b/>
                <w:bCs/>
                <w:sz w:val="22"/>
                <w:szCs w:val="22"/>
              </w:rPr>
            </w:pPr>
            <w:r w:rsidRPr="00AE4307">
              <w:rPr>
                <w:b/>
                <w:bCs/>
                <w:sz w:val="22"/>
                <w:szCs w:val="22"/>
              </w:rPr>
              <w:t>Учетный номер части 50:09:0010616:18/1:</w:t>
            </w:r>
          </w:p>
          <w:p w14:paraId="502C475C"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15330 кв.м.), предусмотренные статьей 56 Земельного кодекса Российской Федерации; Срок действия: не установлен;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Содержание ограничения (обременения): Ограничение использования объектов недвижимости в границах зоны: 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 з) полив сельскохозяйственных культур в случае, если высота струи воды может составить свыше 3 метров (в охранных зонах воздушных линий электропередачи); 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w:t>
            </w:r>
            <w:r w:rsidRPr="00F549EF">
              <w:rPr>
                <w:sz w:val="22"/>
                <w:szCs w:val="22"/>
              </w:rPr>
              <w:lastRenderedPageBreak/>
              <w:t xml:space="preserve">линий электропередачи). 11.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 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(Постановление Правительства РФ № 160 от 24.02.2009 г.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spellStart"/>
            <w:r w:rsidRPr="00F549EF">
              <w:rPr>
                <w:sz w:val="22"/>
                <w:szCs w:val="22"/>
              </w:rPr>
              <w:t>п.п</w:t>
            </w:r>
            <w:proofErr w:type="spellEnd"/>
            <w:r w:rsidRPr="00F549EF">
              <w:rPr>
                <w:sz w:val="22"/>
                <w:szCs w:val="22"/>
              </w:rPr>
              <w:t>. 10, 11); Реестровый номер границы: 50.00.2.381.</w:t>
            </w:r>
          </w:p>
          <w:p w14:paraId="4DBA7A66" w14:textId="77777777" w:rsidR="00F549EF" w:rsidRPr="00F549EF" w:rsidRDefault="00F549EF" w:rsidP="00F16297">
            <w:pPr>
              <w:jc w:val="both"/>
              <w:rPr>
                <w:sz w:val="22"/>
                <w:szCs w:val="22"/>
              </w:rPr>
            </w:pPr>
          </w:p>
          <w:p w14:paraId="05F67D11" w14:textId="77777777" w:rsidR="00F549EF" w:rsidRPr="00AE4307" w:rsidRDefault="00F549EF" w:rsidP="00F16297">
            <w:pPr>
              <w:jc w:val="both"/>
              <w:rPr>
                <w:b/>
                <w:bCs/>
                <w:sz w:val="22"/>
                <w:szCs w:val="22"/>
              </w:rPr>
            </w:pPr>
            <w:r w:rsidRPr="00AE4307">
              <w:rPr>
                <w:b/>
                <w:bCs/>
                <w:sz w:val="22"/>
                <w:szCs w:val="22"/>
              </w:rPr>
              <w:t>Учетный номер части 50:09:0010616:18/2:</w:t>
            </w:r>
          </w:p>
          <w:p w14:paraId="5C2898C4" w14:textId="77777777" w:rsidR="00F549EF" w:rsidRPr="00F549EF" w:rsidRDefault="00F549EF" w:rsidP="00F16297">
            <w:pPr>
              <w:jc w:val="both"/>
              <w:rPr>
                <w:sz w:val="22"/>
                <w:szCs w:val="22"/>
              </w:rPr>
            </w:pPr>
            <w:r w:rsidRPr="00F549EF">
              <w:rPr>
                <w:sz w:val="22"/>
                <w:szCs w:val="22"/>
              </w:rPr>
              <w:t>ограничения прав на земельный участок (площадь 15330 кв.м.), предусмотренные статьей 56 Земельного кодекса Российской Федерации; Срок действия: не установлен; реквизиты документа-основания: об установлении публичного сервитута в интересах публичного акционерного общества «</w:t>
            </w:r>
            <w:proofErr w:type="spellStart"/>
            <w:r w:rsidRPr="00F549EF">
              <w:rPr>
                <w:sz w:val="22"/>
                <w:szCs w:val="22"/>
              </w:rPr>
              <w:t>Россети</w:t>
            </w:r>
            <w:proofErr w:type="spellEnd"/>
            <w:r w:rsidRPr="00F549EF">
              <w:rPr>
                <w:sz w:val="22"/>
                <w:szCs w:val="22"/>
              </w:rPr>
              <w:t xml:space="preserve"> Московский регион» на частях земельных участков, расположенных на территории городского округа Клин, городского округа Солнечногорск, Дмитровского городского округа Московской области, в целях размещения существующего объекта электросетевого хозяйства ВЛ 35 </w:t>
            </w:r>
            <w:proofErr w:type="spellStart"/>
            <w:r w:rsidRPr="00F549EF">
              <w:rPr>
                <w:sz w:val="22"/>
                <w:szCs w:val="22"/>
              </w:rPr>
              <w:t>кВ</w:t>
            </w:r>
            <w:proofErr w:type="spellEnd"/>
            <w:r w:rsidRPr="00F549EF">
              <w:rPr>
                <w:sz w:val="22"/>
                <w:szCs w:val="22"/>
              </w:rPr>
              <w:t xml:space="preserve"> «Венцы-Васькино» от 20.07.2021 № 15ВР-1266 выдан: Министерство имущественных отношений Московской области; Содержание ограничения (обременения): Публичный сервитут в целях размещения существующего объекта электросетевого хозяйства ВЛ 35 </w:t>
            </w:r>
            <w:proofErr w:type="spellStart"/>
            <w:r w:rsidRPr="00F549EF">
              <w:rPr>
                <w:sz w:val="22"/>
                <w:szCs w:val="22"/>
              </w:rPr>
              <w:t>кВ</w:t>
            </w:r>
            <w:proofErr w:type="spellEnd"/>
            <w:r w:rsidRPr="00F549EF">
              <w:rPr>
                <w:sz w:val="22"/>
                <w:szCs w:val="22"/>
              </w:rPr>
              <w:t xml:space="preserve"> «Венцы-Васькино». Срок публичного сервитута: в соответствии с п.8 ст.39.43 ЗК РФ публичный сервитут считается установленным со дня внесения сведений о нем в Единый государственный реестр недвижимости, согласно Распоряжению Министерства имущественных отношений Московской области от 20.07.2021 № 15ВР-1266 срок публичного сервитута составляет 49 лет. Обладатель публичного сервитута: Публичное акционерное общество «</w:t>
            </w:r>
            <w:proofErr w:type="spellStart"/>
            <w:r w:rsidRPr="00F549EF">
              <w:rPr>
                <w:sz w:val="22"/>
                <w:szCs w:val="22"/>
              </w:rPr>
              <w:t>Россети</w:t>
            </w:r>
            <w:proofErr w:type="spellEnd"/>
            <w:r w:rsidRPr="00F549EF">
              <w:rPr>
                <w:sz w:val="22"/>
                <w:szCs w:val="22"/>
              </w:rPr>
              <w:t xml:space="preserve"> Московский регион», ИНН 5036065113, ОГРН 1057746555811. Почтовый адрес Публичного акционерного общества «</w:t>
            </w:r>
            <w:proofErr w:type="spellStart"/>
            <w:r w:rsidRPr="00F549EF">
              <w:rPr>
                <w:sz w:val="22"/>
                <w:szCs w:val="22"/>
              </w:rPr>
              <w:t>Россети</w:t>
            </w:r>
            <w:proofErr w:type="spellEnd"/>
            <w:r w:rsidRPr="00F549EF">
              <w:rPr>
                <w:sz w:val="22"/>
                <w:szCs w:val="22"/>
              </w:rPr>
              <w:t xml:space="preserve"> Московский регион»: 115114, г. Москва, 2-й Павелецкий пр., д. 3, стр.2, адрес электронной почты: client@rossetimr.ru; Реестровый номер границы: 50:00-6.1617; Вид объекта реестра границ: Зона с особыми условиями использования территории; Вид зоны по документу: Публичный сервитут в целях размещения существующего объекта электросетевого хозяйства ВЛ 35 </w:t>
            </w:r>
            <w:proofErr w:type="spellStart"/>
            <w:r w:rsidRPr="00F549EF">
              <w:rPr>
                <w:sz w:val="22"/>
                <w:szCs w:val="22"/>
              </w:rPr>
              <w:t>кВ</w:t>
            </w:r>
            <w:proofErr w:type="spellEnd"/>
            <w:r w:rsidRPr="00F549EF">
              <w:rPr>
                <w:sz w:val="22"/>
                <w:szCs w:val="22"/>
              </w:rPr>
              <w:t xml:space="preserve"> «Венцы-Васькино»; Тип зоны: Зона публичного сервитута; Индекс: Московская область, городской округ Клин, городской округ Солнечногорск, Дмитровский городской округ.</w:t>
            </w:r>
          </w:p>
          <w:p w14:paraId="1C797BC2" w14:textId="77777777" w:rsidR="00F549EF" w:rsidRPr="00F549EF" w:rsidRDefault="00F549EF" w:rsidP="00F16297">
            <w:pPr>
              <w:jc w:val="both"/>
              <w:rPr>
                <w:sz w:val="22"/>
                <w:szCs w:val="22"/>
              </w:rPr>
            </w:pPr>
          </w:p>
          <w:p w14:paraId="7B8D922C" w14:textId="77777777" w:rsidR="00F549EF" w:rsidRPr="00AE4307" w:rsidRDefault="00F549EF" w:rsidP="00F16297">
            <w:pPr>
              <w:jc w:val="both"/>
              <w:rPr>
                <w:b/>
                <w:bCs/>
                <w:sz w:val="22"/>
                <w:szCs w:val="22"/>
              </w:rPr>
            </w:pPr>
            <w:r w:rsidRPr="00AE4307">
              <w:rPr>
                <w:b/>
                <w:bCs/>
                <w:sz w:val="22"/>
                <w:szCs w:val="22"/>
              </w:rPr>
              <w:t>Учетный номер части 50:09:0010616:18/3:</w:t>
            </w:r>
          </w:p>
          <w:p w14:paraId="012D93E1"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1854 кв.м.), предусмотренные статьей 56 Земельного кодекса Российской Федерации; Срок действия: не установлен; реквизиты документа-основания: об утверждении Правил охраны линий и сооружений связи Российской Федерации от 09.06.1995 № 578 выдан: Правительство Российской Федерации; Содержание ограничения (обременения): В пределах охранных зон без письменного согласия и присутствия представителей предприятий, </w:t>
            </w:r>
            <w:r w:rsidRPr="00F549EF">
              <w:rPr>
                <w:sz w:val="22"/>
                <w:szCs w:val="22"/>
              </w:rPr>
              <w:lastRenderedPageBreak/>
              <w:t>эксплуатирующих линии связи и линии радиофикации, юридическим и физическим лицам запрещается: 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 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 в) производить посадку деревьев, располагать полевые станы, содержать скот, складировать материалы, корма и удобрения, жечь костры, устраивать стрельбища; 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 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 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 ж) производить защиту подземных коммуникаций от коррозии без учета проходящих подземных кабельных линий связи. 49.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 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 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 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 г) огораживать трассы линий связи, препятствуя свободному доступу к ним технического персонала; д) самовольно подключаться к абонентской телефонной линии и линии радиофикации в целях пользования услугами связи; 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 Зона установлена бессрочно.; Реестровый номер границы: 50:09-6.713; Вид объекта реестра границ: Зона с особыми условиями использования территории; Вид зоны по документу: Охранная зона ВОЛС КДА-21106; Тип зоны: Охранная зона линий и сооружений связи и линий и сооружений радиофикации.</w:t>
            </w:r>
          </w:p>
        </w:tc>
      </w:tr>
      <w:tr w:rsidR="00F549EF" w:rsidRPr="00F549EF" w14:paraId="2E829D8A" w14:textId="77777777" w:rsidTr="00F549EF">
        <w:tc>
          <w:tcPr>
            <w:tcW w:w="944" w:type="dxa"/>
            <w:tcBorders>
              <w:top w:val="single" w:sz="4" w:space="0" w:color="auto"/>
              <w:left w:val="single" w:sz="4" w:space="0" w:color="auto"/>
              <w:bottom w:val="single" w:sz="4" w:space="0" w:color="auto"/>
              <w:right w:val="single" w:sz="4" w:space="0" w:color="auto"/>
            </w:tcBorders>
            <w:shd w:val="clear" w:color="auto" w:fill="auto"/>
          </w:tcPr>
          <w:p w14:paraId="1EAD5373" w14:textId="77777777" w:rsidR="00F549EF" w:rsidRPr="00F549EF" w:rsidRDefault="00F549EF" w:rsidP="00F16297">
            <w:pPr>
              <w:jc w:val="center"/>
              <w:rPr>
                <w:sz w:val="22"/>
                <w:szCs w:val="22"/>
              </w:rPr>
            </w:pPr>
            <w:r w:rsidRPr="00F549EF">
              <w:rPr>
                <w:sz w:val="22"/>
                <w:szCs w:val="22"/>
              </w:rPr>
              <w:lastRenderedPageBreak/>
              <w:t>26</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7A671B45" w14:textId="77777777" w:rsidR="00F549EF" w:rsidRPr="00F549EF" w:rsidRDefault="00F549EF" w:rsidP="00F16297">
            <w:pPr>
              <w:jc w:val="center"/>
              <w:rPr>
                <w:sz w:val="22"/>
                <w:szCs w:val="22"/>
              </w:rPr>
            </w:pPr>
            <w:r w:rsidRPr="00F549EF">
              <w:rPr>
                <w:sz w:val="22"/>
                <w:szCs w:val="22"/>
              </w:rPr>
              <w:t>50:09:0020126:13</w:t>
            </w:r>
          </w:p>
        </w:tc>
        <w:tc>
          <w:tcPr>
            <w:tcW w:w="9874" w:type="dxa"/>
            <w:tcBorders>
              <w:top w:val="single" w:sz="4" w:space="0" w:color="auto"/>
              <w:left w:val="single" w:sz="4" w:space="0" w:color="auto"/>
              <w:bottom w:val="single" w:sz="4" w:space="0" w:color="auto"/>
              <w:right w:val="single" w:sz="4" w:space="0" w:color="auto"/>
            </w:tcBorders>
            <w:shd w:val="clear" w:color="auto" w:fill="auto"/>
          </w:tcPr>
          <w:p w14:paraId="608E249E" w14:textId="77777777" w:rsidR="00F549EF" w:rsidRPr="00F549EF" w:rsidRDefault="00F549EF" w:rsidP="00F16297">
            <w:pPr>
              <w:jc w:val="both"/>
              <w:rPr>
                <w:sz w:val="22"/>
                <w:szCs w:val="22"/>
              </w:rPr>
            </w:pPr>
            <w:r w:rsidRPr="00F549EF">
              <w:rPr>
                <w:sz w:val="22"/>
                <w:szCs w:val="22"/>
              </w:rPr>
              <w:t xml:space="preserve">Земельный участок расположен в зоне с особыми условиями использования территории имеющие следующие ограничения: </w:t>
            </w:r>
          </w:p>
          <w:p w14:paraId="481FB9A8" w14:textId="77777777" w:rsidR="00F549EF" w:rsidRPr="00F549EF" w:rsidRDefault="00F549EF" w:rsidP="00F549EF">
            <w:pPr>
              <w:numPr>
                <w:ilvl w:val="0"/>
                <w:numId w:val="32"/>
              </w:numPr>
              <w:jc w:val="both"/>
              <w:rPr>
                <w:sz w:val="22"/>
                <w:szCs w:val="22"/>
              </w:rPr>
            </w:pPr>
            <w:r w:rsidRPr="00F549EF">
              <w:rPr>
                <w:sz w:val="22"/>
                <w:szCs w:val="22"/>
              </w:rPr>
              <w:t>В соответствии с п. 3 ст. 5 Закона Московской области от 12.06.2004 № 75/2004-ОЗ «Об обороте земель сельскохозяйственного назначения на территории Московской области» земельный участок относится к особо ценным продуктивным СХ угодьям.</w:t>
            </w:r>
          </w:p>
          <w:p w14:paraId="04225054" w14:textId="77777777" w:rsidR="00F549EF" w:rsidRPr="00F549EF" w:rsidRDefault="00F549EF" w:rsidP="00F549EF">
            <w:pPr>
              <w:numPr>
                <w:ilvl w:val="0"/>
                <w:numId w:val="32"/>
              </w:numPr>
              <w:jc w:val="both"/>
              <w:rPr>
                <w:sz w:val="22"/>
                <w:szCs w:val="22"/>
              </w:rPr>
            </w:pPr>
            <w:r w:rsidRPr="00F549EF">
              <w:rPr>
                <w:sz w:val="22"/>
                <w:szCs w:val="22"/>
              </w:rPr>
              <w:t>Мелиорируемые земли АО "Крюковский"</w:t>
            </w:r>
          </w:p>
          <w:p w14:paraId="33706861" w14:textId="77777777" w:rsidR="00F549EF" w:rsidRPr="00F549EF" w:rsidRDefault="00F549EF" w:rsidP="00F549EF">
            <w:pPr>
              <w:jc w:val="both"/>
              <w:rPr>
                <w:sz w:val="22"/>
                <w:szCs w:val="22"/>
              </w:rPr>
            </w:pPr>
            <w:r w:rsidRPr="00F549EF">
              <w:rPr>
                <w:sz w:val="22"/>
                <w:szCs w:val="22"/>
              </w:rPr>
              <w:t>Площадь пересечения:471220 м2</w:t>
            </w:r>
          </w:p>
          <w:p w14:paraId="7A611E1D" w14:textId="77777777" w:rsidR="00F549EF" w:rsidRPr="00F549EF" w:rsidRDefault="00F549EF" w:rsidP="00F549EF">
            <w:pPr>
              <w:jc w:val="both"/>
              <w:rPr>
                <w:sz w:val="22"/>
                <w:szCs w:val="22"/>
              </w:rPr>
            </w:pPr>
            <w:r w:rsidRPr="00F549EF">
              <w:rPr>
                <w:sz w:val="22"/>
                <w:szCs w:val="22"/>
              </w:rPr>
              <w:t>Процент пересечения:84%</w:t>
            </w:r>
          </w:p>
          <w:p w14:paraId="7ACD264F" w14:textId="77777777" w:rsidR="00F549EF" w:rsidRPr="00F549EF" w:rsidRDefault="00F549EF" w:rsidP="00F549EF">
            <w:pPr>
              <w:numPr>
                <w:ilvl w:val="0"/>
                <w:numId w:val="32"/>
              </w:numPr>
              <w:jc w:val="both"/>
              <w:rPr>
                <w:sz w:val="22"/>
                <w:szCs w:val="22"/>
              </w:rPr>
            </w:pPr>
            <w:r w:rsidRPr="00F549EF">
              <w:rPr>
                <w:sz w:val="22"/>
                <w:szCs w:val="22"/>
              </w:rPr>
              <w:t>Утвержденные ООПТ Особо охраняемый водный объект областного значения "Долина р. Лутосня" от 04.12.2017 № 1013/44</w:t>
            </w:r>
          </w:p>
          <w:p w14:paraId="2B439492" w14:textId="77777777" w:rsidR="00F549EF" w:rsidRPr="00F549EF" w:rsidRDefault="00F549EF" w:rsidP="00F549EF">
            <w:pPr>
              <w:jc w:val="both"/>
              <w:rPr>
                <w:sz w:val="22"/>
                <w:szCs w:val="22"/>
              </w:rPr>
            </w:pPr>
            <w:r w:rsidRPr="00F549EF">
              <w:rPr>
                <w:sz w:val="22"/>
                <w:szCs w:val="22"/>
              </w:rPr>
              <w:t>Площадь пересечения:513271 м2</w:t>
            </w:r>
          </w:p>
          <w:p w14:paraId="5AA75FDB" w14:textId="77777777" w:rsidR="00F549EF" w:rsidRPr="00F549EF" w:rsidRDefault="00F549EF" w:rsidP="00F549EF">
            <w:pPr>
              <w:jc w:val="both"/>
              <w:rPr>
                <w:sz w:val="22"/>
                <w:szCs w:val="22"/>
              </w:rPr>
            </w:pPr>
            <w:r w:rsidRPr="00F549EF">
              <w:rPr>
                <w:sz w:val="22"/>
                <w:szCs w:val="22"/>
              </w:rPr>
              <w:t>Процент пересечения:91.5%</w:t>
            </w:r>
          </w:p>
          <w:p w14:paraId="621544F3" w14:textId="77777777" w:rsidR="00F549EF" w:rsidRPr="00F549EF" w:rsidRDefault="00F549EF" w:rsidP="00F549EF">
            <w:pPr>
              <w:numPr>
                <w:ilvl w:val="0"/>
                <w:numId w:val="32"/>
              </w:numPr>
              <w:jc w:val="both"/>
              <w:rPr>
                <w:sz w:val="22"/>
                <w:szCs w:val="22"/>
              </w:rPr>
            </w:pPr>
            <w:r w:rsidRPr="00F549EF">
              <w:rPr>
                <w:sz w:val="22"/>
                <w:szCs w:val="22"/>
              </w:rPr>
              <w:t>Зоны планируемого размещения объектов автомобильного транспорта «</w:t>
            </w:r>
            <w:proofErr w:type="spellStart"/>
            <w:r w:rsidRPr="00F549EF">
              <w:rPr>
                <w:sz w:val="22"/>
                <w:szCs w:val="22"/>
              </w:rPr>
              <w:t>Тимоново</w:t>
            </w:r>
            <w:proofErr w:type="spellEnd"/>
            <w:r w:rsidRPr="00F549EF">
              <w:rPr>
                <w:sz w:val="22"/>
                <w:szCs w:val="22"/>
              </w:rPr>
              <w:t xml:space="preserve"> – Заовражье» - </w:t>
            </w:r>
            <w:proofErr w:type="spellStart"/>
            <w:r w:rsidRPr="00F549EF">
              <w:rPr>
                <w:sz w:val="22"/>
                <w:szCs w:val="22"/>
              </w:rPr>
              <w:t>Гудино</w:t>
            </w:r>
            <w:proofErr w:type="spellEnd"/>
          </w:p>
          <w:p w14:paraId="650309CC" w14:textId="77777777" w:rsidR="00F549EF" w:rsidRPr="00F549EF" w:rsidRDefault="00F549EF" w:rsidP="00F549EF">
            <w:pPr>
              <w:jc w:val="both"/>
              <w:rPr>
                <w:sz w:val="22"/>
                <w:szCs w:val="22"/>
              </w:rPr>
            </w:pPr>
            <w:r w:rsidRPr="00F549EF">
              <w:rPr>
                <w:sz w:val="22"/>
                <w:szCs w:val="22"/>
              </w:rPr>
              <w:t>Площадь пересечения:942 м2</w:t>
            </w:r>
          </w:p>
          <w:p w14:paraId="409BCA0D" w14:textId="77777777" w:rsidR="00F549EF" w:rsidRPr="00F549EF" w:rsidRDefault="00F549EF" w:rsidP="00F549EF">
            <w:pPr>
              <w:jc w:val="both"/>
              <w:rPr>
                <w:sz w:val="22"/>
                <w:szCs w:val="22"/>
              </w:rPr>
            </w:pPr>
            <w:r w:rsidRPr="00F549EF">
              <w:rPr>
                <w:sz w:val="22"/>
                <w:szCs w:val="22"/>
              </w:rPr>
              <w:t>Процент пересечения:0.2%</w:t>
            </w:r>
          </w:p>
          <w:p w14:paraId="33A320A0" w14:textId="77777777" w:rsidR="00F549EF" w:rsidRPr="00F549EF" w:rsidRDefault="00F549EF" w:rsidP="00F549EF">
            <w:pPr>
              <w:numPr>
                <w:ilvl w:val="0"/>
                <w:numId w:val="32"/>
              </w:numPr>
              <w:jc w:val="both"/>
              <w:rPr>
                <w:sz w:val="22"/>
                <w:szCs w:val="22"/>
              </w:rPr>
            </w:pPr>
            <w:r w:rsidRPr="00F549EF">
              <w:rPr>
                <w:sz w:val="22"/>
                <w:szCs w:val="22"/>
              </w:rPr>
              <w:t>Приаэродромная территория Аэродром Клин.</w:t>
            </w:r>
          </w:p>
          <w:p w14:paraId="1427740B" w14:textId="77777777" w:rsidR="00F549EF" w:rsidRPr="00F549EF" w:rsidRDefault="00F549EF" w:rsidP="00F549EF">
            <w:pPr>
              <w:jc w:val="both"/>
              <w:rPr>
                <w:sz w:val="22"/>
                <w:szCs w:val="22"/>
              </w:rPr>
            </w:pPr>
            <w:r w:rsidRPr="00F549EF">
              <w:rPr>
                <w:sz w:val="22"/>
                <w:szCs w:val="22"/>
              </w:rPr>
              <w:t>Площадь пересечения:171751 м2</w:t>
            </w:r>
          </w:p>
          <w:p w14:paraId="489B7C46" w14:textId="77777777" w:rsidR="00F549EF" w:rsidRPr="00F549EF" w:rsidRDefault="00F549EF" w:rsidP="00F549EF">
            <w:pPr>
              <w:numPr>
                <w:ilvl w:val="0"/>
                <w:numId w:val="32"/>
              </w:numPr>
              <w:jc w:val="both"/>
              <w:rPr>
                <w:sz w:val="22"/>
                <w:szCs w:val="22"/>
              </w:rPr>
            </w:pPr>
            <w:r w:rsidRPr="00F549EF">
              <w:rPr>
                <w:sz w:val="22"/>
                <w:szCs w:val="22"/>
              </w:rPr>
              <w:t>Прибрежная защитная полоса ручей Распоряжение №2667-РМ от 06.12.2023</w:t>
            </w:r>
          </w:p>
          <w:p w14:paraId="0FFB5EB4" w14:textId="77777777" w:rsidR="00F549EF" w:rsidRPr="00F549EF" w:rsidRDefault="00F549EF" w:rsidP="00F549EF">
            <w:pPr>
              <w:jc w:val="both"/>
              <w:rPr>
                <w:sz w:val="22"/>
                <w:szCs w:val="22"/>
              </w:rPr>
            </w:pPr>
            <w:r w:rsidRPr="00F549EF">
              <w:rPr>
                <w:sz w:val="22"/>
                <w:szCs w:val="22"/>
              </w:rPr>
              <w:t>Площадь пересечения:15693 м2</w:t>
            </w:r>
          </w:p>
          <w:p w14:paraId="396CC7A1" w14:textId="77777777" w:rsidR="00F549EF" w:rsidRPr="00F549EF" w:rsidRDefault="00F549EF" w:rsidP="00F549EF">
            <w:pPr>
              <w:jc w:val="both"/>
              <w:rPr>
                <w:sz w:val="22"/>
                <w:szCs w:val="22"/>
              </w:rPr>
            </w:pPr>
            <w:r w:rsidRPr="00F549EF">
              <w:rPr>
                <w:sz w:val="22"/>
                <w:szCs w:val="22"/>
              </w:rPr>
              <w:t>Процент пересечения:2.8%Процент пересечения:30.6%</w:t>
            </w:r>
          </w:p>
          <w:p w14:paraId="1D3333B9" w14:textId="77777777" w:rsidR="00F549EF" w:rsidRPr="00F549EF" w:rsidRDefault="00F549EF" w:rsidP="00F549EF">
            <w:pPr>
              <w:numPr>
                <w:ilvl w:val="0"/>
                <w:numId w:val="32"/>
              </w:numPr>
              <w:jc w:val="both"/>
              <w:rPr>
                <w:sz w:val="22"/>
                <w:szCs w:val="22"/>
              </w:rPr>
            </w:pPr>
            <w:r w:rsidRPr="00F549EF">
              <w:rPr>
                <w:sz w:val="22"/>
                <w:szCs w:val="22"/>
              </w:rPr>
              <w:t>Прибрежная защитная полоса ручей Распоряжение №2667-РМ от 06.12.2023</w:t>
            </w:r>
          </w:p>
          <w:p w14:paraId="5053F794" w14:textId="77777777" w:rsidR="00F549EF" w:rsidRPr="00F549EF" w:rsidRDefault="00F549EF" w:rsidP="00F549EF">
            <w:pPr>
              <w:jc w:val="both"/>
              <w:rPr>
                <w:sz w:val="22"/>
                <w:szCs w:val="22"/>
              </w:rPr>
            </w:pPr>
            <w:r w:rsidRPr="00F549EF">
              <w:rPr>
                <w:sz w:val="22"/>
                <w:szCs w:val="22"/>
              </w:rPr>
              <w:t>Площадь пересечения:23199 м2</w:t>
            </w:r>
          </w:p>
          <w:p w14:paraId="404DCB85" w14:textId="77777777" w:rsidR="00F549EF" w:rsidRPr="00F549EF" w:rsidRDefault="00F549EF" w:rsidP="00F549EF">
            <w:pPr>
              <w:jc w:val="both"/>
              <w:rPr>
                <w:sz w:val="22"/>
                <w:szCs w:val="22"/>
              </w:rPr>
            </w:pPr>
            <w:r w:rsidRPr="00F549EF">
              <w:rPr>
                <w:sz w:val="22"/>
                <w:szCs w:val="22"/>
              </w:rPr>
              <w:t>Процент пересечения:4.1%</w:t>
            </w:r>
          </w:p>
          <w:p w14:paraId="03859698" w14:textId="77777777" w:rsidR="00F549EF" w:rsidRPr="00F549EF" w:rsidRDefault="00F549EF" w:rsidP="00F549EF">
            <w:pPr>
              <w:numPr>
                <w:ilvl w:val="0"/>
                <w:numId w:val="32"/>
              </w:numPr>
              <w:jc w:val="both"/>
              <w:rPr>
                <w:sz w:val="22"/>
                <w:szCs w:val="22"/>
              </w:rPr>
            </w:pPr>
            <w:r w:rsidRPr="00F549EF">
              <w:rPr>
                <w:sz w:val="22"/>
                <w:szCs w:val="22"/>
              </w:rPr>
              <w:t>Прибрежная защитная полоса</w:t>
            </w:r>
          </w:p>
          <w:p w14:paraId="36EF0090" w14:textId="77777777" w:rsidR="00F549EF" w:rsidRPr="00F549EF" w:rsidRDefault="00F549EF" w:rsidP="00F549EF">
            <w:pPr>
              <w:jc w:val="both"/>
              <w:rPr>
                <w:sz w:val="22"/>
                <w:szCs w:val="22"/>
              </w:rPr>
            </w:pPr>
            <w:r w:rsidRPr="00F549EF">
              <w:rPr>
                <w:sz w:val="22"/>
                <w:szCs w:val="22"/>
              </w:rPr>
              <w:t>Площадь пересечения:40352 м2</w:t>
            </w:r>
          </w:p>
          <w:p w14:paraId="09F568C3" w14:textId="77777777" w:rsidR="00F549EF" w:rsidRPr="00F549EF" w:rsidRDefault="00F549EF" w:rsidP="00F549EF">
            <w:pPr>
              <w:jc w:val="both"/>
              <w:rPr>
                <w:sz w:val="22"/>
                <w:szCs w:val="22"/>
              </w:rPr>
            </w:pPr>
            <w:r w:rsidRPr="00F549EF">
              <w:rPr>
                <w:sz w:val="22"/>
                <w:szCs w:val="22"/>
              </w:rPr>
              <w:t>Процент пересечения:7.2%</w:t>
            </w:r>
          </w:p>
          <w:p w14:paraId="26C0A927" w14:textId="77777777" w:rsidR="00F549EF" w:rsidRPr="00F549EF" w:rsidRDefault="00F549EF" w:rsidP="00F549EF">
            <w:pPr>
              <w:numPr>
                <w:ilvl w:val="0"/>
                <w:numId w:val="32"/>
              </w:numPr>
              <w:jc w:val="both"/>
              <w:rPr>
                <w:sz w:val="22"/>
                <w:szCs w:val="22"/>
              </w:rPr>
            </w:pPr>
            <w:r w:rsidRPr="00F549EF">
              <w:rPr>
                <w:sz w:val="22"/>
                <w:szCs w:val="22"/>
              </w:rPr>
              <w:t>Прибрежная защитная полоса река Лутосня Распоряжение №2140-РМ от 14.08.2023</w:t>
            </w:r>
          </w:p>
          <w:p w14:paraId="48260C5E" w14:textId="77777777" w:rsidR="00F549EF" w:rsidRPr="00F549EF" w:rsidRDefault="00F549EF" w:rsidP="00F549EF">
            <w:pPr>
              <w:jc w:val="both"/>
              <w:rPr>
                <w:sz w:val="22"/>
                <w:szCs w:val="22"/>
              </w:rPr>
            </w:pPr>
            <w:r w:rsidRPr="00F549EF">
              <w:rPr>
                <w:sz w:val="22"/>
                <w:szCs w:val="22"/>
              </w:rPr>
              <w:t>Площадь пересечения:25494 м2</w:t>
            </w:r>
          </w:p>
          <w:p w14:paraId="76B54BC2" w14:textId="77777777" w:rsidR="00F549EF" w:rsidRPr="00F549EF" w:rsidRDefault="00F549EF" w:rsidP="00F549EF">
            <w:pPr>
              <w:jc w:val="both"/>
              <w:rPr>
                <w:sz w:val="22"/>
                <w:szCs w:val="22"/>
              </w:rPr>
            </w:pPr>
            <w:r w:rsidRPr="00F549EF">
              <w:rPr>
                <w:sz w:val="22"/>
                <w:szCs w:val="22"/>
              </w:rPr>
              <w:t>Процент пересечения:4.5%</w:t>
            </w:r>
          </w:p>
          <w:p w14:paraId="24285AF9" w14:textId="77777777" w:rsidR="00F549EF" w:rsidRPr="00F549EF" w:rsidRDefault="00F549EF" w:rsidP="00F549EF">
            <w:pPr>
              <w:jc w:val="both"/>
              <w:rPr>
                <w:sz w:val="22"/>
                <w:szCs w:val="22"/>
              </w:rPr>
            </w:pPr>
          </w:p>
          <w:p w14:paraId="3B36C1EC" w14:textId="77777777" w:rsidR="00F549EF" w:rsidRPr="00F549EF" w:rsidRDefault="00F549EF" w:rsidP="00F16297">
            <w:pPr>
              <w:jc w:val="both"/>
              <w:rPr>
                <w:sz w:val="22"/>
                <w:szCs w:val="22"/>
              </w:rPr>
            </w:pPr>
            <w:r w:rsidRPr="00F549EF">
              <w:rPr>
                <w:sz w:val="22"/>
                <w:szCs w:val="22"/>
              </w:rPr>
              <w:t>Земельный участок имеет пересечения с территориальными зонами и их основные ВРИ (в соответствии с ПЗЗ):</w:t>
            </w:r>
          </w:p>
          <w:p w14:paraId="3EBA4ECE" w14:textId="77777777" w:rsidR="00F549EF" w:rsidRPr="00F549EF" w:rsidRDefault="00F549EF" w:rsidP="00F16297">
            <w:pPr>
              <w:jc w:val="both"/>
              <w:rPr>
                <w:sz w:val="22"/>
                <w:szCs w:val="22"/>
              </w:rPr>
            </w:pPr>
            <w:r w:rsidRPr="00F549EF">
              <w:rPr>
                <w:sz w:val="22"/>
                <w:szCs w:val="22"/>
              </w:rPr>
              <w:t>Зона: СХ-3 (Зона сельскохозяйственного производства)</w:t>
            </w:r>
          </w:p>
          <w:p w14:paraId="0C6E0709" w14:textId="77777777" w:rsidR="00F549EF" w:rsidRPr="00F549EF" w:rsidRDefault="00F549EF" w:rsidP="00F16297">
            <w:pPr>
              <w:jc w:val="both"/>
              <w:rPr>
                <w:sz w:val="22"/>
                <w:szCs w:val="22"/>
              </w:rPr>
            </w:pPr>
            <w:r w:rsidRPr="00F549EF">
              <w:rPr>
                <w:sz w:val="22"/>
                <w:szCs w:val="22"/>
              </w:rPr>
              <w:t>Площадь наложения:560848.02 м2</w:t>
            </w:r>
          </w:p>
          <w:p w14:paraId="7410A1B5" w14:textId="77777777" w:rsidR="00F549EF" w:rsidRPr="00F549EF" w:rsidRDefault="00F549EF" w:rsidP="00F16297">
            <w:pPr>
              <w:jc w:val="both"/>
              <w:rPr>
                <w:sz w:val="22"/>
                <w:szCs w:val="22"/>
              </w:rPr>
            </w:pPr>
            <w:r w:rsidRPr="00F549EF">
              <w:rPr>
                <w:sz w:val="22"/>
                <w:szCs w:val="22"/>
              </w:rPr>
              <w:t>Процент наложения:100%</w:t>
            </w:r>
          </w:p>
          <w:p w14:paraId="3D189ADC" w14:textId="77777777" w:rsidR="00F549EF" w:rsidRPr="00F549EF" w:rsidRDefault="00F549EF" w:rsidP="00F16297">
            <w:pPr>
              <w:jc w:val="both"/>
              <w:rPr>
                <w:sz w:val="22"/>
                <w:szCs w:val="22"/>
              </w:rPr>
            </w:pPr>
          </w:p>
          <w:p w14:paraId="73F9B85E" w14:textId="77777777" w:rsidR="00F549EF" w:rsidRPr="00F549EF" w:rsidRDefault="00F549EF" w:rsidP="00F16297">
            <w:pPr>
              <w:jc w:val="both"/>
              <w:rPr>
                <w:sz w:val="22"/>
                <w:szCs w:val="22"/>
              </w:rPr>
            </w:pPr>
            <w:r w:rsidRPr="00F549EF">
              <w:rPr>
                <w:sz w:val="22"/>
                <w:szCs w:val="22"/>
              </w:rPr>
              <w:t>На земельном участке имеется зарастание сорной и древесно-кустарниковой растительностью.</w:t>
            </w:r>
          </w:p>
          <w:p w14:paraId="4E22F52B" w14:textId="77777777" w:rsidR="00F549EF" w:rsidRPr="00F549EF" w:rsidRDefault="00F549EF" w:rsidP="00F16297">
            <w:pPr>
              <w:jc w:val="both"/>
              <w:rPr>
                <w:sz w:val="22"/>
                <w:szCs w:val="22"/>
              </w:rPr>
            </w:pPr>
          </w:p>
          <w:p w14:paraId="2E2458C0" w14:textId="77777777" w:rsidR="00F549EF" w:rsidRPr="00AE4307" w:rsidRDefault="00F549EF" w:rsidP="00F16297">
            <w:pPr>
              <w:jc w:val="both"/>
              <w:rPr>
                <w:b/>
                <w:bCs/>
                <w:sz w:val="22"/>
                <w:szCs w:val="22"/>
              </w:rPr>
            </w:pPr>
            <w:r w:rsidRPr="00AE4307">
              <w:rPr>
                <w:b/>
                <w:bCs/>
                <w:sz w:val="22"/>
                <w:szCs w:val="22"/>
              </w:rPr>
              <w:t>Учетный номер части 50:09:0020126:13/1:</w:t>
            </w:r>
          </w:p>
          <w:p w14:paraId="436D8754" w14:textId="77777777" w:rsidR="00F549EF" w:rsidRPr="00F549EF" w:rsidRDefault="00F549EF" w:rsidP="00F16297">
            <w:pPr>
              <w:jc w:val="both"/>
              <w:rPr>
                <w:sz w:val="22"/>
                <w:szCs w:val="22"/>
              </w:rPr>
            </w:pPr>
            <w:r w:rsidRPr="00F549EF">
              <w:rPr>
                <w:sz w:val="22"/>
                <w:szCs w:val="22"/>
              </w:rPr>
              <w:t>ограничения прав на земельный участок (площадь 23203 кв.м.), предусмотренные статьей 56 Земельного кодекса Российской Федерации; Срок действия: не установлен; реквизиты документа-</w:t>
            </w:r>
            <w:r w:rsidRPr="00F549EF">
              <w:rPr>
                <w:sz w:val="22"/>
                <w:szCs w:val="22"/>
              </w:rPr>
              <w:lastRenderedPageBreak/>
              <w:t>основания: об определении местоположения береговых линий (границ водных объектов), установлении границ водоохранных зон, прибрежных защитных полос водных объектов на территории Московской области от 06.12.2023 № 2667-РМ выдан: Министерство экологии и природопользования Московской области; Содержание ограничения (обременения): Устанавливается бессрочно. В соответствии со статьей 65 частью 15 Водного кодекса Российской Федерации №74-ФЗ от 03.06.2006 г. в границах водоохранных зон запрещаются:1) использование сточных вод в целях повышения почвенного плодородия;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Реестровый номер границы: 50:00-6.2778; Вид объекта реестра границ: Зона с особыми условиями использования территории; Вид зоны по документу: Водоохранная зона ручей без названия; Тип зоны: Водоохранная зона.</w:t>
            </w:r>
          </w:p>
          <w:p w14:paraId="5BED8997" w14:textId="77777777" w:rsidR="00F549EF" w:rsidRPr="00F549EF" w:rsidRDefault="00F549EF" w:rsidP="00F16297">
            <w:pPr>
              <w:jc w:val="both"/>
              <w:rPr>
                <w:sz w:val="22"/>
                <w:szCs w:val="22"/>
              </w:rPr>
            </w:pPr>
          </w:p>
          <w:p w14:paraId="42C44B29" w14:textId="77777777" w:rsidR="00F549EF" w:rsidRPr="00AE4307" w:rsidRDefault="00F549EF" w:rsidP="00F16297">
            <w:pPr>
              <w:jc w:val="both"/>
              <w:rPr>
                <w:b/>
                <w:bCs/>
                <w:sz w:val="22"/>
                <w:szCs w:val="22"/>
              </w:rPr>
            </w:pPr>
            <w:r w:rsidRPr="00AE4307">
              <w:rPr>
                <w:b/>
                <w:bCs/>
                <w:sz w:val="22"/>
                <w:szCs w:val="22"/>
              </w:rPr>
              <w:t>Учетный номер части 50:09:0020126:13/2:</w:t>
            </w:r>
          </w:p>
          <w:p w14:paraId="7F842D8C"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23203 </w:t>
            </w:r>
            <w:proofErr w:type="spellStart"/>
            <w:r w:rsidRPr="00F549EF">
              <w:rPr>
                <w:sz w:val="22"/>
                <w:szCs w:val="22"/>
              </w:rPr>
              <w:t>кв.м</w:t>
            </w:r>
            <w:proofErr w:type="spellEnd"/>
            <w:r w:rsidRPr="00F549EF">
              <w:rPr>
                <w:sz w:val="22"/>
                <w:szCs w:val="22"/>
              </w:rPr>
              <w:t xml:space="preserve">), предусмотренные статьей 56 Земельного кодекса Российской Федерации; Срок действия: не установлен; реквизиты документа-основания: об определении местоположения береговых линий (границ водных объектов), установлении границ водоохранных зон, прибрежных защитных полос водных объектов на территории Московской области от 06.12.2023 № 2667-РМ выдан: Министерство экологии и природопользования Московской области; Содержание ограничения (обременения): Устанавливается бессрочно. В </w:t>
            </w:r>
            <w:r w:rsidRPr="00F549EF">
              <w:rPr>
                <w:sz w:val="22"/>
                <w:szCs w:val="22"/>
              </w:rPr>
              <w:lastRenderedPageBreak/>
              <w:t>соответствии со статьей 65 частью 15 Водного кодекса Российской Федерации №74-ФЗ от 03.06.2006 г. в границах прибрежных защитных полос запрещаются: 1) использование сточных вод в целях повышения почвенного плодородия;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В соответствии со статьей 65 частью 17. В границах прибрежных защитных полос наряду с установленными частью 15 настоящей статьи ограничениями запрещаются: 1) распашка земель; 2) размещение отвалов размываемых грунтов; 3) выпас сельскохозяйственных животных и организация для них летних лагерей, ванн.; Реестровый номер границы: 50:00-6.2839; Вид объекта реестра границ: Зона с особыми условиями использования территории; Вид зоны по документу: Прибрежная защитная полоса ручей без названия; Тип зоны: Прибрежная защитная полоса.</w:t>
            </w:r>
          </w:p>
          <w:p w14:paraId="0CD442E8" w14:textId="77777777" w:rsidR="00F549EF" w:rsidRPr="00F549EF" w:rsidRDefault="00F549EF" w:rsidP="00F16297">
            <w:pPr>
              <w:jc w:val="both"/>
              <w:rPr>
                <w:sz w:val="22"/>
                <w:szCs w:val="22"/>
              </w:rPr>
            </w:pPr>
          </w:p>
          <w:p w14:paraId="46177940" w14:textId="77777777" w:rsidR="00F549EF" w:rsidRPr="00AE4307" w:rsidRDefault="00F549EF" w:rsidP="00F16297">
            <w:pPr>
              <w:jc w:val="both"/>
              <w:rPr>
                <w:b/>
                <w:bCs/>
                <w:sz w:val="22"/>
                <w:szCs w:val="22"/>
              </w:rPr>
            </w:pPr>
            <w:r w:rsidRPr="00AE4307">
              <w:rPr>
                <w:b/>
                <w:bCs/>
                <w:sz w:val="22"/>
                <w:szCs w:val="22"/>
              </w:rPr>
              <w:t>Учетный номер части 50:09:0020126:13/3:</w:t>
            </w:r>
          </w:p>
          <w:p w14:paraId="0D936438"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15696 кв.м.), предусмотренные статьей 56 Земельного кодекса Российской Федерации; Срок действия: не установлен; реквизиты документа-основания: об определении местоположения береговых линий (границ водных объектов), установлении границ водоохранных зон, прибрежных защитных полос водных объектов на территории Московской области от 06.12.2023 № 2667-РМ выдан: Министерство экологии и природопользования Московской области; Содержание ограничения (обременения): Устанавливается бессрочно. В соответствии со статьей 65 частью 15 Водного кодекса Российской Федерации №74-ФЗ от 03.06.2006 </w:t>
            </w:r>
            <w:r w:rsidRPr="00F549EF">
              <w:rPr>
                <w:sz w:val="22"/>
                <w:szCs w:val="22"/>
              </w:rPr>
              <w:lastRenderedPageBreak/>
              <w:t>г. в границах водоохранных зон запрещаются:1) использование сточных вод в целях повышения почвенного плодородия;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Реестровый номер границы: 50:09-6.1100; Вид объекта реестра границ: Зона с особыми условиями использования территории; Вид зоны по документу: Водоохранная зона ручей без названия; Тип зоны: Водоохранная зона.</w:t>
            </w:r>
          </w:p>
          <w:p w14:paraId="6A787542" w14:textId="77777777" w:rsidR="00F549EF" w:rsidRPr="00F549EF" w:rsidRDefault="00F549EF" w:rsidP="00F16297">
            <w:pPr>
              <w:jc w:val="both"/>
              <w:rPr>
                <w:sz w:val="22"/>
                <w:szCs w:val="22"/>
              </w:rPr>
            </w:pPr>
          </w:p>
          <w:p w14:paraId="2A3758AB" w14:textId="77777777" w:rsidR="00F549EF" w:rsidRPr="00AE4307" w:rsidRDefault="00F549EF" w:rsidP="00F16297">
            <w:pPr>
              <w:jc w:val="both"/>
              <w:rPr>
                <w:b/>
                <w:bCs/>
                <w:sz w:val="22"/>
                <w:szCs w:val="22"/>
              </w:rPr>
            </w:pPr>
            <w:r w:rsidRPr="00AE4307">
              <w:rPr>
                <w:b/>
                <w:bCs/>
                <w:sz w:val="22"/>
                <w:szCs w:val="22"/>
              </w:rPr>
              <w:t>Учетный номер части 50:09:0020126:13/4:</w:t>
            </w:r>
          </w:p>
          <w:p w14:paraId="28515CFB"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97 кв.м.), предусмотренные статьей 56 Земельного кодекса Российской Федерации; Срок действия: не установлен; реквизиты документа-основания: распоряжение "Об определении местоположения береговых линий (границ водных объектов), установлении границ водоохранных зон, прибрежных защитных полос водных объектов на территории Московской области" от 14.02.2024 № 191-РМ выдан: Министерство экологии и природопользования Московской области; Содержание ограничения (обременения): Ст.65 ФЗ от 03.06.2006 N 74-ФЗ "Водный кодекс Российской Федерации" п. 15. В границах водоохранных зон запрещаются: 1) использование сточных вод в целях повышения почвенного плодородия; (в ред. Федеральных законов от 21.10.2013 N 282-ФЗ, от 01.05.2022 N 122-ФЗ)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w:t>
            </w:r>
            <w:r w:rsidRPr="00F549EF">
              <w:rPr>
                <w:sz w:val="22"/>
                <w:szCs w:val="22"/>
              </w:rPr>
              <w:lastRenderedPageBreak/>
              <w:t>загрязняющими веществами, предельно допустимые концентрации которых в водах водных объектов рыбохозяйственного значения не установлены; (в ред. Федеральных законов от 11.07.2011 N 190-ФЗ, от 29.12.2014 N 458-ФЗ, от 30.12.2021 N 445-ФЗ) 3) осуществление авиационных мер по борьбе с вредными организмами; (в ред. Федерального закона от 21.10.2013 N 282-ФЗ)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(п. 5 в ред. Федерального закона от 02.08.2019 N 294-ФЗ) 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(п. 6 в ред. Федерального закона от 08.12.2020 N 416-ФЗ) 7) сброс сточных, в том числе дренажных, вод; (п. 7 введен Федеральным законом от 21.10.2013 N 282-ФЗ)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недрах").(п. 8 введен Федеральным законом от 21.10.2013 N 282-ФЗ).; Реестровый номер границы: 50:09-6.1299; Вид объекта реестра границ: Зона с особыми условиями использования территории; Вид зоны по документу: Водоохранная зона река Безымянная; Тип зоны: Водоохранная зона.</w:t>
            </w:r>
          </w:p>
          <w:p w14:paraId="5468E040" w14:textId="77777777" w:rsidR="00F549EF" w:rsidRPr="00F549EF" w:rsidRDefault="00F549EF" w:rsidP="00F16297">
            <w:pPr>
              <w:jc w:val="both"/>
              <w:rPr>
                <w:sz w:val="22"/>
                <w:szCs w:val="22"/>
              </w:rPr>
            </w:pPr>
          </w:p>
          <w:p w14:paraId="566FD3A3" w14:textId="77777777" w:rsidR="00F549EF" w:rsidRPr="00AE4307" w:rsidRDefault="00F549EF" w:rsidP="00F16297">
            <w:pPr>
              <w:jc w:val="both"/>
              <w:rPr>
                <w:b/>
                <w:bCs/>
                <w:sz w:val="22"/>
                <w:szCs w:val="22"/>
              </w:rPr>
            </w:pPr>
            <w:r w:rsidRPr="00AE4307">
              <w:rPr>
                <w:b/>
                <w:bCs/>
                <w:sz w:val="22"/>
                <w:szCs w:val="22"/>
              </w:rPr>
              <w:t>Учетный номер части 50:09:0020126:13/5:</w:t>
            </w:r>
          </w:p>
          <w:p w14:paraId="1B16ECA2"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97 кв.м.), предусмотренные статьей 56 Земельного кодекса Российской Федерации; Срок действия: не установлен; реквизиты документа-основания: распоряжение "Об определении местоположения береговых линий (границ водных объектов), установлении границ водоохранных зон, прибрежных защитных полос водных объектов на территории Московской области" от 14.02.2024 № 191-РМ выдан: Министерство экологии и природопользования Московской области; Содержание ограничения (обременения): Ст.65 ФЗ от 03.06.2006 N 74-ФЗ "Водный кодекс Российской Федерации" п. 15. В границах водоохранных зон запрещаются: 1) использование сточных вод в целях повышения почвенного плодородия; (в ред. Федеральных законов от 21.10.2013 N 282-ФЗ, от 01.05.2022 N 122-ФЗ)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(в ред. Федеральных законов от 11.07.2011 N 190-ФЗ, от 29.12.2014 N 458-ФЗ, от 30.12.2021 N 445-ФЗ) 3) осуществление авиационных мер по борьбе с </w:t>
            </w:r>
            <w:r w:rsidRPr="00F549EF">
              <w:rPr>
                <w:sz w:val="22"/>
                <w:szCs w:val="22"/>
              </w:rPr>
              <w:lastRenderedPageBreak/>
              <w:t>вредными организмами; (в ред. Федерального закона от 21.10.2013 N 282-ФЗ)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(п. 5 в ред. Федерального закона от 02.08.2019 N 294-ФЗ) 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(п. 6 в ред. Федерального закона от 08.12.2020 N 416-ФЗ) 7) сброс сточных, в том числе дренажных, вод; (п. 7 введен Федеральным законом от 21.10.2013 N 282-ФЗ)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недрах").(п. 8 введен Федеральным законом от 21.10.2013 N 282-ФЗ). п. 17. В границах прибрежных защитных полос наряду с установленными частью 15 настоящей статьи ограничениями запрещаются: 1) распашка земель; 2) размещение отвалов размываемых грунтов; 3) выпас сельскохозяйственных животных и организация для них летних лагерей, ванн.; Реестровый номер границы: 50:09-6.1300; Вид объекта реестра границ: Зона с особыми условиями использования территории; Вид зоны по документу: Прибрежная защитная полоса река Безымянная; Тип зоны: Прибрежная защитная полоса.</w:t>
            </w:r>
          </w:p>
          <w:p w14:paraId="5980C337" w14:textId="77777777" w:rsidR="00F549EF" w:rsidRPr="00F549EF" w:rsidRDefault="00F549EF" w:rsidP="00F16297">
            <w:pPr>
              <w:jc w:val="both"/>
              <w:rPr>
                <w:sz w:val="22"/>
                <w:szCs w:val="22"/>
              </w:rPr>
            </w:pPr>
          </w:p>
          <w:p w14:paraId="3BCDEFF2" w14:textId="77777777" w:rsidR="00F549EF" w:rsidRPr="00AE4307" w:rsidRDefault="00F549EF" w:rsidP="00F16297">
            <w:pPr>
              <w:jc w:val="both"/>
              <w:rPr>
                <w:b/>
                <w:bCs/>
                <w:sz w:val="22"/>
                <w:szCs w:val="22"/>
              </w:rPr>
            </w:pPr>
            <w:r w:rsidRPr="00AE4307">
              <w:rPr>
                <w:b/>
                <w:bCs/>
                <w:sz w:val="22"/>
                <w:szCs w:val="22"/>
              </w:rPr>
              <w:t>Учетный номер части 50:09:0020126:13/6:</w:t>
            </w:r>
          </w:p>
          <w:p w14:paraId="667ADE05"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15696 кв.м.), предусмотренные статьей 56 Земельного кодекса Российской Федерации; Срок действия: не установлен; реквизиты документа-основания: об определении местоположения береговых линий (границ водных объектов), установлении границ водоохранных зон, прибрежных защитных полос водных объектов на территории Московской области от 06.12.2023 № 2667-РМ выдан: Министерство экологии и природопользования Московской области; Содержание ограничения (обременения): Устанавливается бессрочно. В соответствии со статьей 65 частью 15 Водного кодекса Российской Федерации №74-ФЗ от 03.06.2006 г. в границах прибрежных защитных полос запрещаются: 1) использование сточных вод в целях повышения почвенного плодородия;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w:t>
            </w:r>
            <w:r w:rsidRPr="00F549EF">
              <w:rPr>
                <w:sz w:val="22"/>
                <w:szCs w:val="22"/>
              </w:rPr>
              <w:lastRenderedPageBreak/>
              <w:t>допустимые концентрации которых в водах водных объектов рыбохозяйственного значения не 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В соответствии со статьей 65 частью 17. В границах прибрежных защитных полос наряду с установленными частью 15 настоящей статьи ограничениями запрещаются: 1) распашка земель; 2) размещение отвалов размываемых грунтов; 3) выпас сельскохозяйственных животных и организация для них летних лагерей, ванн.; Реестровый номер границы: 50:09-6.1341; Вид объекта реестра границ: Зона с особыми условиями использования территории; Вид зоны по документу: Прибрежная защитная полоса ручей без названия; Тип зоны: Прибрежная защитная полоса.</w:t>
            </w:r>
          </w:p>
          <w:p w14:paraId="12A44E1F" w14:textId="77777777" w:rsidR="00F549EF" w:rsidRPr="00F549EF" w:rsidRDefault="00F549EF" w:rsidP="00F16297">
            <w:pPr>
              <w:jc w:val="both"/>
              <w:rPr>
                <w:sz w:val="22"/>
                <w:szCs w:val="22"/>
              </w:rPr>
            </w:pPr>
          </w:p>
          <w:p w14:paraId="4455A8BE" w14:textId="77777777" w:rsidR="00F549EF" w:rsidRPr="00AE4307" w:rsidRDefault="00F549EF" w:rsidP="00F16297">
            <w:pPr>
              <w:jc w:val="both"/>
              <w:rPr>
                <w:b/>
                <w:bCs/>
                <w:sz w:val="22"/>
                <w:szCs w:val="22"/>
              </w:rPr>
            </w:pPr>
            <w:r w:rsidRPr="00AE4307">
              <w:rPr>
                <w:b/>
                <w:bCs/>
                <w:sz w:val="22"/>
                <w:szCs w:val="22"/>
              </w:rPr>
              <w:t>Учетный номер части 50:09:0020126:13/7:</w:t>
            </w:r>
          </w:p>
          <w:p w14:paraId="253764AE"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25498 кв.м.), предусмотренные статьей 56 Земельного кодекса Российской Федерации; Срок действия: не установлен; реквизиты документа-основания: об определении местоположения береговых линий (границ водного объекта), установлении границ водоохранной зоны, прибрежной защитной полосы реки Лутосня в городском округе Клин, Дмитровском городском округе, городском округе Солнечногорск Московской области от 14.08.2023 № 2140-РМ выдан: Министерство экологии и природопользования Московской области; Содержание ограничения (обременения): Устанавливается бессрочно. В соответствии со статьей 65 частью 15 Водного кодекса Российской Федерации №74-ФЗ от 03.06.2006 г. в границах прибрежных защитных полос запрещаются: 1) использование сточных вод в целях повышения почвенного плодородия;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w:t>
            </w:r>
            <w:r w:rsidRPr="00F549EF">
              <w:rPr>
                <w:sz w:val="22"/>
                <w:szCs w:val="22"/>
              </w:rPr>
              <w:lastRenderedPageBreak/>
              <w:t>которых в водах водных объектов рыбохозяйственного значения не 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В соответствии со статьей 65 частью 17. В границах прибрежных защитных полос наряду с установленными частью 15 настоящей статьи ограничениями запрещаются: 1) распашка земель; 2) размещение отвалов размываемых грунтов; 3) выпас сельскохозяйственных животных и организация для них летних лагерей, ванн.; Реестровый номер границы: 50:00-6.2999; Вид объекта реестра границ: Зона с особыми условиями использования территории; Вид зоны по документу: Прибрежная защитная полоса река Лутосня; Тип зоны: Прибрежная защитная полоса.</w:t>
            </w:r>
          </w:p>
          <w:p w14:paraId="591E3104" w14:textId="77777777" w:rsidR="00F549EF" w:rsidRPr="00F549EF" w:rsidRDefault="00F549EF" w:rsidP="00F16297">
            <w:pPr>
              <w:jc w:val="both"/>
              <w:rPr>
                <w:sz w:val="22"/>
                <w:szCs w:val="22"/>
              </w:rPr>
            </w:pPr>
          </w:p>
          <w:p w14:paraId="764B3D11" w14:textId="77777777" w:rsidR="00F549EF" w:rsidRPr="00AE4307" w:rsidRDefault="00F549EF" w:rsidP="00F16297">
            <w:pPr>
              <w:jc w:val="both"/>
              <w:rPr>
                <w:b/>
                <w:bCs/>
                <w:sz w:val="22"/>
                <w:szCs w:val="22"/>
              </w:rPr>
            </w:pPr>
            <w:r w:rsidRPr="00AE4307">
              <w:rPr>
                <w:b/>
                <w:bCs/>
                <w:sz w:val="22"/>
                <w:szCs w:val="22"/>
              </w:rPr>
              <w:t>Учетный номер части 50:09:0020126:13/8:</w:t>
            </w:r>
          </w:p>
          <w:p w14:paraId="3F72B47B"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187642 кв.м.), предусмотренные статьей 56 Земельного кодекса Российской Федерации; Срок действия: не установлен; реквизиты документа-основания: об определении местоположения береговых линий (границ водного объекта), установлении границ водоохранной зоны, прибрежной защитной полосы реки Лутосня в городском округе Клин, Дмитровском городском округе, городском округе Солнечногорск Московской области от 14.08.2023 № 2140-РМ выдан: Министерство экологии и природопользования Московской области; Содержание ограничения (обременения): Устанавливается бессрочно. В соответствии со статьей 65 частью 15 Водного кодекса Российской Федерации №74-ФЗ от 03.06.2006 г. в границах водоохранных зон запрещаются:1) использование сточных вод в целях повышения почвенного плодородия;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w:t>
            </w:r>
            <w:r w:rsidRPr="00F549EF">
              <w:rPr>
                <w:sz w:val="22"/>
                <w:szCs w:val="22"/>
              </w:rPr>
              <w:lastRenderedPageBreak/>
              <w:t>которых в водах водных объектов рыбохозяйственного значения не 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Реестровый номер границы: 50:00-6.3027; Вид объекта реестра границ: Зона с особыми условиями использования территории; Вид зоны по документу: Водоохранная зона полоса река Лутосня; Тип зоны: Водоохранная зона.</w:t>
            </w:r>
          </w:p>
        </w:tc>
      </w:tr>
      <w:tr w:rsidR="00F549EF" w:rsidRPr="00F549EF" w14:paraId="7B939787" w14:textId="77777777" w:rsidTr="00F549EF">
        <w:tc>
          <w:tcPr>
            <w:tcW w:w="944" w:type="dxa"/>
            <w:tcBorders>
              <w:top w:val="single" w:sz="4" w:space="0" w:color="auto"/>
              <w:left w:val="single" w:sz="4" w:space="0" w:color="auto"/>
              <w:bottom w:val="single" w:sz="4" w:space="0" w:color="auto"/>
              <w:right w:val="single" w:sz="4" w:space="0" w:color="auto"/>
            </w:tcBorders>
            <w:shd w:val="clear" w:color="auto" w:fill="auto"/>
          </w:tcPr>
          <w:p w14:paraId="63E27C37" w14:textId="77777777" w:rsidR="00F549EF" w:rsidRPr="00F549EF" w:rsidRDefault="00F549EF" w:rsidP="00F16297">
            <w:pPr>
              <w:jc w:val="center"/>
              <w:rPr>
                <w:sz w:val="22"/>
                <w:szCs w:val="22"/>
              </w:rPr>
            </w:pPr>
            <w:r w:rsidRPr="00F549EF">
              <w:rPr>
                <w:sz w:val="22"/>
                <w:szCs w:val="22"/>
              </w:rPr>
              <w:lastRenderedPageBreak/>
              <w:t>27</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2C435F5" w14:textId="77777777" w:rsidR="00F549EF" w:rsidRPr="00F549EF" w:rsidRDefault="00F549EF" w:rsidP="00F16297">
            <w:pPr>
              <w:jc w:val="center"/>
              <w:rPr>
                <w:sz w:val="22"/>
                <w:szCs w:val="22"/>
              </w:rPr>
            </w:pPr>
            <w:r w:rsidRPr="00F549EF">
              <w:rPr>
                <w:sz w:val="22"/>
                <w:szCs w:val="22"/>
              </w:rPr>
              <w:t>50:09:0000000:194711</w:t>
            </w:r>
          </w:p>
        </w:tc>
        <w:tc>
          <w:tcPr>
            <w:tcW w:w="9874" w:type="dxa"/>
            <w:tcBorders>
              <w:top w:val="single" w:sz="4" w:space="0" w:color="auto"/>
              <w:left w:val="single" w:sz="4" w:space="0" w:color="auto"/>
              <w:bottom w:val="single" w:sz="4" w:space="0" w:color="auto"/>
              <w:right w:val="single" w:sz="4" w:space="0" w:color="auto"/>
            </w:tcBorders>
            <w:shd w:val="clear" w:color="auto" w:fill="auto"/>
          </w:tcPr>
          <w:p w14:paraId="3C56A1AA" w14:textId="77777777" w:rsidR="00F549EF" w:rsidRPr="00F549EF" w:rsidRDefault="00F549EF" w:rsidP="00F16297">
            <w:pPr>
              <w:jc w:val="both"/>
              <w:rPr>
                <w:sz w:val="22"/>
                <w:szCs w:val="22"/>
              </w:rPr>
            </w:pPr>
            <w:r w:rsidRPr="00F549EF">
              <w:rPr>
                <w:sz w:val="22"/>
                <w:szCs w:val="22"/>
              </w:rPr>
              <w:t xml:space="preserve">Земельный участок расположен в зоне с особыми условиями использования территории имеющие следующие ограничения: </w:t>
            </w:r>
          </w:p>
          <w:p w14:paraId="6284D04C" w14:textId="77777777" w:rsidR="00F549EF" w:rsidRPr="00F549EF" w:rsidRDefault="00F549EF" w:rsidP="00F549EF">
            <w:pPr>
              <w:numPr>
                <w:ilvl w:val="0"/>
                <w:numId w:val="33"/>
              </w:numPr>
              <w:jc w:val="both"/>
              <w:rPr>
                <w:sz w:val="22"/>
                <w:szCs w:val="22"/>
              </w:rPr>
            </w:pPr>
            <w:r w:rsidRPr="00F549EF">
              <w:rPr>
                <w:sz w:val="22"/>
                <w:szCs w:val="22"/>
              </w:rPr>
              <w:t>Зоны и территории ОКН Зона охраняемого природного ландшафта Государственный историко-литературный и природный музей-заповедник А.А. Блока</w:t>
            </w:r>
          </w:p>
          <w:p w14:paraId="1C37E6C7" w14:textId="77777777" w:rsidR="00F549EF" w:rsidRPr="00F549EF" w:rsidRDefault="00F549EF" w:rsidP="00F549EF">
            <w:pPr>
              <w:jc w:val="both"/>
              <w:rPr>
                <w:sz w:val="22"/>
                <w:szCs w:val="22"/>
              </w:rPr>
            </w:pPr>
            <w:r w:rsidRPr="00F549EF">
              <w:rPr>
                <w:sz w:val="22"/>
                <w:szCs w:val="22"/>
              </w:rPr>
              <w:t>Площадь пересечения:1578 м2</w:t>
            </w:r>
          </w:p>
          <w:p w14:paraId="279D1ABD" w14:textId="77777777" w:rsidR="00F549EF" w:rsidRPr="00F549EF" w:rsidRDefault="00F549EF" w:rsidP="00F549EF">
            <w:pPr>
              <w:jc w:val="both"/>
              <w:rPr>
                <w:sz w:val="22"/>
                <w:szCs w:val="22"/>
              </w:rPr>
            </w:pPr>
            <w:r w:rsidRPr="00F549EF">
              <w:rPr>
                <w:sz w:val="22"/>
                <w:szCs w:val="22"/>
              </w:rPr>
              <w:t>Процент пересечения:0.9%</w:t>
            </w:r>
          </w:p>
          <w:p w14:paraId="51179236" w14:textId="77777777" w:rsidR="00F549EF" w:rsidRPr="00F549EF" w:rsidRDefault="00F549EF" w:rsidP="00F549EF">
            <w:pPr>
              <w:numPr>
                <w:ilvl w:val="0"/>
                <w:numId w:val="33"/>
              </w:numPr>
              <w:jc w:val="both"/>
              <w:rPr>
                <w:sz w:val="22"/>
                <w:szCs w:val="22"/>
              </w:rPr>
            </w:pPr>
            <w:r w:rsidRPr="00F549EF">
              <w:rPr>
                <w:sz w:val="22"/>
                <w:szCs w:val="22"/>
              </w:rPr>
              <w:t>Приаэродромная территория Аэродром Клин.</w:t>
            </w:r>
          </w:p>
          <w:p w14:paraId="1050FB62" w14:textId="77777777" w:rsidR="00F549EF" w:rsidRPr="00F549EF" w:rsidRDefault="00F549EF" w:rsidP="00F549EF">
            <w:pPr>
              <w:jc w:val="both"/>
              <w:rPr>
                <w:sz w:val="22"/>
                <w:szCs w:val="22"/>
              </w:rPr>
            </w:pPr>
            <w:r w:rsidRPr="00F549EF">
              <w:rPr>
                <w:sz w:val="22"/>
                <w:szCs w:val="22"/>
              </w:rPr>
              <w:t>Площадь пересечения: 172608 м2</w:t>
            </w:r>
          </w:p>
          <w:p w14:paraId="0DC8A94F" w14:textId="77777777" w:rsidR="00F549EF" w:rsidRPr="00F549EF" w:rsidRDefault="00F549EF" w:rsidP="00F549EF">
            <w:pPr>
              <w:jc w:val="both"/>
              <w:rPr>
                <w:sz w:val="22"/>
                <w:szCs w:val="22"/>
              </w:rPr>
            </w:pPr>
            <w:r w:rsidRPr="00F549EF">
              <w:rPr>
                <w:sz w:val="22"/>
                <w:szCs w:val="22"/>
              </w:rPr>
              <w:t>Процент пересечения: 100%</w:t>
            </w:r>
          </w:p>
          <w:p w14:paraId="6613F2D8" w14:textId="77777777" w:rsidR="00F549EF" w:rsidRPr="00F549EF" w:rsidRDefault="00F549EF" w:rsidP="00F549EF">
            <w:pPr>
              <w:numPr>
                <w:ilvl w:val="0"/>
                <w:numId w:val="33"/>
              </w:numPr>
              <w:jc w:val="both"/>
              <w:rPr>
                <w:sz w:val="22"/>
                <w:szCs w:val="22"/>
              </w:rPr>
            </w:pPr>
            <w:r w:rsidRPr="00F549EF">
              <w:rPr>
                <w:sz w:val="22"/>
                <w:szCs w:val="22"/>
              </w:rPr>
              <w:t>Прибрежная защитная полоса Распоряжение №2362-РМ от 27.09.2023</w:t>
            </w:r>
          </w:p>
          <w:p w14:paraId="26583CAF" w14:textId="77777777" w:rsidR="00F549EF" w:rsidRPr="00F549EF" w:rsidRDefault="00F549EF" w:rsidP="00F549EF">
            <w:pPr>
              <w:jc w:val="both"/>
              <w:rPr>
                <w:sz w:val="22"/>
                <w:szCs w:val="22"/>
              </w:rPr>
            </w:pPr>
            <w:r w:rsidRPr="00F549EF">
              <w:rPr>
                <w:sz w:val="22"/>
                <w:szCs w:val="22"/>
              </w:rPr>
              <w:t>Площадь пересечения:12721 м2</w:t>
            </w:r>
          </w:p>
          <w:p w14:paraId="221CD4DA" w14:textId="77777777" w:rsidR="00F549EF" w:rsidRPr="00F549EF" w:rsidRDefault="00F549EF" w:rsidP="00F549EF">
            <w:pPr>
              <w:jc w:val="both"/>
              <w:rPr>
                <w:sz w:val="22"/>
                <w:szCs w:val="22"/>
              </w:rPr>
            </w:pPr>
            <w:r w:rsidRPr="00F549EF">
              <w:rPr>
                <w:sz w:val="22"/>
                <w:szCs w:val="22"/>
              </w:rPr>
              <w:t>Процент пересечения:7.4%</w:t>
            </w:r>
          </w:p>
          <w:p w14:paraId="471E696A" w14:textId="77777777" w:rsidR="00F549EF" w:rsidRPr="00F549EF" w:rsidRDefault="00F549EF" w:rsidP="00F549EF">
            <w:pPr>
              <w:numPr>
                <w:ilvl w:val="0"/>
                <w:numId w:val="33"/>
              </w:numPr>
              <w:jc w:val="both"/>
              <w:rPr>
                <w:sz w:val="22"/>
                <w:szCs w:val="22"/>
              </w:rPr>
            </w:pPr>
            <w:r w:rsidRPr="00F549EF">
              <w:rPr>
                <w:sz w:val="22"/>
                <w:szCs w:val="22"/>
              </w:rPr>
              <w:t>Водоохранная зона ручей Распоряжение №2362-РМ от 27.09.2023</w:t>
            </w:r>
          </w:p>
          <w:p w14:paraId="74BEE684" w14:textId="77777777" w:rsidR="00F549EF" w:rsidRPr="00F549EF" w:rsidRDefault="00F549EF" w:rsidP="00F549EF">
            <w:pPr>
              <w:jc w:val="both"/>
              <w:rPr>
                <w:sz w:val="22"/>
                <w:szCs w:val="22"/>
              </w:rPr>
            </w:pPr>
            <w:r w:rsidRPr="00F549EF">
              <w:rPr>
                <w:sz w:val="22"/>
                <w:szCs w:val="22"/>
              </w:rPr>
              <w:t>Площадь пересечения:12721 м2</w:t>
            </w:r>
          </w:p>
          <w:p w14:paraId="5A9E3C14" w14:textId="77777777" w:rsidR="00F549EF" w:rsidRPr="00F549EF" w:rsidRDefault="00F549EF" w:rsidP="00F549EF">
            <w:pPr>
              <w:jc w:val="both"/>
              <w:rPr>
                <w:sz w:val="22"/>
                <w:szCs w:val="22"/>
              </w:rPr>
            </w:pPr>
            <w:r w:rsidRPr="00F549EF">
              <w:rPr>
                <w:sz w:val="22"/>
                <w:szCs w:val="22"/>
              </w:rPr>
              <w:t>Процент пересечения:7.4%</w:t>
            </w:r>
          </w:p>
          <w:p w14:paraId="0373BB4A" w14:textId="77777777" w:rsidR="00F549EF" w:rsidRPr="00F549EF" w:rsidRDefault="00F549EF" w:rsidP="00F549EF">
            <w:pPr>
              <w:jc w:val="both"/>
              <w:rPr>
                <w:sz w:val="22"/>
                <w:szCs w:val="22"/>
              </w:rPr>
            </w:pPr>
          </w:p>
          <w:p w14:paraId="09E4A834" w14:textId="77777777" w:rsidR="00F549EF" w:rsidRPr="00F549EF" w:rsidRDefault="00F549EF" w:rsidP="00F16297">
            <w:pPr>
              <w:jc w:val="both"/>
              <w:rPr>
                <w:sz w:val="22"/>
                <w:szCs w:val="22"/>
              </w:rPr>
            </w:pPr>
            <w:r w:rsidRPr="00F549EF">
              <w:rPr>
                <w:sz w:val="22"/>
                <w:szCs w:val="22"/>
              </w:rPr>
              <w:t>Земельный участок имеет пересечения с территориальными зонами и их основные ВРИ (в соответствии с ПЗЗ):</w:t>
            </w:r>
          </w:p>
          <w:p w14:paraId="24158DB6" w14:textId="77777777" w:rsidR="00F549EF" w:rsidRPr="00F549EF" w:rsidRDefault="00F549EF" w:rsidP="00F16297">
            <w:pPr>
              <w:jc w:val="both"/>
              <w:rPr>
                <w:sz w:val="22"/>
                <w:szCs w:val="22"/>
              </w:rPr>
            </w:pPr>
            <w:r w:rsidRPr="00F549EF">
              <w:rPr>
                <w:sz w:val="22"/>
                <w:szCs w:val="22"/>
              </w:rPr>
              <w:t>Зона: СХ-3 (Зона сельскохозяйственного производства)</w:t>
            </w:r>
          </w:p>
          <w:p w14:paraId="69EA4925" w14:textId="77777777" w:rsidR="00F549EF" w:rsidRPr="00F549EF" w:rsidRDefault="00F549EF" w:rsidP="00F16297">
            <w:pPr>
              <w:jc w:val="both"/>
              <w:rPr>
                <w:sz w:val="22"/>
                <w:szCs w:val="22"/>
              </w:rPr>
            </w:pPr>
            <w:r w:rsidRPr="00F549EF">
              <w:rPr>
                <w:sz w:val="22"/>
                <w:szCs w:val="22"/>
              </w:rPr>
              <w:t>Площадь наложения:172607.68 м2</w:t>
            </w:r>
          </w:p>
          <w:p w14:paraId="5C04FBF6" w14:textId="77777777" w:rsidR="00F549EF" w:rsidRPr="00F549EF" w:rsidRDefault="00F549EF" w:rsidP="00F16297">
            <w:pPr>
              <w:jc w:val="both"/>
              <w:rPr>
                <w:sz w:val="22"/>
                <w:szCs w:val="22"/>
              </w:rPr>
            </w:pPr>
            <w:r w:rsidRPr="00F549EF">
              <w:rPr>
                <w:sz w:val="22"/>
                <w:szCs w:val="22"/>
              </w:rPr>
              <w:lastRenderedPageBreak/>
              <w:t>Процент наложения:100%</w:t>
            </w:r>
          </w:p>
          <w:p w14:paraId="4642FF4F" w14:textId="77777777" w:rsidR="00F549EF" w:rsidRPr="00F549EF" w:rsidRDefault="00F549EF" w:rsidP="00F16297">
            <w:pPr>
              <w:jc w:val="both"/>
              <w:rPr>
                <w:sz w:val="22"/>
                <w:szCs w:val="22"/>
              </w:rPr>
            </w:pPr>
          </w:p>
          <w:p w14:paraId="1349459B" w14:textId="77777777" w:rsidR="00F549EF" w:rsidRPr="00F549EF" w:rsidRDefault="00F549EF" w:rsidP="00F16297">
            <w:pPr>
              <w:jc w:val="both"/>
              <w:rPr>
                <w:sz w:val="22"/>
                <w:szCs w:val="22"/>
              </w:rPr>
            </w:pPr>
            <w:r w:rsidRPr="00F549EF">
              <w:rPr>
                <w:sz w:val="22"/>
                <w:szCs w:val="22"/>
              </w:rPr>
              <w:t>Для данного земельного участка обеспечен доступ посредством земельного участка с кадастровым номером: 50:09:0000000:188750.</w:t>
            </w:r>
          </w:p>
          <w:p w14:paraId="7CFFFEDB" w14:textId="77777777" w:rsidR="00F549EF" w:rsidRPr="00F549EF" w:rsidRDefault="00F549EF" w:rsidP="00F16297">
            <w:pPr>
              <w:jc w:val="both"/>
              <w:rPr>
                <w:sz w:val="22"/>
                <w:szCs w:val="22"/>
              </w:rPr>
            </w:pPr>
          </w:p>
          <w:p w14:paraId="03E11691" w14:textId="77777777" w:rsidR="00F549EF" w:rsidRPr="00F549EF" w:rsidRDefault="00F549EF" w:rsidP="00F16297">
            <w:pPr>
              <w:jc w:val="both"/>
              <w:rPr>
                <w:sz w:val="22"/>
                <w:szCs w:val="22"/>
              </w:rPr>
            </w:pPr>
            <w:r w:rsidRPr="00AE4307">
              <w:rPr>
                <w:b/>
                <w:bCs/>
                <w:sz w:val="22"/>
                <w:szCs w:val="22"/>
              </w:rPr>
              <w:t>Учетный номер части 50:09:0000000:194711/1:</w:t>
            </w:r>
            <w:r w:rsidRPr="00F549EF">
              <w:rPr>
                <w:sz w:val="22"/>
                <w:szCs w:val="22"/>
              </w:rPr>
              <w:t xml:space="preserve"> площадь 4651 кв.м. 50:09-6.181.</w:t>
            </w:r>
          </w:p>
          <w:p w14:paraId="6D2B67A7" w14:textId="77777777" w:rsidR="00F549EF" w:rsidRPr="00AE4307" w:rsidRDefault="00F549EF" w:rsidP="00F16297">
            <w:pPr>
              <w:jc w:val="both"/>
              <w:rPr>
                <w:b/>
                <w:bCs/>
                <w:sz w:val="22"/>
                <w:szCs w:val="22"/>
              </w:rPr>
            </w:pPr>
          </w:p>
          <w:p w14:paraId="35346D9A" w14:textId="77777777" w:rsidR="00F549EF" w:rsidRPr="00F549EF" w:rsidRDefault="00F549EF" w:rsidP="00F16297">
            <w:pPr>
              <w:jc w:val="both"/>
              <w:rPr>
                <w:sz w:val="22"/>
                <w:szCs w:val="22"/>
              </w:rPr>
            </w:pPr>
            <w:r w:rsidRPr="00AE4307">
              <w:rPr>
                <w:b/>
                <w:bCs/>
                <w:sz w:val="22"/>
                <w:szCs w:val="22"/>
              </w:rPr>
              <w:t>Учетный номер части 50:09:0000000:194711/2</w:t>
            </w:r>
            <w:r w:rsidRPr="00F549EF">
              <w:rPr>
                <w:sz w:val="22"/>
                <w:szCs w:val="22"/>
              </w:rPr>
              <w:t>: площадь 7624 кв.м. 50:09-6.70.</w:t>
            </w:r>
          </w:p>
          <w:p w14:paraId="375D7135" w14:textId="77777777" w:rsidR="00F549EF" w:rsidRPr="00F549EF" w:rsidRDefault="00F549EF" w:rsidP="00F16297">
            <w:pPr>
              <w:jc w:val="both"/>
              <w:rPr>
                <w:sz w:val="22"/>
                <w:szCs w:val="22"/>
              </w:rPr>
            </w:pPr>
          </w:p>
          <w:p w14:paraId="16CCC3F1" w14:textId="77777777" w:rsidR="00F549EF" w:rsidRPr="00AE4307" w:rsidRDefault="00F549EF" w:rsidP="00F16297">
            <w:pPr>
              <w:jc w:val="both"/>
              <w:rPr>
                <w:b/>
                <w:bCs/>
                <w:sz w:val="22"/>
                <w:szCs w:val="22"/>
              </w:rPr>
            </w:pPr>
            <w:r w:rsidRPr="00AE4307">
              <w:rPr>
                <w:b/>
                <w:bCs/>
                <w:sz w:val="22"/>
                <w:szCs w:val="22"/>
              </w:rPr>
              <w:t>Учетный номер части 50:09:0000000:194711/3:</w:t>
            </w:r>
          </w:p>
          <w:p w14:paraId="4885A52E"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2582 кв.м.), предусмотренные статьей 56 Земельного кодекса Российской Федерации; Срок действия: не установлен; реквизиты документа-основания: об утверждении Правил охраны линий и сооружений связи Российской Федерации от 09.06.1995 № 578 выдан: Правительство Российской Федерации; Содержание ограничения (обременения):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 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 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 в) производить посадку деревьев, располагать полевые станы, содержать скот, складировать материалы, корма и удобрения, жечь костры, устраивать стрельбища; 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 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 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 ж) производить защиту подземных коммуникаций от коррозии без учета проходящих подземных кабельных линий связи. 49.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 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 б) производить засыпку трасс подземных кабельных линий связи, устраивать на этих </w:t>
            </w:r>
            <w:r w:rsidRPr="00F549EF">
              <w:rPr>
                <w:sz w:val="22"/>
                <w:szCs w:val="22"/>
              </w:rPr>
              <w:lastRenderedPageBreak/>
              <w:t>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 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 г) огораживать трассы линий связи, препятствуя свободному доступу к ним технического персонала; д) самовольно подключаться к абонентской телефонной линии и линии радиофикации в целях пользования услугами связи; 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 Зона установлена бессрочно.; Реестровый номер границы: 50:09-6.713; Вид объекта реестра границ: Зона с особыми условиями использования территории; Вид зоны по документу: Охранная зона ВОЛС КДА-21106; Тип зоны: Охранная зона линий и сооружений связи и линий и сооружений радиофикации.</w:t>
            </w:r>
          </w:p>
          <w:p w14:paraId="4A1EAB21" w14:textId="77777777" w:rsidR="00F549EF" w:rsidRPr="00F549EF" w:rsidRDefault="00F549EF" w:rsidP="00F16297">
            <w:pPr>
              <w:jc w:val="both"/>
              <w:rPr>
                <w:sz w:val="22"/>
                <w:szCs w:val="22"/>
              </w:rPr>
            </w:pPr>
          </w:p>
          <w:p w14:paraId="1597ED87" w14:textId="77777777" w:rsidR="00F549EF" w:rsidRPr="00AE4307" w:rsidRDefault="00F549EF" w:rsidP="00F16297">
            <w:pPr>
              <w:jc w:val="both"/>
              <w:rPr>
                <w:b/>
                <w:bCs/>
                <w:sz w:val="22"/>
                <w:szCs w:val="22"/>
              </w:rPr>
            </w:pPr>
            <w:r w:rsidRPr="00AE4307">
              <w:rPr>
                <w:b/>
                <w:bCs/>
                <w:sz w:val="22"/>
                <w:szCs w:val="22"/>
              </w:rPr>
              <w:t>Учетный номер части 50:09:0000000:194711/4:</w:t>
            </w:r>
          </w:p>
          <w:p w14:paraId="00801409"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12724 кв.м.), предусмотренные статьей 56 Земельного кодекса Российской Федерации; Срок действия: не установлен; реквизиты документа-основания: об определении местоположения береговых линий (границ водных объектов), установлении границ водоохранных зон, прибрежных защитных полос водных объектов на территории Московской области от 27.09.2023 № 2362-РМ выдан: Министерство экологии и природопользования Московской области; Содержание ограничения (обременения): Устанавливается бессрочно. В соответствии со статьей 65 частью 15 Водного кодекса Российской Федерации №74-ФЗ от 03.06.2006 г. в границах водоохранных зон запрещаются: 1) использование сточных вод в целях повышения почвенного плодородия;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w:t>
            </w:r>
            <w:r w:rsidRPr="00F549EF">
              <w:rPr>
                <w:sz w:val="22"/>
                <w:szCs w:val="22"/>
              </w:rPr>
              <w:lastRenderedPageBreak/>
              <w:t>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Реестровый номер границы:50:09-6.1062; Вид объекта реестра границ: Зона с особыми условиями использования территории; Вид зоны по документу: Водоохранная зона ручей без названия; Тип зоны: Водоохранная зона.</w:t>
            </w:r>
          </w:p>
          <w:p w14:paraId="4C8D5564" w14:textId="77777777" w:rsidR="00F549EF" w:rsidRPr="00F549EF" w:rsidRDefault="00F549EF" w:rsidP="00F16297">
            <w:pPr>
              <w:jc w:val="both"/>
              <w:rPr>
                <w:sz w:val="22"/>
                <w:szCs w:val="22"/>
              </w:rPr>
            </w:pPr>
          </w:p>
          <w:p w14:paraId="6511B90A" w14:textId="77777777" w:rsidR="00F549EF" w:rsidRPr="00AE4307" w:rsidRDefault="00F549EF" w:rsidP="00F16297">
            <w:pPr>
              <w:jc w:val="both"/>
              <w:rPr>
                <w:b/>
                <w:bCs/>
                <w:sz w:val="22"/>
                <w:szCs w:val="22"/>
              </w:rPr>
            </w:pPr>
            <w:r w:rsidRPr="00AE4307">
              <w:rPr>
                <w:b/>
                <w:bCs/>
                <w:sz w:val="22"/>
                <w:szCs w:val="22"/>
              </w:rPr>
              <w:t>Учетный номер части 50:09:0000000:194711/5:</w:t>
            </w:r>
          </w:p>
          <w:p w14:paraId="73F4A685"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(12724 кв.м.), предусмотренные статьей 56 Земельного кодекса Российской Федерации; Срок действия: не установлен; реквизиты документа-основания: об определении местоположения береговых линий (границ водных объектов), установлении границ водоохранных зон, прибрежных защитных полос водных объектов на территории Московской области от 27.09.2023 № 2362-РМ выдан: Министерство экологии и природопользования Московской области; Содержание ограничения (обременения): Устанавливается бессрочно. В соответствии со статьей 65 частью 15 Водного кодекса Российской Федерации №74-ФЗ от 03.06.2006 г. в границах прибрежных защитных полос запрещаются: 1) использование сточных вод в целях повышения почвенного плодородия;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В соответствии со статьей 65 частью 17. В границах прибрежных защитных полос наряду с установленными частью 15 настоящей статьи ограничениями запрещаются: 1) распашка земель; 2) размещение отвалов размываемых грунтов; 3) выпас сельскохозяйственных животных и организация для них летних </w:t>
            </w:r>
            <w:r w:rsidRPr="00F549EF">
              <w:rPr>
                <w:sz w:val="22"/>
                <w:szCs w:val="22"/>
              </w:rPr>
              <w:lastRenderedPageBreak/>
              <w:t>лагерей, ванн.; Реестровый номер границы: 50:09-6.1063; Вид объекта реестра границ: Зона с особыми условиями использования территории; Вид зоны по документу: Прибрежная защитная полоса ручей без названия; Тип зоны: Прибрежная защитная полоса.</w:t>
            </w:r>
          </w:p>
          <w:p w14:paraId="0BA5401E" w14:textId="77777777" w:rsidR="00F549EF" w:rsidRPr="00AE4307" w:rsidRDefault="00F549EF" w:rsidP="00F16297">
            <w:pPr>
              <w:jc w:val="both"/>
              <w:rPr>
                <w:b/>
                <w:bCs/>
                <w:sz w:val="22"/>
                <w:szCs w:val="22"/>
              </w:rPr>
            </w:pPr>
          </w:p>
          <w:p w14:paraId="5D9985DB" w14:textId="77777777" w:rsidR="00F549EF" w:rsidRPr="00AE4307" w:rsidRDefault="00F549EF" w:rsidP="00F16297">
            <w:pPr>
              <w:jc w:val="both"/>
              <w:rPr>
                <w:b/>
                <w:bCs/>
                <w:sz w:val="22"/>
                <w:szCs w:val="22"/>
              </w:rPr>
            </w:pPr>
            <w:r w:rsidRPr="00AE4307">
              <w:rPr>
                <w:b/>
                <w:bCs/>
                <w:sz w:val="22"/>
                <w:szCs w:val="22"/>
              </w:rPr>
              <w:t>Учетный номер части 50:09:0000000:194711/6:</w:t>
            </w:r>
          </w:p>
          <w:p w14:paraId="65B0FCEC"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3649 кв.м.), предусмотренные статьей 56 Земельного кодекса Российской Федерации; Срок действия: не установлен; реквизиты документа-основания: об установлении публичного сервитута в интересах общества с ограниченной ответственностью «Газпром газификация» на землях и частях земельных участков, расположенных на территории городского округа Солнечногорск Московской области, в целях строительства и эксплуатации линейного объекта системы газоснабжения «Газопровод к д. Тараканово Московской области» от 19.04.2024 № 15ВР-788 выдан: Министерство имущественных отношений Московской области; Содержание ограничения (обременения): Публичный сервитут в отношении земель и земельных участков в целях строительства и эксплуатации линейного объекта системы газоснабжения «Газопровод к д. Тараканово Московской области», сроком на 49 лет, в пользу ООО «Газпром газификация» (ИНН - 7813655197, ОГРН - 1217800107744, юридический адрес и фактический адрес:194044, г. Санкт-Петербург, </w:t>
            </w:r>
            <w:proofErr w:type="spellStart"/>
            <w:r w:rsidRPr="00F549EF">
              <w:rPr>
                <w:sz w:val="22"/>
                <w:szCs w:val="22"/>
              </w:rPr>
              <w:t>вн</w:t>
            </w:r>
            <w:proofErr w:type="spellEnd"/>
            <w:r w:rsidRPr="00F549EF">
              <w:rPr>
                <w:sz w:val="22"/>
                <w:szCs w:val="22"/>
              </w:rPr>
              <w:t xml:space="preserve">. тер. г. Муниципальный округ Сампсониевское, </w:t>
            </w:r>
            <w:proofErr w:type="spellStart"/>
            <w:r w:rsidRPr="00F549EF">
              <w:rPr>
                <w:sz w:val="22"/>
                <w:szCs w:val="22"/>
              </w:rPr>
              <w:t>пр-кт</w:t>
            </w:r>
            <w:proofErr w:type="spellEnd"/>
            <w:r w:rsidRPr="00F549EF">
              <w:rPr>
                <w:sz w:val="22"/>
                <w:szCs w:val="22"/>
              </w:rPr>
              <w:t xml:space="preserve"> Большой Сампсониевский, д. 60, литера А, телефон: +7 (812) 613-33-00, электронная почта info@eoggazprom.ru).; Реестровый номер границы: 50:09-6.1175; Вид объекта реестра границ: Зона с особыми условиями использования территории; Вид зоны по документу: Публичный сервитут в отношении объекта: "Газопровод к д. Тараканово Московской области"; Тип зоны: Зоны с особыми условиями использования территории.</w:t>
            </w:r>
          </w:p>
          <w:p w14:paraId="51E3C5D2" w14:textId="77777777" w:rsidR="00F549EF" w:rsidRPr="00F549EF" w:rsidRDefault="00F549EF" w:rsidP="00F16297">
            <w:pPr>
              <w:jc w:val="both"/>
              <w:rPr>
                <w:sz w:val="22"/>
                <w:szCs w:val="22"/>
              </w:rPr>
            </w:pPr>
          </w:p>
          <w:p w14:paraId="2A28EC32" w14:textId="77777777" w:rsidR="00F549EF" w:rsidRPr="00AE4307" w:rsidRDefault="00F549EF" w:rsidP="00F16297">
            <w:pPr>
              <w:jc w:val="both"/>
              <w:rPr>
                <w:b/>
                <w:bCs/>
                <w:sz w:val="22"/>
                <w:szCs w:val="22"/>
              </w:rPr>
            </w:pPr>
            <w:r w:rsidRPr="00AE4307">
              <w:rPr>
                <w:b/>
                <w:bCs/>
                <w:sz w:val="22"/>
                <w:szCs w:val="22"/>
              </w:rPr>
              <w:t>Учетный номер части 50:09:0000000:194711/7:</w:t>
            </w:r>
          </w:p>
          <w:p w14:paraId="7EFA0B02"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6271 кв.м.), предусмотренные статьей 56 Земельного кодекса Российской Федерации; Срок действия: не установлен; реквизиты документа-основания: ПОСТАНОВЛЕНИЕ "об установлении публичного сервитута в порядке главы V.7. Земельного кодекса Российской Федерации по адресу (местоположение): Московская область, городской округ Солнечногорск в пользу общества с ограниченной ответственностью «Газпром газификация» в целях складирования строительных и иных материалов, воздействия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инженерного сооружения регионального значения «Газопровод к д. Тараканово Московской области»" от 02.05.2024 № 897 выдан: Администрация городского округа Солнечногорск Московской области; Содержание ограничения (обременения): Публичный сервитут в целях складирования строительных и иных материалов, возведения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инженерного сооружения регионального значения «Газопровод к д. Тараканово Московской области», сроком на 3 года, в пользу ООО «Газпром газификация» (ИНН - 7813655197, ОГРН - 1217800107744, юридический адрес и фактический адрес:194044, г. Санкт-Петербург, </w:t>
            </w:r>
            <w:proofErr w:type="spellStart"/>
            <w:r w:rsidRPr="00F549EF">
              <w:rPr>
                <w:sz w:val="22"/>
                <w:szCs w:val="22"/>
              </w:rPr>
              <w:t>вн</w:t>
            </w:r>
            <w:proofErr w:type="spellEnd"/>
            <w:r w:rsidRPr="00F549EF">
              <w:rPr>
                <w:sz w:val="22"/>
                <w:szCs w:val="22"/>
              </w:rPr>
              <w:t xml:space="preserve">. тер. г. Муниципальный округ Сампсониевское, </w:t>
            </w:r>
            <w:proofErr w:type="spellStart"/>
            <w:r w:rsidRPr="00F549EF">
              <w:rPr>
                <w:sz w:val="22"/>
                <w:szCs w:val="22"/>
              </w:rPr>
              <w:t>пр-кт</w:t>
            </w:r>
            <w:proofErr w:type="spellEnd"/>
            <w:r w:rsidRPr="00F549EF">
              <w:rPr>
                <w:sz w:val="22"/>
                <w:szCs w:val="22"/>
              </w:rPr>
              <w:t xml:space="preserve"> Большой Сампсониевский, д. 60, литера А, телефон: +7 (812) 613-33-00, электронная почта info@eoggazprom.ru).; Реестровый номер границы: 50:09-6.1191; Вид объекта реестра границ: Зона с особыми условиями использования территории; Вид зоны по документу: Публичный сервитут в </w:t>
            </w:r>
            <w:r w:rsidRPr="00F549EF">
              <w:rPr>
                <w:sz w:val="22"/>
                <w:szCs w:val="22"/>
              </w:rPr>
              <w:lastRenderedPageBreak/>
              <w:t>отношении объекта: "Газопровод к д. Тараканово Московской области"; Тип зоны: Зоны с особыми условиями использования территории.</w:t>
            </w:r>
          </w:p>
          <w:p w14:paraId="59854B8E" w14:textId="77777777" w:rsidR="00F549EF" w:rsidRPr="00F549EF" w:rsidRDefault="00F549EF" w:rsidP="00F16297">
            <w:pPr>
              <w:jc w:val="both"/>
              <w:rPr>
                <w:sz w:val="22"/>
                <w:szCs w:val="22"/>
              </w:rPr>
            </w:pPr>
          </w:p>
          <w:p w14:paraId="69B05BED" w14:textId="77777777" w:rsidR="00F549EF" w:rsidRPr="00AE4307" w:rsidRDefault="00F549EF" w:rsidP="00F16297">
            <w:pPr>
              <w:jc w:val="both"/>
              <w:rPr>
                <w:b/>
                <w:bCs/>
                <w:sz w:val="22"/>
                <w:szCs w:val="22"/>
              </w:rPr>
            </w:pPr>
            <w:r w:rsidRPr="00AE4307">
              <w:rPr>
                <w:b/>
                <w:bCs/>
                <w:sz w:val="22"/>
                <w:szCs w:val="22"/>
              </w:rPr>
              <w:t xml:space="preserve">Весь земельный участок: </w:t>
            </w:r>
          </w:p>
          <w:p w14:paraId="2DC38F08"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технический паспорт от 10.10.2005 № 110-0048 выдан: ГУП МО "Московское областное бюро технической инвентаризации"; информационное письмо от 05.04.2018 № СЭС/33/820 выдан: ПАО "МОЭСК"; текстовое описание от 08.12.2016 № б/н выдан: ООО НПП "Компьютерные технологии"; доверенность от 16.06.2017 № 4221749 выдан: ПАО "МОЭСК"; доверенность от 17.04.2017 № 4221172 выдан: ПАО "МОЭСК"; постановление Правительства Российской Федерации от 26.08.2013 № 736 выдан: Правительство Российской Федерации; </w:t>
            </w:r>
            <w:proofErr w:type="spellStart"/>
            <w:r w:rsidRPr="00F549EF">
              <w:rPr>
                <w:sz w:val="22"/>
                <w:szCs w:val="22"/>
              </w:rPr>
              <w:t>опорядке</w:t>
            </w:r>
            <w:proofErr w:type="spellEnd"/>
            <w:r w:rsidRPr="00F549EF">
              <w:rPr>
                <w:sz w:val="22"/>
                <w:szCs w:val="22"/>
              </w:rPr>
              <w:t xml:space="preserve">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Содержание ограничения (обременения): Ограничение использования объектов недвижимости в границах зоны предусмотрено Постановлением Правительства РФ № 160 от 24.02.2009г., </w:t>
            </w:r>
            <w:proofErr w:type="spellStart"/>
            <w:r w:rsidRPr="00F549EF">
              <w:rPr>
                <w:sz w:val="22"/>
                <w:szCs w:val="22"/>
              </w:rPr>
              <w:t>п.п</w:t>
            </w:r>
            <w:proofErr w:type="spellEnd"/>
            <w:r w:rsidRPr="00F549EF">
              <w:rPr>
                <w:sz w:val="22"/>
                <w:szCs w:val="22"/>
              </w:rPr>
              <w:t xml:space="preserve"> 10, 11: п.10.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электропередачи);з) полив сельскохозяйственных культур в случае, если высота струи воды может составить свыше 3 метров (в охранных зонах воздушных линий электропередачи);и)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электропередачи).п.11.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w:t>
            </w:r>
            <w:r w:rsidRPr="00F549EF">
              <w:rPr>
                <w:sz w:val="22"/>
                <w:szCs w:val="22"/>
              </w:rPr>
              <w:lastRenderedPageBreak/>
              <w:t xml:space="preserve">кабельных линий электропередачи).; Реестровый номер границы: 50:09-6.181; Вид объекта реестра границ: Зона с особыми условиями использования территории; Вид зоны по документу: Охранная зона ВЛ 10 </w:t>
            </w:r>
            <w:proofErr w:type="spellStart"/>
            <w:r w:rsidRPr="00F549EF">
              <w:rPr>
                <w:sz w:val="22"/>
                <w:szCs w:val="22"/>
              </w:rPr>
              <w:t>кВ</w:t>
            </w:r>
            <w:proofErr w:type="spellEnd"/>
            <w:r w:rsidRPr="00F549EF">
              <w:rPr>
                <w:sz w:val="22"/>
                <w:szCs w:val="22"/>
              </w:rPr>
              <w:t xml:space="preserve"> ЦРП-41-ТП-816 с отпайками на КТП-849, КТП-1915, МТП-829, КТП-822, КТП-823, КТП-826, МТП-828, МТП-825, линейный разделитель 219 (ф. Бедово); Тип зоны: Охранная зона инженерных коммуникаций.</w:t>
            </w:r>
          </w:p>
          <w:p w14:paraId="4252EA04" w14:textId="77777777" w:rsidR="00F549EF" w:rsidRPr="00F549EF" w:rsidRDefault="00F549EF" w:rsidP="00F16297">
            <w:pPr>
              <w:jc w:val="both"/>
              <w:rPr>
                <w:sz w:val="22"/>
                <w:szCs w:val="22"/>
              </w:rPr>
            </w:pPr>
          </w:p>
          <w:p w14:paraId="01E87991" w14:textId="77777777" w:rsidR="00F549EF" w:rsidRPr="00AE4307" w:rsidRDefault="00F549EF" w:rsidP="00F16297">
            <w:pPr>
              <w:jc w:val="both"/>
              <w:rPr>
                <w:b/>
                <w:bCs/>
                <w:sz w:val="22"/>
                <w:szCs w:val="22"/>
              </w:rPr>
            </w:pPr>
            <w:r w:rsidRPr="00AE4307">
              <w:rPr>
                <w:b/>
                <w:bCs/>
                <w:sz w:val="22"/>
                <w:szCs w:val="22"/>
              </w:rPr>
              <w:t xml:space="preserve">Весь земельный участок: </w:t>
            </w:r>
          </w:p>
          <w:p w14:paraId="4E8C688C"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доверенность от 25.05.2015 № 2-1039 выдан: Публичное акционерное общество "Московская объединенная электросетевая компания"; Содержание ограничения (обременения): Ограничение использования объектов недвижимости в границах зоны предусмотрено Постановлением Правительства РФ № 160 от 24.02.2009г., </w:t>
            </w:r>
            <w:proofErr w:type="spellStart"/>
            <w:r w:rsidRPr="00F549EF">
              <w:rPr>
                <w:sz w:val="22"/>
                <w:szCs w:val="22"/>
              </w:rPr>
              <w:t>п.п</w:t>
            </w:r>
            <w:proofErr w:type="spellEnd"/>
            <w:r w:rsidRPr="00F549EF">
              <w:rPr>
                <w:sz w:val="22"/>
                <w:szCs w:val="22"/>
              </w:rPr>
              <w:t xml:space="preserve"> 10, 11: п.10.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 з) полив сельскохозяйственных культур в случае, если высота струи воды может составить свыше 3 метров (в охранных зонах воздушных линий электропередачи);и)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электропередачи).п.11.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Реестровый номер границы: 50:09-6.70; Вид объекта реестра границ: Зона с особыми условиями использования территории; Вид зоны по документу: Охранная зона; Тип зоны: Охранная зона инженерных коммуникаций; Номер: -.</w:t>
            </w:r>
          </w:p>
        </w:tc>
      </w:tr>
      <w:tr w:rsidR="00F549EF" w:rsidRPr="00F549EF" w14:paraId="5B564A08" w14:textId="77777777" w:rsidTr="00F549EF">
        <w:tc>
          <w:tcPr>
            <w:tcW w:w="944" w:type="dxa"/>
            <w:tcBorders>
              <w:top w:val="single" w:sz="4" w:space="0" w:color="auto"/>
              <w:left w:val="single" w:sz="4" w:space="0" w:color="auto"/>
              <w:bottom w:val="single" w:sz="4" w:space="0" w:color="auto"/>
              <w:right w:val="single" w:sz="4" w:space="0" w:color="auto"/>
            </w:tcBorders>
            <w:shd w:val="clear" w:color="auto" w:fill="auto"/>
          </w:tcPr>
          <w:p w14:paraId="682910A0" w14:textId="77777777" w:rsidR="00F549EF" w:rsidRPr="00F549EF" w:rsidRDefault="00F549EF" w:rsidP="00F16297">
            <w:pPr>
              <w:jc w:val="center"/>
              <w:rPr>
                <w:sz w:val="22"/>
                <w:szCs w:val="22"/>
              </w:rPr>
            </w:pPr>
            <w:r w:rsidRPr="00F549EF">
              <w:rPr>
                <w:sz w:val="22"/>
                <w:szCs w:val="22"/>
              </w:rPr>
              <w:lastRenderedPageBreak/>
              <w:t>28</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0A6FAA43" w14:textId="77777777" w:rsidR="00F549EF" w:rsidRPr="00F549EF" w:rsidRDefault="00F549EF" w:rsidP="00F16297">
            <w:pPr>
              <w:jc w:val="center"/>
              <w:rPr>
                <w:sz w:val="22"/>
                <w:szCs w:val="22"/>
              </w:rPr>
            </w:pPr>
            <w:r w:rsidRPr="00F549EF">
              <w:rPr>
                <w:sz w:val="22"/>
                <w:szCs w:val="22"/>
              </w:rPr>
              <w:t>50:09:0000000:194712</w:t>
            </w:r>
          </w:p>
        </w:tc>
        <w:tc>
          <w:tcPr>
            <w:tcW w:w="9874" w:type="dxa"/>
            <w:tcBorders>
              <w:top w:val="single" w:sz="4" w:space="0" w:color="auto"/>
              <w:left w:val="single" w:sz="4" w:space="0" w:color="auto"/>
              <w:bottom w:val="single" w:sz="4" w:space="0" w:color="auto"/>
              <w:right w:val="single" w:sz="4" w:space="0" w:color="auto"/>
            </w:tcBorders>
            <w:shd w:val="clear" w:color="auto" w:fill="auto"/>
          </w:tcPr>
          <w:p w14:paraId="78E38189" w14:textId="77777777" w:rsidR="00F549EF" w:rsidRPr="00F549EF" w:rsidRDefault="00F549EF" w:rsidP="00F16297">
            <w:pPr>
              <w:jc w:val="both"/>
              <w:rPr>
                <w:sz w:val="22"/>
                <w:szCs w:val="22"/>
              </w:rPr>
            </w:pPr>
            <w:r w:rsidRPr="00F549EF">
              <w:rPr>
                <w:sz w:val="22"/>
                <w:szCs w:val="22"/>
              </w:rPr>
              <w:t xml:space="preserve">Земельный участок расположен в зоне с особыми условиями использования территории имеющие следующие ограничения: </w:t>
            </w:r>
          </w:p>
          <w:p w14:paraId="4AED639F" w14:textId="77777777" w:rsidR="00F549EF" w:rsidRPr="00F549EF" w:rsidRDefault="00F549EF" w:rsidP="00F549EF">
            <w:pPr>
              <w:numPr>
                <w:ilvl w:val="0"/>
                <w:numId w:val="34"/>
              </w:numPr>
              <w:jc w:val="both"/>
              <w:rPr>
                <w:sz w:val="22"/>
                <w:szCs w:val="22"/>
              </w:rPr>
            </w:pPr>
            <w:r w:rsidRPr="00F549EF">
              <w:rPr>
                <w:sz w:val="22"/>
                <w:szCs w:val="22"/>
              </w:rPr>
              <w:t>Зоны и территории ОКН Зона охраняемого природного ландшафта Государственный историко-литературный и природный музей-заповедник А.А. Блока</w:t>
            </w:r>
          </w:p>
          <w:p w14:paraId="1013B889" w14:textId="77777777" w:rsidR="00F549EF" w:rsidRPr="00F549EF" w:rsidRDefault="00F549EF" w:rsidP="00F549EF">
            <w:pPr>
              <w:jc w:val="both"/>
              <w:rPr>
                <w:sz w:val="22"/>
                <w:szCs w:val="22"/>
              </w:rPr>
            </w:pPr>
            <w:r w:rsidRPr="00F549EF">
              <w:rPr>
                <w:sz w:val="22"/>
                <w:szCs w:val="22"/>
              </w:rPr>
              <w:t>Площадь пересечения:195277 м2</w:t>
            </w:r>
          </w:p>
          <w:p w14:paraId="5F9B1737" w14:textId="77777777" w:rsidR="00F549EF" w:rsidRPr="00F549EF" w:rsidRDefault="00F549EF" w:rsidP="00F549EF">
            <w:pPr>
              <w:jc w:val="both"/>
              <w:rPr>
                <w:sz w:val="22"/>
                <w:szCs w:val="22"/>
              </w:rPr>
            </w:pPr>
            <w:r w:rsidRPr="00F549EF">
              <w:rPr>
                <w:sz w:val="22"/>
                <w:szCs w:val="22"/>
              </w:rPr>
              <w:t>Процент пересечения:74.3%</w:t>
            </w:r>
          </w:p>
          <w:p w14:paraId="5BD682B4" w14:textId="77777777" w:rsidR="00F549EF" w:rsidRPr="00F549EF" w:rsidRDefault="00F549EF" w:rsidP="00F549EF">
            <w:pPr>
              <w:numPr>
                <w:ilvl w:val="0"/>
                <w:numId w:val="34"/>
              </w:numPr>
              <w:jc w:val="both"/>
              <w:rPr>
                <w:sz w:val="22"/>
                <w:szCs w:val="22"/>
              </w:rPr>
            </w:pPr>
            <w:r w:rsidRPr="00F549EF">
              <w:rPr>
                <w:sz w:val="22"/>
                <w:szCs w:val="22"/>
              </w:rPr>
              <w:t>Приаэродромная территория Аэродром Клин.</w:t>
            </w:r>
          </w:p>
          <w:p w14:paraId="4F61188B" w14:textId="77777777" w:rsidR="00F549EF" w:rsidRPr="00F549EF" w:rsidRDefault="00F549EF" w:rsidP="00F549EF">
            <w:pPr>
              <w:jc w:val="both"/>
              <w:rPr>
                <w:sz w:val="22"/>
                <w:szCs w:val="22"/>
              </w:rPr>
            </w:pPr>
            <w:r w:rsidRPr="00F549EF">
              <w:rPr>
                <w:sz w:val="22"/>
                <w:szCs w:val="22"/>
              </w:rPr>
              <w:t>Площадь пересечения:262819 м2</w:t>
            </w:r>
          </w:p>
          <w:p w14:paraId="5AF76E93" w14:textId="77777777" w:rsidR="00F549EF" w:rsidRPr="00F549EF" w:rsidRDefault="00F549EF" w:rsidP="00F549EF">
            <w:pPr>
              <w:jc w:val="both"/>
              <w:rPr>
                <w:sz w:val="22"/>
                <w:szCs w:val="22"/>
              </w:rPr>
            </w:pPr>
            <w:r w:rsidRPr="00F549EF">
              <w:rPr>
                <w:sz w:val="22"/>
                <w:szCs w:val="22"/>
              </w:rPr>
              <w:t>Процент пересечения:100%</w:t>
            </w:r>
          </w:p>
          <w:p w14:paraId="6159F4B0" w14:textId="77777777" w:rsidR="00F549EF" w:rsidRPr="00F549EF" w:rsidRDefault="00F549EF" w:rsidP="00F549EF">
            <w:pPr>
              <w:numPr>
                <w:ilvl w:val="0"/>
                <w:numId w:val="34"/>
              </w:numPr>
              <w:jc w:val="both"/>
              <w:rPr>
                <w:sz w:val="22"/>
                <w:szCs w:val="22"/>
              </w:rPr>
            </w:pPr>
            <w:r w:rsidRPr="00F549EF">
              <w:rPr>
                <w:sz w:val="22"/>
                <w:szCs w:val="22"/>
              </w:rPr>
              <w:t>Прибрежная защитная полоса Распоряжение №2362-РМ от 27.09.2023</w:t>
            </w:r>
          </w:p>
          <w:p w14:paraId="530CE45F" w14:textId="77777777" w:rsidR="00F549EF" w:rsidRPr="00F549EF" w:rsidRDefault="00F549EF" w:rsidP="00F549EF">
            <w:pPr>
              <w:jc w:val="both"/>
              <w:rPr>
                <w:sz w:val="22"/>
                <w:szCs w:val="22"/>
              </w:rPr>
            </w:pPr>
            <w:r w:rsidRPr="00F549EF">
              <w:rPr>
                <w:sz w:val="22"/>
                <w:szCs w:val="22"/>
              </w:rPr>
              <w:t>Площадь пересечения:40542 м2</w:t>
            </w:r>
          </w:p>
          <w:p w14:paraId="30A1E196" w14:textId="77777777" w:rsidR="00F549EF" w:rsidRPr="00F549EF" w:rsidRDefault="00F549EF" w:rsidP="00F549EF">
            <w:pPr>
              <w:jc w:val="both"/>
              <w:rPr>
                <w:sz w:val="22"/>
                <w:szCs w:val="22"/>
              </w:rPr>
            </w:pPr>
            <w:r w:rsidRPr="00F549EF">
              <w:rPr>
                <w:sz w:val="22"/>
                <w:szCs w:val="22"/>
              </w:rPr>
              <w:t>Процент пересечения:15.4%</w:t>
            </w:r>
          </w:p>
          <w:p w14:paraId="4D57FF7F" w14:textId="77777777" w:rsidR="00F549EF" w:rsidRPr="00F549EF" w:rsidRDefault="00F549EF" w:rsidP="00F549EF">
            <w:pPr>
              <w:numPr>
                <w:ilvl w:val="0"/>
                <w:numId w:val="34"/>
              </w:numPr>
              <w:jc w:val="both"/>
              <w:rPr>
                <w:sz w:val="22"/>
                <w:szCs w:val="22"/>
              </w:rPr>
            </w:pPr>
            <w:r w:rsidRPr="00F549EF">
              <w:rPr>
                <w:sz w:val="22"/>
                <w:szCs w:val="22"/>
              </w:rPr>
              <w:t>Водоохранная зона ручей Распоряжение №2362-РМ от 27.09.2023</w:t>
            </w:r>
          </w:p>
          <w:p w14:paraId="43F19A55" w14:textId="77777777" w:rsidR="00F549EF" w:rsidRPr="00F549EF" w:rsidRDefault="00F549EF" w:rsidP="00F549EF">
            <w:pPr>
              <w:jc w:val="both"/>
              <w:rPr>
                <w:sz w:val="22"/>
                <w:szCs w:val="22"/>
              </w:rPr>
            </w:pPr>
            <w:r w:rsidRPr="00F549EF">
              <w:rPr>
                <w:sz w:val="22"/>
                <w:szCs w:val="22"/>
              </w:rPr>
              <w:t>Площадь пересечения:40542 м2</w:t>
            </w:r>
          </w:p>
          <w:p w14:paraId="26BA77A3" w14:textId="77777777" w:rsidR="00F549EF" w:rsidRPr="00F549EF" w:rsidRDefault="00F549EF" w:rsidP="00F549EF">
            <w:pPr>
              <w:jc w:val="both"/>
              <w:rPr>
                <w:sz w:val="22"/>
                <w:szCs w:val="22"/>
              </w:rPr>
            </w:pPr>
            <w:r w:rsidRPr="00F549EF">
              <w:rPr>
                <w:sz w:val="22"/>
                <w:szCs w:val="22"/>
              </w:rPr>
              <w:t>Процент пересечения:15.4%</w:t>
            </w:r>
          </w:p>
          <w:p w14:paraId="5A8C6A00" w14:textId="77777777" w:rsidR="00F549EF" w:rsidRPr="00F549EF" w:rsidRDefault="00F549EF" w:rsidP="00F549EF">
            <w:pPr>
              <w:numPr>
                <w:ilvl w:val="0"/>
                <w:numId w:val="34"/>
              </w:numPr>
              <w:jc w:val="both"/>
              <w:rPr>
                <w:sz w:val="22"/>
                <w:szCs w:val="22"/>
              </w:rPr>
            </w:pPr>
            <w:r w:rsidRPr="00F549EF">
              <w:rPr>
                <w:sz w:val="22"/>
                <w:szCs w:val="22"/>
              </w:rPr>
              <w:t>Береговая полоса ручей</w:t>
            </w:r>
          </w:p>
          <w:p w14:paraId="57CB6E45" w14:textId="77777777" w:rsidR="00F549EF" w:rsidRPr="00F549EF" w:rsidRDefault="00F549EF" w:rsidP="00F549EF">
            <w:pPr>
              <w:jc w:val="both"/>
              <w:rPr>
                <w:sz w:val="22"/>
                <w:szCs w:val="22"/>
              </w:rPr>
            </w:pPr>
            <w:r w:rsidRPr="00F549EF">
              <w:rPr>
                <w:sz w:val="22"/>
                <w:szCs w:val="22"/>
              </w:rPr>
              <w:t>Площадь пересечения:3298 м2</w:t>
            </w:r>
          </w:p>
          <w:p w14:paraId="325238F7" w14:textId="77777777" w:rsidR="00F549EF" w:rsidRPr="00F549EF" w:rsidRDefault="00F549EF" w:rsidP="00F549EF">
            <w:pPr>
              <w:jc w:val="both"/>
              <w:rPr>
                <w:sz w:val="22"/>
                <w:szCs w:val="22"/>
              </w:rPr>
            </w:pPr>
            <w:r w:rsidRPr="00F549EF">
              <w:rPr>
                <w:sz w:val="22"/>
                <w:szCs w:val="22"/>
              </w:rPr>
              <w:t>Процент пересечения:1.3%</w:t>
            </w:r>
          </w:p>
          <w:p w14:paraId="176024CA" w14:textId="77777777" w:rsidR="00F549EF" w:rsidRPr="00F549EF" w:rsidRDefault="00F549EF" w:rsidP="00F549EF">
            <w:pPr>
              <w:jc w:val="both"/>
              <w:rPr>
                <w:sz w:val="22"/>
                <w:szCs w:val="22"/>
              </w:rPr>
            </w:pPr>
          </w:p>
          <w:p w14:paraId="5E7010AE" w14:textId="77777777" w:rsidR="00F549EF" w:rsidRPr="00F549EF" w:rsidRDefault="00F549EF" w:rsidP="00F16297">
            <w:pPr>
              <w:jc w:val="both"/>
              <w:rPr>
                <w:sz w:val="22"/>
                <w:szCs w:val="22"/>
              </w:rPr>
            </w:pPr>
            <w:r w:rsidRPr="00F549EF">
              <w:rPr>
                <w:sz w:val="22"/>
                <w:szCs w:val="22"/>
              </w:rPr>
              <w:t>Земельный участок имеет пересечения с территориальными зонами и их основные ВРИ (в соответствии с ПЗЗ):</w:t>
            </w:r>
          </w:p>
          <w:p w14:paraId="0C3CBF00" w14:textId="77777777" w:rsidR="00F549EF" w:rsidRPr="00F549EF" w:rsidRDefault="00F549EF" w:rsidP="00F16297">
            <w:pPr>
              <w:jc w:val="both"/>
              <w:rPr>
                <w:sz w:val="22"/>
                <w:szCs w:val="22"/>
              </w:rPr>
            </w:pPr>
            <w:r w:rsidRPr="00F549EF">
              <w:rPr>
                <w:sz w:val="22"/>
                <w:szCs w:val="22"/>
              </w:rPr>
              <w:t>Зона: СХ-3 (Зона сельскохозяйственного производства)</w:t>
            </w:r>
          </w:p>
          <w:p w14:paraId="11782A09" w14:textId="77777777" w:rsidR="00F549EF" w:rsidRPr="00F549EF" w:rsidRDefault="00F549EF" w:rsidP="00F16297">
            <w:pPr>
              <w:jc w:val="both"/>
              <w:rPr>
                <w:sz w:val="22"/>
                <w:szCs w:val="22"/>
              </w:rPr>
            </w:pPr>
            <w:r w:rsidRPr="00F549EF">
              <w:rPr>
                <w:sz w:val="22"/>
                <w:szCs w:val="22"/>
              </w:rPr>
              <w:t>Площадь наложения:262818.44 м2</w:t>
            </w:r>
          </w:p>
          <w:p w14:paraId="49F1563D" w14:textId="77777777" w:rsidR="00F549EF" w:rsidRPr="00F549EF" w:rsidRDefault="00F549EF" w:rsidP="00F16297">
            <w:pPr>
              <w:jc w:val="both"/>
              <w:rPr>
                <w:sz w:val="22"/>
                <w:szCs w:val="22"/>
              </w:rPr>
            </w:pPr>
            <w:r w:rsidRPr="00F549EF">
              <w:rPr>
                <w:sz w:val="22"/>
                <w:szCs w:val="22"/>
              </w:rPr>
              <w:t>Процент наложения:100%</w:t>
            </w:r>
          </w:p>
          <w:p w14:paraId="4A863A20" w14:textId="77777777" w:rsidR="00F549EF" w:rsidRPr="00F549EF" w:rsidRDefault="00F549EF" w:rsidP="00F16297">
            <w:pPr>
              <w:jc w:val="both"/>
              <w:rPr>
                <w:sz w:val="22"/>
                <w:szCs w:val="22"/>
              </w:rPr>
            </w:pPr>
          </w:p>
          <w:p w14:paraId="1A70C0E8" w14:textId="77777777" w:rsidR="00F549EF" w:rsidRPr="00F549EF" w:rsidRDefault="00F549EF" w:rsidP="00F16297">
            <w:pPr>
              <w:jc w:val="both"/>
              <w:rPr>
                <w:sz w:val="22"/>
                <w:szCs w:val="22"/>
              </w:rPr>
            </w:pPr>
            <w:r w:rsidRPr="00F549EF">
              <w:rPr>
                <w:sz w:val="22"/>
                <w:szCs w:val="22"/>
              </w:rPr>
              <w:t xml:space="preserve">Посредством данного земельного участка обеспечен доступ к земельному </w:t>
            </w:r>
            <w:proofErr w:type="gramStart"/>
            <w:r w:rsidRPr="00F549EF">
              <w:rPr>
                <w:sz w:val="22"/>
                <w:szCs w:val="22"/>
              </w:rPr>
              <w:t>участку  с</w:t>
            </w:r>
            <w:proofErr w:type="gramEnd"/>
            <w:r w:rsidRPr="00F549EF">
              <w:rPr>
                <w:sz w:val="22"/>
                <w:szCs w:val="22"/>
              </w:rPr>
              <w:t xml:space="preserve"> кадастровым номером: 50:09:0010207:381. </w:t>
            </w:r>
          </w:p>
          <w:p w14:paraId="72A5519B" w14:textId="77777777" w:rsidR="00F549EF" w:rsidRPr="00F549EF" w:rsidRDefault="00F549EF" w:rsidP="00F16297">
            <w:pPr>
              <w:jc w:val="both"/>
              <w:rPr>
                <w:sz w:val="22"/>
                <w:szCs w:val="22"/>
              </w:rPr>
            </w:pPr>
          </w:p>
          <w:p w14:paraId="4B389288" w14:textId="77777777" w:rsidR="00F549EF" w:rsidRPr="00F549EF" w:rsidRDefault="00F549EF" w:rsidP="00F16297">
            <w:pPr>
              <w:jc w:val="both"/>
              <w:rPr>
                <w:sz w:val="22"/>
                <w:szCs w:val="22"/>
              </w:rPr>
            </w:pPr>
            <w:r w:rsidRPr="00AE4307">
              <w:rPr>
                <w:b/>
                <w:bCs/>
                <w:sz w:val="22"/>
                <w:szCs w:val="22"/>
              </w:rPr>
              <w:t>Учетный номер части 50:09:0000000:194712/1</w:t>
            </w:r>
            <w:r w:rsidRPr="00F549EF">
              <w:rPr>
                <w:sz w:val="22"/>
                <w:szCs w:val="22"/>
              </w:rPr>
              <w:t>: площадь 6993 кв.м. 50:09-6.181.</w:t>
            </w:r>
          </w:p>
          <w:p w14:paraId="545A428C" w14:textId="77777777" w:rsidR="00F549EF" w:rsidRPr="00F549EF" w:rsidRDefault="00F549EF" w:rsidP="00F16297">
            <w:pPr>
              <w:jc w:val="both"/>
              <w:rPr>
                <w:sz w:val="22"/>
                <w:szCs w:val="22"/>
              </w:rPr>
            </w:pPr>
            <w:r w:rsidRPr="00AE4307">
              <w:rPr>
                <w:b/>
                <w:bCs/>
                <w:sz w:val="22"/>
                <w:szCs w:val="22"/>
              </w:rPr>
              <w:t>Учетный номер части 50:09:0000000:194712/2:</w:t>
            </w:r>
            <w:r w:rsidRPr="00F549EF">
              <w:rPr>
                <w:sz w:val="22"/>
                <w:szCs w:val="22"/>
              </w:rPr>
              <w:t xml:space="preserve"> площадь 7595 кв.м. 50:00-6.936.</w:t>
            </w:r>
          </w:p>
          <w:p w14:paraId="25B7D837" w14:textId="77777777" w:rsidR="00F549EF" w:rsidRPr="00F549EF" w:rsidRDefault="00F549EF" w:rsidP="00F16297">
            <w:pPr>
              <w:jc w:val="both"/>
              <w:rPr>
                <w:sz w:val="22"/>
                <w:szCs w:val="22"/>
              </w:rPr>
            </w:pPr>
            <w:r w:rsidRPr="00AE4307">
              <w:rPr>
                <w:b/>
                <w:bCs/>
                <w:sz w:val="22"/>
                <w:szCs w:val="22"/>
              </w:rPr>
              <w:t>Учетный номер части 50:09:0000000:194712/3:</w:t>
            </w:r>
            <w:r w:rsidRPr="00F549EF">
              <w:rPr>
                <w:sz w:val="22"/>
                <w:szCs w:val="22"/>
              </w:rPr>
              <w:t xml:space="preserve"> площадь 6020 кв.м. 50:09-6.79.</w:t>
            </w:r>
          </w:p>
          <w:p w14:paraId="18EE8A47" w14:textId="77777777" w:rsidR="00F549EF" w:rsidRPr="00F549EF" w:rsidRDefault="00F549EF" w:rsidP="00F16297">
            <w:pPr>
              <w:jc w:val="both"/>
              <w:rPr>
                <w:sz w:val="22"/>
                <w:szCs w:val="22"/>
              </w:rPr>
            </w:pPr>
          </w:p>
          <w:p w14:paraId="123B8689" w14:textId="77777777" w:rsidR="00F549EF" w:rsidRPr="00AE4307" w:rsidRDefault="00F549EF" w:rsidP="00F16297">
            <w:pPr>
              <w:jc w:val="both"/>
              <w:rPr>
                <w:b/>
                <w:bCs/>
                <w:sz w:val="22"/>
                <w:szCs w:val="22"/>
              </w:rPr>
            </w:pPr>
            <w:r w:rsidRPr="00AE4307">
              <w:rPr>
                <w:b/>
                <w:bCs/>
                <w:sz w:val="22"/>
                <w:szCs w:val="22"/>
              </w:rPr>
              <w:t>Учетный номер части 50:09:0000000:194712/4:</w:t>
            </w:r>
          </w:p>
          <w:p w14:paraId="10A4E6DA"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1987 </w:t>
            </w:r>
            <w:proofErr w:type="spellStart"/>
            <w:r w:rsidRPr="00F549EF">
              <w:rPr>
                <w:sz w:val="22"/>
                <w:szCs w:val="22"/>
              </w:rPr>
              <w:t>кв.м</w:t>
            </w:r>
            <w:proofErr w:type="spellEnd"/>
            <w:r w:rsidRPr="00F549EF">
              <w:rPr>
                <w:sz w:val="22"/>
                <w:szCs w:val="22"/>
              </w:rPr>
              <w:t xml:space="preserve">), предусмотренные статьей 56 Земельного кодекса Российской Федерации; Срок действия: не установлен; реквизиты документа-основания: об утверждении Правил охраны линий и сооружений связи Российской Федерации от 09.06.1995 № 578 выдан: Правительство Российской Федерации; Содержание ограничения (обременения):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 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 б) производить геолого-съемочные, поисковые, </w:t>
            </w:r>
            <w:r w:rsidRPr="00F549EF">
              <w:rPr>
                <w:sz w:val="22"/>
                <w:szCs w:val="22"/>
              </w:rPr>
              <w:lastRenderedPageBreak/>
              <w:t xml:space="preserve">геодезические и другие изыскательские работы, которые связаны с бурением скважин, шурфованием, взятием проб грунта, осуществлением взрывных работ; в) производить посадку деревьев, располагать полевые станы, содержать скот, складировать материалы, корма и удобрения, жечь костры, устраивать стрельбища; 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 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 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 ж) производить защиту подземных коммуникаций от коррозии без учета проходящих подземных кабельных линий связи. 49.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 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 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 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 г) огораживать трассы линий связи, препятствуя свободному доступу к ним технического персонала; д) самовольно подключаться к абонентской телефонной линии и линии радиофикации в целях пользования услугами связи; 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 Зона установлена бессрочно.; Реестровый номер границы: 50:09-6.713; Вид объекта реестра границ: Зона с особыми условиями использования территории; Вид зоны по документу: Охранная зона ВОЛС КДА-21106; Тип зоны: Охранная зона линий и сооружений связи и линий и сооружений радиофикации. </w:t>
            </w:r>
          </w:p>
          <w:p w14:paraId="2138EBB3" w14:textId="77777777" w:rsidR="00F549EF" w:rsidRPr="00F549EF" w:rsidRDefault="00F549EF" w:rsidP="00F16297">
            <w:pPr>
              <w:jc w:val="both"/>
              <w:rPr>
                <w:sz w:val="22"/>
                <w:szCs w:val="22"/>
              </w:rPr>
            </w:pPr>
          </w:p>
          <w:p w14:paraId="1FB6F5D7" w14:textId="77777777" w:rsidR="00F549EF" w:rsidRPr="00AE4307" w:rsidRDefault="00F549EF" w:rsidP="00F16297">
            <w:pPr>
              <w:jc w:val="both"/>
              <w:rPr>
                <w:b/>
                <w:bCs/>
                <w:sz w:val="22"/>
                <w:szCs w:val="22"/>
              </w:rPr>
            </w:pPr>
            <w:r w:rsidRPr="00AE4307">
              <w:rPr>
                <w:b/>
                <w:bCs/>
                <w:sz w:val="22"/>
                <w:szCs w:val="22"/>
              </w:rPr>
              <w:t>Учетный номер части 50:09:0000000:194712/5:</w:t>
            </w:r>
          </w:p>
          <w:p w14:paraId="4901FB58"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40550 кв.м.), предусмотренные статьей 56 Земельного кодекса Российской Федерации; Срок действия: не установлен; реквизиты документа-основания: об определении местоположения береговых линий (границ водных объектов), </w:t>
            </w:r>
            <w:r w:rsidRPr="00F549EF">
              <w:rPr>
                <w:sz w:val="22"/>
                <w:szCs w:val="22"/>
              </w:rPr>
              <w:lastRenderedPageBreak/>
              <w:t>установлении границ водоохранных зон, прибрежных защитных полос водных объектов на территории Московской области от 27.09.2023 № 2362-РМ выдан: Министерство экологии и природопользования Московской области; Содержание ограничения (обременения): Устанавливается бессрочно. В соответствии со статьей 65 частью 15 Водного кодекса Российской Федерации №74-ФЗ от 03.06.2006 г. в границах водоохранных зон запрещаются: 1) использование сточных вод в целях повышения почвенного плодородия;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Реестровый номер границы: 50:09-6.1062; Вид объекта реестра границ: Зона с особыми условиями использования территории; Вид зоны по документу: Водоохранная зона ручей без названия; Тип зоны: Водоохранная зона.</w:t>
            </w:r>
          </w:p>
          <w:p w14:paraId="6C142852" w14:textId="77777777" w:rsidR="00F549EF" w:rsidRPr="00F549EF" w:rsidRDefault="00F549EF" w:rsidP="00F16297">
            <w:pPr>
              <w:jc w:val="both"/>
              <w:rPr>
                <w:sz w:val="22"/>
                <w:szCs w:val="22"/>
              </w:rPr>
            </w:pPr>
          </w:p>
          <w:p w14:paraId="5C5BCB52" w14:textId="77777777" w:rsidR="00F549EF" w:rsidRPr="00AE4307" w:rsidRDefault="00F549EF" w:rsidP="00F16297">
            <w:pPr>
              <w:jc w:val="both"/>
              <w:rPr>
                <w:b/>
                <w:bCs/>
                <w:sz w:val="22"/>
                <w:szCs w:val="22"/>
              </w:rPr>
            </w:pPr>
            <w:r w:rsidRPr="00AE4307">
              <w:rPr>
                <w:b/>
                <w:bCs/>
                <w:sz w:val="22"/>
                <w:szCs w:val="22"/>
              </w:rPr>
              <w:t>Учетный номер части 50:09:0000000:194712/6:</w:t>
            </w:r>
          </w:p>
          <w:p w14:paraId="4893FA9B"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(площадь 40550 кв.м.), предусмотренные статьей 56 Земельного кодекса Российской Федерации; Срок действия: не установлен; реквизиты документа-основания: об определении местоположения береговых линий (границ водных объектов), установлении границ водоохранных зон, прибрежных защитных полос водных объектов на территории Московской области от 27.09.2023 № 2362-РМ выдан: Министерство экологии и природопользования Московской области; Содержание ограничения (обременения): Устанавливается бессрочно. В соответствии со статьей 65 частью 15 Водного кодекса Российской Федерации №74-ФЗ от 03.06.2006 г. в границах прибрежных защитных полос запрещаются: 1) использование сточных вод в целях повышения почвенного плодородия;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w:t>
            </w:r>
            <w:r w:rsidRPr="00F549EF">
              <w:rPr>
                <w:sz w:val="22"/>
                <w:szCs w:val="22"/>
              </w:rPr>
              <w:lastRenderedPageBreak/>
              <w:t>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В соответствии со статьей 65 частью 17. В границах прибрежных защитных полос наряду с установленными частью 15 настоящей статьи ограничениями запрещаются: 1) распашка земель; 2) размещение отвалов размываемых грунтов; 3) выпас сельскохозяйственных животных и организация для них летних лагерей, ванн.; Реестровый номер границы: 50:09-6.1063; Вид объекта реестра границ: Зона с особыми условиями использования территории; Вид зоны по документу: Прибрежная защитная полоса ручей без названия; Тип зоны: Прибрежная защитная полоса.</w:t>
            </w:r>
          </w:p>
          <w:p w14:paraId="7001E2C6" w14:textId="77777777" w:rsidR="00F549EF" w:rsidRPr="00F549EF" w:rsidRDefault="00F549EF" w:rsidP="00F16297">
            <w:pPr>
              <w:jc w:val="both"/>
              <w:rPr>
                <w:sz w:val="22"/>
                <w:szCs w:val="22"/>
              </w:rPr>
            </w:pPr>
          </w:p>
          <w:p w14:paraId="1365B74D" w14:textId="77777777" w:rsidR="00F549EF" w:rsidRPr="00AE4307" w:rsidRDefault="00F549EF" w:rsidP="00F16297">
            <w:pPr>
              <w:jc w:val="both"/>
              <w:rPr>
                <w:b/>
                <w:bCs/>
                <w:sz w:val="22"/>
                <w:szCs w:val="22"/>
              </w:rPr>
            </w:pPr>
            <w:r w:rsidRPr="00AE4307">
              <w:rPr>
                <w:b/>
                <w:bCs/>
                <w:sz w:val="22"/>
                <w:szCs w:val="22"/>
              </w:rPr>
              <w:t>Весь земельный участок:</w:t>
            </w:r>
          </w:p>
          <w:p w14:paraId="4035B1B5"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технический паспорт от 10.10.2005 № 110-0048 выдан: ГУП МО "Московское областное бюро технической инвентаризации"; информационное письмо от 05.04.2018 № СЭС/33/820 выдан: ПАО "МОЭСК"; текстовое описание от 08.12.2016 № б/н выдан: ООО НПП "Компьютерные технологии"; доверенность от 16.06.2017 № 4221749 выдан: ПАО "МОЭСК"; доверенность от 17.04.2017 № 4221172 выдан: ПАО "МОЭСК"; постановление Правительства Российской Федерации от 26.08.2013 № 736 выдан: Правительство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Содержание ограничения (обременения): Ограничение использования объектов недвижимости в границах зоны предусмотрено Постановлением Правительства РФ № 160 от 24.02.2009г., </w:t>
            </w:r>
            <w:proofErr w:type="spellStart"/>
            <w:r w:rsidRPr="00F549EF">
              <w:rPr>
                <w:sz w:val="22"/>
                <w:szCs w:val="22"/>
              </w:rPr>
              <w:t>п.п</w:t>
            </w:r>
            <w:proofErr w:type="spellEnd"/>
            <w:r w:rsidRPr="00F549EF">
              <w:rPr>
                <w:sz w:val="22"/>
                <w:szCs w:val="22"/>
              </w:rPr>
              <w:t xml:space="preserve"> 10, 11: п.10.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w:t>
            </w:r>
            <w:r w:rsidRPr="00F549EF">
              <w:rPr>
                <w:sz w:val="22"/>
                <w:szCs w:val="22"/>
              </w:rPr>
              <w:lastRenderedPageBreak/>
              <w:t xml:space="preserve">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электропередачи);з) полив сельскохозяйственных культур в случае, если высота струи воды может составить свыше 3 метров (в охранных зонах воздушных линий электропередачи);и)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электропередачи).п.11.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Реестровый номер границы: 50:09-6.181; Вид объекта реестра границ: Зона с особыми условиями использования территории; Вид зоны по документу: Охранная зона ВЛ 10 </w:t>
            </w:r>
            <w:proofErr w:type="spellStart"/>
            <w:r w:rsidRPr="00F549EF">
              <w:rPr>
                <w:sz w:val="22"/>
                <w:szCs w:val="22"/>
              </w:rPr>
              <w:t>кВ</w:t>
            </w:r>
            <w:proofErr w:type="spellEnd"/>
            <w:r w:rsidRPr="00F549EF">
              <w:rPr>
                <w:sz w:val="22"/>
                <w:szCs w:val="22"/>
              </w:rPr>
              <w:t xml:space="preserve"> ЦРП-41-ТП-816 с отпайками на КТП-849, КТП-1915, МТП-829, КТП-822, КТП-823, КТП-826, МТП-828, МТП-825, линейный разделитель 219 (ф. Бедово); Тип зоны: Охранная зона инженерных коммуникаций. </w:t>
            </w:r>
          </w:p>
          <w:p w14:paraId="66EF3116" w14:textId="77777777" w:rsidR="00F549EF" w:rsidRPr="00F549EF" w:rsidRDefault="00F549EF" w:rsidP="00F16297">
            <w:pPr>
              <w:jc w:val="both"/>
              <w:rPr>
                <w:sz w:val="22"/>
                <w:szCs w:val="22"/>
              </w:rPr>
            </w:pPr>
          </w:p>
          <w:p w14:paraId="013B0C03" w14:textId="77777777" w:rsidR="00F549EF" w:rsidRPr="00AE4307" w:rsidRDefault="00F549EF" w:rsidP="00F16297">
            <w:pPr>
              <w:jc w:val="both"/>
              <w:rPr>
                <w:b/>
                <w:bCs/>
                <w:sz w:val="22"/>
                <w:szCs w:val="22"/>
              </w:rPr>
            </w:pPr>
            <w:r w:rsidRPr="00AE4307">
              <w:rPr>
                <w:b/>
                <w:bCs/>
                <w:sz w:val="22"/>
                <w:szCs w:val="22"/>
              </w:rPr>
              <w:t>Весь земельный участок:</w:t>
            </w:r>
          </w:p>
          <w:p w14:paraId="51487B99"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доверенность от 08.11.2016 № 2-4975 выдан: ПАО "Московская объединенная электросетевая компания"; Содержание ограничения (обременения): Ограничение использования объектов недвижимости в границах зоны предусмотрено Постановлением Правительства РФ № 160 от 24.02.2009г., </w:t>
            </w:r>
            <w:proofErr w:type="spellStart"/>
            <w:r w:rsidRPr="00F549EF">
              <w:rPr>
                <w:sz w:val="22"/>
                <w:szCs w:val="22"/>
              </w:rPr>
              <w:t>п.п</w:t>
            </w:r>
            <w:proofErr w:type="spellEnd"/>
            <w:r w:rsidRPr="00F549EF">
              <w:rPr>
                <w:sz w:val="22"/>
                <w:szCs w:val="22"/>
              </w:rPr>
              <w:t xml:space="preserve"> 10, 11: п.10.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w:t>
            </w:r>
            <w:r w:rsidRPr="00F549EF">
              <w:rPr>
                <w:sz w:val="22"/>
                <w:szCs w:val="22"/>
              </w:rPr>
              <w:lastRenderedPageBreak/>
              <w:t xml:space="preserve">подводных кабельных линий электропередачи);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электропередачи);з) полив сельскохозяйственных культур в случае, если высота струи воды может составить свыше 3 метров (в охранных зонах воздушных линий электропередачи);и)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электропередачи).п.11.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Реестровый номер границы: 50:00-6.936; Вид объекта реестра границ: Зона с особыми условиями использования территории; Вид зоны по документу: Охранная зона ВЛ 6 </w:t>
            </w:r>
            <w:proofErr w:type="spellStart"/>
            <w:r w:rsidRPr="00F549EF">
              <w:rPr>
                <w:sz w:val="22"/>
                <w:szCs w:val="22"/>
              </w:rPr>
              <w:t>кВ</w:t>
            </w:r>
            <w:proofErr w:type="spellEnd"/>
            <w:r w:rsidRPr="00F549EF">
              <w:rPr>
                <w:sz w:val="22"/>
                <w:szCs w:val="22"/>
              </w:rPr>
              <w:t xml:space="preserve"> ф. 14706; Тип зоны: Охранная зона инженерных коммуникаций; Номер: -.</w:t>
            </w:r>
          </w:p>
          <w:p w14:paraId="64BA7260" w14:textId="77777777" w:rsidR="00F549EF" w:rsidRPr="00F549EF" w:rsidRDefault="00F549EF" w:rsidP="00F16297">
            <w:pPr>
              <w:jc w:val="both"/>
              <w:rPr>
                <w:sz w:val="22"/>
                <w:szCs w:val="22"/>
              </w:rPr>
            </w:pPr>
          </w:p>
          <w:p w14:paraId="5FC2B15A" w14:textId="77777777" w:rsidR="00F549EF" w:rsidRPr="00AE4307" w:rsidRDefault="00F549EF" w:rsidP="00F16297">
            <w:pPr>
              <w:jc w:val="both"/>
              <w:rPr>
                <w:b/>
                <w:bCs/>
                <w:sz w:val="22"/>
                <w:szCs w:val="22"/>
              </w:rPr>
            </w:pPr>
            <w:r w:rsidRPr="00AE4307">
              <w:rPr>
                <w:b/>
                <w:bCs/>
                <w:sz w:val="22"/>
                <w:szCs w:val="22"/>
              </w:rPr>
              <w:t>Весь земельный участок:</w:t>
            </w:r>
          </w:p>
          <w:p w14:paraId="4B1AB9CA" w14:textId="77777777" w:rsidR="00F549EF" w:rsidRPr="00F549EF" w:rsidRDefault="00F549EF" w:rsidP="00F16297">
            <w:pPr>
              <w:jc w:val="both"/>
              <w:rPr>
                <w:sz w:val="22"/>
                <w:szCs w:val="22"/>
              </w:rPr>
            </w:pPr>
            <w:r w:rsidRPr="00F549EF">
              <w:rPr>
                <w:sz w:val="22"/>
                <w:szCs w:val="22"/>
              </w:rPr>
              <w:t xml:space="preserve">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письмо Министерства экономического развития РФ от 09.06.2011 № 11882-ИМ/Д23;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постановление "О некоторых вопросах установления охранных зон объектов электросетевого хозяйства" от 26.08.2013 № 763; карта(план)ЛЭП 10 </w:t>
            </w:r>
            <w:proofErr w:type="spellStart"/>
            <w:r w:rsidRPr="00F549EF">
              <w:rPr>
                <w:sz w:val="22"/>
                <w:szCs w:val="22"/>
              </w:rPr>
              <w:t>кВ</w:t>
            </w:r>
            <w:proofErr w:type="spellEnd"/>
            <w:r w:rsidRPr="00F549EF">
              <w:rPr>
                <w:sz w:val="22"/>
                <w:szCs w:val="22"/>
              </w:rPr>
              <w:t xml:space="preserve"> ЦРП-41 - ТП-916 с отпайкой на КТП-852 (ф. "Шубино") от 24.02.2009 № б/н; заявление о внесении изменений об охранных зонах от 28.10.2013 № МОЭСК/СЭС/СЛ-1; Содержание ограничения (обременения): Согласно постановлению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24.02.2009г. № 160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w:t>
            </w:r>
            <w:r w:rsidRPr="00F549EF">
              <w:rPr>
                <w:sz w:val="22"/>
                <w:szCs w:val="22"/>
              </w:rPr>
              <w:lastRenderedPageBreak/>
              <w:t xml:space="preserve">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 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В охранных зонах, установленных для объектов электросетевого хозяйства напряжением до 1000 воды,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 б) складировать или размешать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Доступ к объектам электросетевого хозяйства для их эксплуатации и плановых (регламентных) работ осуществляется в соответствии с гражданским и земельным законодательством. Для предотвращения или устранения аварий работникам сетевых организаций обеспечивается беспрепятственный доступ к объектам электросетевого хозяйства, а также возможность доставки необходимых материалов и техники. Охранные зоны устанавливаются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F549EF">
              <w:rPr>
                <w:sz w:val="22"/>
                <w:szCs w:val="22"/>
              </w:rPr>
              <w:t>неотклоненном</w:t>
            </w:r>
            <w:proofErr w:type="spellEnd"/>
            <w:r w:rsidRPr="00F549EF">
              <w:rPr>
                <w:sz w:val="22"/>
                <w:szCs w:val="22"/>
              </w:rPr>
              <w:t xml:space="preserve"> их положении при проектным номинальным классом напряжения 110кВ на расстоянии 20 м.; Реестровый номер границы: 50:09-6.79; Вид объекта реестра границ: Зона с особыми условиями использования территории; Вид зоны по документу: ЛЭП 10 </w:t>
            </w:r>
            <w:proofErr w:type="spellStart"/>
            <w:r w:rsidRPr="00F549EF">
              <w:rPr>
                <w:sz w:val="22"/>
                <w:szCs w:val="22"/>
              </w:rPr>
              <w:t>кВ</w:t>
            </w:r>
            <w:proofErr w:type="spellEnd"/>
            <w:r w:rsidRPr="00F549EF">
              <w:rPr>
                <w:sz w:val="22"/>
                <w:szCs w:val="22"/>
              </w:rPr>
              <w:t xml:space="preserve"> ЦРП-41 - ТП-916 с отпайкой на КТП-852 (ф. "Шубино"); Тип зоны: Охранная зона инженерных коммуникаций; Номер: 3-1-2-7/50/00-348.</w:t>
            </w:r>
          </w:p>
        </w:tc>
      </w:tr>
      <w:tr w:rsidR="00F549EF" w:rsidRPr="00F549EF" w14:paraId="0BAB33BB" w14:textId="77777777" w:rsidTr="00F549EF">
        <w:tc>
          <w:tcPr>
            <w:tcW w:w="944" w:type="dxa"/>
            <w:tcBorders>
              <w:top w:val="single" w:sz="4" w:space="0" w:color="auto"/>
              <w:left w:val="single" w:sz="4" w:space="0" w:color="auto"/>
              <w:bottom w:val="single" w:sz="4" w:space="0" w:color="auto"/>
              <w:right w:val="single" w:sz="4" w:space="0" w:color="auto"/>
            </w:tcBorders>
            <w:shd w:val="clear" w:color="auto" w:fill="auto"/>
          </w:tcPr>
          <w:p w14:paraId="1862F1F8" w14:textId="77777777" w:rsidR="00F549EF" w:rsidRPr="00F549EF" w:rsidRDefault="00F549EF" w:rsidP="00F16297">
            <w:pPr>
              <w:jc w:val="center"/>
              <w:rPr>
                <w:sz w:val="22"/>
                <w:szCs w:val="22"/>
              </w:rPr>
            </w:pPr>
            <w:r w:rsidRPr="00F549EF">
              <w:rPr>
                <w:sz w:val="22"/>
                <w:szCs w:val="22"/>
              </w:rPr>
              <w:lastRenderedPageBreak/>
              <w:t>29</w:t>
            </w:r>
          </w:p>
        </w:tc>
        <w:tc>
          <w:tcPr>
            <w:tcW w:w="3742" w:type="dxa"/>
            <w:tcBorders>
              <w:top w:val="single" w:sz="4" w:space="0" w:color="auto"/>
              <w:left w:val="single" w:sz="4" w:space="0" w:color="auto"/>
              <w:bottom w:val="single" w:sz="4" w:space="0" w:color="auto"/>
              <w:right w:val="single" w:sz="4" w:space="0" w:color="auto"/>
            </w:tcBorders>
            <w:shd w:val="clear" w:color="auto" w:fill="auto"/>
          </w:tcPr>
          <w:p w14:paraId="26E98180" w14:textId="77777777" w:rsidR="00F549EF" w:rsidRPr="00F549EF" w:rsidRDefault="00F549EF" w:rsidP="00F16297">
            <w:pPr>
              <w:jc w:val="center"/>
              <w:rPr>
                <w:sz w:val="22"/>
                <w:szCs w:val="22"/>
              </w:rPr>
            </w:pPr>
            <w:r w:rsidRPr="00F549EF">
              <w:rPr>
                <w:sz w:val="22"/>
                <w:szCs w:val="22"/>
              </w:rPr>
              <w:t>50:09:0000000:197876</w:t>
            </w:r>
          </w:p>
        </w:tc>
        <w:tc>
          <w:tcPr>
            <w:tcW w:w="9874" w:type="dxa"/>
            <w:tcBorders>
              <w:top w:val="single" w:sz="4" w:space="0" w:color="auto"/>
              <w:left w:val="single" w:sz="4" w:space="0" w:color="auto"/>
              <w:bottom w:val="single" w:sz="4" w:space="0" w:color="auto"/>
              <w:right w:val="single" w:sz="4" w:space="0" w:color="auto"/>
            </w:tcBorders>
            <w:shd w:val="clear" w:color="auto" w:fill="auto"/>
          </w:tcPr>
          <w:p w14:paraId="6719CD23" w14:textId="77777777" w:rsidR="00F549EF" w:rsidRPr="00F549EF" w:rsidRDefault="00F549EF" w:rsidP="00F16297">
            <w:pPr>
              <w:jc w:val="both"/>
              <w:rPr>
                <w:sz w:val="22"/>
                <w:szCs w:val="22"/>
              </w:rPr>
            </w:pPr>
            <w:r w:rsidRPr="00F549EF">
              <w:rPr>
                <w:sz w:val="22"/>
                <w:szCs w:val="22"/>
              </w:rPr>
              <w:t xml:space="preserve">Земельный участок расположен в зоне с особыми условиями использования территории имеющие следующие ограничения: </w:t>
            </w:r>
          </w:p>
          <w:p w14:paraId="63DF960C" w14:textId="77777777" w:rsidR="00F549EF" w:rsidRPr="00F549EF" w:rsidRDefault="00F549EF" w:rsidP="00F549EF">
            <w:pPr>
              <w:numPr>
                <w:ilvl w:val="0"/>
                <w:numId w:val="35"/>
              </w:numPr>
              <w:jc w:val="both"/>
              <w:rPr>
                <w:sz w:val="22"/>
                <w:szCs w:val="22"/>
              </w:rPr>
            </w:pPr>
            <w:r w:rsidRPr="00F549EF">
              <w:rPr>
                <w:sz w:val="22"/>
                <w:szCs w:val="22"/>
              </w:rPr>
              <w:t>Прибрежная защитная полоса ручей</w:t>
            </w:r>
          </w:p>
          <w:p w14:paraId="138C3E80" w14:textId="77777777" w:rsidR="00F549EF" w:rsidRPr="00F549EF" w:rsidRDefault="00F549EF" w:rsidP="00F549EF">
            <w:pPr>
              <w:jc w:val="both"/>
              <w:rPr>
                <w:sz w:val="22"/>
                <w:szCs w:val="22"/>
              </w:rPr>
            </w:pPr>
            <w:r w:rsidRPr="00F549EF">
              <w:rPr>
                <w:sz w:val="22"/>
                <w:szCs w:val="22"/>
              </w:rPr>
              <w:t>Площадь пересечения: 62813 м2</w:t>
            </w:r>
          </w:p>
          <w:p w14:paraId="06467CCF" w14:textId="77777777" w:rsidR="00F549EF" w:rsidRPr="00F549EF" w:rsidRDefault="00F549EF" w:rsidP="00F549EF">
            <w:pPr>
              <w:jc w:val="both"/>
              <w:rPr>
                <w:sz w:val="22"/>
                <w:szCs w:val="22"/>
              </w:rPr>
            </w:pPr>
            <w:r w:rsidRPr="00F549EF">
              <w:rPr>
                <w:sz w:val="22"/>
                <w:szCs w:val="22"/>
              </w:rPr>
              <w:t>Процент пересечения: 20.1%</w:t>
            </w:r>
          </w:p>
          <w:p w14:paraId="592ECF8A" w14:textId="77777777" w:rsidR="00F549EF" w:rsidRPr="00F549EF" w:rsidRDefault="00F549EF" w:rsidP="00F549EF">
            <w:pPr>
              <w:numPr>
                <w:ilvl w:val="0"/>
                <w:numId w:val="35"/>
              </w:numPr>
              <w:jc w:val="both"/>
              <w:rPr>
                <w:sz w:val="22"/>
                <w:szCs w:val="22"/>
              </w:rPr>
            </w:pPr>
            <w:r w:rsidRPr="00F549EF">
              <w:rPr>
                <w:sz w:val="22"/>
                <w:szCs w:val="22"/>
              </w:rPr>
              <w:t>Прибрежная защитная полоса ручей</w:t>
            </w:r>
          </w:p>
          <w:p w14:paraId="73DCBFC4" w14:textId="77777777" w:rsidR="00F549EF" w:rsidRPr="00F549EF" w:rsidRDefault="00F549EF" w:rsidP="00F549EF">
            <w:pPr>
              <w:jc w:val="both"/>
              <w:rPr>
                <w:sz w:val="22"/>
                <w:szCs w:val="22"/>
              </w:rPr>
            </w:pPr>
            <w:r w:rsidRPr="00F549EF">
              <w:rPr>
                <w:sz w:val="22"/>
                <w:szCs w:val="22"/>
              </w:rPr>
              <w:t>Площадь пересечения:49788 м2</w:t>
            </w:r>
          </w:p>
          <w:p w14:paraId="76B5ABD9" w14:textId="77777777" w:rsidR="00F549EF" w:rsidRPr="00F549EF" w:rsidRDefault="00F549EF" w:rsidP="00F549EF">
            <w:pPr>
              <w:jc w:val="both"/>
              <w:rPr>
                <w:sz w:val="22"/>
                <w:szCs w:val="22"/>
              </w:rPr>
            </w:pPr>
            <w:r w:rsidRPr="00F549EF">
              <w:rPr>
                <w:sz w:val="22"/>
                <w:szCs w:val="22"/>
              </w:rPr>
              <w:t>Процент пересечения:15.9%</w:t>
            </w:r>
          </w:p>
          <w:p w14:paraId="328EA888" w14:textId="77777777" w:rsidR="00F549EF" w:rsidRPr="00F549EF" w:rsidRDefault="00F549EF" w:rsidP="00F549EF">
            <w:pPr>
              <w:numPr>
                <w:ilvl w:val="0"/>
                <w:numId w:val="35"/>
              </w:numPr>
              <w:jc w:val="both"/>
              <w:rPr>
                <w:sz w:val="22"/>
                <w:szCs w:val="22"/>
              </w:rPr>
            </w:pPr>
            <w:r w:rsidRPr="00F549EF">
              <w:rPr>
                <w:sz w:val="22"/>
                <w:szCs w:val="22"/>
              </w:rPr>
              <w:t>Водоохранная зона ручей</w:t>
            </w:r>
          </w:p>
          <w:p w14:paraId="25E43742" w14:textId="77777777" w:rsidR="00F549EF" w:rsidRPr="00F549EF" w:rsidRDefault="00F549EF" w:rsidP="00F549EF">
            <w:pPr>
              <w:jc w:val="both"/>
              <w:rPr>
                <w:sz w:val="22"/>
                <w:szCs w:val="22"/>
              </w:rPr>
            </w:pPr>
            <w:r w:rsidRPr="00F549EF">
              <w:rPr>
                <w:sz w:val="22"/>
                <w:szCs w:val="22"/>
              </w:rPr>
              <w:lastRenderedPageBreak/>
              <w:t>Площадь пересечения:49788 м2</w:t>
            </w:r>
          </w:p>
          <w:p w14:paraId="3F28AE40" w14:textId="77777777" w:rsidR="00F549EF" w:rsidRPr="00F549EF" w:rsidRDefault="00F549EF" w:rsidP="00F549EF">
            <w:pPr>
              <w:jc w:val="both"/>
              <w:rPr>
                <w:sz w:val="22"/>
                <w:szCs w:val="22"/>
              </w:rPr>
            </w:pPr>
            <w:r w:rsidRPr="00F549EF">
              <w:rPr>
                <w:sz w:val="22"/>
                <w:szCs w:val="22"/>
              </w:rPr>
              <w:t>Процент пересечения:15.9%</w:t>
            </w:r>
          </w:p>
          <w:p w14:paraId="16B1ADD6" w14:textId="77777777" w:rsidR="00F549EF" w:rsidRPr="00F549EF" w:rsidRDefault="00F549EF" w:rsidP="00F549EF">
            <w:pPr>
              <w:numPr>
                <w:ilvl w:val="0"/>
                <w:numId w:val="35"/>
              </w:numPr>
              <w:jc w:val="both"/>
              <w:rPr>
                <w:sz w:val="22"/>
                <w:szCs w:val="22"/>
              </w:rPr>
            </w:pPr>
            <w:r w:rsidRPr="00F549EF">
              <w:rPr>
                <w:sz w:val="22"/>
                <w:szCs w:val="22"/>
              </w:rPr>
              <w:t>Водоохранная зона ручей</w:t>
            </w:r>
          </w:p>
          <w:p w14:paraId="3966A364" w14:textId="77777777" w:rsidR="00F549EF" w:rsidRPr="00F549EF" w:rsidRDefault="00F549EF" w:rsidP="00F549EF">
            <w:pPr>
              <w:jc w:val="both"/>
              <w:rPr>
                <w:sz w:val="22"/>
                <w:szCs w:val="22"/>
              </w:rPr>
            </w:pPr>
            <w:r w:rsidRPr="00F549EF">
              <w:rPr>
                <w:sz w:val="22"/>
                <w:szCs w:val="22"/>
              </w:rPr>
              <w:t>Площадь пересечения:62813 м2</w:t>
            </w:r>
          </w:p>
          <w:p w14:paraId="3196F318" w14:textId="77777777" w:rsidR="00F549EF" w:rsidRPr="00F549EF" w:rsidRDefault="00F549EF" w:rsidP="00F549EF">
            <w:pPr>
              <w:jc w:val="both"/>
              <w:rPr>
                <w:sz w:val="22"/>
                <w:szCs w:val="22"/>
              </w:rPr>
            </w:pPr>
            <w:r w:rsidRPr="00F549EF">
              <w:rPr>
                <w:sz w:val="22"/>
                <w:szCs w:val="22"/>
              </w:rPr>
              <w:t>Процент пересечения:20.1%</w:t>
            </w:r>
          </w:p>
          <w:p w14:paraId="06F8A94D" w14:textId="77777777" w:rsidR="00F549EF" w:rsidRPr="00F549EF" w:rsidRDefault="00F549EF" w:rsidP="00F549EF">
            <w:pPr>
              <w:numPr>
                <w:ilvl w:val="0"/>
                <w:numId w:val="35"/>
              </w:numPr>
              <w:jc w:val="both"/>
              <w:rPr>
                <w:sz w:val="22"/>
                <w:szCs w:val="22"/>
              </w:rPr>
            </w:pPr>
            <w:r w:rsidRPr="00F549EF">
              <w:rPr>
                <w:sz w:val="22"/>
                <w:szCs w:val="22"/>
              </w:rPr>
              <w:t>Береговая полоса ручей</w:t>
            </w:r>
          </w:p>
          <w:p w14:paraId="0C83B0B0" w14:textId="77777777" w:rsidR="00F549EF" w:rsidRPr="00F549EF" w:rsidRDefault="00F549EF" w:rsidP="00F549EF">
            <w:pPr>
              <w:jc w:val="both"/>
              <w:rPr>
                <w:sz w:val="22"/>
                <w:szCs w:val="22"/>
              </w:rPr>
            </w:pPr>
            <w:r w:rsidRPr="00F549EF">
              <w:rPr>
                <w:sz w:val="22"/>
                <w:szCs w:val="22"/>
              </w:rPr>
              <w:t>Площадь пересечения:15172 м2</w:t>
            </w:r>
          </w:p>
          <w:p w14:paraId="331E0EE1" w14:textId="77777777" w:rsidR="00F549EF" w:rsidRPr="00F549EF" w:rsidRDefault="00F549EF" w:rsidP="00F549EF">
            <w:pPr>
              <w:jc w:val="both"/>
              <w:rPr>
                <w:sz w:val="22"/>
                <w:szCs w:val="22"/>
              </w:rPr>
            </w:pPr>
            <w:r w:rsidRPr="00F549EF">
              <w:rPr>
                <w:sz w:val="22"/>
                <w:szCs w:val="22"/>
              </w:rPr>
              <w:t>Процент пересечения:4.9%</w:t>
            </w:r>
          </w:p>
          <w:p w14:paraId="232D9765" w14:textId="77777777" w:rsidR="00F549EF" w:rsidRPr="00F549EF" w:rsidRDefault="00F549EF" w:rsidP="00F549EF">
            <w:pPr>
              <w:numPr>
                <w:ilvl w:val="0"/>
                <w:numId w:val="35"/>
              </w:numPr>
              <w:jc w:val="both"/>
              <w:rPr>
                <w:sz w:val="22"/>
                <w:szCs w:val="22"/>
              </w:rPr>
            </w:pPr>
            <w:r w:rsidRPr="00F549EF">
              <w:rPr>
                <w:sz w:val="22"/>
                <w:szCs w:val="22"/>
              </w:rPr>
              <w:t>Береговая полоса пруд</w:t>
            </w:r>
          </w:p>
          <w:p w14:paraId="2715C660" w14:textId="77777777" w:rsidR="00F549EF" w:rsidRPr="00F549EF" w:rsidRDefault="00F549EF" w:rsidP="00F549EF">
            <w:pPr>
              <w:jc w:val="both"/>
              <w:rPr>
                <w:sz w:val="22"/>
                <w:szCs w:val="22"/>
              </w:rPr>
            </w:pPr>
            <w:r w:rsidRPr="00F549EF">
              <w:rPr>
                <w:sz w:val="22"/>
                <w:szCs w:val="22"/>
              </w:rPr>
              <w:t>Площадь пересечения: 2918 м2</w:t>
            </w:r>
          </w:p>
          <w:p w14:paraId="09680BB3" w14:textId="77777777" w:rsidR="00F549EF" w:rsidRPr="00F549EF" w:rsidRDefault="00F549EF" w:rsidP="00F549EF">
            <w:pPr>
              <w:jc w:val="both"/>
              <w:rPr>
                <w:sz w:val="22"/>
                <w:szCs w:val="22"/>
              </w:rPr>
            </w:pPr>
            <w:r w:rsidRPr="00F549EF">
              <w:rPr>
                <w:sz w:val="22"/>
                <w:szCs w:val="22"/>
              </w:rPr>
              <w:t>Процент пересечения:0.9%</w:t>
            </w:r>
          </w:p>
          <w:p w14:paraId="779575B1" w14:textId="77777777" w:rsidR="00F549EF" w:rsidRPr="00F549EF" w:rsidRDefault="00F549EF" w:rsidP="00F549EF">
            <w:pPr>
              <w:numPr>
                <w:ilvl w:val="0"/>
                <w:numId w:val="35"/>
              </w:numPr>
              <w:jc w:val="both"/>
              <w:rPr>
                <w:sz w:val="22"/>
                <w:szCs w:val="22"/>
              </w:rPr>
            </w:pPr>
            <w:r w:rsidRPr="00F549EF">
              <w:rPr>
                <w:sz w:val="22"/>
                <w:szCs w:val="22"/>
              </w:rPr>
              <w:t>Береговая полоса пруд</w:t>
            </w:r>
          </w:p>
          <w:p w14:paraId="3BD0F2D3" w14:textId="77777777" w:rsidR="00F549EF" w:rsidRPr="00F549EF" w:rsidRDefault="00F549EF" w:rsidP="00F549EF">
            <w:pPr>
              <w:jc w:val="both"/>
              <w:rPr>
                <w:sz w:val="22"/>
                <w:szCs w:val="22"/>
              </w:rPr>
            </w:pPr>
            <w:r w:rsidRPr="00F549EF">
              <w:rPr>
                <w:sz w:val="22"/>
                <w:szCs w:val="22"/>
              </w:rPr>
              <w:t>Площадь пересечения:3151 м2</w:t>
            </w:r>
          </w:p>
          <w:p w14:paraId="5A00554D" w14:textId="77777777" w:rsidR="00F549EF" w:rsidRPr="00F549EF" w:rsidRDefault="00F549EF" w:rsidP="00F549EF">
            <w:pPr>
              <w:jc w:val="both"/>
              <w:rPr>
                <w:sz w:val="22"/>
                <w:szCs w:val="22"/>
              </w:rPr>
            </w:pPr>
            <w:r w:rsidRPr="00F549EF">
              <w:rPr>
                <w:sz w:val="22"/>
                <w:szCs w:val="22"/>
              </w:rPr>
              <w:t>Процент пересечения:1%</w:t>
            </w:r>
          </w:p>
          <w:p w14:paraId="59D56435" w14:textId="77777777" w:rsidR="00F549EF" w:rsidRPr="00F549EF" w:rsidRDefault="00F549EF" w:rsidP="00F549EF">
            <w:pPr>
              <w:numPr>
                <w:ilvl w:val="0"/>
                <w:numId w:val="35"/>
              </w:numPr>
              <w:jc w:val="both"/>
              <w:rPr>
                <w:sz w:val="22"/>
                <w:szCs w:val="22"/>
              </w:rPr>
            </w:pPr>
            <w:r w:rsidRPr="00F549EF">
              <w:rPr>
                <w:sz w:val="22"/>
                <w:szCs w:val="22"/>
              </w:rPr>
              <w:t>Береговая полоса пруд</w:t>
            </w:r>
          </w:p>
          <w:p w14:paraId="6A721B0B" w14:textId="77777777" w:rsidR="00F549EF" w:rsidRPr="00F549EF" w:rsidRDefault="00F549EF" w:rsidP="00F549EF">
            <w:pPr>
              <w:jc w:val="both"/>
              <w:rPr>
                <w:sz w:val="22"/>
                <w:szCs w:val="22"/>
              </w:rPr>
            </w:pPr>
            <w:r w:rsidRPr="00F549EF">
              <w:rPr>
                <w:sz w:val="22"/>
                <w:szCs w:val="22"/>
              </w:rPr>
              <w:t>Площадь пересечения:2082 м2</w:t>
            </w:r>
          </w:p>
          <w:p w14:paraId="36847460" w14:textId="77777777" w:rsidR="00F549EF" w:rsidRPr="00F549EF" w:rsidRDefault="00F549EF" w:rsidP="00F549EF">
            <w:pPr>
              <w:jc w:val="both"/>
              <w:rPr>
                <w:sz w:val="22"/>
                <w:szCs w:val="22"/>
              </w:rPr>
            </w:pPr>
            <w:r w:rsidRPr="00F549EF">
              <w:rPr>
                <w:sz w:val="22"/>
                <w:szCs w:val="22"/>
              </w:rPr>
              <w:t>Процент пересечения:0.7%</w:t>
            </w:r>
          </w:p>
          <w:p w14:paraId="127158A0" w14:textId="77777777" w:rsidR="00F549EF" w:rsidRPr="00F549EF" w:rsidRDefault="00F549EF" w:rsidP="00F549EF">
            <w:pPr>
              <w:numPr>
                <w:ilvl w:val="0"/>
                <w:numId w:val="35"/>
              </w:numPr>
              <w:jc w:val="both"/>
              <w:rPr>
                <w:sz w:val="22"/>
                <w:szCs w:val="22"/>
              </w:rPr>
            </w:pPr>
            <w:r w:rsidRPr="00F549EF">
              <w:rPr>
                <w:sz w:val="22"/>
                <w:szCs w:val="22"/>
              </w:rPr>
              <w:t>Береговая полоса пруд</w:t>
            </w:r>
          </w:p>
          <w:p w14:paraId="2161AC1F" w14:textId="77777777" w:rsidR="00F549EF" w:rsidRPr="00F549EF" w:rsidRDefault="00F549EF" w:rsidP="00F549EF">
            <w:pPr>
              <w:jc w:val="both"/>
              <w:rPr>
                <w:sz w:val="22"/>
                <w:szCs w:val="22"/>
              </w:rPr>
            </w:pPr>
            <w:r w:rsidRPr="00F549EF">
              <w:rPr>
                <w:sz w:val="22"/>
                <w:szCs w:val="22"/>
              </w:rPr>
              <w:t>Площадь пересечения:3200 м2</w:t>
            </w:r>
          </w:p>
          <w:p w14:paraId="3B14EB5E" w14:textId="77777777" w:rsidR="00F549EF" w:rsidRPr="00F549EF" w:rsidRDefault="00F549EF" w:rsidP="00F549EF">
            <w:pPr>
              <w:jc w:val="both"/>
              <w:rPr>
                <w:sz w:val="22"/>
                <w:szCs w:val="22"/>
              </w:rPr>
            </w:pPr>
            <w:r w:rsidRPr="00F549EF">
              <w:rPr>
                <w:sz w:val="22"/>
                <w:szCs w:val="22"/>
              </w:rPr>
              <w:t>Процент пересечения:1%</w:t>
            </w:r>
          </w:p>
          <w:p w14:paraId="2C964147" w14:textId="77777777" w:rsidR="00F549EF" w:rsidRPr="00F549EF" w:rsidRDefault="00F549EF" w:rsidP="00F549EF">
            <w:pPr>
              <w:numPr>
                <w:ilvl w:val="0"/>
                <w:numId w:val="35"/>
              </w:numPr>
              <w:jc w:val="both"/>
              <w:rPr>
                <w:sz w:val="22"/>
                <w:szCs w:val="22"/>
              </w:rPr>
            </w:pPr>
            <w:r w:rsidRPr="00F549EF">
              <w:rPr>
                <w:sz w:val="22"/>
                <w:szCs w:val="22"/>
              </w:rPr>
              <w:t xml:space="preserve"> Береговая полоса ручей</w:t>
            </w:r>
          </w:p>
          <w:p w14:paraId="1B530940" w14:textId="77777777" w:rsidR="00F549EF" w:rsidRPr="00F549EF" w:rsidRDefault="00F549EF" w:rsidP="00F549EF">
            <w:pPr>
              <w:jc w:val="both"/>
              <w:rPr>
                <w:sz w:val="22"/>
                <w:szCs w:val="22"/>
              </w:rPr>
            </w:pPr>
            <w:r w:rsidRPr="00F549EF">
              <w:rPr>
                <w:sz w:val="22"/>
                <w:szCs w:val="22"/>
              </w:rPr>
              <w:t>Площадь пересечения:10107 м2</w:t>
            </w:r>
          </w:p>
          <w:p w14:paraId="5B96A887" w14:textId="77777777" w:rsidR="00F549EF" w:rsidRPr="00F549EF" w:rsidRDefault="00F549EF" w:rsidP="00F549EF">
            <w:pPr>
              <w:jc w:val="both"/>
              <w:rPr>
                <w:sz w:val="22"/>
                <w:szCs w:val="22"/>
              </w:rPr>
            </w:pPr>
            <w:r w:rsidRPr="00F549EF">
              <w:rPr>
                <w:sz w:val="22"/>
                <w:szCs w:val="22"/>
              </w:rPr>
              <w:t>Процент пересечения:3.2%</w:t>
            </w:r>
          </w:p>
          <w:p w14:paraId="3DCC1970" w14:textId="77777777" w:rsidR="00F549EF" w:rsidRPr="00F549EF" w:rsidRDefault="00F549EF" w:rsidP="00F549EF">
            <w:pPr>
              <w:jc w:val="both"/>
              <w:rPr>
                <w:sz w:val="22"/>
                <w:szCs w:val="22"/>
              </w:rPr>
            </w:pPr>
          </w:p>
          <w:p w14:paraId="59F8A1B9" w14:textId="77777777" w:rsidR="00F549EF" w:rsidRPr="00F549EF" w:rsidRDefault="00F549EF" w:rsidP="00F16297">
            <w:pPr>
              <w:jc w:val="both"/>
              <w:rPr>
                <w:sz w:val="22"/>
                <w:szCs w:val="22"/>
              </w:rPr>
            </w:pPr>
            <w:r w:rsidRPr="00F549EF">
              <w:rPr>
                <w:sz w:val="22"/>
                <w:szCs w:val="22"/>
              </w:rPr>
              <w:t>Земельный участок имеет пересечения с территориальными зонами и их основные ВРИ (в соответствии с ПЗЗ):</w:t>
            </w:r>
          </w:p>
          <w:p w14:paraId="32610D5A" w14:textId="77777777" w:rsidR="00F549EF" w:rsidRPr="00F549EF" w:rsidRDefault="00F549EF" w:rsidP="00F16297">
            <w:pPr>
              <w:jc w:val="both"/>
              <w:rPr>
                <w:sz w:val="22"/>
                <w:szCs w:val="22"/>
              </w:rPr>
            </w:pPr>
            <w:r w:rsidRPr="00F549EF">
              <w:rPr>
                <w:sz w:val="22"/>
                <w:szCs w:val="22"/>
              </w:rPr>
              <w:t>Зона: СХ-3 (Зона сельскохозяйственного производства)</w:t>
            </w:r>
          </w:p>
          <w:p w14:paraId="5049F2B0" w14:textId="77777777" w:rsidR="00F549EF" w:rsidRPr="00F549EF" w:rsidRDefault="00F549EF" w:rsidP="00F16297">
            <w:pPr>
              <w:jc w:val="both"/>
              <w:rPr>
                <w:sz w:val="22"/>
                <w:szCs w:val="22"/>
              </w:rPr>
            </w:pPr>
            <w:r w:rsidRPr="00F549EF">
              <w:rPr>
                <w:sz w:val="22"/>
                <w:szCs w:val="22"/>
              </w:rPr>
              <w:t>Площадь наложения:312374.55 м2</w:t>
            </w:r>
          </w:p>
          <w:p w14:paraId="3FF01E3B" w14:textId="77777777" w:rsidR="00F549EF" w:rsidRPr="00F549EF" w:rsidRDefault="00F549EF" w:rsidP="00F16297">
            <w:pPr>
              <w:jc w:val="both"/>
              <w:rPr>
                <w:sz w:val="22"/>
                <w:szCs w:val="22"/>
              </w:rPr>
            </w:pPr>
            <w:r w:rsidRPr="00F549EF">
              <w:rPr>
                <w:sz w:val="22"/>
                <w:szCs w:val="22"/>
              </w:rPr>
              <w:t>Процент наложения:100%</w:t>
            </w:r>
          </w:p>
          <w:p w14:paraId="79C4A488" w14:textId="77777777" w:rsidR="00F549EF" w:rsidRPr="00F549EF" w:rsidRDefault="00F549EF" w:rsidP="00F16297">
            <w:pPr>
              <w:jc w:val="both"/>
              <w:rPr>
                <w:sz w:val="22"/>
                <w:szCs w:val="22"/>
              </w:rPr>
            </w:pPr>
          </w:p>
          <w:p w14:paraId="07E8F337" w14:textId="77777777" w:rsidR="00F549EF" w:rsidRPr="00F549EF" w:rsidRDefault="00F549EF" w:rsidP="00F16297">
            <w:pPr>
              <w:jc w:val="both"/>
              <w:rPr>
                <w:sz w:val="22"/>
                <w:szCs w:val="22"/>
              </w:rPr>
            </w:pPr>
            <w:r w:rsidRPr="00F549EF">
              <w:rPr>
                <w:sz w:val="22"/>
                <w:szCs w:val="22"/>
              </w:rPr>
              <w:t>На земельном участке имеется зарастание сорной и древесно-кустарниковой растительностью.</w:t>
            </w:r>
          </w:p>
          <w:p w14:paraId="0EC7378F" w14:textId="77777777" w:rsidR="00F549EF" w:rsidRPr="00F549EF" w:rsidRDefault="00F549EF" w:rsidP="00F16297">
            <w:pPr>
              <w:jc w:val="both"/>
              <w:rPr>
                <w:sz w:val="22"/>
                <w:szCs w:val="22"/>
              </w:rPr>
            </w:pPr>
          </w:p>
        </w:tc>
      </w:tr>
    </w:tbl>
    <w:p w14:paraId="6D241BAA" w14:textId="77777777" w:rsidR="005C0910" w:rsidRDefault="005C0910"/>
    <w:sectPr w:rsidR="005C0910" w:rsidSect="00F549EF">
      <w:pgSz w:w="16838" w:h="11906" w:orient="landscape"/>
      <w:pgMar w:top="28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201" w:usb1="08070000" w:usb2="00000010" w:usb3="00000000" w:csb0="0002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35418EA"/>
    <w:lvl w:ilvl="0">
      <w:start w:val="1"/>
      <w:numFmt w:val="decimal"/>
      <w:pStyle w:val="a"/>
      <w:lvlText w:val="%1."/>
      <w:lvlJc w:val="left"/>
      <w:pPr>
        <w:tabs>
          <w:tab w:val="num" w:pos="360"/>
        </w:tabs>
        <w:ind w:left="360" w:hanging="360"/>
      </w:pPr>
    </w:lvl>
  </w:abstractNum>
  <w:abstractNum w:abstractNumId="1" w15:restartNumberingAfterBreak="0">
    <w:nsid w:val="00E2131A"/>
    <w:multiLevelType w:val="hybridMultilevel"/>
    <w:tmpl w:val="5576F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84D80"/>
    <w:multiLevelType w:val="hybridMultilevel"/>
    <w:tmpl w:val="C37847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A23322"/>
    <w:multiLevelType w:val="hybridMultilevel"/>
    <w:tmpl w:val="65307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591C68"/>
    <w:multiLevelType w:val="hybridMultilevel"/>
    <w:tmpl w:val="65307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8F76EB"/>
    <w:multiLevelType w:val="hybridMultilevel"/>
    <w:tmpl w:val="65307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E948CF"/>
    <w:multiLevelType w:val="hybridMultilevel"/>
    <w:tmpl w:val="65307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455C7A"/>
    <w:multiLevelType w:val="hybridMultilevel"/>
    <w:tmpl w:val="5576F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AC340F"/>
    <w:multiLevelType w:val="hybridMultilevel"/>
    <w:tmpl w:val="4DFAC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A92174"/>
    <w:multiLevelType w:val="hybridMultilevel"/>
    <w:tmpl w:val="65307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6328DC"/>
    <w:multiLevelType w:val="hybridMultilevel"/>
    <w:tmpl w:val="65307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9265CC"/>
    <w:multiLevelType w:val="hybridMultilevel"/>
    <w:tmpl w:val="65307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ED7B6C"/>
    <w:multiLevelType w:val="hybridMultilevel"/>
    <w:tmpl w:val="87322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C72618"/>
    <w:multiLevelType w:val="hybridMultilevel"/>
    <w:tmpl w:val="65307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1C0897"/>
    <w:multiLevelType w:val="hybridMultilevel"/>
    <w:tmpl w:val="BA84F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BA1138F"/>
    <w:multiLevelType w:val="hybridMultilevel"/>
    <w:tmpl w:val="87322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9D56DD"/>
    <w:multiLevelType w:val="hybridMultilevel"/>
    <w:tmpl w:val="65307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A50A90"/>
    <w:multiLevelType w:val="hybridMultilevel"/>
    <w:tmpl w:val="65307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FF6765"/>
    <w:multiLevelType w:val="hybridMultilevel"/>
    <w:tmpl w:val="5576F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270EDE"/>
    <w:multiLevelType w:val="hybridMultilevel"/>
    <w:tmpl w:val="D7E05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D2B7B5A"/>
    <w:multiLevelType w:val="hybridMultilevel"/>
    <w:tmpl w:val="65307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522F25"/>
    <w:multiLevelType w:val="hybridMultilevel"/>
    <w:tmpl w:val="65307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A35C67"/>
    <w:multiLevelType w:val="hybridMultilevel"/>
    <w:tmpl w:val="65307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5C4FA2"/>
    <w:multiLevelType w:val="hybridMultilevel"/>
    <w:tmpl w:val="65307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3F4AE6"/>
    <w:multiLevelType w:val="hybridMultilevel"/>
    <w:tmpl w:val="BA84F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0A3321"/>
    <w:multiLevelType w:val="hybridMultilevel"/>
    <w:tmpl w:val="A8C89C5C"/>
    <w:lvl w:ilvl="0" w:tplc="4FFCFB06">
      <w:start w:val="1"/>
      <w:numFmt w:val="decimal"/>
      <w:lvlText w:val="%1."/>
      <w:lvlJc w:val="left"/>
      <w:pPr>
        <w:ind w:left="1121" w:hanging="360"/>
      </w:pPr>
      <w:rPr>
        <w:rFonts w:hint="default"/>
      </w:rPr>
    </w:lvl>
    <w:lvl w:ilvl="1" w:tplc="04190019" w:tentative="1">
      <w:start w:val="1"/>
      <w:numFmt w:val="lowerLetter"/>
      <w:lvlText w:val="%2."/>
      <w:lvlJc w:val="left"/>
      <w:pPr>
        <w:ind w:left="1841" w:hanging="360"/>
      </w:pPr>
    </w:lvl>
    <w:lvl w:ilvl="2" w:tplc="0419001B" w:tentative="1">
      <w:start w:val="1"/>
      <w:numFmt w:val="lowerRoman"/>
      <w:lvlText w:val="%3."/>
      <w:lvlJc w:val="right"/>
      <w:pPr>
        <w:ind w:left="2561" w:hanging="180"/>
      </w:pPr>
    </w:lvl>
    <w:lvl w:ilvl="3" w:tplc="0419000F" w:tentative="1">
      <w:start w:val="1"/>
      <w:numFmt w:val="decimal"/>
      <w:lvlText w:val="%4."/>
      <w:lvlJc w:val="left"/>
      <w:pPr>
        <w:ind w:left="3281" w:hanging="360"/>
      </w:pPr>
    </w:lvl>
    <w:lvl w:ilvl="4" w:tplc="04190019" w:tentative="1">
      <w:start w:val="1"/>
      <w:numFmt w:val="lowerLetter"/>
      <w:lvlText w:val="%5."/>
      <w:lvlJc w:val="left"/>
      <w:pPr>
        <w:ind w:left="4001" w:hanging="360"/>
      </w:pPr>
    </w:lvl>
    <w:lvl w:ilvl="5" w:tplc="0419001B" w:tentative="1">
      <w:start w:val="1"/>
      <w:numFmt w:val="lowerRoman"/>
      <w:lvlText w:val="%6."/>
      <w:lvlJc w:val="right"/>
      <w:pPr>
        <w:ind w:left="4721" w:hanging="180"/>
      </w:pPr>
    </w:lvl>
    <w:lvl w:ilvl="6" w:tplc="0419000F" w:tentative="1">
      <w:start w:val="1"/>
      <w:numFmt w:val="decimal"/>
      <w:lvlText w:val="%7."/>
      <w:lvlJc w:val="left"/>
      <w:pPr>
        <w:ind w:left="5441" w:hanging="360"/>
      </w:pPr>
    </w:lvl>
    <w:lvl w:ilvl="7" w:tplc="04190019" w:tentative="1">
      <w:start w:val="1"/>
      <w:numFmt w:val="lowerLetter"/>
      <w:lvlText w:val="%8."/>
      <w:lvlJc w:val="left"/>
      <w:pPr>
        <w:ind w:left="6161" w:hanging="360"/>
      </w:pPr>
    </w:lvl>
    <w:lvl w:ilvl="8" w:tplc="0419001B" w:tentative="1">
      <w:start w:val="1"/>
      <w:numFmt w:val="lowerRoman"/>
      <w:lvlText w:val="%9."/>
      <w:lvlJc w:val="right"/>
      <w:pPr>
        <w:ind w:left="6881" w:hanging="180"/>
      </w:pPr>
    </w:lvl>
  </w:abstractNum>
  <w:abstractNum w:abstractNumId="27" w15:restartNumberingAfterBreak="0">
    <w:nsid w:val="645E46A1"/>
    <w:multiLevelType w:val="hybridMultilevel"/>
    <w:tmpl w:val="87322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087AE4"/>
    <w:multiLevelType w:val="hybridMultilevel"/>
    <w:tmpl w:val="4DFAC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F42D9B"/>
    <w:multiLevelType w:val="hybridMultilevel"/>
    <w:tmpl w:val="87322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4B0417"/>
    <w:multiLevelType w:val="hybridMultilevel"/>
    <w:tmpl w:val="65307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DF6509"/>
    <w:multiLevelType w:val="hybridMultilevel"/>
    <w:tmpl w:val="1D34BB30"/>
    <w:lvl w:ilvl="0" w:tplc="2B34AD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5FF1198"/>
    <w:multiLevelType w:val="hybridMultilevel"/>
    <w:tmpl w:val="4DFAC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C02109"/>
    <w:multiLevelType w:val="hybridMultilevel"/>
    <w:tmpl w:val="67E432BE"/>
    <w:lvl w:ilvl="0" w:tplc="D2FA64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DA8601A"/>
    <w:multiLevelType w:val="hybridMultilevel"/>
    <w:tmpl w:val="65307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18947257">
    <w:abstractNumId w:val="15"/>
  </w:num>
  <w:num w:numId="2" w16cid:durableId="1755083779">
    <w:abstractNumId w:val="0"/>
  </w:num>
  <w:num w:numId="3" w16cid:durableId="1781026540">
    <w:abstractNumId w:val="2"/>
  </w:num>
  <w:num w:numId="4" w16cid:durableId="2065520340">
    <w:abstractNumId w:val="20"/>
  </w:num>
  <w:num w:numId="5" w16cid:durableId="1014457330">
    <w:abstractNumId w:val="24"/>
  </w:num>
  <w:num w:numId="6" w16cid:durableId="2010255324">
    <w:abstractNumId w:val="17"/>
  </w:num>
  <w:num w:numId="7" w16cid:durableId="720327307">
    <w:abstractNumId w:val="13"/>
  </w:num>
  <w:num w:numId="8" w16cid:durableId="1992099790">
    <w:abstractNumId w:val="30"/>
  </w:num>
  <w:num w:numId="9" w16cid:durableId="688527511">
    <w:abstractNumId w:val="9"/>
  </w:num>
  <w:num w:numId="10" w16cid:durableId="379935684">
    <w:abstractNumId w:val="11"/>
  </w:num>
  <w:num w:numId="11" w16cid:durableId="922180920">
    <w:abstractNumId w:val="3"/>
  </w:num>
  <w:num w:numId="12" w16cid:durableId="68582673">
    <w:abstractNumId w:val="5"/>
  </w:num>
  <w:num w:numId="13" w16cid:durableId="1493374150">
    <w:abstractNumId w:val="4"/>
  </w:num>
  <w:num w:numId="14" w16cid:durableId="447698520">
    <w:abstractNumId w:val="22"/>
  </w:num>
  <w:num w:numId="15" w16cid:durableId="813763897">
    <w:abstractNumId w:val="10"/>
  </w:num>
  <w:num w:numId="16" w16cid:durableId="1968582729">
    <w:abstractNumId w:val="6"/>
  </w:num>
  <w:num w:numId="17" w16cid:durableId="749816868">
    <w:abstractNumId w:val="23"/>
  </w:num>
  <w:num w:numId="18" w16cid:durableId="1029641349">
    <w:abstractNumId w:val="21"/>
  </w:num>
  <w:num w:numId="19" w16cid:durableId="1938168237">
    <w:abstractNumId w:val="34"/>
  </w:num>
  <w:num w:numId="20" w16cid:durableId="979269939">
    <w:abstractNumId w:val="19"/>
  </w:num>
  <w:num w:numId="21" w16cid:durableId="1702390107">
    <w:abstractNumId w:val="1"/>
  </w:num>
  <w:num w:numId="22" w16cid:durableId="344863255">
    <w:abstractNumId w:val="18"/>
  </w:num>
  <w:num w:numId="23" w16cid:durableId="1781416796">
    <w:abstractNumId w:val="33"/>
  </w:num>
  <w:num w:numId="24" w16cid:durableId="1512184053">
    <w:abstractNumId w:val="26"/>
  </w:num>
  <w:num w:numId="25" w16cid:durableId="381756920">
    <w:abstractNumId w:val="7"/>
  </w:num>
  <w:num w:numId="26" w16cid:durableId="1584798632">
    <w:abstractNumId w:val="28"/>
  </w:num>
  <w:num w:numId="27" w16cid:durableId="723408231">
    <w:abstractNumId w:val="32"/>
  </w:num>
  <w:num w:numId="28" w16cid:durableId="509953817">
    <w:abstractNumId w:val="8"/>
  </w:num>
  <w:num w:numId="29" w16cid:durableId="1006637378">
    <w:abstractNumId w:val="31"/>
  </w:num>
  <w:num w:numId="30" w16cid:durableId="1293557677">
    <w:abstractNumId w:val="25"/>
  </w:num>
  <w:num w:numId="31" w16cid:durableId="1750616344">
    <w:abstractNumId w:val="14"/>
  </w:num>
  <w:num w:numId="32" w16cid:durableId="1758284651">
    <w:abstractNumId w:val="16"/>
  </w:num>
  <w:num w:numId="33" w16cid:durableId="152188855">
    <w:abstractNumId w:val="12"/>
  </w:num>
  <w:num w:numId="34" w16cid:durableId="684215525">
    <w:abstractNumId w:val="27"/>
  </w:num>
  <w:num w:numId="35" w16cid:durableId="99333371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910"/>
    <w:rsid w:val="005C0910"/>
    <w:rsid w:val="00AE4307"/>
    <w:rsid w:val="00EF6088"/>
    <w:rsid w:val="00F54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B265E"/>
  <w15:chartTrackingRefBased/>
  <w15:docId w15:val="{29473501-BAC1-4465-9A8B-65773B20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549EF"/>
    <w:pPr>
      <w:spacing w:after="0" w:line="240" w:lineRule="auto"/>
    </w:pPr>
    <w:rPr>
      <w:rFonts w:ascii="Times New Roman" w:eastAsia="Times New Roman" w:hAnsi="Times New Roman" w:cs="Times New Roman"/>
      <w:kern w:val="0"/>
      <w:lang w:eastAsia="ru-RU"/>
      <w14:ligatures w14:val="none"/>
    </w:rPr>
  </w:style>
  <w:style w:type="paragraph" w:styleId="10">
    <w:name w:val="heading 1"/>
    <w:aliases w:val="Document Header1,H1,Heading 1,Введение...,Б1,Heading 1iz,Б11,Заголовок параграфа (1.),Ариал11,Заголовок 1 абб,Headi...,h1,Heading 1 Char1,Заголов,Заголовок 1 Знак1,Заголовок 1 Знак Знак,1,app heading 1,ITT t1,II+,I,H11,H12,H13,H14,H15,H16"/>
    <w:basedOn w:val="a0"/>
    <w:next w:val="a0"/>
    <w:link w:val="11"/>
    <w:uiPriority w:val="99"/>
    <w:qFormat/>
    <w:rsid w:val="005C09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0"/>
    <w:next w:val="a0"/>
    <w:link w:val="20"/>
    <w:uiPriority w:val="99"/>
    <w:unhideWhenUsed/>
    <w:qFormat/>
    <w:rsid w:val="005C09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0"/>
    <w:next w:val="a0"/>
    <w:link w:val="30"/>
    <w:uiPriority w:val="9"/>
    <w:semiHidden/>
    <w:unhideWhenUsed/>
    <w:qFormat/>
    <w:rsid w:val="005C091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0"/>
    <w:next w:val="a0"/>
    <w:link w:val="40"/>
    <w:uiPriority w:val="9"/>
    <w:semiHidden/>
    <w:unhideWhenUsed/>
    <w:qFormat/>
    <w:rsid w:val="005C0910"/>
    <w:pPr>
      <w:keepNext/>
      <w:keepLines/>
      <w:spacing w:before="80" w:after="40"/>
      <w:outlineLvl w:val="3"/>
    </w:pPr>
    <w:rPr>
      <w:rFonts w:eastAsiaTheme="majorEastAsia" w:cstheme="majorBidi"/>
      <w:i/>
      <w:iCs/>
      <w:color w:val="2F5496" w:themeColor="accent1" w:themeShade="BF"/>
    </w:rPr>
  </w:style>
  <w:style w:type="paragraph" w:styleId="5">
    <w:name w:val="heading 5"/>
    <w:basedOn w:val="a0"/>
    <w:next w:val="a0"/>
    <w:link w:val="50"/>
    <w:uiPriority w:val="9"/>
    <w:semiHidden/>
    <w:unhideWhenUsed/>
    <w:qFormat/>
    <w:rsid w:val="005C0910"/>
    <w:pPr>
      <w:keepNext/>
      <w:keepLines/>
      <w:spacing w:before="80" w:after="40"/>
      <w:outlineLvl w:val="4"/>
    </w:pPr>
    <w:rPr>
      <w:rFonts w:eastAsiaTheme="majorEastAsia" w:cstheme="majorBidi"/>
      <w:color w:val="2F5496" w:themeColor="accent1" w:themeShade="BF"/>
    </w:rPr>
  </w:style>
  <w:style w:type="paragraph" w:styleId="6">
    <w:name w:val="heading 6"/>
    <w:basedOn w:val="a0"/>
    <w:next w:val="a0"/>
    <w:link w:val="60"/>
    <w:uiPriority w:val="9"/>
    <w:semiHidden/>
    <w:unhideWhenUsed/>
    <w:qFormat/>
    <w:rsid w:val="005C0910"/>
    <w:pPr>
      <w:keepNext/>
      <w:keepLines/>
      <w:spacing w:before="40"/>
      <w:outlineLvl w:val="5"/>
    </w:pPr>
    <w:rPr>
      <w:rFonts w:eastAsiaTheme="majorEastAsia" w:cstheme="majorBidi"/>
      <w:i/>
      <w:iCs/>
      <w:color w:val="595959" w:themeColor="text1" w:themeTint="A6"/>
    </w:rPr>
  </w:style>
  <w:style w:type="paragraph" w:styleId="7">
    <w:name w:val="heading 7"/>
    <w:basedOn w:val="a0"/>
    <w:next w:val="a0"/>
    <w:link w:val="70"/>
    <w:uiPriority w:val="9"/>
    <w:semiHidden/>
    <w:unhideWhenUsed/>
    <w:qFormat/>
    <w:rsid w:val="005C0910"/>
    <w:pPr>
      <w:keepNext/>
      <w:keepLines/>
      <w:spacing w:before="4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rsid w:val="005C0910"/>
    <w:pPr>
      <w:keepNext/>
      <w:keepLines/>
      <w:outlineLvl w:val="7"/>
    </w:pPr>
    <w:rPr>
      <w:rFonts w:eastAsiaTheme="majorEastAsia" w:cstheme="majorBidi"/>
      <w:i/>
      <w:iCs/>
      <w:color w:val="272727" w:themeColor="text1" w:themeTint="D8"/>
    </w:rPr>
  </w:style>
  <w:style w:type="paragraph" w:styleId="9">
    <w:name w:val="heading 9"/>
    <w:basedOn w:val="a0"/>
    <w:next w:val="a0"/>
    <w:link w:val="90"/>
    <w:uiPriority w:val="9"/>
    <w:semiHidden/>
    <w:unhideWhenUsed/>
    <w:qFormat/>
    <w:rsid w:val="005C0910"/>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basedOn w:val="a1"/>
    <w:link w:val="10"/>
    <w:uiPriority w:val="99"/>
    <w:rsid w:val="005C091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basedOn w:val="a1"/>
    <w:link w:val="2"/>
    <w:uiPriority w:val="99"/>
    <w:rsid w:val="005C091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1"/>
    <w:link w:val="3"/>
    <w:uiPriority w:val="9"/>
    <w:semiHidden/>
    <w:rsid w:val="005C0910"/>
    <w:rPr>
      <w:rFonts w:eastAsiaTheme="majorEastAsia" w:cstheme="majorBidi"/>
      <w:color w:val="2F5496" w:themeColor="accent1" w:themeShade="BF"/>
      <w:sz w:val="28"/>
      <w:szCs w:val="28"/>
    </w:rPr>
  </w:style>
  <w:style w:type="character" w:customStyle="1" w:styleId="40">
    <w:name w:val="Заголовок 4 Знак"/>
    <w:basedOn w:val="a1"/>
    <w:link w:val="4"/>
    <w:uiPriority w:val="9"/>
    <w:semiHidden/>
    <w:rsid w:val="005C0910"/>
    <w:rPr>
      <w:rFonts w:eastAsiaTheme="majorEastAsia" w:cstheme="majorBidi"/>
      <w:i/>
      <w:iCs/>
      <w:color w:val="2F5496" w:themeColor="accent1" w:themeShade="BF"/>
    </w:rPr>
  </w:style>
  <w:style w:type="character" w:customStyle="1" w:styleId="50">
    <w:name w:val="Заголовок 5 Знак"/>
    <w:basedOn w:val="a1"/>
    <w:link w:val="5"/>
    <w:uiPriority w:val="9"/>
    <w:semiHidden/>
    <w:rsid w:val="005C0910"/>
    <w:rPr>
      <w:rFonts w:eastAsiaTheme="majorEastAsia" w:cstheme="majorBidi"/>
      <w:color w:val="2F5496" w:themeColor="accent1" w:themeShade="BF"/>
    </w:rPr>
  </w:style>
  <w:style w:type="character" w:customStyle="1" w:styleId="60">
    <w:name w:val="Заголовок 6 Знак"/>
    <w:basedOn w:val="a1"/>
    <w:link w:val="6"/>
    <w:uiPriority w:val="9"/>
    <w:semiHidden/>
    <w:rsid w:val="005C0910"/>
    <w:rPr>
      <w:rFonts w:eastAsiaTheme="majorEastAsia" w:cstheme="majorBidi"/>
      <w:i/>
      <w:iCs/>
      <w:color w:val="595959" w:themeColor="text1" w:themeTint="A6"/>
    </w:rPr>
  </w:style>
  <w:style w:type="character" w:customStyle="1" w:styleId="70">
    <w:name w:val="Заголовок 7 Знак"/>
    <w:basedOn w:val="a1"/>
    <w:link w:val="7"/>
    <w:uiPriority w:val="9"/>
    <w:semiHidden/>
    <w:rsid w:val="005C0910"/>
    <w:rPr>
      <w:rFonts w:eastAsiaTheme="majorEastAsia" w:cstheme="majorBidi"/>
      <w:color w:val="595959" w:themeColor="text1" w:themeTint="A6"/>
    </w:rPr>
  </w:style>
  <w:style w:type="character" w:customStyle="1" w:styleId="80">
    <w:name w:val="Заголовок 8 Знак"/>
    <w:basedOn w:val="a1"/>
    <w:link w:val="8"/>
    <w:uiPriority w:val="9"/>
    <w:semiHidden/>
    <w:rsid w:val="005C0910"/>
    <w:rPr>
      <w:rFonts w:eastAsiaTheme="majorEastAsia" w:cstheme="majorBidi"/>
      <w:i/>
      <w:iCs/>
      <w:color w:val="272727" w:themeColor="text1" w:themeTint="D8"/>
    </w:rPr>
  </w:style>
  <w:style w:type="character" w:customStyle="1" w:styleId="90">
    <w:name w:val="Заголовок 9 Знак"/>
    <w:basedOn w:val="a1"/>
    <w:link w:val="9"/>
    <w:uiPriority w:val="9"/>
    <w:semiHidden/>
    <w:rsid w:val="005C0910"/>
    <w:rPr>
      <w:rFonts w:eastAsiaTheme="majorEastAsia" w:cstheme="majorBidi"/>
      <w:color w:val="272727" w:themeColor="text1" w:themeTint="D8"/>
    </w:rPr>
  </w:style>
  <w:style w:type="paragraph" w:styleId="a4">
    <w:name w:val="Title"/>
    <w:aliases w:val="Название,Знак2 Знак,Caaieiaie,Çàãîëîâîê, Знак2 Знак"/>
    <w:basedOn w:val="a0"/>
    <w:next w:val="a0"/>
    <w:link w:val="a5"/>
    <w:uiPriority w:val="99"/>
    <w:qFormat/>
    <w:rsid w:val="005C0910"/>
    <w:pPr>
      <w:spacing w:after="80"/>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5C0910"/>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5C0910"/>
    <w:pPr>
      <w:numPr>
        <w:ilvl w:val="1"/>
      </w:numPr>
    </w:pPr>
    <w:rPr>
      <w:rFonts w:eastAsiaTheme="majorEastAsia" w:cstheme="majorBidi"/>
      <w:color w:val="595959" w:themeColor="text1" w:themeTint="A6"/>
      <w:spacing w:val="15"/>
      <w:sz w:val="28"/>
      <w:szCs w:val="28"/>
    </w:rPr>
  </w:style>
  <w:style w:type="character" w:customStyle="1" w:styleId="a7">
    <w:name w:val="Подзаголовок Знак"/>
    <w:basedOn w:val="a1"/>
    <w:link w:val="a6"/>
    <w:uiPriority w:val="11"/>
    <w:rsid w:val="005C0910"/>
    <w:rPr>
      <w:rFonts w:eastAsiaTheme="majorEastAsia" w:cstheme="majorBidi"/>
      <w:color w:val="595959" w:themeColor="text1" w:themeTint="A6"/>
      <w:spacing w:val="15"/>
      <w:sz w:val="28"/>
      <w:szCs w:val="28"/>
    </w:rPr>
  </w:style>
  <w:style w:type="paragraph" w:styleId="21">
    <w:name w:val="Quote"/>
    <w:basedOn w:val="a0"/>
    <w:next w:val="a0"/>
    <w:link w:val="22"/>
    <w:uiPriority w:val="29"/>
    <w:qFormat/>
    <w:rsid w:val="005C0910"/>
    <w:pPr>
      <w:spacing w:before="160"/>
      <w:jc w:val="center"/>
    </w:pPr>
    <w:rPr>
      <w:i/>
      <w:iCs/>
      <w:color w:val="404040" w:themeColor="text1" w:themeTint="BF"/>
    </w:rPr>
  </w:style>
  <w:style w:type="character" w:customStyle="1" w:styleId="22">
    <w:name w:val="Цитата 2 Знак"/>
    <w:basedOn w:val="a1"/>
    <w:link w:val="21"/>
    <w:uiPriority w:val="29"/>
    <w:rsid w:val="005C0910"/>
    <w:rPr>
      <w:i/>
      <w:iCs/>
      <w:color w:val="404040" w:themeColor="text1" w:themeTint="BF"/>
    </w:rPr>
  </w:style>
  <w:style w:type="paragraph" w:styleId="a8">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0"/>
    <w:link w:val="a9"/>
    <w:uiPriority w:val="34"/>
    <w:qFormat/>
    <w:rsid w:val="005C0910"/>
    <w:pPr>
      <w:ind w:left="720"/>
      <w:contextualSpacing/>
    </w:pPr>
  </w:style>
  <w:style w:type="character" w:styleId="aa">
    <w:name w:val="Intense Emphasis"/>
    <w:basedOn w:val="a1"/>
    <w:uiPriority w:val="21"/>
    <w:qFormat/>
    <w:rsid w:val="005C0910"/>
    <w:rPr>
      <w:i/>
      <w:iCs/>
      <w:color w:val="2F5496" w:themeColor="accent1" w:themeShade="BF"/>
    </w:rPr>
  </w:style>
  <w:style w:type="paragraph" w:styleId="ab">
    <w:name w:val="Intense Quote"/>
    <w:basedOn w:val="a0"/>
    <w:next w:val="a0"/>
    <w:link w:val="ac"/>
    <w:uiPriority w:val="30"/>
    <w:qFormat/>
    <w:rsid w:val="005C09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Выделенная цитата Знак"/>
    <w:basedOn w:val="a1"/>
    <w:link w:val="ab"/>
    <w:uiPriority w:val="30"/>
    <w:rsid w:val="005C0910"/>
    <w:rPr>
      <w:i/>
      <w:iCs/>
      <w:color w:val="2F5496" w:themeColor="accent1" w:themeShade="BF"/>
    </w:rPr>
  </w:style>
  <w:style w:type="character" w:styleId="ad">
    <w:name w:val="Intense Reference"/>
    <w:basedOn w:val="a1"/>
    <w:uiPriority w:val="32"/>
    <w:qFormat/>
    <w:rsid w:val="005C0910"/>
    <w:rPr>
      <w:b/>
      <w:bCs/>
      <w:smallCaps/>
      <w:color w:val="2F5496" w:themeColor="accent1" w:themeShade="BF"/>
      <w:spacing w:val="5"/>
    </w:rPr>
  </w:style>
  <w:style w:type="character" w:customStyle="1" w:styleId="23">
    <w:name w:val="Основной текст (2)_"/>
    <w:link w:val="24"/>
    <w:rsid w:val="00F549EF"/>
    <w:rPr>
      <w:rFonts w:ascii="Times New Roman" w:eastAsia="Times New Roman" w:hAnsi="Times New Roman" w:cs="Times New Roman"/>
      <w:b/>
      <w:bCs/>
      <w:sz w:val="26"/>
      <w:szCs w:val="26"/>
      <w:shd w:val="clear" w:color="auto" w:fill="FFFFFF"/>
    </w:rPr>
  </w:style>
  <w:style w:type="character" w:customStyle="1" w:styleId="ae">
    <w:name w:val="Основной текст_"/>
    <w:link w:val="31"/>
    <w:rsid w:val="00F549EF"/>
    <w:rPr>
      <w:rFonts w:ascii="Times New Roman" w:eastAsia="Times New Roman" w:hAnsi="Times New Roman" w:cs="Times New Roman"/>
      <w:sz w:val="21"/>
      <w:szCs w:val="21"/>
      <w:shd w:val="clear" w:color="auto" w:fill="FFFFFF"/>
    </w:rPr>
  </w:style>
  <w:style w:type="character" w:customStyle="1" w:styleId="41">
    <w:name w:val="Заголовок №4_"/>
    <w:link w:val="42"/>
    <w:rsid w:val="00F549EF"/>
    <w:rPr>
      <w:rFonts w:ascii="Times New Roman" w:eastAsia="Times New Roman" w:hAnsi="Times New Roman" w:cs="Times New Roman"/>
      <w:b/>
      <w:bCs/>
      <w:sz w:val="26"/>
      <w:szCs w:val="26"/>
      <w:shd w:val="clear" w:color="auto" w:fill="FFFFFF"/>
    </w:rPr>
  </w:style>
  <w:style w:type="character" w:customStyle="1" w:styleId="af">
    <w:name w:val="Колонтитул_"/>
    <w:link w:val="af0"/>
    <w:rsid w:val="00F549EF"/>
    <w:rPr>
      <w:rFonts w:ascii="Times New Roman" w:eastAsia="Times New Roman" w:hAnsi="Times New Roman" w:cs="Times New Roman"/>
      <w:sz w:val="21"/>
      <w:szCs w:val="21"/>
      <w:shd w:val="clear" w:color="auto" w:fill="FFFFFF"/>
    </w:rPr>
  </w:style>
  <w:style w:type="character" w:customStyle="1" w:styleId="12">
    <w:name w:val="Основной текст1"/>
    <w:rsid w:val="00F549EF"/>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43">
    <w:name w:val="Основной текст (4)_"/>
    <w:link w:val="44"/>
    <w:rsid w:val="00F549EF"/>
    <w:rPr>
      <w:rFonts w:ascii="Times New Roman" w:eastAsia="Times New Roman" w:hAnsi="Times New Roman" w:cs="Times New Roman"/>
      <w:i/>
      <w:iCs/>
      <w:sz w:val="21"/>
      <w:szCs w:val="21"/>
      <w:shd w:val="clear" w:color="auto" w:fill="FFFFFF"/>
    </w:rPr>
  </w:style>
  <w:style w:type="character" w:customStyle="1" w:styleId="51">
    <w:name w:val="Основной текст (5)_"/>
    <w:link w:val="52"/>
    <w:rsid w:val="00F549EF"/>
    <w:rPr>
      <w:rFonts w:ascii="Times New Roman" w:eastAsia="Times New Roman" w:hAnsi="Times New Roman" w:cs="Times New Roman"/>
      <w:i/>
      <w:iCs/>
      <w:sz w:val="15"/>
      <w:szCs w:val="15"/>
      <w:shd w:val="clear" w:color="auto" w:fill="FFFFFF"/>
    </w:rPr>
  </w:style>
  <w:style w:type="character" w:customStyle="1" w:styleId="53">
    <w:name w:val="Основной текст (5) + Не курсив"/>
    <w:rsid w:val="00F549EF"/>
    <w:rPr>
      <w:rFonts w:ascii="Times New Roman" w:eastAsia="Times New Roman" w:hAnsi="Times New Roman" w:cs="Times New Roman"/>
      <w:i w:val="0"/>
      <w:iCs w:val="0"/>
      <w:color w:val="000000"/>
      <w:spacing w:val="0"/>
      <w:w w:val="100"/>
      <w:position w:val="0"/>
      <w:sz w:val="15"/>
      <w:szCs w:val="15"/>
      <w:shd w:val="clear" w:color="auto" w:fill="FFFFFF"/>
      <w:lang w:val="ru-RU" w:eastAsia="ru-RU" w:bidi="ru-RU"/>
    </w:rPr>
  </w:style>
  <w:style w:type="character" w:customStyle="1" w:styleId="61">
    <w:name w:val="Основной текст (6)_"/>
    <w:link w:val="62"/>
    <w:rsid w:val="00F549EF"/>
    <w:rPr>
      <w:rFonts w:ascii="Times New Roman" w:eastAsia="Times New Roman" w:hAnsi="Times New Roman" w:cs="Times New Roman"/>
      <w:sz w:val="15"/>
      <w:szCs w:val="15"/>
      <w:shd w:val="clear" w:color="auto" w:fill="FFFFFF"/>
    </w:rPr>
  </w:style>
  <w:style w:type="character" w:customStyle="1" w:styleId="6Exact">
    <w:name w:val="Основной текст (6) Exact"/>
    <w:rsid w:val="00F549EF"/>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54">
    <w:name w:val="Заголовок №5_"/>
    <w:link w:val="55"/>
    <w:rsid w:val="00F549EF"/>
    <w:rPr>
      <w:rFonts w:ascii="Times New Roman" w:eastAsia="Times New Roman" w:hAnsi="Times New Roman" w:cs="Times New Roman"/>
      <w:sz w:val="21"/>
      <w:szCs w:val="21"/>
      <w:shd w:val="clear" w:color="auto" w:fill="FFFFFF"/>
    </w:rPr>
  </w:style>
  <w:style w:type="character" w:customStyle="1" w:styleId="Exact">
    <w:name w:val="Основной текст Exact"/>
    <w:rsid w:val="00F549EF"/>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character" w:customStyle="1" w:styleId="af1">
    <w:name w:val="Оглавление_"/>
    <w:link w:val="af2"/>
    <w:rsid w:val="00F549EF"/>
    <w:rPr>
      <w:rFonts w:ascii="Times New Roman" w:eastAsia="Times New Roman" w:hAnsi="Times New Roman" w:cs="Times New Roman"/>
      <w:sz w:val="21"/>
      <w:szCs w:val="21"/>
      <w:shd w:val="clear" w:color="auto" w:fill="FFFFFF"/>
    </w:rPr>
  </w:style>
  <w:style w:type="character" w:customStyle="1" w:styleId="71">
    <w:name w:val="Основной текст (7)_"/>
    <w:link w:val="72"/>
    <w:rsid w:val="00F549EF"/>
    <w:rPr>
      <w:rFonts w:ascii="Times New Roman" w:eastAsia="Times New Roman" w:hAnsi="Times New Roman" w:cs="Times New Roman"/>
      <w:b/>
      <w:bCs/>
      <w:i/>
      <w:iCs/>
      <w:sz w:val="23"/>
      <w:szCs w:val="23"/>
      <w:shd w:val="clear" w:color="auto" w:fill="FFFFFF"/>
    </w:rPr>
  </w:style>
  <w:style w:type="paragraph" w:customStyle="1" w:styleId="24">
    <w:name w:val="Основной текст (2)"/>
    <w:basedOn w:val="a0"/>
    <w:link w:val="23"/>
    <w:rsid w:val="00F549EF"/>
    <w:pPr>
      <w:widowControl w:val="0"/>
      <w:shd w:val="clear" w:color="auto" w:fill="FFFFFF"/>
      <w:spacing w:after="720" w:line="0" w:lineRule="atLeast"/>
      <w:jc w:val="center"/>
    </w:pPr>
    <w:rPr>
      <w:b/>
      <w:bCs/>
      <w:kern w:val="2"/>
      <w:sz w:val="26"/>
      <w:szCs w:val="26"/>
      <w:lang w:eastAsia="en-US"/>
      <w14:ligatures w14:val="standardContextual"/>
    </w:rPr>
  </w:style>
  <w:style w:type="paragraph" w:customStyle="1" w:styleId="31">
    <w:name w:val="Основной текст3"/>
    <w:basedOn w:val="a0"/>
    <w:link w:val="ae"/>
    <w:rsid w:val="00F549EF"/>
    <w:pPr>
      <w:widowControl w:val="0"/>
      <w:shd w:val="clear" w:color="auto" w:fill="FFFFFF"/>
      <w:spacing w:before="4320" w:after="60" w:line="0" w:lineRule="atLeast"/>
      <w:jc w:val="center"/>
    </w:pPr>
    <w:rPr>
      <w:kern w:val="2"/>
      <w:sz w:val="21"/>
      <w:szCs w:val="21"/>
      <w:lang w:eastAsia="en-US"/>
      <w14:ligatures w14:val="standardContextual"/>
    </w:rPr>
  </w:style>
  <w:style w:type="paragraph" w:customStyle="1" w:styleId="42">
    <w:name w:val="Заголовок №4"/>
    <w:basedOn w:val="a0"/>
    <w:link w:val="41"/>
    <w:rsid w:val="00F549EF"/>
    <w:pPr>
      <w:widowControl w:val="0"/>
      <w:shd w:val="clear" w:color="auto" w:fill="FFFFFF"/>
      <w:spacing w:after="720" w:line="0" w:lineRule="atLeast"/>
      <w:jc w:val="center"/>
      <w:outlineLvl w:val="3"/>
    </w:pPr>
    <w:rPr>
      <w:b/>
      <w:bCs/>
      <w:kern w:val="2"/>
      <w:sz w:val="26"/>
      <w:szCs w:val="26"/>
      <w:lang w:eastAsia="en-US"/>
      <w14:ligatures w14:val="standardContextual"/>
    </w:rPr>
  </w:style>
  <w:style w:type="paragraph" w:customStyle="1" w:styleId="af0">
    <w:name w:val="Колонтитул"/>
    <w:basedOn w:val="a0"/>
    <w:link w:val="af"/>
    <w:rsid w:val="00F549EF"/>
    <w:pPr>
      <w:widowControl w:val="0"/>
      <w:shd w:val="clear" w:color="auto" w:fill="FFFFFF"/>
      <w:spacing w:line="0" w:lineRule="atLeast"/>
      <w:jc w:val="center"/>
    </w:pPr>
    <w:rPr>
      <w:kern w:val="2"/>
      <w:sz w:val="21"/>
      <w:szCs w:val="21"/>
      <w:lang w:eastAsia="en-US"/>
      <w14:ligatures w14:val="standardContextual"/>
    </w:rPr>
  </w:style>
  <w:style w:type="paragraph" w:customStyle="1" w:styleId="44">
    <w:name w:val="Основной текст (4)"/>
    <w:basedOn w:val="a0"/>
    <w:link w:val="43"/>
    <w:rsid w:val="00F549EF"/>
    <w:pPr>
      <w:widowControl w:val="0"/>
      <w:shd w:val="clear" w:color="auto" w:fill="FFFFFF"/>
      <w:spacing w:line="250" w:lineRule="exact"/>
      <w:jc w:val="both"/>
    </w:pPr>
    <w:rPr>
      <w:i/>
      <w:iCs/>
      <w:kern w:val="2"/>
      <w:sz w:val="21"/>
      <w:szCs w:val="21"/>
      <w:lang w:eastAsia="en-US"/>
      <w14:ligatures w14:val="standardContextual"/>
    </w:rPr>
  </w:style>
  <w:style w:type="paragraph" w:customStyle="1" w:styleId="52">
    <w:name w:val="Основной текст (5)"/>
    <w:basedOn w:val="a0"/>
    <w:link w:val="51"/>
    <w:rsid w:val="00F549EF"/>
    <w:pPr>
      <w:widowControl w:val="0"/>
      <w:shd w:val="clear" w:color="auto" w:fill="FFFFFF"/>
      <w:spacing w:before="120" w:after="240" w:line="0" w:lineRule="atLeast"/>
      <w:jc w:val="both"/>
    </w:pPr>
    <w:rPr>
      <w:i/>
      <w:iCs/>
      <w:kern w:val="2"/>
      <w:sz w:val="15"/>
      <w:szCs w:val="15"/>
      <w:lang w:eastAsia="en-US"/>
      <w14:ligatures w14:val="standardContextual"/>
    </w:rPr>
  </w:style>
  <w:style w:type="paragraph" w:customStyle="1" w:styleId="62">
    <w:name w:val="Основной текст (6)"/>
    <w:basedOn w:val="a0"/>
    <w:link w:val="61"/>
    <w:rsid w:val="00F549EF"/>
    <w:pPr>
      <w:widowControl w:val="0"/>
      <w:shd w:val="clear" w:color="auto" w:fill="FFFFFF"/>
      <w:spacing w:line="278" w:lineRule="exact"/>
      <w:jc w:val="both"/>
    </w:pPr>
    <w:rPr>
      <w:kern w:val="2"/>
      <w:sz w:val="15"/>
      <w:szCs w:val="15"/>
      <w:lang w:eastAsia="en-US"/>
      <w14:ligatures w14:val="standardContextual"/>
    </w:rPr>
  </w:style>
  <w:style w:type="paragraph" w:customStyle="1" w:styleId="55">
    <w:name w:val="Заголовок №5"/>
    <w:basedOn w:val="a0"/>
    <w:link w:val="54"/>
    <w:rsid w:val="00F549EF"/>
    <w:pPr>
      <w:widowControl w:val="0"/>
      <w:shd w:val="clear" w:color="auto" w:fill="FFFFFF"/>
      <w:spacing w:before="540" w:after="300" w:line="0" w:lineRule="atLeast"/>
      <w:jc w:val="center"/>
      <w:outlineLvl w:val="4"/>
    </w:pPr>
    <w:rPr>
      <w:kern w:val="2"/>
      <w:sz w:val="21"/>
      <w:szCs w:val="21"/>
      <w:lang w:eastAsia="en-US"/>
      <w14:ligatures w14:val="standardContextual"/>
    </w:rPr>
  </w:style>
  <w:style w:type="paragraph" w:customStyle="1" w:styleId="af2">
    <w:name w:val="Оглавление"/>
    <w:basedOn w:val="a0"/>
    <w:link w:val="af1"/>
    <w:rsid w:val="00F549EF"/>
    <w:pPr>
      <w:widowControl w:val="0"/>
      <w:shd w:val="clear" w:color="auto" w:fill="FFFFFF"/>
      <w:spacing w:before="360" w:after="360" w:line="0" w:lineRule="atLeast"/>
      <w:jc w:val="both"/>
    </w:pPr>
    <w:rPr>
      <w:kern w:val="2"/>
      <w:sz w:val="21"/>
      <w:szCs w:val="21"/>
      <w:lang w:eastAsia="en-US"/>
      <w14:ligatures w14:val="standardContextual"/>
    </w:rPr>
  </w:style>
  <w:style w:type="paragraph" w:customStyle="1" w:styleId="72">
    <w:name w:val="Основной текст (7)"/>
    <w:basedOn w:val="a0"/>
    <w:link w:val="71"/>
    <w:rsid w:val="00F549EF"/>
    <w:pPr>
      <w:widowControl w:val="0"/>
      <w:shd w:val="clear" w:color="auto" w:fill="FFFFFF"/>
      <w:spacing w:before="240" w:after="240" w:line="274" w:lineRule="exact"/>
      <w:ind w:firstLine="580"/>
      <w:jc w:val="both"/>
    </w:pPr>
    <w:rPr>
      <w:b/>
      <w:bCs/>
      <w:i/>
      <w:iCs/>
      <w:kern w:val="2"/>
      <w:sz w:val="23"/>
      <w:szCs w:val="23"/>
      <w:lang w:eastAsia="en-US"/>
      <w14:ligatures w14:val="standardContextual"/>
    </w:rPr>
  </w:style>
  <w:style w:type="paragraph" w:styleId="af3">
    <w:name w:val="header"/>
    <w:basedOn w:val="a0"/>
    <w:link w:val="af4"/>
    <w:uiPriority w:val="99"/>
    <w:unhideWhenUsed/>
    <w:rsid w:val="00F549EF"/>
    <w:pPr>
      <w:widowControl w:val="0"/>
      <w:tabs>
        <w:tab w:val="center" w:pos="4677"/>
        <w:tab w:val="right" w:pos="9355"/>
      </w:tabs>
    </w:pPr>
    <w:rPr>
      <w:rFonts w:ascii="Courier New" w:eastAsia="Courier New" w:hAnsi="Courier New" w:cs="Courier New"/>
      <w:color w:val="000000"/>
      <w:lang w:val="x-none" w:bidi="ru-RU"/>
    </w:rPr>
  </w:style>
  <w:style w:type="character" w:customStyle="1" w:styleId="af4">
    <w:name w:val="Верхний колонтитул Знак"/>
    <w:basedOn w:val="a1"/>
    <w:link w:val="af3"/>
    <w:uiPriority w:val="99"/>
    <w:rsid w:val="00F549EF"/>
    <w:rPr>
      <w:rFonts w:ascii="Courier New" w:eastAsia="Courier New" w:hAnsi="Courier New" w:cs="Courier New"/>
      <w:color w:val="000000"/>
      <w:kern w:val="0"/>
      <w:lang w:val="x-none" w:eastAsia="ru-RU" w:bidi="ru-RU"/>
      <w14:ligatures w14:val="none"/>
    </w:rPr>
  </w:style>
  <w:style w:type="paragraph" w:styleId="af5">
    <w:name w:val="Balloon Text"/>
    <w:basedOn w:val="a0"/>
    <w:link w:val="af6"/>
    <w:unhideWhenUsed/>
    <w:rsid w:val="00F549EF"/>
    <w:pPr>
      <w:widowControl w:val="0"/>
    </w:pPr>
    <w:rPr>
      <w:rFonts w:ascii="Tahoma" w:eastAsia="Courier New" w:hAnsi="Tahoma" w:cs="Tahoma"/>
      <w:color w:val="000000"/>
      <w:sz w:val="16"/>
      <w:szCs w:val="16"/>
      <w:lang w:val="x-none" w:bidi="ru-RU"/>
    </w:rPr>
  </w:style>
  <w:style w:type="character" w:customStyle="1" w:styleId="af6">
    <w:name w:val="Текст выноски Знак"/>
    <w:basedOn w:val="a1"/>
    <w:link w:val="af5"/>
    <w:rsid w:val="00F549EF"/>
    <w:rPr>
      <w:rFonts w:ascii="Tahoma" w:eastAsia="Courier New" w:hAnsi="Tahoma" w:cs="Tahoma"/>
      <w:color w:val="000000"/>
      <w:kern w:val="0"/>
      <w:sz w:val="16"/>
      <w:szCs w:val="16"/>
      <w:lang w:val="x-none" w:eastAsia="ru-RU" w:bidi="ru-RU"/>
      <w14:ligatures w14:val="none"/>
    </w:rPr>
  </w:style>
  <w:style w:type="character" w:styleId="af7">
    <w:name w:val="annotation reference"/>
    <w:uiPriority w:val="99"/>
    <w:semiHidden/>
    <w:unhideWhenUsed/>
    <w:rsid w:val="00F549EF"/>
    <w:rPr>
      <w:sz w:val="16"/>
      <w:szCs w:val="16"/>
    </w:rPr>
  </w:style>
  <w:style w:type="paragraph" w:styleId="af8">
    <w:name w:val="annotation text"/>
    <w:basedOn w:val="a0"/>
    <w:link w:val="af9"/>
    <w:unhideWhenUsed/>
    <w:rsid w:val="00F549EF"/>
    <w:pPr>
      <w:widowControl w:val="0"/>
    </w:pPr>
    <w:rPr>
      <w:rFonts w:ascii="Courier New" w:eastAsia="Courier New" w:hAnsi="Courier New" w:cs="Courier New"/>
      <w:color w:val="000000"/>
      <w:sz w:val="20"/>
      <w:szCs w:val="20"/>
      <w:lang w:val="x-none" w:bidi="ru-RU"/>
    </w:rPr>
  </w:style>
  <w:style w:type="character" w:customStyle="1" w:styleId="af9">
    <w:name w:val="Текст примечания Знак"/>
    <w:basedOn w:val="a1"/>
    <w:link w:val="af8"/>
    <w:rsid w:val="00F549EF"/>
    <w:rPr>
      <w:rFonts w:ascii="Courier New" w:eastAsia="Courier New" w:hAnsi="Courier New" w:cs="Courier New"/>
      <w:color w:val="000000"/>
      <w:kern w:val="0"/>
      <w:sz w:val="20"/>
      <w:szCs w:val="20"/>
      <w:lang w:val="x-none" w:eastAsia="ru-RU" w:bidi="ru-RU"/>
      <w14:ligatures w14:val="none"/>
    </w:rPr>
  </w:style>
  <w:style w:type="paragraph" w:styleId="afa">
    <w:name w:val="annotation subject"/>
    <w:basedOn w:val="af8"/>
    <w:next w:val="af8"/>
    <w:link w:val="afb"/>
    <w:uiPriority w:val="99"/>
    <w:semiHidden/>
    <w:unhideWhenUsed/>
    <w:rsid w:val="00F549EF"/>
    <w:rPr>
      <w:b/>
      <w:bCs/>
    </w:rPr>
  </w:style>
  <w:style w:type="character" w:customStyle="1" w:styleId="afb">
    <w:name w:val="Тема примечания Знак"/>
    <w:basedOn w:val="af9"/>
    <w:link w:val="afa"/>
    <w:uiPriority w:val="99"/>
    <w:semiHidden/>
    <w:rsid w:val="00F549EF"/>
    <w:rPr>
      <w:rFonts w:ascii="Courier New" w:eastAsia="Courier New" w:hAnsi="Courier New" w:cs="Courier New"/>
      <w:b/>
      <w:bCs/>
      <w:color w:val="000000"/>
      <w:kern w:val="0"/>
      <w:sz w:val="20"/>
      <w:szCs w:val="20"/>
      <w:lang w:val="x-none" w:eastAsia="ru-RU" w:bidi="ru-RU"/>
      <w14:ligatures w14:val="none"/>
    </w:rPr>
  </w:style>
  <w:style w:type="paragraph" w:styleId="afc">
    <w:name w:val="footer"/>
    <w:basedOn w:val="a0"/>
    <w:link w:val="afd"/>
    <w:uiPriority w:val="99"/>
    <w:unhideWhenUsed/>
    <w:rsid w:val="00F549EF"/>
    <w:pPr>
      <w:widowControl w:val="0"/>
      <w:tabs>
        <w:tab w:val="center" w:pos="4677"/>
        <w:tab w:val="right" w:pos="9355"/>
      </w:tabs>
    </w:pPr>
    <w:rPr>
      <w:rFonts w:ascii="Courier New" w:eastAsia="Courier New" w:hAnsi="Courier New" w:cs="Courier New"/>
      <w:color w:val="000000"/>
      <w:lang w:val="x-none" w:bidi="ru-RU"/>
    </w:rPr>
  </w:style>
  <w:style w:type="character" w:customStyle="1" w:styleId="afd">
    <w:name w:val="Нижний колонтитул Знак"/>
    <w:basedOn w:val="a1"/>
    <w:link w:val="afc"/>
    <w:uiPriority w:val="99"/>
    <w:rsid w:val="00F549EF"/>
    <w:rPr>
      <w:rFonts w:ascii="Courier New" w:eastAsia="Courier New" w:hAnsi="Courier New" w:cs="Courier New"/>
      <w:color w:val="000000"/>
      <w:kern w:val="0"/>
      <w:lang w:val="x-none" w:eastAsia="ru-RU" w:bidi="ru-RU"/>
      <w14:ligatures w14:val="none"/>
    </w:rPr>
  </w:style>
  <w:style w:type="table" w:styleId="afe">
    <w:name w:val="Table Grid"/>
    <w:basedOn w:val="a2"/>
    <w:uiPriority w:val="39"/>
    <w:rsid w:val="00F549EF"/>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rmal Indent"/>
    <w:basedOn w:val="a0"/>
    <w:rsid w:val="00F549EF"/>
    <w:pPr>
      <w:widowControl w:val="0"/>
      <w:spacing w:after="240"/>
      <w:ind w:firstLine="504"/>
      <w:jc w:val="both"/>
    </w:pPr>
    <w:rPr>
      <w:sz w:val="22"/>
      <w:szCs w:val="20"/>
      <w:lang w:val="en-US"/>
    </w:rPr>
  </w:style>
  <w:style w:type="paragraph" w:customStyle="1" w:styleId="aff0">
    <w:name w:val="Îáû÷íûé"/>
    <w:rsid w:val="00F549EF"/>
    <w:pPr>
      <w:spacing w:after="0" w:line="240" w:lineRule="atLeast"/>
    </w:pPr>
    <w:rPr>
      <w:rFonts w:ascii="Times New Roman" w:eastAsia="Times New Roman" w:hAnsi="Times New Roman" w:cs="Times New Roman"/>
      <w:kern w:val="0"/>
      <w:sz w:val="20"/>
      <w:szCs w:val="20"/>
      <w:lang w:val="en-GB" w:eastAsia="ru-RU"/>
      <w14:ligatures w14:val="none"/>
    </w:rPr>
  </w:style>
  <w:style w:type="paragraph" w:styleId="a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0"/>
    <w:link w:val="aff2"/>
    <w:uiPriority w:val="99"/>
    <w:qFormat/>
    <w:rsid w:val="00F549EF"/>
    <w:rPr>
      <w:sz w:val="20"/>
      <w:szCs w:val="20"/>
      <w:lang w:val="x-none"/>
    </w:rPr>
  </w:style>
  <w:style w:type="character" w:customStyle="1" w:styleId="aff2">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basedOn w:val="a1"/>
    <w:link w:val="aff1"/>
    <w:uiPriority w:val="99"/>
    <w:rsid w:val="00F549EF"/>
    <w:rPr>
      <w:rFonts w:ascii="Times New Roman" w:eastAsia="Times New Roman" w:hAnsi="Times New Roman" w:cs="Times New Roman"/>
      <w:kern w:val="0"/>
      <w:sz w:val="20"/>
      <w:szCs w:val="20"/>
      <w:lang w:val="x-none" w:eastAsia="ru-RU"/>
      <w14:ligatures w14:val="none"/>
    </w:rPr>
  </w:style>
  <w:style w:type="character" w:styleId="aff3">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UPERS"/>
    <w:uiPriority w:val="99"/>
    <w:qFormat/>
    <w:rsid w:val="00F549EF"/>
    <w:rPr>
      <w:vertAlign w:val="superscript"/>
    </w:rPr>
  </w:style>
  <w:style w:type="table" w:customStyle="1" w:styleId="13">
    <w:name w:val="Сетка таблицы1"/>
    <w:basedOn w:val="a2"/>
    <w:next w:val="afe"/>
    <w:uiPriority w:val="59"/>
    <w:rsid w:val="00F549EF"/>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Нет списка1"/>
    <w:next w:val="a3"/>
    <w:uiPriority w:val="99"/>
    <w:semiHidden/>
    <w:unhideWhenUsed/>
    <w:rsid w:val="00F549EF"/>
  </w:style>
  <w:style w:type="paragraph" w:customStyle="1" w:styleId="aff4">
    <w:name w:val="Пункт"/>
    <w:basedOn w:val="a0"/>
    <w:rsid w:val="00F549EF"/>
    <w:pPr>
      <w:tabs>
        <w:tab w:val="num" w:pos="1314"/>
      </w:tabs>
      <w:spacing w:line="360" w:lineRule="auto"/>
      <w:ind w:left="1314" w:hanging="1134"/>
      <w:jc w:val="both"/>
    </w:pPr>
    <w:rPr>
      <w:snapToGrid w:val="0"/>
      <w:sz w:val="28"/>
      <w:szCs w:val="20"/>
    </w:rPr>
  </w:style>
  <w:style w:type="paragraph" w:customStyle="1" w:styleId="aff5">
    <w:name w:val="Подпункт"/>
    <w:basedOn w:val="aff4"/>
    <w:rsid w:val="00F549EF"/>
    <w:pPr>
      <w:tabs>
        <w:tab w:val="clear" w:pos="1314"/>
        <w:tab w:val="num" w:pos="1134"/>
      </w:tabs>
      <w:ind w:left="1134"/>
    </w:pPr>
  </w:style>
  <w:style w:type="paragraph" w:customStyle="1" w:styleId="aff6">
    <w:name w:val="Подподпункт"/>
    <w:basedOn w:val="aff5"/>
    <w:rsid w:val="00F549EF"/>
    <w:pPr>
      <w:tabs>
        <w:tab w:val="clear" w:pos="1134"/>
        <w:tab w:val="num" w:pos="1701"/>
      </w:tabs>
      <w:ind w:left="1701" w:hanging="567"/>
    </w:pPr>
  </w:style>
  <w:style w:type="paragraph" w:customStyle="1" w:styleId="Style4">
    <w:name w:val="Style4"/>
    <w:basedOn w:val="a0"/>
    <w:uiPriority w:val="99"/>
    <w:rsid w:val="00F549EF"/>
    <w:pPr>
      <w:widowControl w:val="0"/>
      <w:autoSpaceDE w:val="0"/>
      <w:autoSpaceDN w:val="0"/>
      <w:adjustRightInd w:val="0"/>
    </w:pPr>
    <w:rPr>
      <w:rFonts w:ascii="Calibri" w:hAnsi="Calibri"/>
    </w:rPr>
  </w:style>
  <w:style w:type="character" w:customStyle="1" w:styleId="aff7">
    <w:name w:val="Название Знак"/>
    <w:aliases w:val="Знак2 Знак Знак,Caaieiaie Знак,Çàãîëîâîê Знак, Знак2 Знак Знак"/>
    <w:uiPriority w:val="99"/>
    <w:rsid w:val="00F549EF"/>
    <w:rPr>
      <w:rFonts w:ascii="Calibri" w:eastAsia="Times New Roman" w:hAnsi="Calibri" w:cs="Times New Roman"/>
      <w:b/>
      <w:bCs/>
      <w:sz w:val="28"/>
      <w:szCs w:val="28"/>
      <w:lang w:eastAsia="ru-RU"/>
    </w:rPr>
  </w:style>
  <w:style w:type="paragraph" w:styleId="aff8">
    <w:name w:val="Body Text Indent"/>
    <w:basedOn w:val="a0"/>
    <w:link w:val="aff9"/>
    <w:rsid w:val="00F549EF"/>
    <w:pPr>
      <w:spacing w:after="120"/>
      <w:ind w:left="5073"/>
      <w:jc w:val="both"/>
    </w:pPr>
    <w:rPr>
      <w:rFonts w:ascii="Arial" w:hAnsi="Arial"/>
      <w:lang w:val="x-none"/>
    </w:rPr>
  </w:style>
  <w:style w:type="character" w:customStyle="1" w:styleId="aff9">
    <w:name w:val="Основной текст с отступом Знак"/>
    <w:basedOn w:val="a1"/>
    <w:link w:val="aff8"/>
    <w:rsid w:val="00F549EF"/>
    <w:rPr>
      <w:rFonts w:ascii="Arial" w:eastAsia="Times New Roman" w:hAnsi="Arial" w:cs="Times New Roman"/>
      <w:kern w:val="0"/>
      <w:lang w:val="x-none" w:eastAsia="ru-RU"/>
      <w14:ligatures w14:val="none"/>
    </w:rPr>
  </w:style>
  <w:style w:type="paragraph" w:customStyle="1" w:styleId="affa">
    <w:name w:val="Знак"/>
    <w:basedOn w:val="a0"/>
    <w:uiPriority w:val="99"/>
    <w:rsid w:val="00F549EF"/>
    <w:pPr>
      <w:spacing w:after="160" w:line="240" w:lineRule="exact"/>
    </w:pPr>
    <w:rPr>
      <w:rFonts w:ascii="Verdana" w:hAnsi="Verdana" w:cs="Verdana"/>
      <w:sz w:val="20"/>
      <w:szCs w:val="20"/>
      <w:lang w:val="en-US" w:eastAsia="en-US"/>
    </w:rPr>
  </w:style>
  <w:style w:type="paragraph" w:customStyle="1" w:styleId="15">
    <w:name w:val="Знак Знак Знак1 Знак"/>
    <w:basedOn w:val="a0"/>
    <w:uiPriority w:val="99"/>
    <w:rsid w:val="00F549EF"/>
    <w:pPr>
      <w:tabs>
        <w:tab w:val="num" w:pos="360"/>
      </w:tabs>
      <w:spacing w:after="160" w:line="240" w:lineRule="exact"/>
    </w:pPr>
    <w:rPr>
      <w:rFonts w:ascii="Verdana" w:hAnsi="Verdana" w:cs="Verdana"/>
      <w:sz w:val="20"/>
      <w:szCs w:val="20"/>
      <w:lang w:val="en-US" w:eastAsia="en-US"/>
    </w:rPr>
  </w:style>
  <w:style w:type="paragraph" w:styleId="32">
    <w:name w:val="Body Text Indent 3"/>
    <w:basedOn w:val="a0"/>
    <w:link w:val="33"/>
    <w:uiPriority w:val="99"/>
    <w:rsid w:val="00F549EF"/>
    <w:pPr>
      <w:spacing w:after="120" w:line="276" w:lineRule="auto"/>
      <w:ind w:left="283"/>
    </w:pPr>
    <w:rPr>
      <w:rFonts w:ascii="Calibri" w:hAnsi="Calibri"/>
      <w:sz w:val="16"/>
      <w:szCs w:val="16"/>
      <w:lang w:val="x-none"/>
    </w:rPr>
  </w:style>
  <w:style w:type="character" w:customStyle="1" w:styleId="33">
    <w:name w:val="Основной текст с отступом 3 Знак"/>
    <w:basedOn w:val="a1"/>
    <w:link w:val="32"/>
    <w:uiPriority w:val="99"/>
    <w:rsid w:val="00F549EF"/>
    <w:rPr>
      <w:rFonts w:ascii="Calibri" w:eastAsia="Times New Roman" w:hAnsi="Calibri" w:cs="Times New Roman"/>
      <w:kern w:val="0"/>
      <w:sz w:val="16"/>
      <w:szCs w:val="16"/>
      <w:lang w:val="x-none" w:eastAsia="ru-RU"/>
      <w14:ligatures w14:val="none"/>
    </w:rPr>
  </w:style>
  <w:style w:type="character" w:customStyle="1" w:styleId="16">
    <w:name w:val="Текст выноски Знак1"/>
    <w:uiPriority w:val="99"/>
    <w:semiHidden/>
    <w:rsid w:val="00F549EF"/>
    <w:rPr>
      <w:rFonts w:ascii="Tahoma" w:eastAsia="Times New Roman" w:hAnsi="Tahoma" w:cs="Tahoma"/>
      <w:snapToGrid w:val="0"/>
      <w:sz w:val="16"/>
      <w:szCs w:val="16"/>
      <w:lang w:eastAsia="ru-RU"/>
    </w:rPr>
  </w:style>
  <w:style w:type="paragraph" w:customStyle="1" w:styleId="17">
    <w:name w:val="Обычный1"/>
    <w:rsid w:val="00F549EF"/>
    <w:pPr>
      <w:widowControl w:val="0"/>
      <w:snapToGrid w:val="0"/>
      <w:spacing w:after="0" w:line="240" w:lineRule="auto"/>
      <w:ind w:firstLine="400"/>
      <w:jc w:val="both"/>
    </w:pPr>
    <w:rPr>
      <w:rFonts w:ascii="Times New Roman" w:eastAsia="Times New Roman" w:hAnsi="Times New Roman" w:cs="Times New Roman"/>
      <w:kern w:val="0"/>
      <w:szCs w:val="20"/>
      <w:lang w:eastAsia="ru-RU"/>
      <w14:ligatures w14:val="none"/>
    </w:rPr>
  </w:style>
  <w:style w:type="paragraph" w:customStyle="1" w:styleId="Normal1">
    <w:name w:val="Normal1"/>
    <w:rsid w:val="00F549EF"/>
    <w:pPr>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25">
    <w:name w:val="Обычный2"/>
    <w:rsid w:val="00F549EF"/>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18">
    <w:name w:val="Название Знак1"/>
    <w:aliases w:val="Знак Знак1,Знак2 Знак Знак1,Caaieiaie Знак1,Çàãîëîâîê Знак1"/>
    <w:uiPriority w:val="99"/>
    <w:locked/>
    <w:rsid w:val="00F549EF"/>
    <w:rPr>
      <w:rFonts w:ascii="Calibri" w:hAnsi="Calibri" w:cs="Calibri"/>
      <w:b/>
      <w:bCs/>
      <w:sz w:val="24"/>
      <w:szCs w:val="24"/>
    </w:rPr>
  </w:style>
  <w:style w:type="character" w:customStyle="1" w:styleId="affb">
    <w:name w:val="Без интервала Знак"/>
    <w:basedOn w:val="a1"/>
    <w:link w:val="affc"/>
    <w:uiPriority w:val="99"/>
    <w:locked/>
    <w:rsid w:val="00F549EF"/>
  </w:style>
  <w:style w:type="paragraph" w:styleId="affc">
    <w:name w:val="No Spacing"/>
    <w:basedOn w:val="a0"/>
    <w:link w:val="affb"/>
    <w:uiPriority w:val="99"/>
    <w:qFormat/>
    <w:rsid w:val="00F549EF"/>
    <w:rPr>
      <w:rFonts w:asciiTheme="minorHAnsi" w:eastAsiaTheme="minorHAnsi" w:hAnsiTheme="minorHAnsi" w:cstheme="minorBidi"/>
      <w:kern w:val="2"/>
      <w:lang w:eastAsia="en-US"/>
      <w14:ligatures w14:val="standardContextual"/>
    </w:rPr>
  </w:style>
  <w:style w:type="character" w:styleId="affd">
    <w:name w:val="Hyperlink"/>
    <w:rsid w:val="00F549EF"/>
    <w:rPr>
      <w:color w:val="0000FF"/>
      <w:u w:val="single"/>
    </w:rPr>
  </w:style>
  <w:style w:type="paragraph" w:customStyle="1" w:styleId="19">
    <w:name w:val="Без интервала1"/>
    <w:next w:val="a0"/>
    <w:rsid w:val="00F549EF"/>
    <w:pPr>
      <w:spacing w:after="0" w:line="240" w:lineRule="auto"/>
      <w:textAlignment w:val="baseline"/>
    </w:pPr>
    <w:rPr>
      <w:rFonts w:ascii="Times New Roman" w:eastAsia="Times New Roman" w:hAnsi="Times New Roman" w:cs="Times New Roman"/>
      <w:kern w:val="0"/>
      <w:sz w:val="22"/>
      <w:szCs w:val="22"/>
      <w:lang w:eastAsia="ru-RU"/>
      <w14:ligatures w14:val="none"/>
    </w:rPr>
  </w:style>
  <w:style w:type="character" w:styleId="affe">
    <w:name w:val="FollowedHyperlink"/>
    <w:uiPriority w:val="99"/>
    <w:semiHidden/>
    <w:unhideWhenUsed/>
    <w:rsid w:val="00F549EF"/>
    <w:rPr>
      <w:color w:val="800080"/>
      <w:u w:val="single"/>
    </w:rPr>
  </w:style>
  <w:style w:type="paragraph" w:customStyle="1" w:styleId="1">
    <w:name w:val="Стиль1"/>
    <w:basedOn w:val="affc"/>
    <w:link w:val="1a"/>
    <w:uiPriority w:val="99"/>
    <w:rsid w:val="00F549EF"/>
    <w:pPr>
      <w:widowControl w:val="0"/>
      <w:numPr>
        <w:numId w:val="1"/>
      </w:numPr>
      <w:autoSpaceDE w:val="0"/>
      <w:autoSpaceDN w:val="0"/>
      <w:adjustRightInd w:val="0"/>
      <w:jc w:val="both"/>
    </w:pPr>
    <w:rPr>
      <w:rFonts w:ascii="Times New Roman" w:eastAsia="Times New Roman" w:hAnsi="Times New Roman"/>
      <w:lang w:val="x-none" w:eastAsia="x-none"/>
    </w:rPr>
  </w:style>
  <w:style w:type="character" w:customStyle="1" w:styleId="1a">
    <w:name w:val="Стиль1 Знак"/>
    <w:link w:val="1"/>
    <w:uiPriority w:val="99"/>
    <w:locked/>
    <w:rsid w:val="00F549EF"/>
    <w:rPr>
      <w:rFonts w:ascii="Times New Roman" w:eastAsia="Times New Roman" w:hAnsi="Times New Roman"/>
      <w:lang w:val="x-none" w:eastAsia="x-none"/>
    </w:rPr>
  </w:style>
  <w:style w:type="paragraph" w:customStyle="1" w:styleId="ConsNormal">
    <w:name w:val="ConsNormal"/>
    <w:uiPriority w:val="99"/>
    <w:rsid w:val="00F549EF"/>
    <w:pPr>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paragraph" w:styleId="afff">
    <w:name w:val="Normal (Web)"/>
    <w:aliases w:val="Обычный (веб)"/>
    <w:basedOn w:val="a0"/>
    <w:uiPriority w:val="99"/>
    <w:rsid w:val="00F549EF"/>
    <w:pPr>
      <w:spacing w:before="100" w:beforeAutospacing="1" w:after="100" w:afterAutospacing="1"/>
    </w:pPr>
  </w:style>
  <w:style w:type="paragraph" w:customStyle="1" w:styleId="1b">
    <w:name w:val="Знак1"/>
    <w:basedOn w:val="a0"/>
    <w:rsid w:val="00F549EF"/>
    <w:pPr>
      <w:spacing w:after="160" w:line="240" w:lineRule="exact"/>
    </w:pPr>
    <w:rPr>
      <w:rFonts w:ascii="Verdana" w:hAnsi="Verdana"/>
      <w:sz w:val="20"/>
      <w:szCs w:val="20"/>
      <w:lang w:val="en-US" w:eastAsia="en-US"/>
    </w:rPr>
  </w:style>
  <w:style w:type="paragraph" w:styleId="26">
    <w:name w:val="List 2"/>
    <w:basedOn w:val="a0"/>
    <w:rsid w:val="00F549EF"/>
    <w:pPr>
      <w:ind w:left="566" w:hanging="283"/>
    </w:pPr>
    <w:rPr>
      <w:rFonts w:ascii="TimesET" w:hAnsi="TimesET"/>
      <w:sz w:val="20"/>
      <w:szCs w:val="20"/>
    </w:rPr>
  </w:style>
  <w:style w:type="paragraph" w:customStyle="1" w:styleId="afff0">
    <w:name w:val="Знак Знак Знак Знак"/>
    <w:basedOn w:val="a0"/>
    <w:rsid w:val="00F549EF"/>
    <w:pPr>
      <w:spacing w:after="160" w:line="240" w:lineRule="exact"/>
    </w:pPr>
    <w:rPr>
      <w:rFonts w:ascii="Verdana" w:hAnsi="Verdana"/>
      <w:sz w:val="20"/>
      <w:szCs w:val="20"/>
      <w:lang w:val="en-US" w:eastAsia="en-US"/>
    </w:rPr>
  </w:style>
  <w:style w:type="paragraph" w:customStyle="1" w:styleId="27">
    <w:name w:val="Стиль2"/>
    <w:basedOn w:val="1"/>
    <w:qFormat/>
    <w:rsid w:val="00F549EF"/>
    <w:pPr>
      <w:numPr>
        <w:numId w:val="0"/>
      </w:numPr>
    </w:pPr>
    <w:rPr>
      <w:szCs w:val="22"/>
    </w:rPr>
  </w:style>
  <w:style w:type="paragraph" w:customStyle="1" w:styleId="1c">
    <w:name w:val="Знак Знак Знак Знак1"/>
    <w:basedOn w:val="a0"/>
    <w:rsid w:val="00F549EF"/>
    <w:pPr>
      <w:spacing w:after="160" w:line="240" w:lineRule="exact"/>
    </w:pPr>
    <w:rPr>
      <w:rFonts w:ascii="Verdana" w:hAnsi="Verdana"/>
      <w:sz w:val="20"/>
      <w:szCs w:val="20"/>
      <w:lang w:val="en-US" w:eastAsia="en-US"/>
    </w:rPr>
  </w:style>
  <w:style w:type="paragraph" w:customStyle="1" w:styleId="1d">
    <w:name w:val="Абзац списка1"/>
    <w:basedOn w:val="a0"/>
    <w:rsid w:val="00F549EF"/>
    <w:pPr>
      <w:spacing w:before="120"/>
      <w:ind w:left="720" w:firstLine="720"/>
      <w:jc w:val="both"/>
    </w:pPr>
    <w:rPr>
      <w:rFonts w:ascii="Arial" w:hAnsi="Arial" w:cs="Arial"/>
      <w:sz w:val="22"/>
      <w:szCs w:val="22"/>
    </w:rPr>
  </w:style>
  <w:style w:type="paragraph" w:customStyle="1" w:styleId="28">
    <w:name w:val="Без интервала2"/>
    <w:link w:val="NoSpacingChar"/>
    <w:rsid w:val="00F549EF"/>
    <w:pPr>
      <w:widowControl w:val="0"/>
      <w:autoSpaceDE w:val="0"/>
      <w:autoSpaceDN w:val="0"/>
      <w:adjustRightInd w:val="0"/>
      <w:spacing w:after="0" w:line="240" w:lineRule="auto"/>
    </w:pPr>
    <w:rPr>
      <w:rFonts w:ascii="Times New Roman" w:eastAsia="Times New Roman" w:hAnsi="Times New Roman" w:cs="Times New Roman"/>
      <w:kern w:val="0"/>
      <w:sz w:val="22"/>
      <w:szCs w:val="22"/>
      <w:lang w:eastAsia="ru-RU"/>
      <w14:ligatures w14:val="none"/>
    </w:rPr>
  </w:style>
  <w:style w:type="character" w:customStyle="1" w:styleId="NoSpacingChar">
    <w:name w:val="No Spacing Char"/>
    <w:link w:val="28"/>
    <w:locked/>
    <w:rsid w:val="00F549EF"/>
    <w:rPr>
      <w:rFonts w:ascii="Times New Roman" w:eastAsia="Times New Roman" w:hAnsi="Times New Roman" w:cs="Times New Roman"/>
      <w:kern w:val="0"/>
      <w:sz w:val="22"/>
      <w:szCs w:val="22"/>
      <w:lang w:eastAsia="ru-RU"/>
      <w14:ligatures w14:val="none"/>
    </w:rPr>
  </w:style>
  <w:style w:type="paragraph" w:customStyle="1" w:styleId="110">
    <w:name w:val="Абзац списка11"/>
    <w:basedOn w:val="a0"/>
    <w:rsid w:val="00F549EF"/>
    <w:pPr>
      <w:spacing w:after="200" w:line="252" w:lineRule="auto"/>
      <w:ind w:left="720"/>
      <w:contextualSpacing/>
    </w:pPr>
    <w:rPr>
      <w:rFonts w:ascii="Cambria" w:hAnsi="Cambria"/>
      <w:sz w:val="22"/>
      <w:szCs w:val="22"/>
      <w:lang w:val="en-US" w:eastAsia="en-US"/>
    </w:rPr>
  </w:style>
  <w:style w:type="paragraph" w:styleId="a">
    <w:name w:val="List Number"/>
    <w:basedOn w:val="a0"/>
    <w:rsid w:val="00F549EF"/>
    <w:pPr>
      <w:numPr>
        <w:numId w:val="2"/>
      </w:numPr>
      <w:contextualSpacing/>
    </w:pPr>
  </w:style>
  <w:style w:type="character" w:customStyle="1" w:styleId="a9">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8"/>
    <w:uiPriority w:val="34"/>
    <w:locked/>
    <w:rsid w:val="00F549EF"/>
  </w:style>
  <w:style w:type="paragraph" w:customStyle="1" w:styleId="text3cl">
    <w:name w:val="text3cl"/>
    <w:basedOn w:val="a0"/>
    <w:rsid w:val="00F549EF"/>
    <w:pPr>
      <w:spacing w:before="144" w:after="288"/>
    </w:pPr>
  </w:style>
  <w:style w:type="paragraph" w:customStyle="1" w:styleId="ConsTitle">
    <w:name w:val="ConsTitle"/>
    <w:rsid w:val="00F549EF"/>
    <w:pPr>
      <w:widowControl w:val="0"/>
      <w:autoSpaceDE w:val="0"/>
      <w:autoSpaceDN w:val="0"/>
      <w:adjustRightInd w:val="0"/>
      <w:spacing w:after="0" w:line="240" w:lineRule="auto"/>
    </w:pPr>
    <w:rPr>
      <w:rFonts w:ascii="Arial" w:eastAsia="Times New Roman" w:hAnsi="Arial" w:cs="Arial"/>
      <w:b/>
      <w:bCs/>
      <w:kern w:val="0"/>
      <w:sz w:val="16"/>
      <w:szCs w:val="16"/>
      <w:lang w:eastAsia="ru-RU"/>
      <w14:ligatures w14:val="none"/>
    </w:rPr>
  </w:style>
  <w:style w:type="character" w:styleId="afff1">
    <w:name w:val="Strong"/>
    <w:uiPriority w:val="22"/>
    <w:qFormat/>
    <w:rsid w:val="00F549EF"/>
    <w:rPr>
      <w:b/>
      <w:bCs/>
    </w:rPr>
  </w:style>
  <w:style w:type="paragraph" w:styleId="afff2">
    <w:name w:val="Revision"/>
    <w:hidden/>
    <w:uiPriority w:val="99"/>
    <w:semiHidden/>
    <w:rsid w:val="00F549EF"/>
    <w:pPr>
      <w:spacing w:after="0" w:line="240" w:lineRule="auto"/>
    </w:pPr>
    <w:rPr>
      <w:rFonts w:ascii="Courier New" w:eastAsia="Courier New" w:hAnsi="Courier New" w:cs="Courier New"/>
      <w:color w:val="000000"/>
      <w:kern w:val="0"/>
      <w:lang w:eastAsia="ru-RU" w:bidi="ru-RU"/>
      <w14:ligatures w14:val="none"/>
    </w:rPr>
  </w:style>
  <w:style w:type="paragraph" w:customStyle="1" w:styleId="ConsPlusNormal">
    <w:name w:val="ConsPlusNormal"/>
    <w:rsid w:val="00F549EF"/>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styleId="afff3">
    <w:name w:val="endnote text"/>
    <w:basedOn w:val="a0"/>
    <w:link w:val="afff4"/>
    <w:uiPriority w:val="99"/>
    <w:semiHidden/>
    <w:unhideWhenUsed/>
    <w:rsid w:val="00F549EF"/>
    <w:pPr>
      <w:widowControl w:val="0"/>
    </w:pPr>
    <w:rPr>
      <w:rFonts w:ascii="Courier New" w:eastAsia="Courier New" w:hAnsi="Courier New" w:cs="Courier New"/>
      <w:color w:val="000000"/>
      <w:sz w:val="20"/>
      <w:szCs w:val="20"/>
      <w:lang w:bidi="ru-RU"/>
    </w:rPr>
  </w:style>
  <w:style w:type="character" w:customStyle="1" w:styleId="afff4">
    <w:name w:val="Текст концевой сноски Знак"/>
    <w:basedOn w:val="a1"/>
    <w:link w:val="afff3"/>
    <w:uiPriority w:val="99"/>
    <w:semiHidden/>
    <w:rsid w:val="00F549EF"/>
    <w:rPr>
      <w:rFonts w:ascii="Courier New" w:eastAsia="Courier New" w:hAnsi="Courier New" w:cs="Courier New"/>
      <w:color w:val="000000"/>
      <w:kern w:val="0"/>
      <w:sz w:val="20"/>
      <w:szCs w:val="20"/>
      <w:lang w:eastAsia="ru-RU" w:bidi="ru-RU"/>
      <w14:ligatures w14:val="none"/>
    </w:rPr>
  </w:style>
  <w:style w:type="character" w:styleId="afff5">
    <w:name w:val="endnote reference"/>
    <w:uiPriority w:val="99"/>
    <w:semiHidden/>
    <w:unhideWhenUsed/>
    <w:rsid w:val="00F549EF"/>
    <w:rPr>
      <w:vertAlign w:val="superscript"/>
    </w:rPr>
  </w:style>
  <w:style w:type="table" w:customStyle="1" w:styleId="29">
    <w:name w:val="Сетка таблицы2"/>
    <w:basedOn w:val="a2"/>
    <w:next w:val="afe"/>
    <w:uiPriority w:val="39"/>
    <w:rsid w:val="00F549E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Unresolved Mention"/>
    <w:uiPriority w:val="99"/>
    <w:semiHidden/>
    <w:unhideWhenUsed/>
    <w:rsid w:val="00F549EF"/>
    <w:rPr>
      <w:color w:val="605E5C"/>
      <w:shd w:val="clear" w:color="auto" w:fill="E1DFDD"/>
    </w:rPr>
  </w:style>
  <w:style w:type="character" w:customStyle="1" w:styleId="fontstyle01">
    <w:name w:val="fontstyle01"/>
    <w:rsid w:val="00F549EF"/>
    <w:rPr>
      <w:rFonts w:ascii="TimesNewRomanPSMT" w:hAnsi="TimesNewRomanPSMT" w:hint="default"/>
      <w:b w:val="0"/>
      <w:bCs w:val="0"/>
      <w:i w:val="0"/>
      <w:iCs w:val="0"/>
      <w:color w:val="000000"/>
      <w:sz w:val="20"/>
      <w:szCs w:val="20"/>
    </w:rPr>
  </w:style>
  <w:style w:type="paragraph" w:customStyle="1" w:styleId="v-case-group-item">
    <w:name w:val="v-case-group-item"/>
    <w:basedOn w:val="a0"/>
    <w:rsid w:val="00F549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ient@rossetim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151</Pages>
  <Words>75233</Words>
  <Characters>428832</Characters>
  <Application>Microsoft Office Word</Application>
  <DocSecurity>0</DocSecurity>
  <Lines>3573</Lines>
  <Paragraphs>1006</Paragraphs>
  <ScaleCrop>false</ScaleCrop>
  <Company/>
  <LinksUpToDate>false</LinksUpToDate>
  <CharactersWithSpaces>503059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Кайкова Виолетта Евгеньевна</dc:creator>
  <cp:keywords/>
  <dc:description/>
  <cp:lastModifiedBy>Кайкова Виолетта Евгеньевна</cp:lastModifiedBy>
  <cp:revision>3</cp:revision>
  <dcterms:created xsi:type="dcterms:W3CDTF">2025-03-17T09:03:00Z</dcterms:created>
  <dcterms:modified xsi:type="dcterms:W3CDTF">2025-03-17T09:17:00Z</dcterms:modified>
</cp:coreProperties>
</file>