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60B" w:rsidRPr="002A4297" w:rsidRDefault="0006260B" w:rsidP="0006260B">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6260B" w:rsidRDefault="0006260B" w:rsidP="0006260B">
      <w:pPr>
        <w:spacing w:after="0" w:line="240" w:lineRule="auto"/>
        <w:jc w:val="center"/>
        <w:rPr>
          <w:rFonts w:ascii="Times New Roman" w:eastAsia="Times New Roman" w:hAnsi="Times New Roman" w:cs="Times New Roman"/>
          <w:b/>
          <w:sz w:val="24"/>
          <w:szCs w:val="24"/>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p>
    <w:p w:rsidR="0006260B" w:rsidRPr="002A4297" w:rsidRDefault="0006260B" w:rsidP="0006260B">
      <w:pPr>
        <w:spacing w:after="0" w:line="240" w:lineRule="auto"/>
        <w:jc w:val="center"/>
        <w:rPr>
          <w:rFonts w:ascii="Times New Roman" w:eastAsia="Times New Roman" w:hAnsi="Times New Roman" w:cs="Times New Roman"/>
          <w:sz w:val="24"/>
          <w:szCs w:val="24"/>
          <w:lang w:eastAsia="ru-RU"/>
        </w:rPr>
      </w:pPr>
    </w:p>
    <w:p w:rsidR="0006260B" w:rsidRPr="002A4297" w:rsidRDefault="0006260B" w:rsidP="0006260B">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33641A" w:rsidRPr="0033641A" w:rsidRDefault="0006260B" w:rsidP="006B388A">
      <w:pPr>
        <w:pStyle w:val="af3"/>
        <w:widowControl w:val="0"/>
        <w:numPr>
          <w:ilvl w:val="1"/>
          <w:numId w:val="10"/>
        </w:numPr>
        <w:suppressAutoHyphens/>
        <w:spacing w:after="0" w:line="240" w:lineRule="auto"/>
        <w:ind w:left="0" w:firstLine="709"/>
        <w:jc w:val="both"/>
        <w:rPr>
          <w:rFonts w:ascii="Times New Roman" w:eastAsia="Times New Roman" w:hAnsi="Times New Roman" w:cs="Times New Roman"/>
          <w:b/>
          <w:bCs/>
          <w:sz w:val="24"/>
          <w:szCs w:val="24"/>
          <w:lang w:eastAsia="ru-RU"/>
        </w:rPr>
      </w:pPr>
      <w:bookmarkStart w:id="0" w:name="_Ref140594226"/>
      <w:r w:rsidRPr="006B388A">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sidR="006B388A" w:rsidRPr="006B388A">
        <w:rPr>
          <w:rFonts w:ascii="Times New Roman" w:eastAsia="Times New Roman" w:hAnsi="Times New Roman" w:cs="Times New Roman"/>
          <w:sz w:val="24"/>
          <w:szCs w:val="24"/>
          <w:lang w:eastAsia="ru-RU"/>
        </w:rPr>
        <w:t xml:space="preserve">недвижимое </w:t>
      </w:r>
      <w:r w:rsidRPr="006B388A">
        <w:rPr>
          <w:rFonts w:ascii="Times New Roman" w:eastAsia="Times New Roman" w:hAnsi="Times New Roman" w:cs="Times New Roman"/>
          <w:sz w:val="24"/>
          <w:szCs w:val="24"/>
          <w:lang w:eastAsia="ru-RU"/>
        </w:rPr>
        <w:t xml:space="preserve">имущество (далее </w:t>
      </w:r>
      <w:bookmarkEnd w:id="0"/>
      <w:r w:rsidRPr="006B388A">
        <w:rPr>
          <w:rFonts w:ascii="Times New Roman" w:eastAsia="Times New Roman" w:hAnsi="Times New Roman" w:cs="Times New Roman"/>
          <w:sz w:val="24"/>
          <w:szCs w:val="24"/>
          <w:lang w:eastAsia="ru-RU"/>
        </w:rPr>
        <w:t>– «</w:t>
      </w:r>
      <w:r w:rsidR="006B388A" w:rsidRPr="002A4297">
        <w:rPr>
          <w:rFonts w:ascii="Times New Roman" w:eastAsia="Times New Roman" w:hAnsi="Times New Roman" w:cs="Times New Roman"/>
          <w:b/>
          <w:sz w:val="24"/>
          <w:szCs w:val="24"/>
          <w:lang w:eastAsia="ru-RU"/>
        </w:rPr>
        <w:t>Объект</w:t>
      </w:r>
      <w:r w:rsidRPr="006B388A">
        <w:rPr>
          <w:rFonts w:ascii="Times New Roman" w:eastAsia="Times New Roman" w:hAnsi="Times New Roman" w:cs="Times New Roman"/>
          <w:sz w:val="24"/>
          <w:szCs w:val="24"/>
          <w:lang w:eastAsia="ru-RU"/>
        </w:rPr>
        <w:t>»):</w:t>
      </w:r>
      <w:r w:rsidR="006B388A">
        <w:rPr>
          <w:rFonts w:ascii="Times New Roman" w:eastAsia="Times New Roman" w:hAnsi="Times New Roman" w:cs="Times New Roman"/>
          <w:sz w:val="24"/>
          <w:szCs w:val="24"/>
          <w:lang w:eastAsia="ru-RU"/>
        </w:rPr>
        <w:t xml:space="preserve"> </w:t>
      </w:r>
    </w:p>
    <w:p w:rsidR="0006260B" w:rsidRPr="0033641A" w:rsidRDefault="006B388A" w:rsidP="003C24AD">
      <w:pPr>
        <w:pStyle w:val="af3"/>
        <w:widowControl w:val="0"/>
        <w:numPr>
          <w:ilvl w:val="2"/>
          <w:numId w:val="10"/>
        </w:numPr>
        <w:suppressAutoHyphens/>
        <w:spacing w:after="0" w:line="240" w:lineRule="auto"/>
        <w:ind w:left="0" w:firstLine="709"/>
        <w:jc w:val="both"/>
        <w:rPr>
          <w:rFonts w:ascii="Times New Roman" w:eastAsia="Times New Roman" w:hAnsi="Times New Roman" w:cs="Times New Roman"/>
          <w:sz w:val="24"/>
          <w:szCs w:val="24"/>
          <w:lang w:eastAsia="ru-RU"/>
        </w:rPr>
      </w:pPr>
      <w:r w:rsidRPr="0033641A">
        <w:rPr>
          <w:rFonts w:ascii="Times New Roman" w:eastAsia="Times New Roman" w:hAnsi="Times New Roman" w:cs="Times New Roman"/>
          <w:sz w:val="24"/>
          <w:szCs w:val="24"/>
          <w:lang w:eastAsia="ru-RU"/>
        </w:rPr>
        <w:t xml:space="preserve">нежилое помещение, назначение: нежилое, площадь: </w:t>
      </w:r>
      <w:r w:rsidR="0033641A" w:rsidRPr="0033641A">
        <w:rPr>
          <w:rFonts w:ascii="Times New Roman" w:eastAsia="Times New Roman" w:hAnsi="Times New Roman" w:cs="Times New Roman"/>
          <w:sz w:val="24"/>
          <w:szCs w:val="24"/>
          <w:lang w:eastAsia="ru-RU"/>
        </w:rPr>
        <w:t>205,5</w:t>
      </w:r>
      <w:r w:rsidRPr="0033641A">
        <w:rPr>
          <w:rFonts w:ascii="Times New Roman" w:eastAsia="Times New Roman" w:hAnsi="Times New Roman" w:cs="Times New Roman"/>
          <w:sz w:val="24"/>
          <w:szCs w:val="24"/>
          <w:lang w:eastAsia="ru-RU"/>
        </w:rPr>
        <w:t xml:space="preserve"> кв.</w:t>
      </w:r>
      <w:r w:rsidR="00DF7117" w:rsidRPr="0033641A">
        <w:rPr>
          <w:rFonts w:ascii="Times New Roman" w:eastAsia="Times New Roman" w:hAnsi="Times New Roman" w:cs="Times New Roman"/>
          <w:sz w:val="24"/>
          <w:szCs w:val="24"/>
          <w:lang w:eastAsia="ru-RU"/>
        </w:rPr>
        <w:t xml:space="preserve"> </w:t>
      </w:r>
      <w:r w:rsidRPr="0033641A">
        <w:rPr>
          <w:rFonts w:ascii="Times New Roman" w:eastAsia="Times New Roman" w:hAnsi="Times New Roman" w:cs="Times New Roman"/>
          <w:sz w:val="24"/>
          <w:szCs w:val="24"/>
          <w:lang w:eastAsia="ru-RU"/>
        </w:rPr>
        <w:t>м</w:t>
      </w:r>
      <w:r w:rsidR="0033641A" w:rsidRPr="0033641A">
        <w:rPr>
          <w:rFonts w:ascii="Times New Roman" w:eastAsia="Times New Roman" w:hAnsi="Times New Roman" w:cs="Times New Roman"/>
          <w:sz w:val="24"/>
          <w:szCs w:val="24"/>
          <w:lang w:eastAsia="ru-RU"/>
        </w:rPr>
        <w:t xml:space="preserve">, </w:t>
      </w:r>
      <w:r w:rsidR="00AC4ADF">
        <w:rPr>
          <w:rFonts w:ascii="Times New Roman" w:eastAsia="Times New Roman" w:hAnsi="Times New Roman" w:cs="Times New Roman"/>
          <w:sz w:val="24"/>
          <w:szCs w:val="24"/>
          <w:lang w:eastAsia="ru-RU"/>
        </w:rPr>
        <w:t xml:space="preserve">этаж № 1, </w:t>
      </w:r>
      <w:r w:rsidR="0033641A">
        <w:rPr>
          <w:rFonts w:ascii="Times New Roman" w:eastAsia="Times New Roman" w:hAnsi="Times New Roman" w:cs="Times New Roman"/>
          <w:sz w:val="24"/>
          <w:szCs w:val="24"/>
          <w:lang w:eastAsia="ru-RU"/>
        </w:rPr>
        <w:t>к</w:t>
      </w:r>
      <w:r w:rsidR="0006260B" w:rsidRPr="0033641A">
        <w:rPr>
          <w:rFonts w:ascii="Times New Roman" w:eastAsia="Times New Roman" w:hAnsi="Times New Roman" w:cs="Times New Roman"/>
          <w:sz w:val="24"/>
          <w:szCs w:val="24"/>
          <w:lang w:eastAsia="ru-RU"/>
        </w:rPr>
        <w:t xml:space="preserve">адастровый номер: </w:t>
      </w:r>
      <w:r w:rsidRPr="0033641A">
        <w:rPr>
          <w:rFonts w:ascii="Times New Roman" w:eastAsia="Times New Roman" w:hAnsi="Times New Roman" w:cs="Times New Roman"/>
          <w:sz w:val="24"/>
          <w:szCs w:val="24"/>
          <w:lang w:eastAsia="ru-RU"/>
        </w:rPr>
        <w:t>63:0</w:t>
      </w:r>
      <w:r w:rsidR="0033641A">
        <w:rPr>
          <w:rFonts w:ascii="Times New Roman" w:eastAsia="Times New Roman" w:hAnsi="Times New Roman" w:cs="Times New Roman"/>
          <w:sz w:val="24"/>
          <w:szCs w:val="24"/>
          <w:lang w:eastAsia="ru-RU"/>
        </w:rPr>
        <w:t>9</w:t>
      </w:r>
      <w:r w:rsidRPr="0033641A">
        <w:rPr>
          <w:rFonts w:ascii="Times New Roman" w:eastAsia="Times New Roman" w:hAnsi="Times New Roman" w:cs="Times New Roman"/>
          <w:sz w:val="24"/>
          <w:szCs w:val="24"/>
          <w:lang w:eastAsia="ru-RU"/>
        </w:rPr>
        <w:t>:</w:t>
      </w:r>
      <w:r w:rsidR="000C0AA6" w:rsidRPr="0033641A">
        <w:rPr>
          <w:rFonts w:ascii="Times New Roman" w:eastAsia="Times New Roman" w:hAnsi="Times New Roman" w:cs="Times New Roman"/>
          <w:sz w:val="24"/>
          <w:szCs w:val="24"/>
          <w:lang w:eastAsia="ru-RU"/>
        </w:rPr>
        <w:t>0</w:t>
      </w:r>
      <w:r w:rsidR="0033641A">
        <w:rPr>
          <w:rFonts w:ascii="Times New Roman" w:eastAsia="Times New Roman" w:hAnsi="Times New Roman" w:cs="Times New Roman"/>
          <w:sz w:val="24"/>
          <w:szCs w:val="24"/>
          <w:lang w:eastAsia="ru-RU"/>
        </w:rPr>
        <w:t>3</w:t>
      </w:r>
      <w:r w:rsidR="000C0AA6" w:rsidRPr="0033641A">
        <w:rPr>
          <w:rFonts w:ascii="Times New Roman" w:eastAsia="Times New Roman" w:hAnsi="Times New Roman" w:cs="Times New Roman"/>
          <w:sz w:val="24"/>
          <w:szCs w:val="24"/>
          <w:lang w:eastAsia="ru-RU"/>
        </w:rPr>
        <w:t>0</w:t>
      </w:r>
      <w:r w:rsidR="0033641A">
        <w:rPr>
          <w:rFonts w:ascii="Times New Roman" w:eastAsia="Times New Roman" w:hAnsi="Times New Roman" w:cs="Times New Roman"/>
          <w:sz w:val="24"/>
          <w:szCs w:val="24"/>
          <w:lang w:eastAsia="ru-RU"/>
        </w:rPr>
        <w:t>1171</w:t>
      </w:r>
      <w:r w:rsidR="000C0AA6" w:rsidRPr="0033641A">
        <w:rPr>
          <w:rFonts w:ascii="Times New Roman" w:eastAsia="Times New Roman" w:hAnsi="Times New Roman" w:cs="Times New Roman"/>
          <w:sz w:val="24"/>
          <w:szCs w:val="24"/>
          <w:lang w:eastAsia="ru-RU"/>
        </w:rPr>
        <w:t>:</w:t>
      </w:r>
      <w:r w:rsidR="0033641A">
        <w:rPr>
          <w:rFonts w:ascii="Times New Roman" w:eastAsia="Times New Roman" w:hAnsi="Times New Roman" w:cs="Times New Roman"/>
          <w:sz w:val="24"/>
          <w:szCs w:val="24"/>
          <w:lang w:eastAsia="ru-RU"/>
        </w:rPr>
        <w:t>2986 (далее – «Объект-1»)</w:t>
      </w:r>
      <w:r w:rsidR="0006260B" w:rsidRPr="0033641A">
        <w:rPr>
          <w:rFonts w:ascii="Times New Roman" w:eastAsia="Times New Roman" w:hAnsi="Times New Roman" w:cs="Times New Roman"/>
          <w:sz w:val="24"/>
          <w:szCs w:val="24"/>
          <w:lang w:eastAsia="ru-RU"/>
        </w:rPr>
        <w:t>.</w:t>
      </w:r>
      <w:r w:rsidR="0033641A">
        <w:rPr>
          <w:rFonts w:ascii="Times New Roman" w:eastAsia="Times New Roman" w:hAnsi="Times New Roman" w:cs="Times New Roman"/>
          <w:sz w:val="24"/>
          <w:szCs w:val="24"/>
          <w:lang w:eastAsia="ru-RU"/>
        </w:rPr>
        <w:t xml:space="preserve"> </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w:t>
      </w:r>
      <w:r w:rsidR="0033641A">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 xml:space="preserve"> расположен по адресу: </w:t>
      </w:r>
      <w:r w:rsidR="00DF7117">
        <w:rPr>
          <w:rFonts w:ascii="Times New Roman" w:eastAsia="Times New Roman" w:hAnsi="Times New Roman" w:cs="Times New Roman"/>
          <w:sz w:val="24"/>
          <w:szCs w:val="24"/>
          <w:lang w:eastAsia="ru-RU"/>
        </w:rPr>
        <w:t xml:space="preserve">Самарская область, г. </w:t>
      </w:r>
      <w:r w:rsidR="0033641A">
        <w:rPr>
          <w:rFonts w:ascii="Times New Roman" w:eastAsia="Times New Roman" w:hAnsi="Times New Roman" w:cs="Times New Roman"/>
          <w:sz w:val="24"/>
          <w:szCs w:val="24"/>
          <w:lang w:eastAsia="ru-RU"/>
        </w:rPr>
        <w:t>Тольятти</w:t>
      </w:r>
      <w:r w:rsidR="00DF7117">
        <w:rPr>
          <w:rFonts w:ascii="Times New Roman" w:eastAsia="Times New Roman" w:hAnsi="Times New Roman" w:cs="Times New Roman"/>
          <w:sz w:val="24"/>
          <w:szCs w:val="24"/>
          <w:lang w:eastAsia="ru-RU"/>
        </w:rPr>
        <w:t xml:space="preserve">, </w:t>
      </w:r>
      <w:r w:rsidR="0033641A">
        <w:rPr>
          <w:rFonts w:ascii="Times New Roman" w:eastAsia="Times New Roman" w:hAnsi="Times New Roman" w:cs="Times New Roman"/>
          <w:sz w:val="24"/>
          <w:szCs w:val="24"/>
          <w:lang w:eastAsia="ru-RU"/>
        </w:rPr>
        <w:t>Центральный район</w:t>
      </w:r>
      <w:r w:rsidR="000C0AA6" w:rsidRPr="00E6480F">
        <w:rPr>
          <w:rFonts w:ascii="Times New Roman" w:eastAsia="Times New Roman" w:hAnsi="Times New Roman" w:cs="Times New Roman"/>
          <w:sz w:val="24"/>
          <w:szCs w:val="24"/>
          <w:lang w:eastAsia="ru-RU"/>
        </w:rPr>
        <w:t xml:space="preserve">, </w:t>
      </w:r>
      <w:r w:rsidR="0033641A">
        <w:rPr>
          <w:rFonts w:ascii="Times New Roman" w:eastAsia="Times New Roman" w:hAnsi="Times New Roman" w:cs="Times New Roman"/>
          <w:sz w:val="24"/>
          <w:szCs w:val="24"/>
          <w:lang w:eastAsia="ru-RU"/>
        </w:rPr>
        <w:t>б</w:t>
      </w:r>
      <w:r w:rsidR="000C0AA6" w:rsidRPr="00E6480F">
        <w:rPr>
          <w:rFonts w:ascii="Times New Roman" w:eastAsia="Times New Roman" w:hAnsi="Times New Roman" w:cs="Times New Roman"/>
          <w:sz w:val="24"/>
          <w:szCs w:val="24"/>
          <w:lang w:eastAsia="ru-RU"/>
        </w:rPr>
        <w:t xml:space="preserve">ул. </w:t>
      </w:r>
      <w:r w:rsidR="0033641A">
        <w:rPr>
          <w:rFonts w:ascii="Times New Roman" w:eastAsia="Times New Roman" w:hAnsi="Times New Roman" w:cs="Times New Roman"/>
          <w:sz w:val="24"/>
          <w:szCs w:val="24"/>
          <w:lang w:eastAsia="ru-RU"/>
        </w:rPr>
        <w:t>50 лет Октября</w:t>
      </w:r>
      <w:r w:rsidR="000C0AA6" w:rsidRPr="00E6480F">
        <w:rPr>
          <w:rFonts w:ascii="Times New Roman" w:eastAsia="Times New Roman" w:hAnsi="Times New Roman" w:cs="Times New Roman"/>
          <w:sz w:val="24"/>
          <w:szCs w:val="24"/>
          <w:lang w:eastAsia="ru-RU"/>
        </w:rPr>
        <w:t xml:space="preserve">, </w:t>
      </w:r>
      <w:r w:rsidR="000C0AA6">
        <w:rPr>
          <w:rFonts w:ascii="Times New Roman" w:eastAsia="Times New Roman" w:hAnsi="Times New Roman" w:cs="Times New Roman"/>
          <w:sz w:val="24"/>
          <w:szCs w:val="24"/>
          <w:lang w:eastAsia="ru-RU"/>
        </w:rPr>
        <w:t>1</w:t>
      </w:r>
      <w:r w:rsidR="0033641A">
        <w:rPr>
          <w:rFonts w:ascii="Times New Roman" w:eastAsia="Times New Roman" w:hAnsi="Times New Roman" w:cs="Times New Roman"/>
          <w:sz w:val="24"/>
          <w:szCs w:val="24"/>
          <w:lang w:eastAsia="ru-RU"/>
        </w:rPr>
        <w:t>0</w:t>
      </w:r>
      <w:r w:rsidRPr="002A4297">
        <w:rPr>
          <w:rFonts w:ascii="Times New Roman" w:eastAsia="Times New Roman" w:hAnsi="Times New Roman" w:cs="Times New Roman"/>
          <w:sz w:val="24"/>
          <w:szCs w:val="24"/>
          <w:lang w:eastAsia="ru-RU"/>
        </w:rPr>
        <w:t>.</w:t>
      </w:r>
    </w:p>
    <w:p w:rsidR="0006260B"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w:t>
      </w:r>
      <w:r w:rsidR="0033641A">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 xml:space="preserve"> принадлежит Продавцу на праве собственности, о чем в Едином государственном реестре недвижимости сделана запись о регистрации </w:t>
      </w:r>
      <w:r w:rsidR="000C0AA6" w:rsidRPr="0051789E">
        <w:rPr>
          <w:rFonts w:ascii="Times New Roman" w:eastAsia="Times New Roman" w:hAnsi="Times New Roman" w:cs="Times New Roman"/>
          <w:sz w:val="24"/>
          <w:szCs w:val="24"/>
          <w:lang w:eastAsia="ru-RU"/>
        </w:rPr>
        <w:t>63-</w:t>
      </w:r>
      <w:r w:rsidR="0033641A">
        <w:rPr>
          <w:rFonts w:ascii="Times New Roman" w:eastAsia="Times New Roman" w:hAnsi="Times New Roman" w:cs="Times New Roman"/>
          <w:sz w:val="24"/>
          <w:szCs w:val="24"/>
          <w:lang w:eastAsia="ru-RU"/>
        </w:rPr>
        <w:t>63-09</w:t>
      </w:r>
      <w:r w:rsidR="000C0AA6" w:rsidRPr="0051789E">
        <w:rPr>
          <w:rFonts w:ascii="Times New Roman" w:eastAsia="Times New Roman" w:hAnsi="Times New Roman" w:cs="Times New Roman"/>
          <w:sz w:val="24"/>
          <w:szCs w:val="24"/>
          <w:lang w:eastAsia="ru-RU"/>
        </w:rPr>
        <w:t>/</w:t>
      </w:r>
      <w:r w:rsidR="0033641A">
        <w:rPr>
          <w:rFonts w:ascii="Times New Roman" w:eastAsia="Times New Roman" w:hAnsi="Times New Roman" w:cs="Times New Roman"/>
          <w:sz w:val="24"/>
          <w:szCs w:val="24"/>
          <w:lang w:eastAsia="ru-RU"/>
        </w:rPr>
        <w:t>654</w:t>
      </w:r>
      <w:r w:rsidR="000C0AA6" w:rsidRPr="0051789E">
        <w:rPr>
          <w:rFonts w:ascii="Times New Roman" w:eastAsia="Times New Roman" w:hAnsi="Times New Roman" w:cs="Times New Roman"/>
          <w:sz w:val="24"/>
          <w:szCs w:val="24"/>
          <w:lang w:eastAsia="ru-RU"/>
        </w:rPr>
        <w:t>/20</w:t>
      </w:r>
      <w:r w:rsidR="0033641A">
        <w:rPr>
          <w:rFonts w:ascii="Times New Roman" w:eastAsia="Times New Roman" w:hAnsi="Times New Roman" w:cs="Times New Roman"/>
          <w:sz w:val="24"/>
          <w:szCs w:val="24"/>
          <w:lang w:eastAsia="ru-RU"/>
        </w:rPr>
        <w:t>1</w:t>
      </w:r>
      <w:r w:rsidR="000C0AA6">
        <w:rPr>
          <w:rFonts w:ascii="Times New Roman" w:eastAsia="Times New Roman" w:hAnsi="Times New Roman" w:cs="Times New Roman"/>
          <w:sz w:val="24"/>
          <w:szCs w:val="24"/>
          <w:lang w:eastAsia="ru-RU"/>
        </w:rPr>
        <w:t>4</w:t>
      </w:r>
      <w:r w:rsidR="000C0AA6" w:rsidRPr="0051789E">
        <w:rPr>
          <w:rFonts w:ascii="Times New Roman" w:eastAsia="Times New Roman" w:hAnsi="Times New Roman" w:cs="Times New Roman"/>
          <w:sz w:val="24"/>
          <w:szCs w:val="24"/>
          <w:lang w:eastAsia="ru-RU"/>
        </w:rPr>
        <w:t>-</w:t>
      </w:r>
      <w:r w:rsidR="0033641A">
        <w:rPr>
          <w:rFonts w:ascii="Times New Roman" w:eastAsia="Times New Roman" w:hAnsi="Times New Roman" w:cs="Times New Roman"/>
          <w:sz w:val="24"/>
          <w:szCs w:val="24"/>
          <w:lang w:eastAsia="ru-RU"/>
        </w:rPr>
        <w:t>104</w:t>
      </w:r>
      <w:r w:rsidR="000C0AA6" w:rsidRPr="0051789E">
        <w:rPr>
          <w:rFonts w:ascii="Times New Roman" w:eastAsia="Times New Roman" w:hAnsi="Times New Roman" w:cs="Times New Roman"/>
          <w:sz w:val="24"/>
          <w:szCs w:val="24"/>
          <w:lang w:eastAsia="ru-RU"/>
        </w:rPr>
        <w:t xml:space="preserve"> </w:t>
      </w:r>
      <w:r w:rsidR="000C0AA6">
        <w:rPr>
          <w:rFonts w:ascii="Times New Roman" w:eastAsia="Times New Roman" w:hAnsi="Times New Roman" w:cs="Times New Roman"/>
          <w:sz w:val="24"/>
          <w:szCs w:val="24"/>
          <w:lang w:eastAsia="ru-RU"/>
        </w:rPr>
        <w:t>от</w:t>
      </w:r>
      <w:r w:rsidR="000C0AA6" w:rsidRPr="0051789E">
        <w:rPr>
          <w:rFonts w:ascii="Times New Roman" w:eastAsia="Times New Roman" w:hAnsi="Times New Roman" w:cs="Times New Roman"/>
          <w:sz w:val="24"/>
          <w:szCs w:val="24"/>
          <w:lang w:eastAsia="ru-RU"/>
        </w:rPr>
        <w:t xml:space="preserve"> 2</w:t>
      </w:r>
      <w:r w:rsidR="0033641A">
        <w:rPr>
          <w:rFonts w:ascii="Times New Roman" w:eastAsia="Times New Roman" w:hAnsi="Times New Roman" w:cs="Times New Roman"/>
          <w:sz w:val="24"/>
          <w:szCs w:val="24"/>
          <w:lang w:eastAsia="ru-RU"/>
        </w:rPr>
        <w:t>9</w:t>
      </w:r>
      <w:r w:rsidR="000C0AA6">
        <w:rPr>
          <w:rFonts w:ascii="Times New Roman" w:eastAsia="Times New Roman" w:hAnsi="Times New Roman" w:cs="Times New Roman"/>
          <w:sz w:val="24"/>
          <w:szCs w:val="24"/>
          <w:lang w:eastAsia="ru-RU"/>
        </w:rPr>
        <w:t>.</w:t>
      </w:r>
      <w:r w:rsidR="0033641A">
        <w:rPr>
          <w:rFonts w:ascii="Times New Roman" w:eastAsia="Times New Roman" w:hAnsi="Times New Roman" w:cs="Times New Roman"/>
          <w:sz w:val="24"/>
          <w:szCs w:val="24"/>
          <w:lang w:eastAsia="ru-RU"/>
        </w:rPr>
        <w:t>07.201</w:t>
      </w:r>
      <w:r w:rsidR="000C0AA6">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p w:rsidR="00137B79" w:rsidRPr="00352293" w:rsidRDefault="00137B79" w:rsidP="0006260B">
      <w:pPr>
        <w:spacing w:after="0" w:line="240" w:lineRule="auto"/>
        <w:ind w:firstLine="709"/>
        <w:jc w:val="both"/>
        <w:rPr>
          <w:rFonts w:ascii="Times New Roman" w:hAnsi="Times New Roman"/>
          <w:sz w:val="24"/>
          <w:szCs w:val="24"/>
        </w:rPr>
      </w:pPr>
      <w:r w:rsidRPr="00352293">
        <w:rPr>
          <w:rFonts w:ascii="Times New Roman" w:hAnsi="Times New Roman"/>
          <w:sz w:val="24"/>
          <w:szCs w:val="24"/>
        </w:rPr>
        <w:t>План Объекта</w:t>
      </w:r>
      <w:r w:rsidR="0033641A" w:rsidRPr="00352293">
        <w:rPr>
          <w:rFonts w:ascii="Times New Roman" w:hAnsi="Times New Roman"/>
          <w:sz w:val="24"/>
          <w:szCs w:val="24"/>
        </w:rPr>
        <w:t>-1</w:t>
      </w:r>
      <w:r w:rsidRPr="00352293">
        <w:rPr>
          <w:rFonts w:ascii="Times New Roman" w:hAnsi="Times New Roman"/>
          <w:sz w:val="24"/>
          <w:szCs w:val="24"/>
        </w:rPr>
        <w:t xml:space="preserve"> приведен в Приложении № 1 к Договору.</w:t>
      </w:r>
    </w:p>
    <w:p w:rsidR="0033641A" w:rsidRPr="00352293" w:rsidRDefault="0033641A" w:rsidP="0033641A">
      <w:pPr>
        <w:pStyle w:val="af3"/>
        <w:widowControl w:val="0"/>
        <w:numPr>
          <w:ilvl w:val="2"/>
          <w:numId w:val="10"/>
        </w:numPr>
        <w:suppressAutoHyphens/>
        <w:spacing w:after="0" w:line="240" w:lineRule="auto"/>
        <w:ind w:left="0" w:firstLine="709"/>
        <w:jc w:val="both"/>
        <w:rPr>
          <w:rFonts w:ascii="Times New Roman" w:eastAsia="Times New Roman" w:hAnsi="Times New Roman" w:cs="Times New Roman"/>
          <w:sz w:val="24"/>
          <w:szCs w:val="24"/>
          <w:lang w:eastAsia="ru-RU"/>
        </w:rPr>
      </w:pPr>
      <w:r w:rsidRPr="00352293">
        <w:rPr>
          <w:rFonts w:ascii="Times New Roman" w:eastAsia="Times New Roman" w:hAnsi="Times New Roman" w:cs="Times New Roman"/>
          <w:sz w:val="24"/>
          <w:szCs w:val="24"/>
          <w:lang w:eastAsia="ru-RU"/>
        </w:rPr>
        <w:t>нежилое помещение, назначение: нежилое, площадь: 2</w:t>
      </w:r>
      <w:r w:rsidR="00AC4ADF" w:rsidRPr="00352293">
        <w:rPr>
          <w:rFonts w:ascii="Times New Roman" w:eastAsia="Times New Roman" w:hAnsi="Times New Roman" w:cs="Times New Roman"/>
          <w:sz w:val="24"/>
          <w:szCs w:val="24"/>
          <w:lang w:eastAsia="ru-RU"/>
        </w:rPr>
        <w:t>4,4</w:t>
      </w:r>
      <w:r w:rsidRPr="00352293">
        <w:rPr>
          <w:rFonts w:ascii="Times New Roman" w:eastAsia="Times New Roman" w:hAnsi="Times New Roman" w:cs="Times New Roman"/>
          <w:sz w:val="24"/>
          <w:szCs w:val="24"/>
          <w:lang w:eastAsia="ru-RU"/>
        </w:rPr>
        <w:t xml:space="preserve"> кв. м, </w:t>
      </w:r>
      <w:r w:rsidR="00AC4ADF" w:rsidRPr="00352293">
        <w:rPr>
          <w:rFonts w:ascii="Times New Roman" w:eastAsia="Times New Roman" w:hAnsi="Times New Roman" w:cs="Times New Roman"/>
          <w:sz w:val="24"/>
          <w:szCs w:val="24"/>
          <w:lang w:eastAsia="ru-RU"/>
        </w:rPr>
        <w:t xml:space="preserve">подземный этаж № 1, </w:t>
      </w:r>
      <w:r w:rsidRPr="00352293">
        <w:rPr>
          <w:rFonts w:ascii="Times New Roman" w:eastAsia="Times New Roman" w:hAnsi="Times New Roman" w:cs="Times New Roman"/>
          <w:sz w:val="24"/>
          <w:szCs w:val="24"/>
          <w:lang w:eastAsia="ru-RU"/>
        </w:rPr>
        <w:t>кадастровый номер: 63:09:0301171:</w:t>
      </w:r>
      <w:r w:rsidR="00AC4ADF" w:rsidRPr="00352293">
        <w:rPr>
          <w:rFonts w:ascii="Times New Roman" w:eastAsia="Times New Roman" w:hAnsi="Times New Roman" w:cs="Times New Roman"/>
          <w:sz w:val="24"/>
          <w:szCs w:val="24"/>
          <w:lang w:eastAsia="ru-RU"/>
        </w:rPr>
        <w:t>3018</w:t>
      </w:r>
      <w:r w:rsidRPr="00352293">
        <w:rPr>
          <w:rFonts w:ascii="Times New Roman" w:eastAsia="Times New Roman" w:hAnsi="Times New Roman" w:cs="Times New Roman"/>
          <w:sz w:val="24"/>
          <w:szCs w:val="24"/>
          <w:lang w:eastAsia="ru-RU"/>
        </w:rPr>
        <w:t xml:space="preserve"> (далее – «Объект-</w:t>
      </w:r>
      <w:r w:rsidR="00AC4ADF" w:rsidRPr="00352293">
        <w:rPr>
          <w:rFonts w:ascii="Times New Roman" w:eastAsia="Times New Roman" w:hAnsi="Times New Roman" w:cs="Times New Roman"/>
          <w:sz w:val="24"/>
          <w:szCs w:val="24"/>
          <w:lang w:eastAsia="ru-RU"/>
        </w:rPr>
        <w:t>2</w:t>
      </w:r>
      <w:r w:rsidRPr="00352293">
        <w:rPr>
          <w:rFonts w:ascii="Times New Roman" w:eastAsia="Times New Roman" w:hAnsi="Times New Roman" w:cs="Times New Roman"/>
          <w:sz w:val="24"/>
          <w:szCs w:val="24"/>
          <w:lang w:eastAsia="ru-RU"/>
        </w:rPr>
        <w:t>»</w:t>
      </w:r>
      <w:r w:rsidR="00AC4ADF" w:rsidRPr="00352293">
        <w:rPr>
          <w:rFonts w:ascii="Times New Roman" w:eastAsia="Times New Roman" w:hAnsi="Times New Roman" w:cs="Times New Roman"/>
          <w:sz w:val="24"/>
          <w:szCs w:val="24"/>
          <w:lang w:eastAsia="ru-RU"/>
        </w:rPr>
        <w:t>, далее совместно с Объектом-1 – «Объект»</w:t>
      </w:r>
      <w:r w:rsidRPr="00352293">
        <w:rPr>
          <w:rFonts w:ascii="Times New Roman" w:eastAsia="Times New Roman" w:hAnsi="Times New Roman" w:cs="Times New Roman"/>
          <w:sz w:val="24"/>
          <w:szCs w:val="24"/>
          <w:lang w:eastAsia="ru-RU"/>
        </w:rPr>
        <w:t xml:space="preserve">). </w:t>
      </w:r>
    </w:p>
    <w:p w:rsidR="0033641A" w:rsidRPr="00352293" w:rsidRDefault="0033641A" w:rsidP="0033641A">
      <w:pPr>
        <w:spacing w:after="0" w:line="240" w:lineRule="auto"/>
        <w:ind w:firstLine="709"/>
        <w:jc w:val="both"/>
        <w:rPr>
          <w:rFonts w:ascii="Times New Roman" w:eastAsia="Times New Roman" w:hAnsi="Times New Roman" w:cs="Times New Roman"/>
          <w:sz w:val="24"/>
          <w:szCs w:val="24"/>
          <w:lang w:eastAsia="ru-RU"/>
        </w:rPr>
      </w:pPr>
      <w:r w:rsidRPr="00352293">
        <w:rPr>
          <w:rFonts w:ascii="Times New Roman" w:eastAsia="Times New Roman" w:hAnsi="Times New Roman" w:cs="Times New Roman"/>
          <w:sz w:val="24"/>
          <w:szCs w:val="24"/>
          <w:lang w:eastAsia="ru-RU"/>
        </w:rPr>
        <w:t>Объект-</w:t>
      </w:r>
      <w:r w:rsidR="00AC4ADF" w:rsidRPr="00352293">
        <w:rPr>
          <w:rFonts w:ascii="Times New Roman" w:eastAsia="Times New Roman" w:hAnsi="Times New Roman" w:cs="Times New Roman"/>
          <w:sz w:val="24"/>
          <w:szCs w:val="24"/>
          <w:lang w:eastAsia="ru-RU"/>
        </w:rPr>
        <w:t>2</w:t>
      </w:r>
      <w:r w:rsidRPr="00352293">
        <w:rPr>
          <w:rFonts w:ascii="Times New Roman" w:eastAsia="Times New Roman" w:hAnsi="Times New Roman" w:cs="Times New Roman"/>
          <w:sz w:val="24"/>
          <w:szCs w:val="24"/>
          <w:lang w:eastAsia="ru-RU"/>
        </w:rPr>
        <w:t xml:space="preserve"> расположен по адресу: Самарская область, г. Тольятти, Центральный район, бул. 50 лет Октября, 10</w:t>
      </w:r>
      <w:r w:rsidR="00AC4ADF" w:rsidRPr="00352293">
        <w:rPr>
          <w:rFonts w:ascii="Times New Roman" w:eastAsia="Times New Roman" w:hAnsi="Times New Roman" w:cs="Times New Roman"/>
          <w:sz w:val="24"/>
          <w:szCs w:val="24"/>
          <w:lang w:eastAsia="ru-RU"/>
        </w:rPr>
        <w:t>, нежилое помещение 1013</w:t>
      </w:r>
      <w:r w:rsidRPr="00352293">
        <w:rPr>
          <w:rFonts w:ascii="Times New Roman" w:eastAsia="Times New Roman" w:hAnsi="Times New Roman" w:cs="Times New Roman"/>
          <w:sz w:val="24"/>
          <w:szCs w:val="24"/>
          <w:lang w:eastAsia="ru-RU"/>
        </w:rPr>
        <w:t>.</w:t>
      </w:r>
    </w:p>
    <w:p w:rsidR="0033641A" w:rsidRPr="00352293" w:rsidRDefault="0033641A" w:rsidP="0033641A">
      <w:pPr>
        <w:spacing w:after="0" w:line="240" w:lineRule="auto"/>
        <w:ind w:firstLine="709"/>
        <w:jc w:val="both"/>
        <w:rPr>
          <w:rFonts w:ascii="Times New Roman" w:eastAsia="Times New Roman" w:hAnsi="Times New Roman" w:cs="Times New Roman"/>
          <w:sz w:val="24"/>
          <w:szCs w:val="24"/>
          <w:lang w:eastAsia="ru-RU"/>
        </w:rPr>
      </w:pPr>
      <w:r w:rsidRPr="00352293">
        <w:rPr>
          <w:rFonts w:ascii="Times New Roman" w:eastAsia="Times New Roman" w:hAnsi="Times New Roman" w:cs="Times New Roman"/>
          <w:sz w:val="24"/>
          <w:szCs w:val="24"/>
          <w:lang w:eastAsia="ru-RU"/>
        </w:rPr>
        <w:t>Объект-</w:t>
      </w:r>
      <w:r w:rsidR="00AC4ADF" w:rsidRPr="00352293">
        <w:rPr>
          <w:rFonts w:ascii="Times New Roman" w:eastAsia="Times New Roman" w:hAnsi="Times New Roman" w:cs="Times New Roman"/>
          <w:sz w:val="24"/>
          <w:szCs w:val="24"/>
          <w:lang w:eastAsia="ru-RU"/>
        </w:rPr>
        <w:t>2</w:t>
      </w:r>
      <w:r w:rsidRPr="00352293">
        <w:rPr>
          <w:rFonts w:ascii="Times New Roman" w:eastAsia="Times New Roman" w:hAnsi="Times New Roman" w:cs="Times New Roman"/>
          <w:sz w:val="24"/>
          <w:szCs w:val="24"/>
          <w:lang w:eastAsia="ru-RU"/>
        </w:rPr>
        <w:t xml:space="preserve"> принадлежит Продавцу на праве собственности, о чем в Едином государственном реестре недвижимости сделана запись о регистрации 63-63/</w:t>
      </w:r>
      <w:r w:rsidR="00AC4ADF" w:rsidRPr="00352293">
        <w:rPr>
          <w:rFonts w:ascii="Times New Roman" w:eastAsia="Times New Roman" w:hAnsi="Times New Roman" w:cs="Times New Roman"/>
          <w:sz w:val="24"/>
          <w:szCs w:val="24"/>
          <w:lang w:eastAsia="ru-RU"/>
        </w:rPr>
        <w:t>009-</w:t>
      </w:r>
      <w:r w:rsidRPr="00352293">
        <w:rPr>
          <w:rFonts w:ascii="Times New Roman" w:eastAsia="Times New Roman" w:hAnsi="Times New Roman" w:cs="Times New Roman"/>
          <w:sz w:val="24"/>
          <w:szCs w:val="24"/>
          <w:lang w:eastAsia="ru-RU"/>
        </w:rPr>
        <w:t>6</w:t>
      </w:r>
      <w:r w:rsidR="00AC4ADF" w:rsidRPr="00352293">
        <w:rPr>
          <w:rFonts w:ascii="Times New Roman" w:eastAsia="Times New Roman" w:hAnsi="Times New Roman" w:cs="Times New Roman"/>
          <w:sz w:val="24"/>
          <w:szCs w:val="24"/>
          <w:lang w:eastAsia="ru-RU"/>
        </w:rPr>
        <w:t>3</w:t>
      </w:r>
      <w:r w:rsidRPr="00352293">
        <w:rPr>
          <w:rFonts w:ascii="Times New Roman" w:eastAsia="Times New Roman" w:hAnsi="Times New Roman" w:cs="Times New Roman"/>
          <w:sz w:val="24"/>
          <w:szCs w:val="24"/>
          <w:lang w:eastAsia="ru-RU"/>
        </w:rPr>
        <w:t>/</w:t>
      </w:r>
      <w:r w:rsidR="00AC4ADF" w:rsidRPr="00352293">
        <w:rPr>
          <w:rFonts w:ascii="Times New Roman" w:eastAsia="Times New Roman" w:hAnsi="Times New Roman" w:cs="Times New Roman"/>
          <w:sz w:val="24"/>
          <w:szCs w:val="24"/>
          <w:lang w:eastAsia="ru-RU"/>
        </w:rPr>
        <w:t>009/340/</w:t>
      </w:r>
      <w:r w:rsidRPr="00352293">
        <w:rPr>
          <w:rFonts w:ascii="Times New Roman" w:eastAsia="Times New Roman" w:hAnsi="Times New Roman" w:cs="Times New Roman"/>
          <w:sz w:val="24"/>
          <w:szCs w:val="24"/>
          <w:lang w:eastAsia="ru-RU"/>
        </w:rPr>
        <w:t>201</w:t>
      </w:r>
      <w:r w:rsidR="00AC4ADF" w:rsidRPr="00352293">
        <w:rPr>
          <w:rFonts w:ascii="Times New Roman" w:eastAsia="Times New Roman" w:hAnsi="Times New Roman" w:cs="Times New Roman"/>
          <w:sz w:val="24"/>
          <w:szCs w:val="24"/>
          <w:lang w:eastAsia="ru-RU"/>
        </w:rPr>
        <w:t>6</w:t>
      </w:r>
      <w:r w:rsidRPr="00352293">
        <w:rPr>
          <w:rFonts w:ascii="Times New Roman" w:eastAsia="Times New Roman" w:hAnsi="Times New Roman" w:cs="Times New Roman"/>
          <w:sz w:val="24"/>
          <w:szCs w:val="24"/>
          <w:lang w:eastAsia="ru-RU"/>
        </w:rPr>
        <w:t>-</w:t>
      </w:r>
      <w:r w:rsidR="00AC4ADF" w:rsidRPr="00352293">
        <w:rPr>
          <w:rFonts w:ascii="Times New Roman" w:eastAsia="Times New Roman" w:hAnsi="Times New Roman" w:cs="Times New Roman"/>
          <w:sz w:val="24"/>
          <w:szCs w:val="24"/>
          <w:lang w:eastAsia="ru-RU"/>
        </w:rPr>
        <w:t>52</w:t>
      </w:r>
      <w:r w:rsidRPr="00352293">
        <w:rPr>
          <w:rFonts w:ascii="Times New Roman" w:eastAsia="Times New Roman" w:hAnsi="Times New Roman" w:cs="Times New Roman"/>
          <w:sz w:val="24"/>
          <w:szCs w:val="24"/>
          <w:lang w:eastAsia="ru-RU"/>
        </w:rPr>
        <w:t>10</w:t>
      </w:r>
      <w:r w:rsidR="00AC4ADF" w:rsidRPr="00352293">
        <w:rPr>
          <w:rFonts w:ascii="Times New Roman" w:eastAsia="Times New Roman" w:hAnsi="Times New Roman" w:cs="Times New Roman"/>
          <w:sz w:val="24"/>
          <w:szCs w:val="24"/>
          <w:lang w:eastAsia="ru-RU"/>
        </w:rPr>
        <w:t>/1</w:t>
      </w:r>
      <w:r w:rsidRPr="00352293">
        <w:rPr>
          <w:rFonts w:ascii="Times New Roman" w:eastAsia="Times New Roman" w:hAnsi="Times New Roman" w:cs="Times New Roman"/>
          <w:sz w:val="24"/>
          <w:szCs w:val="24"/>
          <w:lang w:eastAsia="ru-RU"/>
        </w:rPr>
        <w:t xml:space="preserve"> от 2</w:t>
      </w:r>
      <w:r w:rsidR="00AC4ADF" w:rsidRPr="00352293">
        <w:rPr>
          <w:rFonts w:ascii="Times New Roman" w:eastAsia="Times New Roman" w:hAnsi="Times New Roman" w:cs="Times New Roman"/>
          <w:sz w:val="24"/>
          <w:szCs w:val="24"/>
          <w:lang w:eastAsia="ru-RU"/>
        </w:rPr>
        <w:t>5</w:t>
      </w:r>
      <w:r w:rsidRPr="00352293">
        <w:rPr>
          <w:rFonts w:ascii="Times New Roman" w:eastAsia="Times New Roman" w:hAnsi="Times New Roman" w:cs="Times New Roman"/>
          <w:sz w:val="24"/>
          <w:szCs w:val="24"/>
          <w:lang w:eastAsia="ru-RU"/>
        </w:rPr>
        <w:t>.0</w:t>
      </w:r>
      <w:r w:rsidR="00AC4ADF" w:rsidRPr="00352293">
        <w:rPr>
          <w:rFonts w:ascii="Times New Roman" w:eastAsia="Times New Roman" w:hAnsi="Times New Roman" w:cs="Times New Roman"/>
          <w:sz w:val="24"/>
          <w:szCs w:val="24"/>
          <w:lang w:eastAsia="ru-RU"/>
        </w:rPr>
        <w:t>3</w:t>
      </w:r>
      <w:r w:rsidRPr="00352293">
        <w:rPr>
          <w:rFonts w:ascii="Times New Roman" w:eastAsia="Times New Roman" w:hAnsi="Times New Roman" w:cs="Times New Roman"/>
          <w:sz w:val="24"/>
          <w:szCs w:val="24"/>
          <w:lang w:eastAsia="ru-RU"/>
        </w:rPr>
        <w:t>.201</w:t>
      </w:r>
      <w:r w:rsidR="00AC4ADF" w:rsidRPr="00352293">
        <w:rPr>
          <w:rFonts w:ascii="Times New Roman" w:eastAsia="Times New Roman" w:hAnsi="Times New Roman" w:cs="Times New Roman"/>
          <w:sz w:val="24"/>
          <w:szCs w:val="24"/>
          <w:lang w:eastAsia="ru-RU"/>
        </w:rPr>
        <w:t>6</w:t>
      </w:r>
      <w:r w:rsidRPr="00352293">
        <w:rPr>
          <w:rFonts w:ascii="Times New Roman" w:eastAsia="Times New Roman" w:hAnsi="Times New Roman" w:cs="Times New Roman"/>
          <w:sz w:val="24"/>
          <w:szCs w:val="24"/>
          <w:lang w:eastAsia="ru-RU"/>
        </w:rPr>
        <w:t>.</w:t>
      </w:r>
    </w:p>
    <w:p w:rsidR="0033641A" w:rsidRPr="00352293" w:rsidRDefault="0033641A" w:rsidP="00AC4ADF">
      <w:pPr>
        <w:spacing w:after="0" w:line="240" w:lineRule="auto"/>
        <w:ind w:firstLine="709"/>
        <w:jc w:val="both"/>
        <w:rPr>
          <w:rFonts w:ascii="Times New Roman" w:hAnsi="Times New Roman"/>
          <w:sz w:val="24"/>
          <w:szCs w:val="24"/>
        </w:rPr>
      </w:pPr>
      <w:r w:rsidRPr="00352293">
        <w:rPr>
          <w:rFonts w:ascii="Times New Roman" w:hAnsi="Times New Roman"/>
          <w:sz w:val="24"/>
          <w:szCs w:val="24"/>
        </w:rPr>
        <w:t>План Объекта-</w:t>
      </w:r>
      <w:r w:rsidR="00AC4ADF" w:rsidRPr="00352293">
        <w:rPr>
          <w:rFonts w:ascii="Times New Roman" w:hAnsi="Times New Roman"/>
          <w:sz w:val="24"/>
          <w:szCs w:val="24"/>
        </w:rPr>
        <w:t>2</w:t>
      </w:r>
      <w:r w:rsidRPr="00352293">
        <w:rPr>
          <w:rFonts w:ascii="Times New Roman" w:hAnsi="Times New Roman"/>
          <w:sz w:val="24"/>
          <w:szCs w:val="24"/>
        </w:rPr>
        <w:t xml:space="preserve"> приведен в Приложении № </w:t>
      </w:r>
      <w:r w:rsidR="00AC4ADF" w:rsidRPr="00352293">
        <w:rPr>
          <w:rFonts w:ascii="Times New Roman" w:hAnsi="Times New Roman"/>
          <w:sz w:val="24"/>
          <w:szCs w:val="24"/>
        </w:rPr>
        <w:t>2</w:t>
      </w:r>
      <w:r w:rsidRPr="00352293">
        <w:rPr>
          <w:rFonts w:ascii="Times New Roman" w:hAnsi="Times New Roman"/>
          <w:sz w:val="24"/>
          <w:szCs w:val="24"/>
        </w:rPr>
        <w:t xml:space="preserve"> к Договору.</w:t>
      </w:r>
    </w:p>
    <w:p w:rsidR="0051789E" w:rsidRPr="00AC4ADF" w:rsidRDefault="0051789E" w:rsidP="00AC4ADF">
      <w:pPr>
        <w:pStyle w:val="af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352293">
        <w:rPr>
          <w:rFonts w:ascii="Times New Roman" w:hAnsi="Times New Roman"/>
          <w:sz w:val="24"/>
          <w:szCs w:val="24"/>
        </w:rPr>
        <w:t>Объект расположен в многоквартирном жилом доме (далее – «МКД»).</w:t>
      </w:r>
      <w:r w:rsidRPr="00AC4ADF">
        <w:rPr>
          <w:rFonts w:ascii="Times New Roman" w:hAnsi="Times New Roman"/>
          <w:sz w:val="24"/>
          <w:szCs w:val="24"/>
        </w:rPr>
        <w:t xml:space="preserve"> Земельный участок под МКД в соответствии со ст.36 ЖК РФ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rsidR="0006260B" w:rsidRPr="002A4297"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231E3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Продавец обязуется сохранить такое положение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6260B"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51789E">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102D78" w:rsidRPr="002A4297" w:rsidRDefault="00102D78"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F55CF3">
        <w:rPr>
          <w:rFonts w:ascii="Times New Roman" w:hAnsi="Times New Roman" w:cs="Times New Roman"/>
          <w:sz w:val="24"/>
          <w:szCs w:val="24"/>
        </w:rPr>
        <w:t xml:space="preserve">Стороны подтверждают, что указанные в п.1.1 Договора данные позволяют определенно установить </w:t>
      </w:r>
      <w:r>
        <w:rPr>
          <w:rFonts w:ascii="Times New Roman" w:hAnsi="Times New Roman" w:cs="Times New Roman"/>
          <w:sz w:val="24"/>
          <w:szCs w:val="24"/>
        </w:rPr>
        <w:t>Объект</w:t>
      </w:r>
      <w:r w:rsidRPr="00F55CF3">
        <w:rPr>
          <w:rFonts w:ascii="Times New Roman" w:hAnsi="Times New Roman" w:cs="Times New Roman"/>
          <w:sz w:val="24"/>
          <w:szCs w:val="24"/>
        </w:rPr>
        <w:t>, подлежащ</w:t>
      </w:r>
      <w:r>
        <w:rPr>
          <w:rFonts w:ascii="Times New Roman" w:hAnsi="Times New Roman" w:cs="Times New Roman"/>
          <w:sz w:val="24"/>
          <w:szCs w:val="24"/>
        </w:rPr>
        <w:t>ий</w:t>
      </w:r>
      <w:r w:rsidRPr="00F55CF3">
        <w:rPr>
          <w:rFonts w:ascii="Times New Roman" w:hAnsi="Times New Roman" w:cs="Times New Roman"/>
          <w:sz w:val="24"/>
          <w:szCs w:val="24"/>
        </w:rPr>
        <w:t xml:space="preserve"> передаче </w:t>
      </w:r>
      <w:r>
        <w:rPr>
          <w:rFonts w:ascii="Times New Roman" w:hAnsi="Times New Roman" w:cs="Times New Roman"/>
          <w:sz w:val="24"/>
          <w:szCs w:val="24"/>
        </w:rPr>
        <w:t>Покупателю</w:t>
      </w:r>
      <w:r w:rsidRPr="00F55CF3">
        <w:rPr>
          <w:rFonts w:ascii="Times New Roman" w:hAnsi="Times New Roman" w:cs="Times New Roman"/>
          <w:sz w:val="24"/>
          <w:szCs w:val="24"/>
        </w:rPr>
        <w:t>.</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 xml:space="preserve">Порядок передачи </w:t>
      </w:r>
      <w:r w:rsidR="00231E38">
        <w:rPr>
          <w:rFonts w:ascii="Times New Roman" w:eastAsia="Times New Roman" w:hAnsi="Times New Roman" w:cs="Times New Roman"/>
          <w:b/>
          <w:bCs/>
          <w:sz w:val="24"/>
          <w:szCs w:val="24"/>
          <w:lang w:eastAsia="ru-RU"/>
        </w:rPr>
        <w:t>Объекта</w:t>
      </w:r>
    </w:p>
    <w:p w:rsidR="0006260B" w:rsidRPr="002A4297" w:rsidRDefault="0006260B" w:rsidP="0006260B">
      <w:pPr>
        <w:spacing w:after="0" w:line="240" w:lineRule="auto"/>
        <w:contextualSpacing/>
        <w:rPr>
          <w:rFonts w:ascii="Times New Roman" w:eastAsia="Times New Roman" w:hAnsi="Times New Roman" w:cs="Times New Roman"/>
          <w:b/>
          <w:sz w:val="24"/>
          <w:szCs w:val="24"/>
          <w:lang w:eastAsia="ru-RU"/>
        </w:rPr>
      </w:pPr>
    </w:p>
    <w:p w:rsidR="0006260B" w:rsidRPr="002A4297"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sidR="002C5824">
        <w:rPr>
          <w:rFonts w:ascii="Times New Roman" w:eastAsia="Times New Roman" w:hAnsi="Times New Roman" w:cs="Times New Roman"/>
          <w:sz w:val="24"/>
          <w:szCs w:val="24"/>
          <w:lang w:eastAsia="ru-RU"/>
        </w:rPr>
        <w:t>«3</w:t>
      </w:r>
      <w:r w:rsidR="00467165">
        <w:rPr>
          <w:rFonts w:ascii="Times New Roman" w:eastAsia="Times New Roman" w:hAnsi="Times New Roman" w:cs="Times New Roman"/>
          <w:sz w:val="24"/>
          <w:szCs w:val="24"/>
          <w:lang w:eastAsia="ru-RU"/>
        </w:rPr>
        <w:t>0</w:t>
      </w:r>
      <w:r w:rsidR="002C5824">
        <w:rPr>
          <w:rFonts w:ascii="Times New Roman" w:eastAsia="Times New Roman" w:hAnsi="Times New Roman" w:cs="Times New Roman"/>
          <w:sz w:val="24"/>
          <w:szCs w:val="24"/>
          <w:lang w:eastAsia="ru-RU"/>
        </w:rPr>
        <w:t xml:space="preserve">» </w:t>
      </w:r>
      <w:r w:rsidR="00467165">
        <w:rPr>
          <w:rFonts w:ascii="Times New Roman" w:eastAsia="Times New Roman" w:hAnsi="Times New Roman" w:cs="Times New Roman"/>
          <w:sz w:val="24"/>
          <w:szCs w:val="24"/>
          <w:lang w:eastAsia="ru-RU"/>
        </w:rPr>
        <w:t>ноября</w:t>
      </w:r>
      <w:r w:rsidR="002C5824">
        <w:rPr>
          <w:rFonts w:ascii="Times New Roman" w:eastAsia="Times New Roman" w:hAnsi="Times New Roman" w:cs="Times New Roman"/>
          <w:sz w:val="24"/>
          <w:szCs w:val="24"/>
          <w:lang w:eastAsia="ru-RU"/>
        </w:rPr>
        <w:t xml:space="preserve"> 2025 г. при условии поступления на счет Продавца</w:t>
      </w:r>
      <w:r w:rsidRPr="002A4297">
        <w:rPr>
          <w:rFonts w:ascii="Times New Roman" w:eastAsia="Times New Roman" w:hAnsi="Times New Roman" w:cs="Times New Roman"/>
          <w:sz w:val="24"/>
          <w:szCs w:val="24"/>
          <w:lang w:eastAsia="ru-RU"/>
        </w:rPr>
        <w:t xml:space="preserve"> в полном объёме денежных средств в оплату стоимости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sidR="0044259D">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w:t>
      </w:r>
      <w:r w:rsidR="008F0562">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bookmarkEnd w:id="2"/>
    </w:p>
    <w:p w:rsidR="0006260B" w:rsidRPr="002A4297"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102D7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102D78">
        <w:rPr>
          <w:rFonts w:ascii="Times New Roman" w:eastAsia="Times New Roman" w:hAnsi="Times New Roman" w:cs="Times New Roman"/>
          <w:sz w:val="24"/>
          <w:szCs w:val="24"/>
          <w:lang w:eastAsia="ru-RU"/>
        </w:rPr>
        <w:t>Объект</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06260B" w:rsidRPr="007B1EF4" w:rsidRDefault="0006260B" w:rsidP="0006260B">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w:t>
      </w:r>
      <w:bookmarkEnd w:id="5"/>
    </w:p>
    <w:p w:rsidR="0006260B" w:rsidRPr="00E11832" w:rsidRDefault="0006260B" w:rsidP="0006260B">
      <w:pPr>
        <w:spacing w:after="0" w:line="240" w:lineRule="auto"/>
        <w:ind w:left="709"/>
        <w:contextualSpacing/>
        <w:jc w:val="both"/>
        <w:rPr>
          <w:rFonts w:ascii="Times New Roman" w:eastAsia="Calibri" w:hAnsi="Times New Roman" w:cs="Times New Roman"/>
          <w:sz w:val="24"/>
          <w:szCs w:val="24"/>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6260B"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06260B" w:rsidRDefault="00102D78" w:rsidP="00102D78">
      <w:pPr>
        <w:pStyle w:val="af3"/>
        <w:numPr>
          <w:ilvl w:val="1"/>
          <w:numId w:val="40"/>
        </w:numPr>
        <w:spacing w:after="0" w:line="240" w:lineRule="auto"/>
        <w:ind w:left="0" w:firstLine="736"/>
        <w:jc w:val="both"/>
        <w:rPr>
          <w:rFonts w:ascii="Times New Roman" w:eastAsia="Times New Roman" w:hAnsi="Times New Roman" w:cs="Times New Roman"/>
          <w:sz w:val="24"/>
          <w:szCs w:val="24"/>
          <w:lang w:eastAsia="ru-RU"/>
        </w:rPr>
      </w:pPr>
      <w:bookmarkStart w:id="7" w:name="_Ref121494603"/>
      <w:r w:rsidRPr="00102D78">
        <w:rPr>
          <w:rFonts w:ascii="Times New Roman" w:eastAsia="Times New Roman" w:hAnsi="Times New Roman" w:cs="Times New Roman"/>
          <w:sz w:val="24"/>
          <w:szCs w:val="24"/>
          <w:lang w:eastAsia="ru-RU"/>
        </w:rPr>
        <w:t>С</w:t>
      </w:r>
      <w:r w:rsidR="0006260B" w:rsidRPr="00102D78">
        <w:rPr>
          <w:rFonts w:ascii="Times New Roman" w:eastAsia="Times New Roman" w:hAnsi="Times New Roman" w:cs="Times New Roman"/>
          <w:sz w:val="24"/>
          <w:szCs w:val="24"/>
          <w:lang w:eastAsia="ru-RU"/>
        </w:rPr>
        <w:t xml:space="preserve">тоимость </w:t>
      </w:r>
      <w:r w:rsidRPr="00102D78">
        <w:rPr>
          <w:rFonts w:ascii="Times New Roman" w:eastAsia="Times New Roman" w:hAnsi="Times New Roman" w:cs="Times New Roman"/>
          <w:sz w:val="24"/>
          <w:szCs w:val="24"/>
          <w:lang w:eastAsia="ru-RU"/>
        </w:rPr>
        <w:t>Объекта</w:t>
      </w:r>
      <w:r w:rsidR="0006260B" w:rsidRPr="00102D78">
        <w:rPr>
          <w:rFonts w:ascii="Times New Roman" w:eastAsia="Times New Roman" w:hAnsi="Times New Roman" w:cs="Times New Roman"/>
          <w:sz w:val="24"/>
          <w:szCs w:val="24"/>
          <w:lang w:eastAsia="ru-RU"/>
        </w:rPr>
        <w:t xml:space="preserve"> по Договору составляет: ________ (____________) ________</w:t>
      </w:r>
      <w:r w:rsidRPr="00102D78">
        <w:rPr>
          <w:rFonts w:ascii="Times New Roman" w:eastAsia="Times New Roman" w:hAnsi="Times New Roman" w:cs="Times New Roman"/>
          <w:sz w:val="24"/>
          <w:szCs w:val="24"/>
          <w:lang w:eastAsia="ru-RU"/>
        </w:rPr>
        <w:t xml:space="preserve"> рублей</w:t>
      </w:r>
      <w:r w:rsidR="0006260B" w:rsidRPr="00102D78">
        <w:rPr>
          <w:rFonts w:ascii="Times New Roman" w:eastAsia="Times New Roman" w:hAnsi="Times New Roman" w:cs="Times New Roman"/>
          <w:sz w:val="24"/>
          <w:szCs w:val="24"/>
          <w:lang w:eastAsia="ru-RU"/>
        </w:rPr>
        <w:t>, включая НДС (20 %)</w:t>
      </w:r>
      <w:r w:rsidRPr="00102D78">
        <w:rPr>
          <w:rFonts w:ascii="Times New Roman" w:eastAsia="Times New Roman" w:hAnsi="Times New Roman" w:cs="Times New Roman"/>
          <w:sz w:val="24"/>
          <w:szCs w:val="24"/>
          <w:lang w:eastAsia="ru-RU"/>
        </w:rPr>
        <w:t xml:space="preserve"> </w:t>
      </w:r>
      <w:bookmarkEnd w:id="6"/>
      <w:bookmarkEnd w:id="7"/>
      <w:r w:rsidR="0006260B" w:rsidRPr="00102D78">
        <w:rPr>
          <w:rFonts w:ascii="Times New Roman" w:eastAsia="Times New Roman" w:hAnsi="Times New Roman" w:cs="Times New Roman"/>
          <w:sz w:val="24"/>
          <w:szCs w:val="24"/>
          <w:lang w:eastAsia="ru-RU"/>
        </w:rPr>
        <w:t>________ (____________) ________</w:t>
      </w:r>
      <w:r w:rsidRPr="00102D78">
        <w:rPr>
          <w:rFonts w:ascii="Times New Roman" w:eastAsia="Times New Roman" w:hAnsi="Times New Roman" w:cs="Times New Roman"/>
          <w:sz w:val="24"/>
          <w:szCs w:val="24"/>
          <w:lang w:eastAsia="ru-RU"/>
        </w:rPr>
        <w:t xml:space="preserve"> рублей</w:t>
      </w:r>
      <w:r w:rsidR="003C24AD">
        <w:rPr>
          <w:rFonts w:ascii="Times New Roman" w:eastAsia="Times New Roman" w:hAnsi="Times New Roman" w:cs="Times New Roman"/>
          <w:sz w:val="24"/>
          <w:szCs w:val="24"/>
          <w:lang w:eastAsia="ru-RU"/>
        </w:rPr>
        <w:t>, в том числе:</w:t>
      </w:r>
    </w:p>
    <w:p w:rsidR="003C24AD" w:rsidRDefault="003C24AD" w:rsidP="003C24AD">
      <w:pPr>
        <w:pStyle w:val="af3"/>
        <w:spacing w:after="0" w:line="240" w:lineRule="auto"/>
        <w:ind w:left="0" w:firstLine="7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 Стоимость Объекта-1 - </w:t>
      </w:r>
      <w:r w:rsidRPr="00102D78">
        <w:rPr>
          <w:rFonts w:ascii="Times New Roman" w:eastAsia="Times New Roman" w:hAnsi="Times New Roman" w:cs="Times New Roman"/>
          <w:sz w:val="24"/>
          <w:szCs w:val="24"/>
          <w:lang w:eastAsia="ru-RU"/>
        </w:rPr>
        <w:t>________ (____________) ________ рублей, включая НДС (20 %) ________ (____________) ________ рублей</w:t>
      </w:r>
      <w:r>
        <w:rPr>
          <w:rFonts w:ascii="Times New Roman" w:eastAsia="Times New Roman" w:hAnsi="Times New Roman" w:cs="Times New Roman"/>
          <w:sz w:val="24"/>
          <w:szCs w:val="24"/>
          <w:lang w:eastAsia="ru-RU"/>
        </w:rPr>
        <w:t>;</w:t>
      </w:r>
    </w:p>
    <w:p w:rsidR="003C24AD" w:rsidRPr="00102D78" w:rsidRDefault="003C24AD" w:rsidP="003C24AD">
      <w:pPr>
        <w:pStyle w:val="af3"/>
        <w:spacing w:after="0" w:line="240" w:lineRule="auto"/>
        <w:ind w:left="0" w:firstLine="7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4.1.2. Стоимость Объекта-2 - </w:t>
      </w:r>
      <w:r w:rsidRPr="00102D78">
        <w:rPr>
          <w:rFonts w:ascii="Times New Roman" w:eastAsia="Times New Roman" w:hAnsi="Times New Roman" w:cs="Times New Roman"/>
          <w:sz w:val="24"/>
          <w:szCs w:val="24"/>
          <w:lang w:eastAsia="ru-RU"/>
        </w:rPr>
        <w:t>________ (____________) ________ рублей, включая НДС (20 %) ________ (____________) ________ рублей</w:t>
      </w:r>
      <w:r>
        <w:rPr>
          <w:rFonts w:ascii="Times New Roman" w:eastAsia="Times New Roman" w:hAnsi="Times New Roman" w:cs="Times New Roman"/>
          <w:sz w:val="24"/>
          <w:szCs w:val="24"/>
          <w:lang w:eastAsia="ru-RU"/>
        </w:rPr>
        <w:t>.</w:t>
      </w:r>
    </w:p>
    <w:p w:rsidR="0038263B" w:rsidRPr="0038263B" w:rsidRDefault="00102D78" w:rsidP="0006260B">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E1325">
        <w:rPr>
          <w:rFonts w:ascii="Times New Roman" w:eastAsia="Times New Roman" w:hAnsi="Times New Roman" w:cs="Times New Roman"/>
          <w:sz w:val="24"/>
          <w:szCs w:val="24"/>
          <w:lang w:eastAsia="ru-RU"/>
        </w:rPr>
        <w:lastRenderedPageBreak/>
        <w:t xml:space="preserve">Оплата </w:t>
      </w:r>
      <w:r w:rsidR="00231E38">
        <w:rPr>
          <w:rFonts w:ascii="Times New Roman" w:eastAsia="Times New Roman" w:hAnsi="Times New Roman" w:cs="Times New Roman"/>
          <w:sz w:val="24"/>
          <w:szCs w:val="24"/>
          <w:lang w:eastAsia="ru-RU"/>
        </w:rPr>
        <w:t>Объекта</w:t>
      </w:r>
      <w:r w:rsidRPr="007E1325">
        <w:rPr>
          <w:rFonts w:ascii="Times New Roman" w:eastAsia="Times New Roman" w:hAnsi="Times New Roman" w:cs="Times New Roman"/>
          <w:sz w:val="24"/>
          <w:szCs w:val="24"/>
          <w:lang w:eastAsia="ru-RU"/>
        </w:rPr>
        <w:t xml:space="preserve"> осуществляется Покупателем в следующем порядке:</w:t>
      </w:r>
    </w:p>
    <w:p w:rsidR="003C24AD" w:rsidRDefault="0006260B" w:rsidP="003C24AD">
      <w:pPr>
        <w:pStyle w:val="af3"/>
        <w:numPr>
          <w:ilvl w:val="2"/>
          <w:numId w:val="49"/>
        </w:numPr>
        <w:spacing w:after="0" w:line="240" w:lineRule="auto"/>
        <w:ind w:left="0" w:firstLine="708"/>
        <w:jc w:val="both"/>
        <w:rPr>
          <w:rFonts w:ascii="Times New Roman" w:hAnsi="Times New Roman"/>
          <w:sz w:val="24"/>
        </w:rPr>
      </w:pPr>
      <w:r w:rsidRPr="0038263B">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w:t>
      </w:r>
      <w:r w:rsidR="0038263B">
        <w:rPr>
          <w:rFonts w:ascii="Times New Roman" w:hAnsi="Times New Roman"/>
          <w:sz w:val="24"/>
        </w:rPr>
        <w:t>Стоимости Объекта</w:t>
      </w:r>
      <w:bookmarkEnd w:id="8"/>
      <w:r w:rsidR="003C24AD">
        <w:rPr>
          <w:rFonts w:ascii="Times New Roman" w:hAnsi="Times New Roman"/>
          <w:sz w:val="24"/>
        </w:rPr>
        <w:t>, а именно:</w:t>
      </w:r>
    </w:p>
    <w:p w:rsidR="003C24AD" w:rsidRPr="003C24AD" w:rsidRDefault="003C24AD" w:rsidP="003C24AD">
      <w:pPr>
        <w:pStyle w:val="af3"/>
        <w:spacing w:after="0" w:line="240" w:lineRule="auto"/>
        <w:ind w:left="0" w:firstLine="708"/>
        <w:jc w:val="both"/>
        <w:rPr>
          <w:rFonts w:ascii="Times New Roman" w:eastAsia="Times New Roman" w:hAnsi="Times New Roman" w:cs="Times New Roman"/>
          <w:sz w:val="24"/>
          <w:szCs w:val="24"/>
          <w:lang w:eastAsia="ru-RU"/>
        </w:rPr>
      </w:pPr>
      <w:bookmarkStart w:id="10" w:name="_Ref82174936"/>
      <w:bookmarkStart w:id="11" w:name="_Ref16861870"/>
      <w:r w:rsidRPr="003C24AD">
        <w:rPr>
          <w:rFonts w:ascii="Times New Roman" w:eastAsia="Times New Roman" w:hAnsi="Times New Roman" w:cs="Times New Roman"/>
          <w:sz w:val="24"/>
          <w:szCs w:val="24"/>
          <w:lang w:eastAsia="ru-RU"/>
        </w:rPr>
        <w:t>- сумма в размере __________ (________), в том числе НДС __________ (________) в счет цены Объекта</w:t>
      </w:r>
      <w:r>
        <w:rPr>
          <w:rFonts w:ascii="Times New Roman" w:eastAsia="Times New Roman" w:hAnsi="Times New Roman" w:cs="Times New Roman"/>
          <w:sz w:val="24"/>
          <w:szCs w:val="24"/>
          <w:lang w:eastAsia="ru-RU"/>
        </w:rPr>
        <w:t>-1</w:t>
      </w:r>
      <w:r w:rsidRPr="003C24AD">
        <w:rPr>
          <w:rFonts w:ascii="Times New Roman" w:eastAsia="Times New Roman" w:hAnsi="Times New Roman" w:cs="Times New Roman"/>
          <w:sz w:val="24"/>
          <w:szCs w:val="24"/>
          <w:lang w:eastAsia="ru-RU"/>
        </w:rPr>
        <w:t>;</w:t>
      </w:r>
    </w:p>
    <w:p w:rsidR="003C24AD" w:rsidRPr="003C24AD" w:rsidRDefault="003C24AD" w:rsidP="003C24AD">
      <w:pPr>
        <w:pStyle w:val="af3"/>
        <w:spacing w:after="0" w:line="240" w:lineRule="auto"/>
        <w:ind w:left="0" w:firstLine="708"/>
        <w:jc w:val="both"/>
        <w:rPr>
          <w:rFonts w:ascii="Times New Roman" w:eastAsia="Times New Roman" w:hAnsi="Times New Roman" w:cs="Times New Roman"/>
          <w:sz w:val="24"/>
          <w:szCs w:val="24"/>
          <w:lang w:eastAsia="ru-RU"/>
        </w:rPr>
      </w:pPr>
      <w:r w:rsidRPr="003C24AD">
        <w:rPr>
          <w:rFonts w:ascii="Times New Roman" w:eastAsia="Times New Roman" w:hAnsi="Times New Roman" w:cs="Times New Roman"/>
          <w:sz w:val="24"/>
          <w:szCs w:val="24"/>
          <w:lang w:eastAsia="ru-RU"/>
        </w:rPr>
        <w:t>- сумма в размере __________ (________), в том числе НДС __________ (________) в счет цены Объекта</w:t>
      </w:r>
      <w:r>
        <w:rPr>
          <w:rFonts w:ascii="Times New Roman" w:eastAsia="Times New Roman" w:hAnsi="Times New Roman" w:cs="Times New Roman"/>
          <w:sz w:val="24"/>
          <w:szCs w:val="24"/>
          <w:lang w:eastAsia="ru-RU"/>
        </w:rPr>
        <w:t>-2</w:t>
      </w:r>
      <w:r w:rsidRPr="003C24AD">
        <w:rPr>
          <w:rFonts w:ascii="Times New Roman" w:eastAsia="Times New Roman" w:hAnsi="Times New Roman" w:cs="Times New Roman"/>
          <w:sz w:val="24"/>
          <w:szCs w:val="24"/>
          <w:lang w:eastAsia="ru-RU"/>
        </w:rPr>
        <w:t>.</w:t>
      </w:r>
    </w:p>
    <w:p w:rsidR="003C24AD" w:rsidRDefault="0006260B" w:rsidP="0038263B">
      <w:pPr>
        <w:pStyle w:val="af3"/>
        <w:numPr>
          <w:ilvl w:val="2"/>
          <w:numId w:val="49"/>
        </w:numPr>
        <w:spacing w:after="0" w:line="240" w:lineRule="auto"/>
        <w:ind w:left="0" w:firstLine="708"/>
        <w:jc w:val="both"/>
        <w:rPr>
          <w:rFonts w:ascii="Times New Roman" w:eastAsia="Times New Roman" w:hAnsi="Times New Roman" w:cs="Times New Roman"/>
          <w:sz w:val="24"/>
          <w:szCs w:val="24"/>
          <w:lang w:eastAsia="ru-RU"/>
        </w:rPr>
      </w:pPr>
      <w:r w:rsidRPr="0038263B">
        <w:rPr>
          <w:rFonts w:ascii="Times New Roman" w:eastAsia="Times New Roman" w:hAnsi="Times New Roman" w:cs="Times New Roman"/>
          <w:sz w:val="24"/>
          <w:szCs w:val="24"/>
          <w:lang w:eastAsia="ru-RU"/>
        </w:rPr>
        <w:t xml:space="preserve">Оплата </w:t>
      </w:r>
      <w:r w:rsidR="0038263B" w:rsidRPr="0038263B">
        <w:rPr>
          <w:rFonts w:ascii="Times New Roman" w:eastAsia="Times New Roman" w:hAnsi="Times New Roman" w:cs="Times New Roman"/>
          <w:sz w:val="24"/>
          <w:szCs w:val="24"/>
          <w:lang w:eastAsia="ru-RU"/>
        </w:rPr>
        <w:t xml:space="preserve">оставшейся части стоимости </w:t>
      </w:r>
      <w:r w:rsidR="00231E38">
        <w:rPr>
          <w:rFonts w:ascii="Times New Roman" w:eastAsia="Times New Roman" w:hAnsi="Times New Roman" w:cs="Times New Roman"/>
          <w:sz w:val="24"/>
          <w:szCs w:val="24"/>
          <w:lang w:eastAsia="ru-RU"/>
        </w:rPr>
        <w:t>Объекта</w:t>
      </w:r>
      <w:r w:rsidRPr="0038263B">
        <w:rPr>
          <w:rFonts w:ascii="Times New Roman" w:eastAsia="Times New Roman" w:hAnsi="Times New Roman" w:cs="Times New Roman"/>
          <w:sz w:val="24"/>
          <w:szCs w:val="24"/>
          <w:lang w:eastAsia="ru-RU"/>
        </w:rPr>
        <w:t xml:space="preserve"> в размере ________ (____________) ________</w:t>
      </w:r>
      <w:r w:rsidR="0038263B" w:rsidRPr="0038263B">
        <w:rPr>
          <w:rFonts w:ascii="Times New Roman" w:eastAsia="Times New Roman" w:hAnsi="Times New Roman" w:cs="Times New Roman"/>
          <w:sz w:val="24"/>
          <w:szCs w:val="24"/>
          <w:lang w:eastAsia="ru-RU"/>
        </w:rPr>
        <w:t xml:space="preserve"> рублей</w:t>
      </w:r>
      <w:r w:rsidRPr="0038263B">
        <w:rPr>
          <w:rFonts w:ascii="Times New Roman" w:eastAsia="Times New Roman" w:hAnsi="Times New Roman" w:cs="Times New Roman"/>
          <w:sz w:val="24"/>
          <w:szCs w:val="24"/>
          <w:lang w:eastAsia="ru-RU"/>
        </w:rPr>
        <w:t>, включая НДС (20 %)</w:t>
      </w:r>
      <w:r w:rsidR="0038263B" w:rsidRPr="0038263B">
        <w:rPr>
          <w:rFonts w:ascii="Times New Roman" w:eastAsia="Times New Roman" w:hAnsi="Times New Roman" w:cs="Times New Roman"/>
          <w:sz w:val="24"/>
          <w:szCs w:val="24"/>
          <w:lang w:eastAsia="ru-RU"/>
        </w:rPr>
        <w:t xml:space="preserve">, </w:t>
      </w:r>
      <w:r w:rsidR="003C24AD">
        <w:rPr>
          <w:rFonts w:ascii="Times New Roman" w:eastAsia="Times New Roman" w:hAnsi="Times New Roman" w:cs="Times New Roman"/>
          <w:sz w:val="24"/>
          <w:szCs w:val="24"/>
          <w:lang w:eastAsia="ru-RU"/>
        </w:rPr>
        <w:t>которая состоит из:</w:t>
      </w:r>
    </w:p>
    <w:p w:rsidR="003C24AD" w:rsidRDefault="003C24AD" w:rsidP="003C24AD">
      <w:pPr>
        <w:pStyle w:val="af3"/>
        <w:spacing w:after="0" w:line="240" w:lineRule="auto"/>
        <w:ind w:left="0" w:firstLine="708"/>
        <w:jc w:val="both"/>
        <w:rPr>
          <w:rFonts w:ascii="Times New Roman" w:eastAsia="Times New Roman" w:hAnsi="Times New Roman" w:cs="Times New Roman"/>
          <w:sz w:val="24"/>
          <w:szCs w:val="24"/>
          <w:lang w:eastAsia="ru-RU"/>
        </w:rPr>
      </w:pPr>
      <w:r w:rsidRPr="007E1325">
        <w:rPr>
          <w:rFonts w:ascii="Times New Roman" w:eastAsia="Times New Roman" w:hAnsi="Times New Roman" w:cs="Times New Roman"/>
          <w:sz w:val="24"/>
          <w:szCs w:val="24"/>
          <w:lang w:eastAsia="ru-RU"/>
        </w:rPr>
        <w:t>- оставшейся части цены Объекта</w:t>
      </w:r>
      <w:r>
        <w:rPr>
          <w:rFonts w:ascii="Times New Roman" w:eastAsia="Times New Roman" w:hAnsi="Times New Roman" w:cs="Times New Roman"/>
          <w:sz w:val="24"/>
          <w:szCs w:val="24"/>
          <w:lang w:eastAsia="ru-RU"/>
        </w:rPr>
        <w:t>-1</w:t>
      </w:r>
      <w:r w:rsidRPr="007E1325">
        <w:rPr>
          <w:rFonts w:ascii="Times New Roman" w:eastAsia="Times New Roman" w:hAnsi="Times New Roman" w:cs="Times New Roman"/>
          <w:sz w:val="24"/>
          <w:szCs w:val="24"/>
          <w:lang w:eastAsia="ru-RU"/>
        </w:rPr>
        <w:t xml:space="preserve"> в размере __________ (________), в том числе НДС __________ (________);</w:t>
      </w:r>
    </w:p>
    <w:p w:rsidR="003C24AD" w:rsidRDefault="003C24AD" w:rsidP="003C24AD">
      <w:pPr>
        <w:pStyle w:val="af3"/>
        <w:spacing w:after="0" w:line="240" w:lineRule="auto"/>
        <w:ind w:left="0" w:firstLine="708"/>
        <w:jc w:val="both"/>
        <w:rPr>
          <w:rFonts w:ascii="Times New Roman" w:eastAsia="Times New Roman" w:hAnsi="Times New Roman" w:cs="Times New Roman"/>
          <w:sz w:val="24"/>
          <w:szCs w:val="24"/>
          <w:lang w:eastAsia="ru-RU"/>
        </w:rPr>
      </w:pPr>
      <w:r w:rsidRPr="007E1325">
        <w:rPr>
          <w:rFonts w:ascii="Times New Roman" w:eastAsia="Times New Roman" w:hAnsi="Times New Roman" w:cs="Times New Roman"/>
          <w:sz w:val="24"/>
          <w:szCs w:val="24"/>
          <w:lang w:eastAsia="ru-RU"/>
        </w:rPr>
        <w:t>- оставшейся части цены Объекта</w:t>
      </w:r>
      <w:r>
        <w:rPr>
          <w:rFonts w:ascii="Times New Roman" w:eastAsia="Times New Roman" w:hAnsi="Times New Roman" w:cs="Times New Roman"/>
          <w:sz w:val="24"/>
          <w:szCs w:val="24"/>
          <w:lang w:eastAsia="ru-RU"/>
        </w:rPr>
        <w:t>-2</w:t>
      </w:r>
      <w:r w:rsidRPr="007E1325">
        <w:rPr>
          <w:rFonts w:ascii="Times New Roman" w:eastAsia="Times New Roman" w:hAnsi="Times New Roman" w:cs="Times New Roman"/>
          <w:sz w:val="24"/>
          <w:szCs w:val="24"/>
          <w:lang w:eastAsia="ru-RU"/>
        </w:rPr>
        <w:t xml:space="preserve"> в размере __________ (________), в том числе НДС __________ (________);</w:t>
      </w:r>
    </w:p>
    <w:p w:rsidR="0006260B" w:rsidRPr="003C24AD" w:rsidRDefault="0006260B" w:rsidP="003C24AD">
      <w:pPr>
        <w:pStyle w:val="af3"/>
        <w:spacing w:after="0" w:line="240" w:lineRule="auto"/>
        <w:ind w:left="0" w:firstLine="709"/>
        <w:jc w:val="both"/>
        <w:rPr>
          <w:rFonts w:ascii="Times New Roman" w:eastAsia="Times New Roman" w:hAnsi="Times New Roman" w:cs="Times New Roman"/>
          <w:sz w:val="24"/>
          <w:szCs w:val="24"/>
          <w:lang w:eastAsia="ru-RU"/>
        </w:rPr>
      </w:pPr>
      <w:r w:rsidRPr="003C24AD">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w:t>
      </w:r>
      <w:r w:rsidR="002C5824" w:rsidRPr="003C24AD">
        <w:rPr>
          <w:rFonts w:ascii="Times New Roman" w:eastAsia="Times New Roman" w:hAnsi="Times New Roman" w:cs="Times New Roman"/>
          <w:sz w:val="24"/>
          <w:szCs w:val="24"/>
          <w:lang w:eastAsia="ru-RU"/>
        </w:rPr>
        <w:t xml:space="preserve">срок не позднее «20» </w:t>
      </w:r>
      <w:r w:rsidR="00467165">
        <w:rPr>
          <w:rFonts w:ascii="Times New Roman" w:eastAsia="Times New Roman" w:hAnsi="Times New Roman" w:cs="Times New Roman"/>
          <w:sz w:val="24"/>
          <w:szCs w:val="24"/>
          <w:lang w:eastAsia="ru-RU"/>
        </w:rPr>
        <w:t>ноября</w:t>
      </w:r>
      <w:bookmarkStart w:id="12" w:name="_GoBack"/>
      <w:bookmarkEnd w:id="12"/>
      <w:r w:rsidR="002C5824" w:rsidRPr="003C24AD">
        <w:rPr>
          <w:rFonts w:ascii="Times New Roman" w:eastAsia="Times New Roman" w:hAnsi="Times New Roman" w:cs="Times New Roman"/>
          <w:sz w:val="24"/>
          <w:szCs w:val="24"/>
          <w:lang w:eastAsia="ru-RU"/>
        </w:rPr>
        <w:t xml:space="preserve"> 2025 г.</w:t>
      </w:r>
      <w:bookmarkEnd w:id="9"/>
      <w:bookmarkEnd w:id="10"/>
      <w:bookmarkEnd w:id="11"/>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38263B">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38263B">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38263B">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38263B">
        <w:rPr>
          <w:rFonts w:ascii="Times New Roman" w:eastAsia="Times New Roman" w:hAnsi="Times New Roman" w:cs="Times New Roman"/>
          <w:sz w:val="24"/>
          <w:szCs w:val="24"/>
          <w:lang w:eastAsia="ru-RU"/>
        </w:rPr>
        <w:t>Объекту</w:t>
      </w:r>
      <w:r>
        <w:rPr>
          <w:rFonts w:ascii="Times New Roman" w:eastAsia="Times New Roman" w:hAnsi="Times New Roman" w:cs="Times New Roman"/>
          <w:sz w:val="24"/>
          <w:szCs w:val="24"/>
          <w:lang w:eastAsia="ru-RU"/>
        </w:rPr>
        <w:t xml:space="preserve">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06260B" w:rsidRDefault="0006260B" w:rsidP="0038263B">
      <w:pPr>
        <w:numPr>
          <w:ilvl w:val="1"/>
          <w:numId w:val="4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По истечении </w:t>
      </w:r>
      <w:r w:rsidR="0038263B">
        <w:rPr>
          <w:rFonts w:ascii="Times New Roman" w:hAnsi="Times New Roman"/>
          <w:sz w:val="24"/>
        </w:rPr>
        <w:t>2</w:t>
      </w:r>
      <w:r>
        <w:rPr>
          <w:rFonts w:ascii="Times New Roman" w:hAnsi="Times New Roman"/>
          <w:sz w:val="24"/>
        </w:rPr>
        <w:t> </w:t>
      </w:r>
      <w:r w:rsidRPr="007F6085">
        <w:rPr>
          <w:rFonts w:ascii="Times New Roman" w:hAnsi="Times New Roman"/>
          <w:sz w:val="24"/>
        </w:rPr>
        <w:t>(</w:t>
      </w:r>
      <w:r w:rsidR="0038263B">
        <w:rPr>
          <w:rFonts w:ascii="Times New Roman" w:hAnsi="Times New Roman"/>
          <w:sz w:val="24"/>
        </w:rPr>
        <w:t>двух</w:t>
      </w:r>
      <w:r w:rsidRPr="007F6085">
        <w:rPr>
          <w:rFonts w:ascii="Times New Roman" w:hAnsi="Times New Roman"/>
          <w:sz w:val="24"/>
        </w:rPr>
        <w:t>) месяц</w:t>
      </w:r>
      <w:r w:rsidR="00660C72">
        <w:rPr>
          <w:rFonts w:ascii="Times New Roman" w:hAnsi="Times New Roman"/>
          <w:sz w:val="24"/>
        </w:rPr>
        <w:t>ев</w:t>
      </w:r>
      <w:r w:rsidRPr="007F6085">
        <w:rPr>
          <w:rFonts w:ascii="Times New Roman" w:hAnsi="Times New Roman"/>
          <w:sz w:val="24"/>
        </w:rPr>
        <w:t xml:space="preserve">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38263B">
        <w:rPr>
          <w:rFonts w:ascii="Times New Roman" w:hAnsi="Times New Roman"/>
          <w:sz w:val="24"/>
        </w:rPr>
        <w:t>Объекта</w:t>
      </w:r>
      <w:r w:rsidRPr="007F6085">
        <w:rPr>
          <w:rFonts w:ascii="Times New Roman" w:hAnsi="Times New Roman"/>
          <w:sz w:val="24"/>
        </w:rPr>
        <w:t>.</w:t>
      </w:r>
    </w:p>
    <w:p w:rsidR="0006260B" w:rsidRPr="00CF2869"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w:t>
      </w:r>
      <w:r w:rsidR="00C37E50">
        <w:rPr>
          <w:rFonts w:ascii="Times New Roman" w:eastAsia="Times New Roman" w:hAnsi="Times New Roman" w:cs="Times New Roman"/>
          <w:sz w:val="24"/>
          <w:szCs w:val="24"/>
          <w:lang w:eastAsia="ru-RU"/>
        </w:rPr>
        <w:t>Объект</w:t>
      </w:r>
      <w:r w:rsidRPr="00CF2869">
        <w:rPr>
          <w:rFonts w:ascii="Times New Roman" w:eastAsia="Times New Roman" w:hAnsi="Times New Roman" w:cs="Times New Roman"/>
          <w:sz w:val="24"/>
          <w:szCs w:val="24"/>
          <w:lang w:eastAsia="ru-RU"/>
        </w:rPr>
        <w:t>,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06260B" w:rsidRPr="00F42450"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06260B" w:rsidRPr="009E7504"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 xml:space="preserve">за количество дней с даты подписания акта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до 1 (первого) числа месяца, в котором зарегистрирован переход права собственности на </w:t>
      </w:r>
      <w:r w:rsidR="00C37E50">
        <w:rPr>
          <w:rFonts w:ascii="Times New Roman" w:eastAsia="Times New Roman" w:hAnsi="Times New Roman" w:cs="Times New Roman"/>
          <w:sz w:val="24"/>
          <w:szCs w:val="24"/>
          <w:lang w:eastAsia="ru-RU"/>
        </w:rPr>
        <w:t>Объект</w:t>
      </w:r>
      <w:r w:rsidRPr="009E7504">
        <w:rPr>
          <w:rFonts w:ascii="Times New Roman" w:eastAsia="Times New Roman" w:hAnsi="Times New Roman" w:cs="Times New Roman"/>
          <w:sz w:val="24"/>
          <w:szCs w:val="24"/>
          <w:lang w:eastAsia="ru-RU"/>
        </w:rPr>
        <w:t>;</w:t>
      </w:r>
    </w:p>
    <w:p w:rsidR="0006260B"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w:t>
      </w:r>
      <w:r w:rsidRPr="00DD42D2">
        <w:rPr>
          <w:rFonts w:ascii="Times New Roman" w:eastAsia="Times New Roman" w:hAnsi="Times New Roman" w:cs="Times New Roman"/>
          <w:sz w:val="24"/>
          <w:szCs w:val="24"/>
          <w:lang w:eastAsia="ru-RU"/>
        </w:rPr>
        <w:t xml:space="preserve">если акт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rsidR="0006260B" w:rsidRPr="00A32147" w:rsidRDefault="0006260B" w:rsidP="0006260B">
      <w:pPr>
        <w:spacing w:after="0" w:line="240" w:lineRule="auto"/>
        <w:ind w:firstLine="709"/>
        <w:contextualSpacing/>
        <w:rPr>
          <w:rFonts w:ascii="Times New Roman" w:hAnsi="Times New Roman"/>
          <w:b/>
          <w:sz w:val="24"/>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C37E50" w:rsidRDefault="0006260B" w:rsidP="00C37E50">
      <w:pPr>
        <w:pStyle w:val="af3"/>
        <w:numPr>
          <w:ilvl w:val="1"/>
          <w:numId w:val="6"/>
        </w:numPr>
        <w:spacing w:after="0" w:line="240" w:lineRule="auto"/>
        <w:ind w:hanging="443"/>
        <w:jc w:val="both"/>
        <w:rPr>
          <w:rFonts w:ascii="Times New Roman" w:eastAsia="Times New Roman" w:hAnsi="Times New Roman" w:cs="Times New Roman"/>
          <w:b/>
          <w:sz w:val="24"/>
          <w:szCs w:val="24"/>
          <w:lang w:eastAsia="ru-RU"/>
        </w:rPr>
      </w:pPr>
      <w:r w:rsidRPr="00C37E50">
        <w:rPr>
          <w:rFonts w:ascii="Times New Roman" w:eastAsia="Times New Roman" w:hAnsi="Times New Roman" w:cs="Times New Roman"/>
          <w:b/>
          <w:sz w:val="24"/>
          <w:szCs w:val="24"/>
          <w:lang w:eastAsia="ru-RU"/>
        </w:rPr>
        <w:t>Стороны обязуются:</w:t>
      </w:r>
    </w:p>
    <w:p w:rsidR="0006260B" w:rsidRPr="002A4297" w:rsidRDefault="0006260B" w:rsidP="0006260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00C37E5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37E50">
        <w:rPr>
          <w:rFonts w:ascii="Times New Roman" w:eastAsia="Times New Roman" w:hAnsi="Times New Roman" w:cs="Times New Roman"/>
          <w:sz w:val="24"/>
          <w:szCs w:val="24"/>
          <w:lang w:eastAsia="ru-RU"/>
        </w:rPr>
        <w:t>пять</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C37E50">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6260B" w:rsidRPr="00CF2289" w:rsidRDefault="0006260B" w:rsidP="0006260B">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660C72">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06260B" w:rsidRPr="007F6085" w:rsidRDefault="0006260B" w:rsidP="0006260B">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7"/>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6260B" w:rsidRPr="0083595C"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83595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 xml:space="preserve">Принять и оплатить </w:t>
      </w:r>
      <w:r w:rsidR="00660C72">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7"/>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06260B" w:rsidRPr="00B21233"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lang w:eastAsia="ru-RU"/>
        </w:rPr>
        <w:t>В течение 2 (дв</w:t>
      </w:r>
      <w:r w:rsidR="00660C72">
        <w:rPr>
          <w:rFonts w:ascii="Times New Roman" w:eastAsia="Times New Roman" w:hAnsi="Times New Roman" w:cs="Times New Roman"/>
          <w:sz w:val="24"/>
          <w:szCs w:val="24"/>
          <w:lang w:eastAsia="ru-RU"/>
        </w:rPr>
        <w:t>ух</w:t>
      </w:r>
      <w:r w:rsidRPr="0083595C">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месяцев</w:t>
      </w:r>
      <w:r w:rsidRPr="0083595C">
        <w:rPr>
          <w:rFonts w:ascii="Times New Roman" w:eastAsia="Times New Roman" w:hAnsi="Times New Roman" w:cs="Times New Roman"/>
          <w:sz w:val="24"/>
          <w:szCs w:val="24"/>
          <w:lang w:eastAsia="ru-RU"/>
        </w:rPr>
        <w:t xml:space="preserve"> со дня регистрации перехода на Покупателя права собственности на </w:t>
      </w:r>
      <w:r w:rsidR="004F54F8">
        <w:rPr>
          <w:rFonts w:ascii="Times New Roman" w:eastAsia="Times New Roman" w:hAnsi="Times New Roman" w:cs="Times New Roman"/>
          <w:sz w:val="24"/>
          <w:szCs w:val="24"/>
          <w:lang w:eastAsia="ru-RU"/>
        </w:rPr>
        <w:t>Объекта</w:t>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4F54F8">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8"/>
    </w:p>
    <w:p w:rsidR="0006260B" w:rsidRPr="002A4297"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t xml:space="preserve"> и </w:t>
      </w:r>
      <w:r w:rsidR="004F54F8">
        <w:rPr>
          <w:rFonts w:ascii="Times New Roman" w:eastAsia="Times New Roman" w:hAnsi="Times New Roman" w:cs="Times New Roman"/>
          <w:sz w:val="24"/>
          <w:szCs w:val="24"/>
          <w:lang w:eastAsia="ru-RU"/>
        </w:rPr>
        <w:t>4.9</w:t>
      </w:r>
      <w:r w:rsidRPr="002A4297">
        <w:rPr>
          <w:rFonts w:ascii="Times New Roman" w:eastAsia="Times New Roman" w:hAnsi="Times New Roman" w:cs="Times New Roman"/>
          <w:sz w:val="24"/>
          <w:szCs w:val="24"/>
          <w:lang w:eastAsia="ru-RU"/>
        </w:rPr>
        <w:t xml:space="preserve"> Договора.</w:t>
      </w:r>
      <w:bookmarkEnd w:id="19"/>
    </w:p>
    <w:bookmarkEnd w:id="20"/>
    <w:p w:rsidR="004F54F8" w:rsidRPr="004F54F8" w:rsidRDefault="004F54F8" w:rsidP="004F54F8">
      <w:pPr>
        <w:spacing w:after="0" w:line="240" w:lineRule="auto"/>
        <w:contextualSpacing/>
        <w:outlineLvl w:val="0"/>
        <w:rPr>
          <w:rFonts w:ascii="Times New Roman" w:eastAsia="Times New Roman" w:hAnsi="Times New Roman" w:cs="Times New Roman"/>
          <w:b/>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w:t>
      </w:r>
      <w:r w:rsidR="004F54F8">
        <w:rPr>
          <w:rFonts w:ascii="Times New Roman" w:eastAsia="Times New Roman" w:hAnsi="Times New Roman" w:cs="Times New Roman"/>
          <w:sz w:val="24"/>
          <w:szCs w:val="24"/>
          <w:lang w:eastAsia="ru-RU"/>
        </w:rPr>
        <w:t>е 4.2</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sidR="004F54F8">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lastRenderedPageBreak/>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6260B" w:rsidRPr="0018707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4F54F8">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EC636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1"/>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AA5163">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6260B"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2"/>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8B09CD">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06260B" w:rsidRPr="00220FD4"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C53201"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6260B" w:rsidRPr="006B73E2"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6260B" w:rsidRPr="006B6677" w:rsidRDefault="0006260B" w:rsidP="0038263B">
      <w:pPr>
        <w:pStyle w:val="af3"/>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E4511D" w:rsidRDefault="0006260B" w:rsidP="0006260B">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0070A4" w:rsidRDefault="0006260B" w:rsidP="0006260B">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lastRenderedPageBreak/>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6260B" w:rsidRPr="004E7AD9" w:rsidRDefault="0006260B" w:rsidP="0006260B">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6260B" w:rsidRPr="004E7AD9" w:rsidRDefault="0006260B" w:rsidP="0006260B">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6260B" w:rsidRPr="004E7AD9" w:rsidRDefault="0006260B" w:rsidP="0006260B">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6260B" w:rsidRPr="004E7AD9" w:rsidRDefault="0006260B" w:rsidP="0006260B">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6260B" w:rsidRPr="004E7AD9" w:rsidRDefault="0006260B" w:rsidP="0006260B">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6260B" w:rsidRPr="00EC1894"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6B6677" w:rsidRDefault="0006260B" w:rsidP="0006260B">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8B09CD">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6260B"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6260B" w:rsidRPr="007F6085" w:rsidRDefault="0006260B" w:rsidP="0006260B">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6260B" w:rsidRDefault="0006260B" w:rsidP="0006260B">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6260B" w:rsidRPr="007F6085" w:rsidRDefault="0006260B" w:rsidP="0006260B">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6260B" w:rsidRPr="008B09CD" w:rsidRDefault="008B09CD" w:rsidP="0006260B">
      <w:pPr>
        <w:pStyle w:val="af3"/>
        <w:numPr>
          <w:ilvl w:val="1"/>
          <w:numId w:val="45"/>
        </w:numPr>
        <w:spacing w:after="0" w:line="240" w:lineRule="auto"/>
        <w:ind w:left="0" w:firstLine="709"/>
        <w:jc w:val="both"/>
        <w:rPr>
          <w:rFonts w:ascii="Times New Roman" w:hAnsi="Times New Roman"/>
          <w:sz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ff1"/>
        <w:tblW w:w="0" w:type="auto"/>
        <w:tblLook w:val="04A0" w:firstRow="1" w:lastRow="0" w:firstColumn="1" w:lastColumn="0" w:noHBand="0" w:noVBand="1"/>
      </w:tblPr>
      <w:tblGrid>
        <w:gridCol w:w="4814"/>
        <w:gridCol w:w="4814"/>
      </w:tblGrid>
      <w:tr w:rsidR="008B09CD" w:rsidTr="003C24AD">
        <w:tc>
          <w:tcPr>
            <w:tcW w:w="4814" w:type="dxa"/>
          </w:tcPr>
          <w:p w:rsidR="008B09CD" w:rsidRDefault="008B09CD" w:rsidP="003C24AD">
            <w:pPr>
              <w:jc w:val="both"/>
              <w:rPr>
                <w:sz w:val="24"/>
              </w:rPr>
            </w:pPr>
            <w:r>
              <w:rPr>
                <w:sz w:val="24"/>
              </w:rPr>
              <w:t>Продавца:</w:t>
            </w:r>
          </w:p>
        </w:tc>
        <w:tc>
          <w:tcPr>
            <w:tcW w:w="4814" w:type="dxa"/>
          </w:tcPr>
          <w:p w:rsidR="008B09CD" w:rsidRDefault="008B09CD" w:rsidP="003C24AD">
            <w:pPr>
              <w:jc w:val="both"/>
              <w:rPr>
                <w:sz w:val="24"/>
              </w:rPr>
            </w:pPr>
            <w:r>
              <w:rPr>
                <w:sz w:val="24"/>
              </w:rPr>
              <w:t>Покупателя:</w:t>
            </w:r>
          </w:p>
        </w:tc>
      </w:tr>
      <w:tr w:rsidR="008B09CD" w:rsidTr="003C24AD">
        <w:tc>
          <w:tcPr>
            <w:tcW w:w="4814" w:type="dxa"/>
          </w:tcPr>
          <w:p w:rsidR="008B09CD" w:rsidRDefault="008B09CD" w:rsidP="003C24AD">
            <w:pPr>
              <w:jc w:val="both"/>
              <w:rPr>
                <w:sz w:val="24"/>
              </w:rPr>
            </w:pPr>
          </w:p>
        </w:tc>
        <w:tc>
          <w:tcPr>
            <w:tcW w:w="4814" w:type="dxa"/>
          </w:tcPr>
          <w:p w:rsidR="008B09CD" w:rsidRDefault="008B09CD" w:rsidP="003C24AD">
            <w:pPr>
              <w:jc w:val="both"/>
              <w:rPr>
                <w:sz w:val="24"/>
              </w:rPr>
            </w:pPr>
          </w:p>
        </w:tc>
      </w:tr>
    </w:tbl>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06260B" w:rsidRPr="004F7105" w:rsidRDefault="0006260B" w:rsidP="0006260B">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93266">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6260B" w:rsidRPr="002A4297" w:rsidRDefault="0006260B" w:rsidP="0006260B">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 xml:space="preserve">Приложении № </w:t>
      </w:r>
      <w:r w:rsidR="008F0562">
        <w:rPr>
          <w:rFonts w:ascii="Times New Roman" w:eastAsia="Times New Roman" w:hAnsi="Times New Roman" w:cs="Times New Roman"/>
          <w:bCs/>
          <w:sz w:val="24"/>
          <w:szCs w:val="24"/>
          <w:lang w:eastAsia="ru-RU"/>
        </w:rPr>
        <w:t>4</w:t>
      </w:r>
      <w:r w:rsidRPr="002A4297">
        <w:rPr>
          <w:rFonts w:ascii="Times New Roman" w:eastAsia="Times New Roman" w:hAnsi="Times New Roman" w:cs="Times New Roman"/>
          <w:bCs/>
          <w:sz w:val="24"/>
          <w:szCs w:val="24"/>
          <w:lang w:eastAsia="ru-RU"/>
        </w:rPr>
        <w:t xml:space="preserve">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A93266">
        <w:rPr>
          <w:rFonts w:ascii="Times New Roman" w:eastAsia="Times New Roman" w:hAnsi="Times New Roman" w:cs="Times New Roman"/>
          <w:sz w:val="24"/>
          <w:szCs w:val="24"/>
          <w:lang w:eastAsia="ru-RU"/>
        </w:rPr>
        <w:t>2 (двух)</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w:t>
      </w:r>
      <w:r w:rsidR="00A93266">
        <w:rPr>
          <w:rFonts w:ascii="Times New Roman" w:eastAsia="Times New Roman" w:hAnsi="Times New Roman" w:cs="Times New Roman"/>
          <w:sz w:val="24"/>
          <w:szCs w:val="24"/>
          <w:lang w:eastAsia="ru-RU"/>
        </w:rPr>
        <w:t>одавца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w:t>
      </w:r>
      <w:r w:rsidR="00231E38">
        <w:rPr>
          <w:rFonts w:ascii="Times New Roman" w:eastAsia="Times New Roman" w:hAnsi="Times New Roman" w:cs="Times New Roman"/>
          <w:bCs/>
          <w:sz w:val="24"/>
          <w:szCs w:val="24"/>
          <w:lang w:eastAsia="ru-RU"/>
        </w:rPr>
        <w:t>План Объекта</w:t>
      </w:r>
      <w:r w:rsidR="003C24AD">
        <w:rPr>
          <w:rFonts w:ascii="Times New Roman" w:eastAsia="Times New Roman" w:hAnsi="Times New Roman" w:cs="Times New Roman"/>
          <w:bCs/>
          <w:sz w:val="24"/>
          <w:szCs w:val="24"/>
          <w:lang w:eastAsia="ru-RU"/>
        </w:rPr>
        <w:t>-1</w:t>
      </w:r>
      <w:r w:rsidRPr="002A4297">
        <w:rPr>
          <w:rFonts w:ascii="Times New Roman" w:eastAsia="Times New Roman" w:hAnsi="Times New Roman" w:cs="Times New Roman"/>
          <w:sz w:val="24"/>
          <w:szCs w:val="24"/>
          <w:lang w:eastAsia="ru-RU"/>
        </w:rPr>
        <w:t>.</w:t>
      </w:r>
    </w:p>
    <w:p w:rsidR="003C24AD" w:rsidRPr="002A4297" w:rsidRDefault="003C24AD"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w:t>
      </w:r>
      <w:r>
        <w:rPr>
          <w:rFonts w:ascii="Times New Roman" w:eastAsia="Times New Roman" w:hAnsi="Times New Roman" w:cs="Times New Roman"/>
          <w:bCs/>
          <w:sz w:val="24"/>
          <w:szCs w:val="24"/>
          <w:lang w:eastAsia="ru-RU"/>
        </w:rPr>
        <w:t>2</w:t>
      </w:r>
      <w:r w:rsidRPr="002A4297">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План Объекта-2</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w:t>
      </w:r>
      <w:r w:rsidR="003C24AD">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sz w:val="24"/>
          <w:szCs w:val="24"/>
          <w:lang w:eastAsia="ru-RU"/>
        </w:rPr>
        <w:t xml:space="preserve"> </w:t>
      </w:r>
      <w:r w:rsidR="00231E38" w:rsidRPr="002A4297">
        <w:rPr>
          <w:rFonts w:ascii="Times New Roman" w:eastAsia="Times New Roman" w:hAnsi="Times New Roman" w:cs="Times New Roman"/>
          <w:bCs/>
          <w:sz w:val="24"/>
          <w:szCs w:val="24"/>
          <w:lang w:eastAsia="ru-RU"/>
        </w:rPr>
        <w:t xml:space="preserve">Форма </w:t>
      </w:r>
      <w:r w:rsidR="00231E38" w:rsidRPr="002A4297">
        <w:rPr>
          <w:rFonts w:ascii="Times New Roman" w:eastAsia="Times New Roman" w:hAnsi="Times New Roman" w:cs="Times New Roman"/>
          <w:sz w:val="24"/>
          <w:szCs w:val="24"/>
          <w:lang w:eastAsia="ru-RU"/>
        </w:rPr>
        <w:t xml:space="preserve">Акта приема-передачи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p>
    <w:p w:rsidR="0006260B" w:rsidRPr="00E11832" w:rsidRDefault="003C24AD" w:rsidP="0006260B">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Приложение № 4</w:t>
      </w:r>
      <w:r w:rsidR="0006260B" w:rsidRPr="002A4297">
        <w:rPr>
          <w:rFonts w:ascii="Times New Roman" w:eastAsia="Times New Roman" w:hAnsi="Times New Roman" w:cs="Times New Roman"/>
          <w:sz w:val="24"/>
          <w:szCs w:val="24"/>
          <w:lang w:eastAsia="ru-RU"/>
        </w:rPr>
        <w:t xml:space="preserve"> </w:t>
      </w:r>
      <w:r w:rsidR="0006260B" w:rsidRPr="00E11832">
        <w:rPr>
          <w:rFonts w:ascii="Times New Roman" w:eastAsia="Calibri" w:hAnsi="Times New Roman" w:cs="Times New Roman"/>
          <w:sz w:val="24"/>
          <w:szCs w:val="24"/>
        </w:rPr>
        <w:t xml:space="preserve">– </w:t>
      </w:r>
      <w:r w:rsidR="00231E38" w:rsidRPr="00BB3386">
        <w:rPr>
          <w:rFonts w:ascii="Times New Roman" w:eastAsia="Times New Roman" w:hAnsi="Times New Roman" w:cs="Times New Roman"/>
          <w:bCs/>
          <w:sz w:val="24"/>
          <w:szCs w:val="24"/>
          <w:lang w:eastAsia="ru-RU"/>
        </w:rPr>
        <w:t>Антикоррупционная оговорка</w:t>
      </w:r>
      <w:r w:rsidR="0006260B" w:rsidRPr="004D7A18">
        <w:rPr>
          <w:rFonts w:ascii="Times New Roman" w:eastAsia="Calibri" w:hAnsi="Times New Roman" w:cs="Times New Roman"/>
          <w:sz w:val="24"/>
          <w:szCs w:val="24"/>
        </w:rPr>
        <w:t>.</w:t>
      </w:r>
      <w:bookmarkStart w:id="25" w:name="_Ref17968329"/>
    </w:p>
    <w:bookmarkEnd w:id="25"/>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06260B" w:rsidRDefault="0006260B" w:rsidP="0006260B">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93266" w:rsidTr="003C24AD">
        <w:tc>
          <w:tcPr>
            <w:tcW w:w="4814" w:type="dxa"/>
          </w:tcPr>
          <w:p w:rsidR="00A93266" w:rsidRPr="002A4297" w:rsidRDefault="00A93266" w:rsidP="003C24AD">
            <w:pPr>
              <w:snapToGrid w:val="0"/>
              <w:spacing w:after="200" w:line="276" w:lineRule="auto"/>
              <w:contextualSpacing/>
              <w:jc w:val="both"/>
              <w:rPr>
                <w:b/>
                <w:sz w:val="24"/>
                <w:szCs w:val="24"/>
              </w:rPr>
            </w:pPr>
            <w:r w:rsidRPr="002A4297">
              <w:rPr>
                <w:b/>
                <w:sz w:val="24"/>
                <w:szCs w:val="24"/>
              </w:rPr>
              <w:t>Продавец:</w:t>
            </w:r>
          </w:p>
          <w:p w:rsidR="00A93266" w:rsidRDefault="00A93266" w:rsidP="003C24AD">
            <w:pPr>
              <w:contextualSpacing/>
              <w:outlineLvl w:val="0"/>
              <w:rPr>
                <w:b/>
                <w:sz w:val="24"/>
                <w:szCs w:val="24"/>
              </w:rPr>
            </w:pPr>
            <w:r w:rsidRPr="002A4297">
              <w:rPr>
                <w:sz w:val="24"/>
                <w:szCs w:val="24"/>
              </w:rPr>
              <w:t>ПАО Сбербанк</w:t>
            </w:r>
          </w:p>
        </w:tc>
        <w:tc>
          <w:tcPr>
            <w:tcW w:w="4814" w:type="dxa"/>
          </w:tcPr>
          <w:p w:rsidR="00A93266" w:rsidRDefault="00A93266" w:rsidP="003C24AD">
            <w:pPr>
              <w:contextualSpacing/>
              <w:outlineLvl w:val="0"/>
              <w:rPr>
                <w:sz w:val="24"/>
                <w:szCs w:val="24"/>
              </w:rPr>
            </w:pPr>
            <w:r w:rsidRPr="002A4297">
              <w:rPr>
                <w:b/>
                <w:sz w:val="24"/>
                <w:szCs w:val="24"/>
              </w:rPr>
              <w:t>Покупатель:</w:t>
            </w:r>
            <w:r w:rsidRPr="002A4297">
              <w:rPr>
                <w:sz w:val="24"/>
                <w:szCs w:val="24"/>
              </w:rPr>
              <w:t xml:space="preserve"> </w:t>
            </w:r>
          </w:p>
          <w:p w:rsidR="00A93266" w:rsidRDefault="00A93266" w:rsidP="003C24AD">
            <w:pPr>
              <w:contextualSpacing/>
              <w:outlineLvl w:val="0"/>
              <w:rPr>
                <w:b/>
                <w:sz w:val="24"/>
                <w:szCs w:val="24"/>
              </w:rPr>
            </w:pPr>
            <w:r w:rsidRPr="002A4297">
              <w:rPr>
                <w:sz w:val="24"/>
                <w:szCs w:val="24"/>
              </w:rPr>
              <w:t>__________ (сокращенное наименование)</w:t>
            </w:r>
          </w:p>
        </w:tc>
      </w:tr>
      <w:tr w:rsidR="00A93266" w:rsidTr="003C24AD">
        <w:tc>
          <w:tcPr>
            <w:tcW w:w="4814" w:type="dxa"/>
          </w:tcPr>
          <w:p w:rsidR="00A93266" w:rsidRPr="002A4297" w:rsidRDefault="00A93266" w:rsidP="003C24AD">
            <w:pPr>
              <w:snapToGrid w:val="0"/>
              <w:spacing w:after="200" w:line="276" w:lineRule="auto"/>
              <w:contextualSpacing/>
              <w:jc w:val="both"/>
              <w:rPr>
                <w:sz w:val="24"/>
                <w:szCs w:val="24"/>
              </w:rPr>
            </w:pPr>
            <w:r w:rsidRPr="002A4297">
              <w:rPr>
                <w:sz w:val="24"/>
                <w:szCs w:val="24"/>
              </w:rPr>
              <w:t>Местонахождение __________</w:t>
            </w:r>
          </w:p>
          <w:p w:rsidR="00A93266" w:rsidRPr="002A4297" w:rsidRDefault="00A93266" w:rsidP="003C24AD">
            <w:pPr>
              <w:snapToGrid w:val="0"/>
              <w:spacing w:after="200" w:line="276" w:lineRule="auto"/>
              <w:contextualSpacing/>
              <w:rPr>
                <w:sz w:val="24"/>
                <w:szCs w:val="24"/>
              </w:rPr>
            </w:pPr>
            <w:r w:rsidRPr="002A4297">
              <w:rPr>
                <w:sz w:val="24"/>
                <w:szCs w:val="24"/>
              </w:rPr>
              <w:t>Почтовый адрес _____________</w:t>
            </w:r>
          </w:p>
          <w:p w:rsidR="00A93266" w:rsidRPr="002A4297" w:rsidRDefault="00A93266" w:rsidP="003C24AD">
            <w:pPr>
              <w:snapToGrid w:val="0"/>
              <w:spacing w:after="200" w:line="276" w:lineRule="auto"/>
              <w:contextualSpacing/>
              <w:rPr>
                <w:sz w:val="24"/>
                <w:szCs w:val="24"/>
              </w:rPr>
            </w:pPr>
            <w:r w:rsidRPr="002A4297">
              <w:rPr>
                <w:sz w:val="24"/>
                <w:szCs w:val="24"/>
              </w:rPr>
              <w:t>ИНН ___________</w:t>
            </w:r>
          </w:p>
          <w:p w:rsidR="00A93266" w:rsidRPr="002A4297" w:rsidRDefault="00A93266" w:rsidP="003C24AD">
            <w:pPr>
              <w:snapToGrid w:val="0"/>
              <w:spacing w:after="200" w:line="276" w:lineRule="auto"/>
              <w:contextualSpacing/>
              <w:rPr>
                <w:sz w:val="24"/>
                <w:szCs w:val="24"/>
              </w:rPr>
            </w:pPr>
            <w:r w:rsidRPr="002A4297">
              <w:rPr>
                <w:sz w:val="24"/>
                <w:szCs w:val="24"/>
              </w:rPr>
              <w:t>Расчетный счет ___________</w:t>
            </w:r>
          </w:p>
          <w:p w:rsidR="00A93266" w:rsidRPr="002A4297" w:rsidRDefault="00A93266" w:rsidP="003C24AD">
            <w:pPr>
              <w:snapToGrid w:val="0"/>
              <w:spacing w:after="200" w:line="276" w:lineRule="auto"/>
              <w:contextualSpacing/>
              <w:rPr>
                <w:sz w:val="24"/>
                <w:szCs w:val="24"/>
              </w:rPr>
            </w:pPr>
            <w:r w:rsidRPr="002A4297">
              <w:rPr>
                <w:sz w:val="24"/>
                <w:szCs w:val="24"/>
              </w:rPr>
              <w:t>Корр. счет ___________</w:t>
            </w:r>
          </w:p>
          <w:p w:rsidR="00A93266" w:rsidRPr="002A4297" w:rsidRDefault="00A93266" w:rsidP="003C24AD">
            <w:pPr>
              <w:snapToGrid w:val="0"/>
              <w:spacing w:after="200" w:line="276" w:lineRule="auto"/>
              <w:contextualSpacing/>
              <w:rPr>
                <w:sz w:val="24"/>
                <w:szCs w:val="24"/>
              </w:rPr>
            </w:pPr>
            <w:r w:rsidRPr="002A4297">
              <w:rPr>
                <w:sz w:val="24"/>
                <w:szCs w:val="24"/>
              </w:rPr>
              <w:t>БИК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ОКВЭД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3C24AD">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c>
          <w:tcPr>
            <w:tcW w:w="4814" w:type="dxa"/>
          </w:tcPr>
          <w:p w:rsidR="00A93266" w:rsidRPr="002A4297" w:rsidRDefault="00A93266" w:rsidP="003C24AD">
            <w:pPr>
              <w:snapToGrid w:val="0"/>
              <w:spacing w:after="200" w:line="276" w:lineRule="auto"/>
              <w:contextualSpacing/>
              <w:jc w:val="both"/>
              <w:rPr>
                <w:sz w:val="24"/>
                <w:szCs w:val="24"/>
              </w:rPr>
            </w:pPr>
            <w:r w:rsidRPr="002A4297">
              <w:rPr>
                <w:sz w:val="24"/>
                <w:szCs w:val="24"/>
              </w:rPr>
              <w:t>Местонахождение 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Почтовый адрес ____________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ИНН: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Расчетный счет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Корр. счет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БИК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ОКВЭД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3C24AD">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3C24AD">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r>
      <w:tr w:rsidR="00A93266" w:rsidTr="003C24AD">
        <w:tc>
          <w:tcPr>
            <w:tcW w:w="4814" w:type="dxa"/>
          </w:tcPr>
          <w:p w:rsidR="00A93266" w:rsidRDefault="00A93266" w:rsidP="003C24AD">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A93266" w:rsidRPr="002A4297" w:rsidRDefault="00A93266" w:rsidP="003C24AD">
            <w:pPr>
              <w:tabs>
                <w:tab w:val="left" w:pos="2835"/>
              </w:tabs>
              <w:snapToGrid w:val="0"/>
              <w:spacing w:after="200" w:line="276" w:lineRule="auto"/>
              <w:contextualSpacing/>
              <w:rPr>
                <w:sz w:val="24"/>
                <w:szCs w:val="24"/>
              </w:rPr>
            </w:pPr>
            <w:r w:rsidRPr="002A4297">
              <w:rPr>
                <w:sz w:val="24"/>
                <w:szCs w:val="24"/>
              </w:rPr>
              <w:t>Должность</w:t>
            </w:r>
          </w:p>
          <w:p w:rsidR="00A93266" w:rsidRDefault="00A93266" w:rsidP="003C24AD">
            <w:pPr>
              <w:tabs>
                <w:tab w:val="left" w:pos="2835"/>
              </w:tabs>
              <w:snapToGrid w:val="0"/>
              <w:spacing w:after="200" w:line="276" w:lineRule="auto"/>
              <w:contextualSpacing/>
              <w:jc w:val="both"/>
              <w:rPr>
                <w:sz w:val="24"/>
                <w:szCs w:val="24"/>
              </w:rPr>
            </w:pPr>
          </w:p>
          <w:p w:rsidR="00A93266" w:rsidRPr="002A4297" w:rsidRDefault="00A93266"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A93266" w:rsidRDefault="00A93266" w:rsidP="003C24AD">
            <w:pPr>
              <w:contextualSpacing/>
              <w:outlineLvl w:val="0"/>
              <w:rPr>
                <w:b/>
                <w:sz w:val="24"/>
                <w:szCs w:val="24"/>
              </w:rPr>
            </w:pPr>
            <w:r w:rsidRPr="002A4297">
              <w:rPr>
                <w:b/>
                <w:sz w:val="24"/>
                <w:szCs w:val="24"/>
              </w:rPr>
              <w:t>От Покупателя:</w:t>
            </w:r>
          </w:p>
          <w:p w:rsidR="00A93266" w:rsidRPr="002A4297" w:rsidRDefault="00A93266" w:rsidP="003C24AD">
            <w:pPr>
              <w:tabs>
                <w:tab w:val="left" w:pos="2835"/>
              </w:tabs>
              <w:snapToGrid w:val="0"/>
              <w:spacing w:after="200" w:line="276" w:lineRule="auto"/>
              <w:contextualSpacing/>
              <w:rPr>
                <w:sz w:val="24"/>
                <w:szCs w:val="24"/>
              </w:rPr>
            </w:pPr>
            <w:r w:rsidRPr="002A4297">
              <w:rPr>
                <w:sz w:val="24"/>
                <w:szCs w:val="24"/>
              </w:rPr>
              <w:t>Должность</w:t>
            </w:r>
          </w:p>
          <w:p w:rsidR="00A93266" w:rsidRPr="002A4297" w:rsidRDefault="00A93266" w:rsidP="003C24AD">
            <w:pPr>
              <w:tabs>
                <w:tab w:val="left" w:pos="2835"/>
              </w:tabs>
              <w:snapToGrid w:val="0"/>
              <w:spacing w:after="200" w:line="276" w:lineRule="auto"/>
              <w:contextualSpacing/>
              <w:jc w:val="both"/>
              <w:rPr>
                <w:sz w:val="24"/>
                <w:szCs w:val="24"/>
              </w:rPr>
            </w:pPr>
          </w:p>
          <w:p w:rsidR="00A93266" w:rsidRPr="002A4297" w:rsidRDefault="00A93266"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A93266" w:rsidRDefault="00A93266" w:rsidP="0006260B">
      <w:pPr>
        <w:spacing w:after="0" w:line="240" w:lineRule="auto"/>
        <w:contextualSpacing/>
        <w:outlineLvl w:val="0"/>
        <w:rPr>
          <w:rFonts w:ascii="Times New Roman" w:eastAsia="Times New Roman" w:hAnsi="Times New Roman" w:cs="Times New Roman"/>
          <w:b/>
          <w:sz w:val="24"/>
          <w:szCs w:val="24"/>
          <w:lang w:eastAsia="ru-RU"/>
        </w:rPr>
      </w:pPr>
    </w:p>
    <w:p w:rsidR="00A93266" w:rsidRDefault="00A9326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bookmarkEnd w:id="27"/>
    <w:p w:rsidR="0006260B" w:rsidRPr="00730EC5" w:rsidRDefault="0006260B" w:rsidP="0006260B">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06260B" w:rsidRPr="002A4297" w:rsidRDefault="0006260B" w:rsidP="00A93266">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06260B"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31E38" w:rsidRDefault="00231E38" w:rsidP="00231E38">
      <w:pPr>
        <w:snapToGrid w:val="0"/>
        <w:spacing w:after="200" w:line="276" w:lineRule="auto"/>
        <w:contextualSpacing/>
        <w:jc w:val="center"/>
        <w:rPr>
          <w:rFonts w:ascii="Times New Roman" w:eastAsia="Times New Roman" w:hAnsi="Times New Roman" w:cs="Times New Roman"/>
          <w:b/>
          <w:sz w:val="24"/>
          <w:szCs w:val="24"/>
          <w:lang w:eastAsia="ru-RU"/>
        </w:rPr>
      </w:pPr>
      <w:r w:rsidRPr="00231E38">
        <w:rPr>
          <w:rFonts w:ascii="Times New Roman" w:eastAsia="Times New Roman" w:hAnsi="Times New Roman" w:cs="Times New Roman"/>
          <w:b/>
          <w:sz w:val="24"/>
          <w:szCs w:val="24"/>
          <w:lang w:eastAsia="ru-RU"/>
        </w:rPr>
        <w:t>План Объекта</w:t>
      </w:r>
      <w:r w:rsidR="008F0562">
        <w:rPr>
          <w:rFonts w:ascii="Times New Roman" w:eastAsia="Times New Roman" w:hAnsi="Times New Roman" w:cs="Times New Roman"/>
          <w:b/>
          <w:sz w:val="24"/>
          <w:szCs w:val="24"/>
          <w:lang w:eastAsia="ru-RU"/>
        </w:rPr>
        <w:t>-1</w:t>
      </w: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noProof/>
          <w:lang w:eastAsia="ru-RU"/>
        </w:rPr>
      </w:pPr>
    </w:p>
    <w:p w:rsidR="000C0AA6" w:rsidRDefault="008F0562" w:rsidP="0006260B">
      <w:pPr>
        <w:snapToGrid w:val="0"/>
        <w:spacing w:after="200" w:line="276" w:lineRule="auto"/>
        <w:contextualSpacing/>
        <w:rPr>
          <w:noProof/>
          <w:lang w:eastAsia="ru-RU"/>
        </w:rPr>
      </w:pPr>
      <w:r>
        <w:rPr>
          <w:noProof/>
          <w:lang w:eastAsia="ru-RU"/>
        </w:rPr>
        <w:drawing>
          <wp:inline distT="0" distB="0" distL="0" distR="0" wp14:anchorId="457F1597" wp14:editId="5798470F">
            <wp:extent cx="6120130" cy="4879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879975"/>
                    </a:xfrm>
                    <a:prstGeom prst="rect">
                      <a:avLst/>
                    </a:prstGeom>
                  </pic:spPr>
                </pic:pic>
              </a:graphicData>
            </a:graphic>
          </wp:inline>
        </w:drawing>
      </w:r>
    </w:p>
    <w:p w:rsidR="000C0AA6" w:rsidRDefault="000C0AA6"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1E38" w:rsidTr="003C24AD">
        <w:tc>
          <w:tcPr>
            <w:tcW w:w="4814" w:type="dxa"/>
          </w:tcPr>
          <w:p w:rsidR="00231E38" w:rsidRDefault="00231E38" w:rsidP="003C24AD">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231E38" w:rsidRPr="002A4297" w:rsidRDefault="00231E38" w:rsidP="003C24AD">
            <w:pPr>
              <w:tabs>
                <w:tab w:val="left" w:pos="2835"/>
              </w:tabs>
              <w:snapToGrid w:val="0"/>
              <w:spacing w:after="200" w:line="276" w:lineRule="auto"/>
              <w:contextualSpacing/>
              <w:rPr>
                <w:sz w:val="24"/>
                <w:szCs w:val="24"/>
              </w:rPr>
            </w:pPr>
            <w:r w:rsidRPr="002A4297">
              <w:rPr>
                <w:sz w:val="24"/>
                <w:szCs w:val="24"/>
              </w:rPr>
              <w:t>Должность</w:t>
            </w:r>
          </w:p>
          <w:p w:rsidR="00231E38" w:rsidRDefault="00231E38" w:rsidP="003C24AD">
            <w:pPr>
              <w:tabs>
                <w:tab w:val="left" w:pos="2835"/>
              </w:tabs>
              <w:snapToGrid w:val="0"/>
              <w:spacing w:after="200" w:line="276" w:lineRule="auto"/>
              <w:contextualSpacing/>
              <w:jc w:val="both"/>
              <w:rPr>
                <w:sz w:val="24"/>
                <w:szCs w:val="24"/>
              </w:rPr>
            </w:pPr>
          </w:p>
          <w:p w:rsidR="00231E38" w:rsidRPr="002A4297" w:rsidRDefault="00231E38"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231E38" w:rsidRDefault="00231E38" w:rsidP="003C24AD">
            <w:pPr>
              <w:contextualSpacing/>
              <w:outlineLvl w:val="0"/>
              <w:rPr>
                <w:b/>
                <w:sz w:val="24"/>
                <w:szCs w:val="24"/>
              </w:rPr>
            </w:pPr>
            <w:r w:rsidRPr="002A4297">
              <w:rPr>
                <w:b/>
                <w:sz w:val="24"/>
                <w:szCs w:val="24"/>
              </w:rPr>
              <w:t>От Покупателя:</w:t>
            </w:r>
          </w:p>
          <w:p w:rsidR="00231E38" w:rsidRPr="002A4297" w:rsidRDefault="00231E38" w:rsidP="003C24AD">
            <w:pPr>
              <w:tabs>
                <w:tab w:val="left" w:pos="2835"/>
              </w:tabs>
              <w:snapToGrid w:val="0"/>
              <w:spacing w:after="200" w:line="276" w:lineRule="auto"/>
              <w:contextualSpacing/>
              <w:rPr>
                <w:sz w:val="24"/>
                <w:szCs w:val="24"/>
              </w:rPr>
            </w:pPr>
            <w:r w:rsidRPr="002A4297">
              <w:rPr>
                <w:sz w:val="24"/>
                <w:szCs w:val="24"/>
              </w:rPr>
              <w:t>Должность</w:t>
            </w:r>
          </w:p>
          <w:p w:rsidR="00231E38" w:rsidRPr="002A4297" w:rsidRDefault="00231E38" w:rsidP="003C24AD">
            <w:pPr>
              <w:tabs>
                <w:tab w:val="left" w:pos="2835"/>
              </w:tabs>
              <w:snapToGrid w:val="0"/>
              <w:spacing w:after="200" w:line="276" w:lineRule="auto"/>
              <w:contextualSpacing/>
              <w:jc w:val="both"/>
              <w:rPr>
                <w:sz w:val="24"/>
                <w:szCs w:val="24"/>
              </w:rPr>
            </w:pPr>
          </w:p>
          <w:p w:rsidR="00231E38" w:rsidRPr="002A4297" w:rsidRDefault="00231E38"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F0562" w:rsidRPr="00730EC5" w:rsidRDefault="008F0562" w:rsidP="008F0562">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 xml:space="preserve">Приложение № </w:t>
      </w:r>
      <w:r>
        <w:rPr>
          <w:rFonts w:ascii="Times New Roman" w:hAnsi="Times New Roman"/>
          <w:b/>
          <w:sz w:val="24"/>
        </w:rPr>
        <w:t>2</w:t>
      </w:r>
    </w:p>
    <w:p w:rsidR="008F0562" w:rsidRPr="002A4297" w:rsidRDefault="008F0562" w:rsidP="008F0562">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8F0562" w:rsidRDefault="008F0562" w:rsidP="008F0562">
      <w:pPr>
        <w:snapToGrid w:val="0"/>
        <w:spacing w:after="200" w:line="276" w:lineRule="auto"/>
        <w:contextualSpacing/>
        <w:rPr>
          <w:rFonts w:ascii="Times New Roman" w:eastAsia="Times New Roman" w:hAnsi="Times New Roman" w:cs="Times New Roman"/>
          <w:sz w:val="24"/>
          <w:szCs w:val="24"/>
          <w:lang w:eastAsia="ru-RU"/>
        </w:rPr>
      </w:pPr>
    </w:p>
    <w:p w:rsidR="008F0562" w:rsidRDefault="008F0562" w:rsidP="008F0562">
      <w:pPr>
        <w:snapToGrid w:val="0"/>
        <w:spacing w:after="200" w:line="276" w:lineRule="auto"/>
        <w:contextualSpacing/>
        <w:rPr>
          <w:rFonts w:ascii="Times New Roman" w:eastAsia="Times New Roman" w:hAnsi="Times New Roman" w:cs="Times New Roman"/>
          <w:sz w:val="24"/>
          <w:szCs w:val="24"/>
          <w:lang w:eastAsia="ru-RU"/>
        </w:rPr>
      </w:pPr>
    </w:p>
    <w:p w:rsidR="008F0562" w:rsidRPr="00231E38" w:rsidRDefault="008F0562" w:rsidP="008F0562">
      <w:pPr>
        <w:snapToGrid w:val="0"/>
        <w:spacing w:after="200" w:line="276" w:lineRule="auto"/>
        <w:contextualSpacing/>
        <w:jc w:val="center"/>
        <w:rPr>
          <w:rFonts w:ascii="Times New Roman" w:eastAsia="Times New Roman" w:hAnsi="Times New Roman" w:cs="Times New Roman"/>
          <w:b/>
          <w:sz w:val="24"/>
          <w:szCs w:val="24"/>
          <w:lang w:eastAsia="ru-RU"/>
        </w:rPr>
      </w:pPr>
      <w:r w:rsidRPr="00231E38">
        <w:rPr>
          <w:rFonts w:ascii="Times New Roman" w:eastAsia="Times New Roman" w:hAnsi="Times New Roman" w:cs="Times New Roman"/>
          <w:b/>
          <w:sz w:val="24"/>
          <w:szCs w:val="24"/>
          <w:lang w:eastAsia="ru-RU"/>
        </w:rPr>
        <w:t>План Объекта</w:t>
      </w:r>
      <w:r>
        <w:rPr>
          <w:rFonts w:ascii="Times New Roman" w:eastAsia="Times New Roman" w:hAnsi="Times New Roman" w:cs="Times New Roman"/>
          <w:b/>
          <w:sz w:val="24"/>
          <w:szCs w:val="24"/>
          <w:lang w:eastAsia="ru-RU"/>
        </w:rPr>
        <w:t>-2</w:t>
      </w:r>
    </w:p>
    <w:p w:rsidR="008F0562" w:rsidRDefault="008F0562" w:rsidP="008F0562">
      <w:pPr>
        <w:snapToGrid w:val="0"/>
        <w:spacing w:after="200" w:line="276" w:lineRule="auto"/>
        <w:contextualSpacing/>
        <w:rPr>
          <w:rFonts w:ascii="Times New Roman" w:eastAsia="Times New Roman" w:hAnsi="Times New Roman" w:cs="Times New Roman"/>
          <w:sz w:val="24"/>
          <w:szCs w:val="24"/>
          <w:lang w:eastAsia="ru-RU"/>
        </w:rPr>
      </w:pPr>
    </w:p>
    <w:p w:rsidR="008F0562" w:rsidRDefault="008F0562" w:rsidP="008F0562">
      <w:pPr>
        <w:snapToGrid w:val="0"/>
        <w:spacing w:after="200" w:line="276" w:lineRule="auto"/>
        <w:contextualSpacing/>
        <w:rPr>
          <w:noProof/>
          <w:lang w:eastAsia="ru-RU"/>
        </w:rPr>
      </w:pPr>
      <w:r>
        <w:rPr>
          <w:noProof/>
          <w:lang w:eastAsia="ru-RU"/>
        </w:rPr>
        <w:drawing>
          <wp:inline distT="0" distB="0" distL="0" distR="0" wp14:anchorId="2D0131CD" wp14:editId="3511D020">
            <wp:extent cx="6000750" cy="3257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0750" cy="3257550"/>
                    </a:xfrm>
                    <a:prstGeom prst="rect">
                      <a:avLst/>
                    </a:prstGeom>
                  </pic:spPr>
                </pic:pic>
              </a:graphicData>
            </a:graphic>
          </wp:inline>
        </w:drawing>
      </w:r>
    </w:p>
    <w:p w:rsidR="008F0562" w:rsidRDefault="008F0562" w:rsidP="008F0562">
      <w:pPr>
        <w:snapToGrid w:val="0"/>
        <w:spacing w:after="200" w:line="276" w:lineRule="auto"/>
        <w:contextualSpacing/>
        <w:rPr>
          <w:rFonts w:ascii="Times New Roman" w:eastAsia="Times New Roman" w:hAnsi="Times New Roman" w:cs="Times New Roman"/>
          <w:sz w:val="24"/>
          <w:szCs w:val="24"/>
          <w:lang w:eastAsia="ru-RU"/>
        </w:rPr>
      </w:pPr>
    </w:p>
    <w:p w:rsidR="008F0562" w:rsidRDefault="008F0562" w:rsidP="008F0562">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F0562" w:rsidTr="00FD30FA">
        <w:tc>
          <w:tcPr>
            <w:tcW w:w="4814" w:type="dxa"/>
          </w:tcPr>
          <w:p w:rsidR="008F0562" w:rsidRDefault="008F0562" w:rsidP="00FD30FA">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8F0562" w:rsidRPr="002A4297" w:rsidRDefault="008F0562" w:rsidP="00FD30FA">
            <w:pPr>
              <w:tabs>
                <w:tab w:val="left" w:pos="2835"/>
              </w:tabs>
              <w:snapToGrid w:val="0"/>
              <w:spacing w:after="200" w:line="276" w:lineRule="auto"/>
              <w:contextualSpacing/>
              <w:rPr>
                <w:sz w:val="24"/>
                <w:szCs w:val="24"/>
              </w:rPr>
            </w:pPr>
            <w:r w:rsidRPr="002A4297">
              <w:rPr>
                <w:sz w:val="24"/>
                <w:szCs w:val="24"/>
              </w:rPr>
              <w:t>Должность</w:t>
            </w:r>
          </w:p>
          <w:p w:rsidR="008F0562" w:rsidRDefault="008F0562" w:rsidP="00FD30FA">
            <w:pPr>
              <w:tabs>
                <w:tab w:val="left" w:pos="2835"/>
              </w:tabs>
              <w:snapToGrid w:val="0"/>
              <w:spacing w:after="200" w:line="276" w:lineRule="auto"/>
              <w:contextualSpacing/>
              <w:jc w:val="both"/>
              <w:rPr>
                <w:sz w:val="24"/>
                <w:szCs w:val="24"/>
              </w:rPr>
            </w:pPr>
          </w:p>
          <w:p w:rsidR="008F0562" w:rsidRPr="002A4297" w:rsidRDefault="008F0562" w:rsidP="00FD30FA">
            <w:pPr>
              <w:tabs>
                <w:tab w:val="left" w:pos="2835"/>
              </w:tabs>
              <w:snapToGrid w:val="0"/>
              <w:spacing w:after="200" w:line="276" w:lineRule="auto"/>
              <w:contextualSpacing/>
              <w:jc w:val="both"/>
              <w:rPr>
                <w:sz w:val="24"/>
                <w:szCs w:val="24"/>
              </w:rPr>
            </w:pPr>
            <w:r w:rsidRPr="002A4297">
              <w:rPr>
                <w:sz w:val="24"/>
                <w:szCs w:val="24"/>
              </w:rPr>
              <w:t>________________ Ф.И.О.</w:t>
            </w:r>
          </w:p>
          <w:p w:rsidR="008F0562" w:rsidRDefault="008F0562" w:rsidP="00FD30FA">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8F0562" w:rsidRDefault="008F0562" w:rsidP="00FD30FA">
            <w:pPr>
              <w:contextualSpacing/>
              <w:outlineLvl w:val="0"/>
              <w:rPr>
                <w:b/>
                <w:sz w:val="24"/>
                <w:szCs w:val="24"/>
              </w:rPr>
            </w:pPr>
            <w:r w:rsidRPr="002A4297">
              <w:rPr>
                <w:b/>
                <w:sz w:val="24"/>
                <w:szCs w:val="24"/>
              </w:rPr>
              <w:t>От Покупателя:</w:t>
            </w:r>
          </w:p>
          <w:p w:rsidR="008F0562" w:rsidRPr="002A4297" w:rsidRDefault="008F0562" w:rsidP="00FD30FA">
            <w:pPr>
              <w:tabs>
                <w:tab w:val="left" w:pos="2835"/>
              </w:tabs>
              <w:snapToGrid w:val="0"/>
              <w:spacing w:after="200" w:line="276" w:lineRule="auto"/>
              <w:contextualSpacing/>
              <w:rPr>
                <w:sz w:val="24"/>
                <w:szCs w:val="24"/>
              </w:rPr>
            </w:pPr>
            <w:r w:rsidRPr="002A4297">
              <w:rPr>
                <w:sz w:val="24"/>
                <w:szCs w:val="24"/>
              </w:rPr>
              <w:t>Должность</w:t>
            </w:r>
          </w:p>
          <w:p w:rsidR="008F0562" w:rsidRPr="002A4297" w:rsidRDefault="008F0562" w:rsidP="00FD30FA">
            <w:pPr>
              <w:tabs>
                <w:tab w:val="left" w:pos="2835"/>
              </w:tabs>
              <w:snapToGrid w:val="0"/>
              <w:spacing w:after="200" w:line="276" w:lineRule="auto"/>
              <w:contextualSpacing/>
              <w:jc w:val="both"/>
              <w:rPr>
                <w:sz w:val="24"/>
                <w:szCs w:val="24"/>
              </w:rPr>
            </w:pPr>
          </w:p>
          <w:p w:rsidR="008F0562" w:rsidRPr="002A4297" w:rsidRDefault="008F0562" w:rsidP="00FD30FA">
            <w:pPr>
              <w:tabs>
                <w:tab w:val="left" w:pos="2835"/>
              </w:tabs>
              <w:snapToGrid w:val="0"/>
              <w:spacing w:after="200" w:line="276" w:lineRule="auto"/>
              <w:contextualSpacing/>
              <w:jc w:val="both"/>
              <w:rPr>
                <w:sz w:val="24"/>
                <w:szCs w:val="24"/>
              </w:rPr>
            </w:pPr>
            <w:r w:rsidRPr="002A4297">
              <w:rPr>
                <w:sz w:val="24"/>
                <w:szCs w:val="24"/>
              </w:rPr>
              <w:t>________________ Ф.И.О.</w:t>
            </w:r>
          </w:p>
          <w:p w:rsidR="008F0562" w:rsidRDefault="008F0562" w:rsidP="00FD30FA">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8F0562" w:rsidRDefault="008F0562" w:rsidP="008F0562">
      <w:pPr>
        <w:keepNext/>
        <w:keepLines/>
        <w:spacing w:before="480" w:after="0" w:line="276" w:lineRule="auto"/>
        <w:outlineLvl w:val="0"/>
        <w:rPr>
          <w:rFonts w:ascii="Times New Roman" w:hAnsi="Times New Roman"/>
          <w:b/>
          <w:sz w:val="24"/>
        </w:rPr>
      </w:pPr>
    </w:p>
    <w:p w:rsidR="008F0562" w:rsidRDefault="008F0562">
      <w:pPr>
        <w:rPr>
          <w:rFonts w:ascii="Times New Roman" w:hAnsi="Times New Roman"/>
          <w:b/>
          <w:sz w:val="24"/>
        </w:rPr>
      </w:pPr>
      <w:r>
        <w:rPr>
          <w:rFonts w:ascii="Times New Roman" w:hAnsi="Times New Roman"/>
          <w:b/>
          <w:sz w:val="24"/>
        </w:rPr>
        <w:br w:type="page"/>
      </w:r>
    </w:p>
    <w:p w:rsidR="00137B79" w:rsidRPr="00730EC5" w:rsidRDefault="008F0562" w:rsidP="00137B79">
      <w:pPr>
        <w:keepNext/>
        <w:keepLines/>
        <w:spacing w:before="480" w:after="0" w:line="276" w:lineRule="auto"/>
        <w:jc w:val="right"/>
        <w:outlineLvl w:val="0"/>
        <w:rPr>
          <w:rFonts w:ascii="Times New Roman" w:hAnsi="Times New Roman"/>
          <w:color w:val="365F91"/>
          <w:sz w:val="24"/>
        </w:rPr>
      </w:pPr>
      <w:r>
        <w:rPr>
          <w:rFonts w:ascii="Times New Roman" w:hAnsi="Times New Roman"/>
          <w:b/>
          <w:sz w:val="24"/>
        </w:rPr>
        <w:lastRenderedPageBreak/>
        <w:t>Приложение № 3</w:t>
      </w:r>
    </w:p>
    <w:p w:rsidR="00137B79" w:rsidRPr="002A4297" w:rsidRDefault="00137B79"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137B79"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A4297"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Форма Акта 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6260B" w:rsidRPr="002A4297"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3"/>
      </w:r>
    </w:p>
    <w:p w:rsidR="0006260B" w:rsidRPr="00FA56E6"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06260B" w:rsidRPr="00A93266" w:rsidRDefault="0006260B" w:rsidP="00A93266">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r w:rsidR="00A93266">
        <w:rPr>
          <w:rFonts w:ascii="Times New Roman" w:eastAsia="Times New Roman" w:hAnsi="Times New Roman" w:cs="Times New Roman"/>
          <w:sz w:val="24"/>
          <w:szCs w:val="24"/>
          <w:lang w:eastAsia="ru-RU"/>
        </w:rPr>
        <w:t xml:space="preserve">: </w:t>
      </w:r>
      <w:r w:rsidRPr="00A93266">
        <w:rPr>
          <w:rFonts w:ascii="Times New Roman" w:eastAsia="Times New Roman" w:hAnsi="Times New Roman" w:cs="Times New Roman"/>
          <w:sz w:val="24"/>
          <w:szCs w:val="24"/>
          <w:lang w:eastAsia="ru-RU"/>
        </w:rPr>
        <w:t>_____________ (далее – «</w:t>
      </w:r>
      <w:r w:rsidRPr="00A93266">
        <w:rPr>
          <w:rFonts w:ascii="Times New Roman" w:eastAsia="Times New Roman" w:hAnsi="Times New Roman" w:cs="Times New Roman"/>
          <w:b/>
          <w:sz w:val="24"/>
          <w:szCs w:val="24"/>
          <w:lang w:eastAsia="ru-RU"/>
        </w:rPr>
        <w:t>Объект</w:t>
      </w:r>
      <w:r w:rsidRPr="00A93266">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sidR="00A93266">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о чем в Едином государственном реестре недвижимости сделана запись о регистрации ___________.</w:t>
      </w:r>
    </w:p>
    <w:p w:rsidR="0006260B" w:rsidRPr="002A4297" w:rsidRDefault="00A93266" w:rsidP="0006260B">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06260B"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93266" w:rsidRDefault="00A93266" w:rsidP="0006260B">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137B79">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w:t>
      </w:r>
      <w:r w:rsidR="00137B79">
        <w:rPr>
          <w:rFonts w:ascii="Times New Roman" w:eastAsia="Times New Roman" w:hAnsi="Times New Roman" w:cs="Times New Roman"/>
          <w:sz w:val="24"/>
          <w:szCs w:val="24"/>
          <w:lang w:eastAsia="ru-RU"/>
        </w:rPr>
        <w:t>горячая</w:t>
      </w:r>
      <w:r w:rsidRPr="002A4297">
        <w:rPr>
          <w:rFonts w:ascii="Times New Roman" w:eastAsia="Times New Roman" w:hAnsi="Times New Roman" w:cs="Times New Roman"/>
          <w:sz w:val="24"/>
          <w:szCs w:val="24"/>
          <w:lang w:eastAsia="ru-RU"/>
        </w:rPr>
        <w:t>):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ключи от замка двери </w:t>
      </w:r>
      <w:r w:rsidR="00137B79">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Одновременно с </w:t>
      </w:r>
      <w:r w:rsidR="00137B79">
        <w:rPr>
          <w:rFonts w:ascii="Times New Roman" w:eastAsia="Times New Roman" w:hAnsi="Times New Roman" w:cs="Times New Roman"/>
          <w:sz w:val="24"/>
          <w:szCs w:val="24"/>
          <w:lang w:eastAsia="ru-RU"/>
        </w:rPr>
        <w:t>Объектом</w:t>
      </w:r>
      <w:r w:rsidRPr="002A4297">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3C24AD">
        <w:tc>
          <w:tcPr>
            <w:tcW w:w="4814" w:type="dxa"/>
          </w:tcPr>
          <w:p w:rsidR="00137B79" w:rsidRDefault="00137B79" w:rsidP="003C24AD">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3C24AD">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3C24AD">
            <w:pPr>
              <w:tabs>
                <w:tab w:val="left" w:pos="2835"/>
              </w:tabs>
              <w:snapToGrid w:val="0"/>
              <w:spacing w:after="200" w:line="276" w:lineRule="auto"/>
              <w:contextualSpacing/>
              <w:jc w:val="both"/>
              <w:rPr>
                <w:sz w:val="24"/>
                <w:szCs w:val="24"/>
              </w:rPr>
            </w:pPr>
          </w:p>
          <w:p w:rsidR="00137B79" w:rsidRPr="002A4297" w:rsidRDefault="00137B79"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3C24AD">
            <w:pPr>
              <w:contextualSpacing/>
              <w:outlineLvl w:val="0"/>
              <w:rPr>
                <w:b/>
                <w:sz w:val="24"/>
                <w:szCs w:val="24"/>
              </w:rPr>
            </w:pPr>
            <w:r w:rsidRPr="002A4297">
              <w:rPr>
                <w:b/>
                <w:sz w:val="24"/>
                <w:szCs w:val="24"/>
              </w:rPr>
              <w:t>От Покупателя:</w:t>
            </w:r>
          </w:p>
          <w:p w:rsidR="00137B79" w:rsidRPr="002A4297" w:rsidRDefault="00137B79" w:rsidP="003C24AD">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3C24AD">
            <w:pPr>
              <w:tabs>
                <w:tab w:val="left" w:pos="2835"/>
              </w:tabs>
              <w:snapToGrid w:val="0"/>
              <w:spacing w:after="200" w:line="276" w:lineRule="auto"/>
              <w:contextualSpacing/>
              <w:jc w:val="both"/>
              <w:rPr>
                <w:sz w:val="24"/>
                <w:szCs w:val="24"/>
              </w:rPr>
            </w:pPr>
          </w:p>
          <w:p w:rsidR="00137B79" w:rsidRPr="002A4297" w:rsidRDefault="00137B79"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06260B" w:rsidRPr="002A4297" w:rsidRDefault="0006260B" w:rsidP="0006260B">
      <w:pPr>
        <w:pBdr>
          <w:bottom w:val="single" w:sz="12" w:space="1" w:color="auto"/>
        </w:pBdr>
        <w:spacing w:after="200" w:line="276" w:lineRule="auto"/>
        <w:rPr>
          <w:rFonts w:ascii="Times New Roman" w:eastAsia="Times New Roman" w:hAnsi="Times New Roman" w:cs="Times New Roman"/>
          <w:sz w:val="24"/>
          <w:szCs w:val="24"/>
          <w:lang w:eastAsia="ru-RU"/>
        </w:rPr>
      </w:pP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3C24AD">
        <w:tc>
          <w:tcPr>
            <w:tcW w:w="4814" w:type="dxa"/>
          </w:tcPr>
          <w:p w:rsidR="00137B79" w:rsidRDefault="00137B79" w:rsidP="003C24AD">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3C24AD">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3C24AD">
            <w:pPr>
              <w:tabs>
                <w:tab w:val="left" w:pos="2835"/>
              </w:tabs>
              <w:snapToGrid w:val="0"/>
              <w:spacing w:after="200" w:line="276" w:lineRule="auto"/>
              <w:contextualSpacing/>
              <w:jc w:val="both"/>
              <w:rPr>
                <w:sz w:val="24"/>
                <w:szCs w:val="24"/>
              </w:rPr>
            </w:pPr>
          </w:p>
          <w:p w:rsidR="00137B79" w:rsidRPr="002A4297" w:rsidRDefault="00137B79"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3C24AD">
            <w:pPr>
              <w:contextualSpacing/>
              <w:outlineLvl w:val="0"/>
              <w:rPr>
                <w:b/>
                <w:sz w:val="24"/>
                <w:szCs w:val="24"/>
              </w:rPr>
            </w:pPr>
            <w:r w:rsidRPr="002A4297">
              <w:rPr>
                <w:b/>
                <w:sz w:val="24"/>
                <w:szCs w:val="24"/>
              </w:rPr>
              <w:t>От Покупателя:</w:t>
            </w:r>
          </w:p>
          <w:p w:rsidR="00137B79" w:rsidRPr="002A4297" w:rsidRDefault="00137B79" w:rsidP="003C24AD">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3C24AD">
            <w:pPr>
              <w:tabs>
                <w:tab w:val="left" w:pos="2835"/>
              </w:tabs>
              <w:snapToGrid w:val="0"/>
              <w:spacing w:after="200" w:line="276" w:lineRule="auto"/>
              <w:contextualSpacing/>
              <w:jc w:val="both"/>
              <w:rPr>
                <w:sz w:val="24"/>
                <w:szCs w:val="24"/>
              </w:rPr>
            </w:pPr>
          </w:p>
          <w:p w:rsidR="00137B79" w:rsidRPr="002A4297" w:rsidRDefault="00137B79"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200" w:line="276" w:lineRule="auto"/>
        <w:rPr>
          <w:rFonts w:ascii="Times New Roman" w:eastAsia="Times New Roman" w:hAnsi="Times New Roman" w:cs="Times New Roman"/>
          <w:sz w:val="24"/>
          <w:szCs w:val="24"/>
          <w:lang w:eastAsia="ru-RU"/>
        </w:rPr>
      </w:pPr>
    </w:p>
    <w:p w:rsidR="0006260B" w:rsidRPr="002A4297" w:rsidRDefault="0006260B" w:rsidP="0006260B">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6260B" w:rsidRPr="00E11832" w:rsidRDefault="0006260B" w:rsidP="0006260B">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w:t>
      </w:r>
      <w:r w:rsidR="008F0562">
        <w:rPr>
          <w:rFonts w:ascii="Times New Roman" w:eastAsia="Times New Roman" w:hAnsi="Times New Roman" w:cs="Times New Roman"/>
          <w:b/>
          <w:bCs/>
          <w:sz w:val="24"/>
          <w:szCs w:val="24"/>
        </w:rPr>
        <w:t>жение № 4</w:t>
      </w:r>
    </w:p>
    <w:p w:rsidR="0006260B" w:rsidRPr="002A4297" w:rsidRDefault="0006260B"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00137B7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от_____ №_____</w:t>
      </w:r>
    </w:p>
    <w:p w:rsidR="0006260B" w:rsidRPr="002A4297" w:rsidRDefault="0006260B" w:rsidP="0006260B">
      <w:pPr>
        <w:spacing w:after="200" w:line="276" w:lineRule="auto"/>
        <w:ind w:left="360"/>
        <w:rPr>
          <w:rFonts w:ascii="Times New Roman" w:eastAsia="Times New Roman" w:hAnsi="Times New Roman" w:cs="Times New Roman"/>
          <w:b/>
          <w:sz w:val="24"/>
          <w:szCs w:val="24"/>
          <w:lang w:eastAsia="ru-RU"/>
        </w:rPr>
      </w:pPr>
    </w:p>
    <w:p w:rsidR="0006260B" w:rsidRPr="002A4297" w:rsidRDefault="0006260B" w:rsidP="0006260B">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6260B" w:rsidRPr="002A4297" w:rsidRDefault="0006260B" w:rsidP="0006260B">
      <w:pPr>
        <w:spacing w:after="0" w:line="240" w:lineRule="auto"/>
        <w:contextualSpacing/>
        <w:jc w:val="both"/>
        <w:rPr>
          <w:rFonts w:ascii="Times New Roman" w:eastAsia="Calibri" w:hAnsi="Times New Roman" w:cs="Times New Roman"/>
          <w:sz w:val="24"/>
          <w:szCs w:val="24"/>
          <w:lang w:eastAsia="ru-RU"/>
        </w:rPr>
      </w:pP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7"/>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8"/>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2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1"/>
      </w:r>
      <w:r w:rsidRPr="00F0621D">
        <w:rPr>
          <w:rFonts w:ascii="Times New Roman" w:eastAsia="Times New Roman" w:hAnsi="Times New Roman" w:cs="Times New Roman"/>
          <w:iCs/>
          <w:sz w:val="24"/>
          <w:szCs w:val="24"/>
          <w:lang w:eastAsia="ru-RU"/>
        </w:rPr>
        <w:t>.</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6260B" w:rsidRPr="001E0678" w:rsidRDefault="0006260B" w:rsidP="0006260B">
      <w:pPr>
        <w:autoSpaceDE w:val="0"/>
        <w:autoSpaceDN w:val="0"/>
        <w:spacing w:after="0" w:line="240" w:lineRule="auto"/>
        <w:rPr>
          <w:rFonts w:ascii="Times New Roman" w:eastAsia="Times New Roman" w:hAnsi="Times New Roman" w:cs="Times New Roman"/>
          <w:sz w:val="24"/>
          <w:szCs w:val="24"/>
          <w:lang w:eastAsia="ru-RU"/>
        </w:rPr>
      </w:pPr>
    </w:p>
    <w:p w:rsidR="0006260B" w:rsidRPr="001E0678" w:rsidRDefault="0006260B" w:rsidP="0006260B">
      <w:pPr>
        <w:autoSpaceDE w:val="0"/>
        <w:autoSpaceDN w:val="0"/>
        <w:spacing w:after="0" w:line="240" w:lineRule="auto"/>
        <w:jc w:val="both"/>
        <w:rPr>
          <w:rFonts w:ascii="Times New Roman" w:eastAsia="Times New Roman" w:hAnsi="Times New Roman" w:cs="Times New Roman"/>
          <w:iCs/>
          <w:sz w:val="24"/>
          <w:szCs w:val="24"/>
          <w:lang w:eastAsia="ru-RU"/>
        </w:rPr>
      </w:pPr>
    </w:p>
    <w:p w:rsidR="0006260B" w:rsidRPr="00140C09" w:rsidRDefault="0006260B" w:rsidP="0006260B">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06260B" w:rsidRDefault="0006260B" w:rsidP="0006260B">
      <w:pPr>
        <w:spacing w:after="0" w:line="240" w:lineRule="auto"/>
        <w:contextualSpacing/>
        <w:jc w:val="both"/>
        <w:rPr>
          <w:rFonts w:ascii="Times New Roman" w:eastAsia="Calibri" w:hAnsi="Times New Roman" w:cs="Times New Roman"/>
          <w:sz w:val="24"/>
          <w:szCs w:val="20"/>
          <w:lang w:eastAsia="ru-RU"/>
        </w:rPr>
      </w:pP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3C24AD">
        <w:tc>
          <w:tcPr>
            <w:tcW w:w="4814" w:type="dxa"/>
          </w:tcPr>
          <w:p w:rsidR="00137B79" w:rsidRDefault="00137B79" w:rsidP="003C24AD">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3C24AD">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3C24AD">
            <w:pPr>
              <w:tabs>
                <w:tab w:val="left" w:pos="2835"/>
              </w:tabs>
              <w:snapToGrid w:val="0"/>
              <w:spacing w:after="200" w:line="276" w:lineRule="auto"/>
              <w:contextualSpacing/>
              <w:jc w:val="both"/>
              <w:rPr>
                <w:sz w:val="24"/>
                <w:szCs w:val="24"/>
              </w:rPr>
            </w:pPr>
          </w:p>
          <w:p w:rsidR="00137B79" w:rsidRPr="002A4297" w:rsidRDefault="00137B79"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3C24AD">
            <w:pPr>
              <w:contextualSpacing/>
              <w:outlineLvl w:val="0"/>
              <w:rPr>
                <w:b/>
                <w:sz w:val="24"/>
                <w:szCs w:val="24"/>
              </w:rPr>
            </w:pPr>
            <w:r w:rsidRPr="002A4297">
              <w:rPr>
                <w:b/>
                <w:sz w:val="24"/>
                <w:szCs w:val="24"/>
              </w:rPr>
              <w:t>От Покупателя:</w:t>
            </w:r>
          </w:p>
          <w:p w:rsidR="00137B79" w:rsidRPr="002A4297" w:rsidRDefault="00137B79" w:rsidP="003C24AD">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3C24AD">
            <w:pPr>
              <w:tabs>
                <w:tab w:val="left" w:pos="2835"/>
              </w:tabs>
              <w:snapToGrid w:val="0"/>
              <w:spacing w:after="200" w:line="276" w:lineRule="auto"/>
              <w:contextualSpacing/>
              <w:jc w:val="both"/>
              <w:rPr>
                <w:sz w:val="24"/>
                <w:szCs w:val="24"/>
              </w:rPr>
            </w:pPr>
          </w:p>
          <w:p w:rsidR="00137B79" w:rsidRPr="002A4297" w:rsidRDefault="00137B79" w:rsidP="003C24AD">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3C24AD">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0" w:line="240" w:lineRule="auto"/>
        <w:contextualSpacing/>
        <w:jc w:val="both"/>
        <w:rPr>
          <w:rFonts w:ascii="Times New Roman" w:eastAsia="Calibri" w:hAnsi="Times New Roman" w:cs="Times New Roman"/>
          <w:sz w:val="24"/>
          <w:szCs w:val="20"/>
          <w:lang w:eastAsia="ru-RU"/>
        </w:rPr>
      </w:pPr>
    </w:p>
    <w:p w:rsidR="00D95CFA" w:rsidRPr="00930A8B" w:rsidRDefault="00D95CFA">
      <w:pPr>
        <w:rPr>
          <w:rFonts w:ascii="Times New Roman" w:hAnsi="Times New Roman" w:cs="Times New Roman"/>
          <w:sz w:val="24"/>
        </w:rPr>
      </w:pPr>
    </w:p>
    <w:sectPr w:rsidR="00D95CFA" w:rsidRPr="00930A8B" w:rsidSect="0006260B">
      <w:footerReference w:type="default" r:id="rId9"/>
      <w:footerReference w:type="first" r:id="rId10"/>
      <w:pgSz w:w="11906" w:h="16838"/>
      <w:pgMar w:top="1134" w:right="1134" w:bottom="1134" w:left="1134"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4AD" w:rsidRDefault="003C24AD" w:rsidP="0006260B">
      <w:pPr>
        <w:spacing w:after="0" w:line="240" w:lineRule="auto"/>
      </w:pPr>
      <w:r>
        <w:separator/>
      </w:r>
    </w:p>
  </w:endnote>
  <w:endnote w:type="continuationSeparator" w:id="0">
    <w:p w:rsidR="003C24AD" w:rsidRDefault="003C24AD" w:rsidP="0006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AD" w:rsidRPr="00A32147" w:rsidRDefault="003C24AD" w:rsidP="000626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AD" w:rsidRDefault="003C24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4AD" w:rsidRDefault="003C24AD" w:rsidP="0006260B">
      <w:pPr>
        <w:spacing w:after="0" w:line="240" w:lineRule="auto"/>
      </w:pPr>
      <w:r>
        <w:separator/>
      </w:r>
    </w:p>
  </w:footnote>
  <w:footnote w:type="continuationSeparator" w:id="0">
    <w:p w:rsidR="003C24AD" w:rsidRDefault="003C24AD" w:rsidP="0006260B">
      <w:pPr>
        <w:spacing w:after="0" w:line="240" w:lineRule="auto"/>
      </w:pPr>
      <w:r>
        <w:continuationSeparator/>
      </w:r>
    </w:p>
  </w:footnote>
  <w:footnote w:id="1">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6">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7">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
    <w:p w:rsidR="003C24AD" w:rsidRPr="001026CE" w:rsidRDefault="003C24AD" w:rsidP="0006260B">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1">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2">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3">
    <w:p w:rsidR="003C24AD" w:rsidRPr="001026CE" w:rsidRDefault="003C24AD" w:rsidP="0006260B">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4">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5">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6">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
    <w:p w:rsidR="003C24AD" w:rsidRPr="001026CE" w:rsidRDefault="003C24AD" w:rsidP="0006260B">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8">
    <w:p w:rsidR="003C24AD" w:rsidRPr="001026CE" w:rsidRDefault="003C24AD" w:rsidP="0006260B">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20">
    <w:p w:rsidR="003C24AD" w:rsidRPr="001026CE" w:rsidRDefault="003C24AD" w:rsidP="0006260B">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1">
    <w:p w:rsidR="003C24AD" w:rsidRPr="001026CE" w:rsidRDefault="003C24AD" w:rsidP="0006260B">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6A7B339B"/>
    <w:multiLevelType w:val="multilevel"/>
    <w:tmpl w:val="1A0489A8"/>
    <w:lvl w:ilvl="0">
      <w:start w:val="4"/>
      <w:numFmt w:val="decimal"/>
      <w:lvlText w:val="%1."/>
      <w:lvlJc w:val="left"/>
      <w:pPr>
        <w:ind w:left="540" w:hanging="540"/>
      </w:pPr>
      <w:rPr>
        <w:rFonts w:eastAsia="Times New Roman" w:cs="Times New Roman" w:hint="default"/>
      </w:rPr>
    </w:lvl>
    <w:lvl w:ilvl="1">
      <w:start w:val="2"/>
      <w:numFmt w:val="decimal"/>
      <w:lvlText w:val="%1.%2."/>
      <w:lvlJc w:val="left"/>
      <w:pPr>
        <w:ind w:left="894" w:hanging="540"/>
      </w:pPr>
      <w:rPr>
        <w:rFonts w:eastAsia="Times New Roman" w:cs="Times New Roman" w:hint="default"/>
      </w:rPr>
    </w:lvl>
    <w:lvl w:ilvl="2">
      <w:start w:val="1"/>
      <w:numFmt w:val="decimal"/>
      <w:lvlText w:val="%1.%2.%3."/>
      <w:lvlJc w:val="left"/>
      <w:pPr>
        <w:ind w:left="1428" w:hanging="720"/>
      </w:pPr>
      <w:rPr>
        <w:rFonts w:eastAsia="Times New Roman" w:cs="Times New Roman" w:hint="default"/>
      </w:rPr>
    </w:lvl>
    <w:lvl w:ilvl="3">
      <w:start w:val="1"/>
      <w:numFmt w:val="decimal"/>
      <w:lvlText w:val="%1.%2.%3.%4."/>
      <w:lvlJc w:val="left"/>
      <w:pPr>
        <w:ind w:left="1782" w:hanging="720"/>
      </w:pPr>
      <w:rPr>
        <w:rFonts w:eastAsia="Times New Roman" w:cs="Times New Roman" w:hint="default"/>
      </w:rPr>
    </w:lvl>
    <w:lvl w:ilvl="4">
      <w:start w:val="1"/>
      <w:numFmt w:val="decimal"/>
      <w:lvlText w:val="%1.%2.%3.%4.%5."/>
      <w:lvlJc w:val="left"/>
      <w:pPr>
        <w:ind w:left="2496" w:hanging="1080"/>
      </w:pPr>
      <w:rPr>
        <w:rFonts w:eastAsia="Times New Roman" w:cs="Times New Roman" w:hint="default"/>
      </w:rPr>
    </w:lvl>
    <w:lvl w:ilvl="5">
      <w:start w:val="1"/>
      <w:numFmt w:val="decimal"/>
      <w:lvlText w:val="%1.%2.%3.%4.%5.%6."/>
      <w:lvlJc w:val="left"/>
      <w:pPr>
        <w:ind w:left="2850" w:hanging="1080"/>
      </w:pPr>
      <w:rPr>
        <w:rFonts w:eastAsia="Times New Roman" w:cs="Times New Roman" w:hint="default"/>
      </w:rPr>
    </w:lvl>
    <w:lvl w:ilvl="6">
      <w:start w:val="1"/>
      <w:numFmt w:val="decimal"/>
      <w:lvlText w:val="%1.%2.%3.%4.%5.%6.%7."/>
      <w:lvlJc w:val="left"/>
      <w:pPr>
        <w:ind w:left="3564" w:hanging="1440"/>
      </w:pPr>
      <w:rPr>
        <w:rFonts w:eastAsia="Times New Roman" w:cs="Times New Roman" w:hint="default"/>
      </w:rPr>
    </w:lvl>
    <w:lvl w:ilvl="7">
      <w:start w:val="1"/>
      <w:numFmt w:val="decimal"/>
      <w:lvlText w:val="%1.%2.%3.%4.%5.%6.%7.%8."/>
      <w:lvlJc w:val="left"/>
      <w:pPr>
        <w:ind w:left="3918" w:hanging="1440"/>
      </w:pPr>
      <w:rPr>
        <w:rFonts w:eastAsia="Times New Roman" w:cs="Times New Roman" w:hint="default"/>
      </w:rPr>
    </w:lvl>
    <w:lvl w:ilvl="8">
      <w:start w:val="1"/>
      <w:numFmt w:val="decimal"/>
      <w:lvlText w:val="%1.%2.%3.%4.%5.%6.%7.%8.%9."/>
      <w:lvlJc w:val="left"/>
      <w:pPr>
        <w:ind w:left="4632" w:hanging="1800"/>
      </w:pPr>
      <w:rPr>
        <w:rFonts w:eastAsia="Times New Roman" w:cs="Times New Roman" w:hint="default"/>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3"/>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40"/>
  </w:num>
  <w:num w:numId="16">
    <w:abstractNumId w:val="42"/>
  </w:num>
  <w:num w:numId="17">
    <w:abstractNumId w:val="33"/>
  </w:num>
  <w:num w:numId="18">
    <w:abstractNumId w:val="1"/>
  </w:num>
  <w:num w:numId="19">
    <w:abstractNumId w:val="21"/>
  </w:num>
  <w:num w:numId="20">
    <w:abstractNumId w:val="48"/>
  </w:num>
  <w:num w:numId="21">
    <w:abstractNumId w:val="39"/>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5C"/>
    <w:rsid w:val="0006260B"/>
    <w:rsid w:val="000C0AA6"/>
    <w:rsid w:val="00102D78"/>
    <w:rsid w:val="00137B79"/>
    <w:rsid w:val="00231E38"/>
    <w:rsid w:val="002C5824"/>
    <w:rsid w:val="0033641A"/>
    <w:rsid w:val="00352293"/>
    <w:rsid w:val="0038263B"/>
    <w:rsid w:val="003C24AD"/>
    <w:rsid w:val="0044259D"/>
    <w:rsid w:val="00467165"/>
    <w:rsid w:val="004F54F8"/>
    <w:rsid w:val="0051789E"/>
    <w:rsid w:val="005530B8"/>
    <w:rsid w:val="00660C72"/>
    <w:rsid w:val="006B388A"/>
    <w:rsid w:val="008B09CD"/>
    <w:rsid w:val="008F0562"/>
    <w:rsid w:val="00901476"/>
    <w:rsid w:val="00930A8B"/>
    <w:rsid w:val="00A47D5C"/>
    <w:rsid w:val="00A93266"/>
    <w:rsid w:val="00AA5163"/>
    <w:rsid w:val="00AC4ADF"/>
    <w:rsid w:val="00C37E50"/>
    <w:rsid w:val="00C631C3"/>
    <w:rsid w:val="00D95CFA"/>
    <w:rsid w:val="00DF7117"/>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A4C2"/>
  <w15:chartTrackingRefBased/>
  <w15:docId w15:val="{658DF5D5-9D00-4620-84E2-28E8F5DD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260B"/>
  </w:style>
  <w:style w:type="paragraph" w:styleId="10">
    <w:name w:val="heading 1"/>
    <w:basedOn w:val="a1"/>
    <w:next w:val="a1"/>
    <w:link w:val="11"/>
    <w:uiPriority w:val="9"/>
    <w:qFormat/>
    <w:rsid w:val="0006260B"/>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6260B"/>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6260B"/>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6260B"/>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6260B"/>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6260B"/>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6260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6260B"/>
  </w:style>
  <w:style w:type="paragraph" w:styleId="a7">
    <w:name w:val="footer"/>
    <w:basedOn w:val="a1"/>
    <w:link w:val="a8"/>
    <w:uiPriority w:val="99"/>
    <w:unhideWhenUsed/>
    <w:rsid w:val="0006260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6260B"/>
  </w:style>
  <w:style w:type="paragraph" w:customStyle="1" w:styleId="51">
    <w:name w:val="Заголовок 51"/>
    <w:basedOn w:val="a1"/>
    <w:next w:val="a1"/>
    <w:uiPriority w:val="9"/>
    <w:semiHidden/>
    <w:unhideWhenUsed/>
    <w:qFormat/>
    <w:rsid w:val="0006260B"/>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6260B"/>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6260B"/>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6260B"/>
    <w:rPr>
      <w:rFonts w:ascii="Calibri" w:eastAsia="Times New Roman" w:hAnsi="Calibri" w:cs="Times New Roman"/>
      <w:sz w:val="20"/>
      <w:szCs w:val="20"/>
    </w:rPr>
  </w:style>
  <w:style w:type="paragraph" w:styleId="ab">
    <w:name w:val="annotation text"/>
    <w:basedOn w:val="a1"/>
    <w:link w:val="ac"/>
    <w:uiPriority w:val="99"/>
    <w:unhideWhenUsed/>
    <w:rsid w:val="0006260B"/>
    <w:pPr>
      <w:spacing w:after="200" w:line="240" w:lineRule="auto"/>
    </w:pPr>
    <w:rPr>
      <w:sz w:val="20"/>
      <w:szCs w:val="20"/>
    </w:rPr>
  </w:style>
  <w:style w:type="character" w:customStyle="1" w:styleId="ac">
    <w:name w:val="Текст примечания Знак"/>
    <w:basedOn w:val="a2"/>
    <w:link w:val="ab"/>
    <w:uiPriority w:val="99"/>
    <w:rsid w:val="0006260B"/>
    <w:rPr>
      <w:sz w:val="20"/>
      <w:szCs w:val="20"/>
    </w:rPr>
  </w:style>
  <w:style w:type="paragraph" w:styleId="ad">
    <w:name w:val="Body Text"/>
    <w:basedOn w:val="a1"/>
    <w:link w:val="ae"/>
    <w:uiPriority w:val="99"/>
    <w:unhideWhenUsed/>
    <w:rsid w:val="0006260B"/>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6260B"/>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6260B"/>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6260B"/>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6260B"/>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6260B"/>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6260B"/>
    <w:pPr>
      <w:spacing w:after="200" w:line="276" w:lineRule="auto"/>
      <w:ind w:left="720"/>
      <w:contextualSpacing/>
    </w:pPr>
  </w:style>
  <w:style w:type="paragraph" w:customStyle="1" w:styleId="13">
    <w:name w:val="Обычный1"/>
    <w:uiPriority w:val="99"/>
    <w:rsid w:val="0006260B"/>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6260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6260B"/>
    <w:rPr>
      <w:rFonts w:ascii="Times New Roman" w:hAnsi="Times New Roman" w:cs="Times New Roman" w:hint="default"/>
      <w:vertAlign w:val="superscript"/>
    </w:rPr>
  </w:style>
  <w:style w:type="character" w:customStyle="1" w:styleId="FontStyle36">
    <w:name w:val="Font Style36"/>
    <w:uiPriority w:val="99"/>
    <w:rsid w:val="0006260B"/>
    <w:rPr>
      <w:rFonts w:ascii="Times New Roman" w:hAnsi="Times New Roman" w:cs="Times New Roman" w:hint="default"/>
      <w:sz w:val="20"/>
      <w:szCs w:val="20"/>
    </w:rPr>
  </w:style>
  <w:style w:type="paragraph" w:styleId="af6">
    <w:name w:val="Balloon Text"/>
    <w:basedOn w:val="a1"/>
    <w:link w:val="af7"/>
    <w:uiPriority w:val="99"/>
    <w:semiHidden/>
    <w:unhideWhenUsed/>
    <w:rsid w:val="0006260B"/>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6260B"/>
    <w:rPr>
      <w:rFonts w:ascii="Tahoma" w:hAnsi="Tahoma" w:cs="Tahoma"/>
      <w:sz w:val="16"/>
      <w:szCs w:val="16"/>
    </w:rPr>
  </w:style>
  <w:style w:type="paragraph" w:styleId="af8">
    <w:name w:val="endnote text"/>
    <w:basedOn w:val="a1"/>
    <w:link w:val="af9"/>
    <w:uiPriority w:val="99"/>
    <w:semiHidden/>
    <w:unhideWhenUsed/>
    <w:rsid w:val="0006260B"/>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6260B"/>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6260B"/>
    <w:rPr>
      <w:vertAlign w:val="superscript"/>
    </w:rPr>
  </w:style>
  <w:style w:type="paragraph" w:styleId="20">
    <w:name w:val="Body Text Indent 2"/>
    <w:basedOn w:val="a1"/>
    <w:link w:val="21"/>
    <w:uiPriority w:val="99"/>
    <w:semiHidden/>
    <w:unhideWhenUsed/>
    <w:rsid w:val="0006260B"/>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6260B"/>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6260B"/>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6260B"/>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6260B"/>
    <w:rPr>
      <w:sz w:val="16"/>
      <w:szCs w:val="16"/>
    </w:rPr>
  </w:style>
  <w:style w:type="paragraph" w:styleId="afc">
    <w:name w:val="annotation subject"/>
    <w:basedOn w:val="ab"/>
    <w:next w:val="ab"/>
    <w:link w:val="afd"/>
    <w:uiPriority w:val="99"/>
    <w:semiHidden/>
    <w:unhideWhenUsed/>
    <w:rsid w:val="0006260B"/>
    <w:rPr>
      <w:b/>
      <w:bCs/>
      <w:lang w:eastAsia="ru-RU"/>
    </w:rPr>
  </w:style>
  <w:style w:type="character" w:customStyle="1" w:styleId="afd">
    <w:name w:val="Тема примечания Знак"/>
    <w:basedOn w:val="ac"/>
    <w:link w:val="afc"/>
    <w:uiPriority w:val="99"/>
    <w:semiHidden/>
    <w:rsid w:val="0006260B"/>
    <w:rPr>
      <w:b/>
      <w:bCs/>
      <w:sz w:val="20"/>
      <w:szCs w:val="20"/>
      <w:lang w:eastAsia="ru-RU"/>
    </w:rPr>
  </w:style>
  <w:style w:type="paragraph" w:styleId="afe">
    <w:name w:val="Revision"/>
    <w:hidden/>
    <w:uiPriority w:val="99"/>
    <w:semiHidden/>
    <w:rsid w:val="0006260B"/>
    <w:pPr>
      <w:spacing w:after="0" w:line="240" w:lineRule="auto"/>
    </w:pPr>
  </w:style>
  <w:style w:type="paragraph" w:customStyle="1" w:styleId="14">
    <w:name w:val="Абзац списка1"/>
    <w:basedOn w:val="a1"/>
    <w:rsid w:val="0006260B"/>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6260B"/>
    <w:rPr>
      <w:vanish w:val="0"/>
      <w:webHidden w:val="0"/>
      <w:specVanish w:val="0"/>
    </w:rPr>
  </w:style>
  <w:style w:type="character" w:styleId="aff">
    <w:name w:val="Hyperlink"/>
    <w:uiPriority w:val="99"/>
    <w:unhideWhenUsed/>
    <w:rsid w:val="0006260B"/>
    <w:rPr>
      <w:color w:val="0000FF"/>
      <w:u w:val="single"/>
    </w:rPr>
  </w:style>
  <w:style w:type="paragraph" w:styleId="HTML">
    <w:name w:val="HTML Preformatted"/>
    <w:basedOn w:val="a1"/>
    <w:link w:val="HTML0"/>
    <w:uiPriority w:val="99"/>
    <w:unhideWhenUsed/>
    <w:rsid w:val="0006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6260B"/>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6260B"/>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6260B"/>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6260B"/>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6260B"/>
  </w:style>
  <w:style w:type="character" w:customStyle="1" w:styleId="FontStyle16">
    <w:name w:val="Font Style16"/>
    <w:rsid w:val="0006260B"/>
    <w:rPr>
      <w:rFonts w:ascii="Times New Roman" w:hAnsi="Times New Roman" w:cs="Times New Roman" w:hint="default"/>
    </w:rPr>
  </w:style>
  <w:style w:type="paragraph" w:customStyle="1" w:styleId="aff0">
    <w:name w:val="Îáû÷íûé"/>
    <w:basedOn w:val="a1"/>
    <w:rsid w:val="0006260B"/>
    <w:pPr>
      <w:spacing w:after="0" w:line="240" w:lineRule="auto"/>
      <w:jc w:val="both"/>
    </w:pPr>
    <w:rPr>
      <w:rFonts w:ascii="Arial" w:hAnsi="Arial" w:cs="Arial"/>
      <w:sz w:val="24"/>
      <w:szCs w:val="24"/>
    </w:rPr>
  </w:style>
  <w:style w:type="table" w:styleId="aff1">
    <w:name w:val="Table Grid"/>
    <w:basedOn w:val="a3"/>
    <w:uiPriority w:val="59"/>
    <w:rsid w:val="000626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6260B"/>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6260B"/>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6260B"/>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6260B"/>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6260B"/>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6260B"/>
    <w:pPr>
      <w:spacing w:after="200" w:line="276" w:lineRule="auto"/>
      <w:ind w:left="283" w:hanging="283"/>
      <w:contextualSpacing/>
    </w:pPr>
  </w:style>
  <w:style w:type="table" w:customStyle="1" w:styleId="18">
    <w:name w:val="Сетка таблицы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6260B"/>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6260B"/>
    <w:pPr>
      <w:spacing w:after="200" w:line="276" w:lineRule="auto"/>
      <w:ind w:left="283" w:hanging="283"/>
      <w:contextualSpacing/>
    </w:pPr>
  </w:style>
  <w:style w:type="character" w:styleId="aff4">
    <w:name w:val="Subtle Emphasis"/>
    <w:basedOn w:val="a2"/>
    <w:uiPriority w:val="19"/>
    <w:qFormat/>
    <w:rsid w:val="0006260B"/>
    <w:rPr>
      <w:i/>
      <w:iCs/>
      <w:color w:val="404040" w:themeColor="text1" w:themeTint="BF"/>
    </w:rPr>
  </w:style>
  <w:style w:type="paragraph" w:customStyle="1" w:styleId="111">
    <w:name w:val="Заголовок 11"/>
    <w:basedOn w:val="a1"/>
    <w:next w:val="a1"/>
    <w:uiPriority w:val="9"/>
    <w:qFormat/>
    <w:rsid w:val="0006260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626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16</Pages>
  <Words>5469</Words>
  <Characters>31175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8</cp:revision>
  <dcterms:created xsi:type="dcterms:W3CDTF">2025-01-16T09:32:00Z</dcterms:created>
  <dcterms:modified xsi:type="dcterms:W3CDTF">2025-02-25T12:41:00Z</dcterms:modified>
</cp:coreProperties>
</file>