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A8AB2" w14:textId="77777777" w:rsidR="00425FD9" w:rsidRPr="00C0747C" w:rsidRDefault="00AF64E2" w:rsidP="00425FD9">
      <w:pPr>
        <w:autoSpaceDE w:val="0"/>
        <w:autoSpaceDN w:val="0"/>
        <w:adjustRightInd w:val="0"/>
        <w:spacing w:line="200" w:lineRule="atLeast"/>
        <w:jc w:val="center"/>
        <w:textAlignment w:val="center"/>
        <w:rPr>
          <w:b/>
        </w:rPr>
      </w:pPr>
      <w:r>
        <w:rPr>
          <w:b/>
        </w:rPr>
        <w:t xml:space="preserve">Порядок проведения электронных торгов </w:t>
      </w:r>
      <w:r w:rsidR="00425FD9" w:rsidRPr="00C0747C">
        <w:rPr>
          <w:b/>
        </w:rPr>
        <w:t>и оформлени</w:t>
      </w:r>
      <w:r w:rsidR="007660FE">
        <w:rPr>
          <w:b/>
        </w:rPr>
        <w:t>я</w:t>
      </w:r>
      <w:r w:rsidR="00425FD9" w:rsidRPr="00C0747C">
        <w:rPr>
          <w:b/>
        </w:rPr>
        <w:t xml:space="preserve"> результатов</w:t>
      </w:r>
    </w:p>
    <w:p w14:paraId="14A79A92" w14:textId="77777777" w:rsidR="00425FD9" w:rsidRPr="00C0747C" w:rsidRDefault="00425FD9" w:rsidP="00425FD9">
      <w:pPr>
        <w:autoSpaceDE w:val="0"/>
        <w:autoSpaceDN w:val="0"/>
        <w:adjustRightInd w:val="0"/>
        <w:spacing w:line="200" w:lineRule="atLeast"/>
        <w:ind w:firstLine="709"/>
        <w:jc w:val="both"/>
        <w:textAlignment w:val="center"/>
      </w:pPr>
    </w:p>
    <w:p w14:paraId="7CE18696" w14:textId="77777777" w:rsidR="00425FD9" w:rsidRPr="00B01C9F" w:rsidRDefault="00AF64E2" w:rsidP="00425FD9">
      <w:pPr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color w:val="000000"/>
          <w:lang w:eastAsia="en-US"/>
        </w:rPr>
      </w:pPr>
      <w:r>
        <w:rPr>
          <w:color w:val="000000"/>
          <w:lang w:eastAsia="en-US"/>
        </w:rPr>
        <w:t>Торги</w:t>
      </w:r>
      <w:r w:rsidR="00425FD9" w:rsidRPr="00B01C9F">
        <w:rPr>
          <w:color w:val="000000"/>
          <w:lang w:eastAsia="en-US"/>
        </w:rPr>
        <w:t xml:space="preserve"> пров</w:t>
      </w:r>
      <w:r>
        <w:rPr>
          <w:color w:val="000000"/>
          <w:lang w:eastAsia="en-US"/>
        </w:rPr>
        <w:t>одя</w:t>
      </w:r>
      <w:r w:rsidR="007660FE">
        <w:rPr>
          <w:color w:val="000000"/>
          <w:lang w:eastAsia="en-US"/>
        </w:rPr>
        <w:t xml:space="preserve">тся на электронной площадке </w:t>
      </w:r>
      <w:r w:rsidR="00425FD9" w:rsidRPr="00B01C9F">
        <w:rPr>
          <w:color w:val="000000"/>
          <w:lang w:eastAsia="en-US"/>
        </w:rPr>
        <w:t xml:space="preserve">АО «Российский аукционный дом» в день и время, указанные в данном информационном сообщении о проведении </w:t>
      </w:r>
      <w:r>
        <w:rPr>
          <w:color w:val="000000"/>
          <w:lang w:eastAsia="en-US"/>
        </w:rPr>
        <w:t>торгов</w:t>
      </w:r>
      <w:r w:rsidR="00425FD9" w:rsidRPr="00B01C9F">
        <w:rPr>
          <w:color w:val="000000"/>
          <w:lang w:eastAsia="en-US"/>
        </w:rPr>
        <w:t>.</w:t>
      </w:r>
    </w:p>
    <w:p w14:paraId="72F5277E" w14:textId="77777777" w:rsidR="00425FD9" w:rsidRPr="00B01C9F" w:rsidRDefault="00425FD9" w:rsidP="00425FD9">
      <w:pPr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color w:val="000000"/>
          <w:lang w:eastAsia="en-US"/>
        </w:rPr>
      </w:pPr>
      <w:r w:rsidRPr="00B01C9F">
        <w:rPr>
          <w:color w:val="000000"/>
          <w:lang w:eastAsia="en-US"/>
        </w:rPr>
        <w:t xml:space="preserve">Участники </w:t>
      </w:r>
      <w:r w:rsidR="00AF64E2">
        <w:rPr>
          <w:color w:val="000000"/>
          <w:lang w:eastAsia="en-US"/>
        </w:rPr>
        <w:t>торгов</w:t>
      </w:r>
      <w:r w:rsidR="0068479E">
        <w:rPr>
          <w:color w:val="000000"/>
          <w:lang w:eastAsia="en-US"/>
        </w:rPr>
        <w:t>, проводим</w:t>
      </w:r>
      <w:r w:rsidR="00AF64E2">
        <w:rPr>
          <w:color w:val="000000"/>
          <w:lang w:eastAsia="en-US"/>
        </w:rPr>
        <w:t>ых</w:t>
      </w:r>
      <w:r w:rsidRPr="00B01C9F">
        <w:rPr>
          <w:color w:val="000000"/>
          <w:lang w:eastAsia="en-US"/>
        </w:rPr>
        <w:t xml:space="preserve"> в электронной форме, участвуют в </w:t>
      </w:r>
      <w:r w:rsidR="00AF64E2">
        <w:rPr>
          <w:color w:val="000000"/>
          <w:lang w:eastAsia="en-US"/>
        </w:rPr>
        <w:t>торгах</w:t>
      </w:r>
      <w:r w:rsidRPr="00B01C9F">
        <w:rPr>
          <w:color w:val="000000"/>
          <w:lang w:eastAsia="en-US"/>
        </w:rPr>
        <w:t xml:space="preserve"> под соответствующими номерами, присвоенными Организатором </w:t>
      </w:r>
      <w:r w:rsidR="00AF64E2">
        <w:rPr>
          <w:color w:val="000000"/>
          <w:lang w:eastAsia="en-US"/>
        </w:rPr>
        <w:t>торгов</w:t>
      </w:r>
      <w:r w:rsidR="00AF64E2" w:rsidRPr="00B01C9F">
        <w:rPr>
          <w:color w:val="000000"/>
          <w:lang w:eastAsia="en-US"/>
        </w:rPr>
        <w:t xml:space="preserve"> </w:t>
      </w:r>
      <w:r w:rsidRPr="00B01C9F">
        <w:rPr>
          <w:color w:val="000000"/>
          <w:lang w:eastAsia="en-US"/>
        </w:rPr>
        <w:t>при регистрации заявки. В открытых торгах могут принимать участие только лица, признанные Участниками</w:t>
      </w:r>
      <w:r w:rsidR="006C229F">
        <w:rPr>
          <w:color w:val="000000"/>
          <w:lang w:eastAsia="en-US"/>
        </w:rPr>
        <w:t xml:space="preserve"> </w:t>
      </w:r>
      <w:r w:rsidRPr="00B01C9F">
        <w:rPr>
          <w:color w:val="000000"/>
          <w:lang w:eastAsia="en-US"/>
        </w:rPr>
        <w:t xml:space="preserve">и допущенные к </w:t>
      </w:r>
      <w:r w:rsidR="006C229F">
        <w:rPr>
          <w:color w:val="000000"/>
          <w:lang w:eastAsia="en-US"/>
        </w:rPr>
        <w:t>торгам</w:t>
      </w:r>
      <w:r w:rsidR="0068479E" w:rsidRPr="00B01C9F">
        <w:rPr>
          <w:color w:val="000000"/>
          <w:lang w:eastAsia="en-US"/>
        </w:rPr>
        <w:t xml:space="preserve"> </w:t>
      </w:r>
      <w:r w:rsidRPr="00B01C9F">
        <w:rPr>
          <w:color w:val="000000"/>
          <w:lang w:eastAsia="en-US"/>
        </w:rPr>
        <w:t xml:space="preserve">Организатором </w:t>
      </w:r>
      <w:r w:rsidR="00AF64E2">
        <w:rPr>
          <w:color w:val="000000"/>
          <w:lang w:eastAsia="en-US"/>
        </w:rPr>
        <w:t>торгов</w:t>
      </w:r>
      <w:r w:rsidRPr="00B01C9F">
        <w:rPr>
          <w:color w:val="000000"/>
          <w:lang w:eastAsia="en-US"/>
        </w:rPr>
        <w:t>.</w:t>
      </w:r>
    </w:p>
    <w:p w14:paraId="41F9087B" w14:textId="77777777" w:rsidR="00425FD9" w:rsidRPr="00B01C9F" w:rsidRDefault="00425FD9" w:rsidP="00425FD9">
      <w:pPr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color w:val="000000"/>
          <w:lang w:eastAsia="en-US"/>
        </w:rPr>
      </w:pPr>
      <w:r w:rsidRPr="00B01C9F">
        <w:rPr>
          <w:color w:val="000000"/>
          <w:lang w:eastAsia="en-US"/>
        </w:rPr>
        <w:t xml:space="preserve">В случае, если при проведении открытых торгов используется открытая форма представления предложений о цене, Участниками в ходе </w:t>
      </w:r>
      <w:r w:rsidR="0068479E">
        <w:rPr>
          <w:color w:val="000000"/>
          <w:lang w:eastAsia="en-US"/>
        </w:rPr>
        <w:t>продажи</w:t>
      </w:r>
      <w:r w:rsidR="0068479E" w:rsidRPr="00B01C9F">
        <w:rPr>
          <w:color w:val="000000"/>
          <w:lang w:eastAsia="en-US"/>
        </w:rPr>
        <w:t xml:space="preserve"> </w:t>
      </w:r>
      <w:r w:rsidRPr="00B01C9F">
        <w:rPr>
          <w:color w:val="000000"/>
          <w:lang w:eastAsia="en-US"/>
        </w:rPr>
        <w:t xml:space="preserve">на электронной площадке открыто заявляются предложения о цене посредством штатного интерфейса, а Организатор </w:t>
      </w:r>
      <w:r w:rsidR="00AF64E2">
        <w:rPr>
          <w:color w:val="000000"/>
          <w:lang w:eastAsia="en-US"/>
        </w:rPr>
        <w:t>торгов</w:t>
      </w:r>
      <w:r w:rsidR="00AF64E2" w:rsidRPr="00B01C9F">
        <w:rPr>
          <w:color w:val="000000"/>
          <w:lang w:eastAsia="en-US"/>
        </w:rPr>
        <w:t xml:space="preserve"> </w:t>
      </w:r>
      <w:r w:rsidRPr="00B01C9F">
        <w:rPr>
          <w:color w:val="000000"/>
          <w:lang w:eastAsia="en-US"/>
        </w:rPr>
        <w:t>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09C72C55" w14:textId="77777777" w:rsidR="00425FD9" w:rsidRPr="00B01C9F" w:rsidRDefault="00425FD9" w:rsidP="00425FD9">
      <w:pPr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color w:val="000000"/>
          <w:lang w:eastAsia="en-US"/>
        </w:rPr>
      </w:pPr>
      <w:r w:rsidRPr="00B01C9F">
        <w:rPr>
          <w:color w:val="000000"/>
          <w:lang w:eastAsia="en-US"/>
        </w:rPr>
        <w:t>В случае проведения торгов по продаже имущества с использованием открытой формы представления предложений по цене имущества время окончания представления предложений не указывается.</w:t>
      </w:r>
    </w:p>
    <w:p w14:paraId="38FC5D98" w14:textId="77777777" w:rsidR="00425FD9" w:rsidRPr="00B01C9F" w:rsidRDefault="00425FD9" w:rsidP="00425FD9">
      <w:pPr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color w:val="000000"/>
          <w:lang w:eastAsia="en-US"/>
        </w:rPr>
      </w:pPr>
      <w:r w:rsidRPr="00B01C9F">
        <w:rPr>
          <w:color w:val="000000"/>
          <w:lang w:eastAsia="en-US"/>
        </w:rPr>
        <w:t xml:space="preserve">Оператор электронной площадки обеспечивает невозможность представления Участниками </w:t>
      </w:r>
      <w:r w:rsidR="0068479E">
        <w:rPr>
          <w:color w:val="000000"/>
          <w:lang w:eastAsia="en-US"/>
        </w:rPr>
        <w:t>продажи</w:t>
      </w:r>
      <w:r w:rsidR="0068479E" w:rsidRPr="00B01C9F">
        <w:rPr>
          <w:color w:val="000000"/>
          <w:lang w:eastAsia="en-US"/>
        </w:rPr>
        <w:t xml:space="preserve"> </w:t>
      </w:r>
      <w:r w:rsidRPr="00B01C9F">
        <w:rPr>
          <w:color w:val="000000"/>
          <w:lang w:eastAsia="en-US"/>
        </w:rPr>
        <w:t>с открытой формой представления предложений о цене имущества двух и более одинаковых предложений о цене имущества.</w:t>
      </w:r>
    </w:p>
    <w:p w14:paraId="449F6A35" w14:textId="77777777" w:rsidR="00425FD9" w:rsidRPr="00B01C9F" w:rsidRDefault="00425FD9" w:rsidP="00425FD9">
      <w:pPr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color w:val="000000"/>
          <w:lang w:eastAsia="en-US"/>
        </w:rPr>
      </w:pPr>
      <w:r w:rsidRPr="00B01C9F">
        <w:rPr>
          <w:color w:val="000000"/>
          <w:lang w:eastAsia="en-US"/>
        </w:rPr>
        <w:t xml:space="preserve">Во время проведения </w:t>
      </w:r>
      <w:r w:rsidR="0068479E">
        <w:rPr>
          <w:color w:val="000000"/>
          <w:lang w:eastAsia="en-US"/>
        </w:rPr>
        <w:t>продажи</w:t>
      </w:r>
      <w:r w:rsidR="0068479E" w:rsidRPr="00B01C9F">
        <w:rPr>
          <w:color w:val="000000"/>
          <w:lang w:eastAsia="en-US"/>
        </w:rPr>
        <w:t xml:space="preserve"> </w:t>
      </w:r>
      <w:r w:rsidRPr="00B01C9F">
        <w:rPr>
          <w:color w:val="000000"/>
          <w:lang w:eastAsia="en-US"/>
        </w:rPr>
        <w:t xml:space="preserve">Организатор </w:t>
      </w:r>
      <w:r w:rsidR="0068479E">
        <w:rPr>
          <w:color w:val="000000"/>
          <w:lang w:eastAsia="en-US"/>
        </w:rPr>
        <w:t>продажи</w:t>
      </w:r>
      <w:r w:rsidR="0068479E" w:rsidRPr="00B01C9F">
        <w:rPr>
          <w:color w:val="000000"/>
          <w:lang w:eastAsia="en-US"/>
        </w:rPr>
        <w:t xml:space="preserve"> </w:t>
      </w:r>
      <w:r w:rsidRPr="00B01C9F">
        <w:rPr>
          <w:color w:val="000000"/>
          <w:lang w:eastAsia="en-US"/>
        </w:rPr>
        <w:t xml:space="preserve">отклоняет предложение о цене имущества в момент его поступления, направив уведомление об отказе в приеме предложения, в случае если: </w:t>
      </w:r>
    </w:p>
    <w:p w14:paraId="32BA52DD" w14:textId="77777777" w:rsidR="00425FD9" w:rsidRPr="00B01C9F" w:rsidRDefault="0068479E" w:rsidP="00425FD9">
      <w:pPr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- </w:t>
      </w:r>
      <w:r w:rsidR="00425FD9" w:rsidRPr="00B01C9F">
        <w:rPr>
          <w:color w:val="000000"/>
          <w:lang w:eastAsia="en-US"/>
        </w:rPr>
        <w:t>предложение представлено по истечении срока окончания представления предложений;</w:t>
      </w:r>
    </w:p>
    <w:p w14:paraId="3109B96F" w14:textId="77777777" w:rsidR="00425FD9" w:rsidRPr="00B01C9F" w:rsidRDefault="0068479E" w:rsidP="00425FD9">
      <w:pPr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- </w:t>
      </w:r>
      <w:r w:rsidR="00425FD9" w:rsidRPr="00B01C9F">
        <w:rPr>
          <w:color w:val="000000"/>
          <w:lang w:eastAsia="en-US"/>
        </w:rPr>
        <w:t xml:space="preserve">представленное предложение о цене имущества содержит предложение о цене, увеличенное на сумму, не кратную «шагу» </w:t>
      </w:r>
      <w:r>
        <w:rPr>
          <w:color w:val="000000"/>
          <w:lang w:eastAsia="en-US"/>
        </w:rPr>
        <w:t>продажи</w:t>
      </w:r>
      <w:r w:rsidRPr="00B01C9F">
        <w:rPr>
          <w:color w:val="000000"/>
          <w:lang w:eastAsia="en-US"/>
        </w:rPr>
        <w:t xml:space="preserve"> </w:t>
      </w:r>
      <w:r w:rsidR="00425FD9" w:rsidRPr="00B01C9F">
        <w:rPr>
          <w:color w:val="000000"/>
          <w:lang w:eastAsia="en-US"/>
        </w:rPr>
        <w:t>или меньше ранее представленного предложения о цене имущества.</w:t>
      </w:r>
    </w:p>
    <w:p w14:paraId="5D1BA64C" w14:textId="3A68BBD0" w:rsidR="0056161B" w:rsidRDefault="004A7276" w:rsidP="0056161B">
      <w:pPr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color w:val="000000"/>
          <w:lang w:eastAsia="en-US"/>
        </w:rPr>
      </w:pPr>
      <w:r>
        <w:rPr>
          <w:color w:val="000000"/>
          <w:lang w:eastAsia="en-US"/>
        </w:rPr>
        <w:t>Т</w:t>
      </w:r>
      <w:r w:rsidR="0068479E">
        <w:rPr>
          <w:color w:val="000000"/>
          <w:lang w:eastAsia="en-US"/>
        </w:rPr>
        <w:t>о</w:t>
      </w:r>
      <w:r w:rsidR="006C229F">
        <w:rPr>
          <w:color w:val="000000"/>
          <w:lang w:eastAsia="en-US"/>
        </w:rPr>
        <w:t xml:space="preserve">рги на понижение начальной цены </w:t>
      </w:r>
      <w:r w:rsidR="00425FD9" w:rsidRPr="00B01C9F">
        <w:rPr>
          <w:color w:val="000000"/>
          <w:lang w:eastAsia="en-US"/>
        </w:rPr>
        <w:t>провод</w:t>
      </w:r>
      <w:r w:rsidR="006C229F">
        <w:rPr>
          <w:color w:val="000000"/>
          <w:lang w:eastAsia="en-US"/>
        </w:rPr>
        <w:t>я</w:t>
      </w:r>
      <w:r w:rsidR="00425FD9" w:rsidRPr="00B01C9F">
        <w:rPr>
          <w:color w:val="000000"/>
          <w:lang w:eastAsia="en-US"/>
        </w:rPr>
        <w:t xml:space="preserve">тся в следующем порядке: </w:t>
      </w:r>
    </w:p>
    <w:p w14:paraId="08C79CB0" w14:textId="77777777" w:rsidR="0056161B" w:rsidRDefault="0056161B" w:rsidP="0056161B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200" w:lineRule="atLeast"/>
        <w:ind w:left="0" w:firstLine="709"/>
        <w:jc w:val="both"/>
        <w:textAlignment w:val="center"/>
        <w:rPr>
          <w:color w:val="000000"/>
          <w:lang w:eastAsia="en-US"/>
        </w:rPr>
      </w:pPr>
      <w:r>
        <w:rPr>
          <w:color w:val="000000"/>
          <w:lang w:eastAsia="en-US"/>
        </w:rPr>
        <w:t>«ш</w:t>
      </w:r>
      <w:r w:rsidR="00425FD9" w:rsidRPr="0056161B">
        <w:rPr>
          <w:color w:val="000000"/>
          <w:lang w:eastAsia="en-US"/>
        </w:rPr>
        <w:t xml:space="preserve">аг </w:t>
      </w:r>
      <w:r w:rsidRPr="0056161B">
        <w:rPr>
          <w:color w:val="000000"/>
          <w:lang w:eastAsia="en-US"/>
        </w:rPr>
        <w:t>торгов</w:t>
      </w:r>
      <w:r w:rsidR="00E26D7E" w:rsidRPr="0056161B">
        <w:rPr>
          <w:color w:val="000000"/>
          <w:lang w:eastAsia="en-US"/>
        </w:rPr>
        <w:t xml:space="preserve"> </w:t>
      </w:r>
      <w:r w:rsidR="00425FD9" w:rsidRPr="0056161B">
        <w:rPr>
          <w:color w:val="000000"/>
          <w:lang w:eastAsia="en-US"/>
        </w:rPr>
        <w:t xml:space="preserve">на повышение», «шаг </w:t>
      </w:r>
      <w:r w:rsidRPr="0056161B">
        <w:rPr>
          <w:color w:val="000000"/>
          <w:lang w:eastAsia="en-US"/>
        </w:rPr>
        <w:t>торгов</w:t>
      </w:r>
      <w:r w:rsidR="00E26D7E" w:rsidRPr="0056161B">
        <w:rPr>
          <w:color w:val="000000"/>
          <w:lang w:eastAsia="en-US"/>
        </w:rPr>
        <w:t xml:space="preserve"> </w:t>
      </w:r>
      <w:r w:rsidR="00425FD9" w:rsidRPr="0056161B">
        <w:rPr>
          <w:color w:val="000000"/>
          <w:lang w:eastAsia="en-US"/>
        </w:rPr>
        <w:t xml:space="preserve">на понижение», период времени, по истечению которого последовательно снижается цена, устанавливаются Организатором </w:t>
      </w:r>
      <w:r w:rsidR="0068479E" w:rsidRPr="0056161B">
        <w:rPr>
          <w:color w:val="000000"/>
          <w:lang w:eastAsia="en-US"/>
        </w:rPr>
        <w:t xml:space="preserve">продажи </w:t>
      </w:r>
      <w:r w:rsidR="00425FD9" w:rsidRPr="0056161B">
        <w:rPr>
          <w:color w:val="000000"/>
          <w:lang w:eastAsia="en-US"/>
        </w:rPr>
        <w:t xml:space="preserve">и не изменяются в течение </w:t>
      </w:r>
      <w:r w:rsidR="0068479E" w:rsidRPr="0056161B">
        <w:rPr>
          <w:color w:val="000000"/>
          <w:lang w:eastAsia="en-US"/>
        </w:rPr>
        <w:t>продажи</w:t>
      </w:r>
      <w:r w:rsidR="00425FD9" w:rsidRPr="0056161B">
        <w:rPr>
          <w:color w:val="000000"/>
          <w:lang w:eastAsia="en-US"/>
        </w:rPr>
        <w:t>.</w:t>
      </w:r>
    </w:p>
    <w:p w14:paraId="6CD2AEB4" w14:textId="77777777" w:rsidR="0056161B" w:rsidRPr="0056161B" w:rsidRDefault="004A7276" w:rsidP="0056161B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200" w:lineRule="atLeast"/>
        <w:ind w:left="0" w:firstLine="709"/>
        <w:jc w:val="both"/>
        <w:textAlignment w:val="center"/>
        <w:rPr>
          <w:color w:val="000000"/>
          <w:lang w:eastAsia="en-US"/>
        </w:rPr>
      </w:pPr>
      <w:r>
        <w:t xml:space="preserve">если в течение 1 (одного) часа с момента начала представления предложений о цене не поступило ни одного предложения о цене имущества, осуществляется последовательное снижение цены первоначального предложения на «шаг </w:t>
      </w:r>
      <w:r w:rsidR="0056161B">
        <w:t>торгов</w:t>
      </w:r>
      <w:r>
        <w:t xml:space="preserve"> на понижение» до цены отсечения (минимальной цены). Торги завершаются программно-аппаратными средствами электронной площадки при отсутствии предложений о цене в течение периода проведения торгов. В этом случае сроком окончания представления предложений является момент завершения торгов;</w:t>
      </w:r>
    </w:p>
    <w:p w14:paraId="69851404" w14:textId="30CE2BB2" w:rsidR="004A7276" w:rsidRPr="0056161B" w:rsidRDefault="004A7276" w:rsidP="0056161B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200" w:lineRule="atLeast"/>
        <w:ind w:left="0" w:firstLine="709"/>
        <w:jc w:val="both"/>
        <w:textAlignment w:val="center"/>
        <w:rPr>
          <w:color w:val="000000"/>
          <w:lang w:eastAsia="en-US"/>
        </w:rPr>
      </w:pPr>
      <w:r>
        <w:t xml:space="preserve">в случае поступления предложения о цене имущества в течение периода проведения торгов, время представления предложений о цене имущества, увеличенной на «шаг </w:t>
      </w:r>
      <w:r w:rsidR="005A0F53">
        <w:t xml:space="preserve">торгов </w:t>
      </w:r>
      <w:r>
        <w:t xml:space="preserve">на повышение», продлевается </w:t>
      </w:r>
      <w:r w:rsidR="0027214A">
        <w:t xml:space="preserve">на пятнадцать минут </w:t>
      </w:r>
      <w:r>
        <w:t xml:space="preserve">с момента представления каждого из предложений. Если в течение </w:t>
      </w:r>
      <w:r w:rsidR="0027214A">
        <w:t>пятнадцати минут</w:t>
      </w:r>
      <w:r>
        <w:t xml:space="preserve"> после представления последнего предложения о цене имущества не поступило следующее предложение о цене имущества, торги с помощью программно-аппаратных средств завершаются.</w:t>
      </w:r>
    </w:p>
    <w:p w14:paraId="315DDB8F" w14:textId="77777777" w:rsidR="004A7276" w:rsidRDefault="004A7276" w:rsidP="004A7276">
      <w:pPr>
        <w:autoSpaceDE w:val="0"/>
        <w:autoSpaceDN w:val="0"/>
        <w:adjustRightInd w:val="0"/>
        <w:ind w:firstLine="720"/>
        <w:jc w:val="both"/>
        <w:outlineLvl w:val="1"/>
        <w:rPr>
          <w:b/>
        </w:rPr>
      </w:pPr>
      <w:r>
        <w:t xml:space="preserve">Предложения о цене имущества заявляются Участниками торгов после установления средствами электронной площадки цены первоначального предложения или цены предложения, сложившейся на соответствующем «шаге понижения». </w:t>
      </w:r>
      <w:r>
        <w:rPr>
          <w:b/>
        </w:rPr>
        <w:t>При этом цену первоначального предложения участникам предлагается заявить в течение одного часа с момента начала торгов.</w:t>
      </w:r>
    </w:p>
    <w:p w14:paraId="4665B69B" w14:textId="49CA8C6F" w:rsidR="00B22203" w:rsidRPr="0027214A" w:rsidRDefault="00E73BC9" w:rsidP="00E73BC9">
      <w:pPr>
        <w:autoSpaceDE w:val="0"/>
        <w:autoSpaceDN w:val="0"/>
        <w:adjustRightInd w:val="0"/>
        <w:spacing w:line="200" w:lineRule="atLeast"/>
        <w:ind w:firstLine="709"/>
        <w:jc w:val="both"/>
        <w:textAlignment w:val="center"/>
      </w:pPr>
      <w:r>
        <w:t>Победителем торгов признается Участник торгов, предложивший наибольшую цену за имущество</w:t>
      </w:r>
      <w:r>
        <w:t xml:space="preserve"> (</w:t>
      </w:r>
      <w:r w:rsidR="00B22203">
        <w:t xml:space="preserve">Участник торгов, который подтвердил цену первоначального предложения или цену предложения, сложившуюся на соответствующем </w:t>
      </w:r>
      <w:r w:rsidR="00B22203">
        <w:lastRenderedPageBreak/>
        <w:t>«</w:t>
      </w:r>
      <w:r w:rsidR="00B22203" w:rsidRPr="0027214A">
        <w:t>шаге понижения», при отсутствии предложений других Участников торгов</w:t>
      </w:r>
      <w:r>
        <w:t>)</w:t>
      </w:r>
      <w:r w:rsidR="00B22203" w:rsidRPr="0027214A">
        <w:t>.</w:t>
      </w:r>
    </w:p>
    <w:p w14:paraId="46C03D28" w14:textId="1C4D9573" w:rsidR="00B22203" w:rsidRPr="0027214A" w:rsidRDefault="00B22203" w:rsidP="00425FD9">
      <w:pPr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color w:val="000000"/>
          <w:lang w:eastAsia="en-US"/>
        </w:rPr>
      </w:pPr>
      <w:r w:rsidRPr="0027214A">
        <w:rPr>
          <w:color w:val="000000"/>
          <w:lang w:eastAsia="en-US"/>
        </w:rPr>
        <w:t>При наличии предложений по цене имущества на соответствующем шаге от других Участников, проводятся торги на повышение цены имущества.</w:t>
      </w:r>
    </w:p>
    <w:p w14:paraId="78BCCB52" w14:textId="1532730F" w:rsidR="004A7276" w:rsidRPr="0027214A" w:rsidRDefault="00425FD9" w:rsidP="00425FD9">
      <w:pPr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color w:val="000000"/>
          <w:lang w:eastAsia="en-US"/>
        </w:rPr>
      </w:pPr>
      <w:r w:rsidRPr="0027214A">
        <w:rPr>
          <w:color w:val="000000"/>
          <w:lang w:eastAsia="en-US"/>
        </w:rPr>
        <w:t xml:space="preserve">Повышение цены имущества осуществляется Участниками на любом этапе снижения цены, включая минимальную цену. </w:t>
      </w:r>
      <w:r w:rsidR="00AC6C7C" w:rsidRPr="0027214A">
        <w:rPr>
          <w:color w:val="000000"/>
          <w:lang w:eastAsia="en-US"/>
        </w:rPr>
        <w:t>После заявления Участником торгов текущей цены продажи торги продолжаются в течени</w:t>
      </w:r>
      <w:r w:rsidR="0027214A" w:rsidRPr="0027214A">
        <w:rPr>
          <w:color w:val="000000"/>
          <w:lang w:eastAsia="en-US"/>
        </w:rPr>
        <w:t>е</w:t>
      </w:r>
      <w:r w:rsidR="00AC6C7C" w:rsidRPr="0027214A">
        <w:rPr>
          <w:color w:val="000000"/>
          <w:lang w:eastAsia="en-US"/>
        </w:rPr>
        <w:t xml:space="preserve"> времени, указанного Организатором торгов в </w:t>
      </w:r>
      <w:r w:rsidR="0027214A" w:rsidRPr="0027214A">
        <w:rPr>
          <w:color w:val="000000"/>
          <w:lang w:eastAsia="en-US"/>
        </w:rPr>
        <w:t>настоящем порядке</w:t>
      </w:r>
      <w:r w:rsidR="00AC6C7C" w:rsidRPr="0027214A">
        <w:rPr>
          <w:color w:val="000000"/>
          <w:lang w:eastAsia="en-US"/>
        </w:rPr>
        <w:t xml:space="preserve"> о проведении торгов, когда любой из Участников торгов может </w:t>
      </w:r>
      <w:r w:rsidR="00CC2ADD" w:rsidRPr="0027214A">
        <w:rPr>
          <w:color w:val="000000"/>
          <w:lang w:eastAsia="en-US"/>
        </w:rPr>
        <w:t xml:space="preserve">повысить цену на «шаг </w:t>
      </w:r>
      <w:r w:rsidR="00B22203" w:rsidRPr="0027214A">
        <w:rPr>
          <w:color w:val="000000"/>
          <w:lang w:eastAsia="en-US"/>
        </w:rPr>
        <w:t xml:space="preserve">торгов </w:t>
      </w:r>
      <w:r w:rsidR="00CC2ADD" w:rsidRPr="0027214A">
        <w:rPr>
          <w:color w:val="000000"/>
          <w:lang w:eastAsia="en-US"/>
        </w:rPr>
        <w:t>на повышение».</w:t>
      </w:r>
    </w:p>
    <w:p w14:paraId="7DD108D7" w14:textId="77777777" w:rsidR="00425FD9" w:rsidRDefault="00425FD9" w:rsidP="00425FD9">
      <w:pPr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color w:val="000000"/>
          <w:lang w:eastAsia="en-US"/>
        </w:rPr>
      </w:pPr>
      <w:r w:rsidRPr="0027214A">
        <w:rPr>
          <w:color w:val="000000"/>
          <w:lang w:eastAsia="en-US"/>
        </w:rPr>
        <w:t xml:space="preserve">Время представления предложений о цене имущества продлевается </w:t>
      </w:r>
      <w:r w:rsidR="0056161B" w:rsidRPr="0027214A">
        <w:rPr>
          <w:color w:val="000000"/>
          <w:lang w:eastAsia="en-US"/>
        </w:rPr>
        <w:t xml:space="preserve">на </w:t>
      </w:r>
      <w:r w:rsidR="004A7276" w:rsidRPr="0027214A">
        <w:rPr>
          <w:color w:val="000000"/>
          <w:lang w:eastAsia="en-US"/>
        </w:rPr>
        <w:t>период, установленный Организатором торгов,</w:t>
      </w:r>
      <w:r w:rsidRPr="0027214A">
        <w:rPr>
          <w:color w:val="000000"/>
          <w:lang w:eastAsia="en-US"/>
        </w:rPr>
        <w:t xml:space="preserve"> с момента представления каждого из предложений. Если в течение </w:t>
      </w:r>
      <w:r w:rsidR="004A7276" w:rsidRPr="0027214A">
        <w:rPr>
          <w:color w:val="000000"/>
          <w:lang w:eastAsia="en-US"/>
        </w:rPr>
        <w:t>установленного Организатором торгов периода</w:t>
      </w:r>
      <w:r w:rsidRPr="0027214A">
        <w:rPr>
          <w:color w:val="000000"/>
          <w:lang w:eastAsia="en-US"/>
        </w:rPr>
        <w:t xml:space="preserve"> после представления последнего предложения о цене имущества не поступило следующее предложение о цене имущества, открытые торги с помощью программно-аппаратных средств электронной площадки завершаются автоматически.</w:t>
      </w:r>
    </w:p>
    <w:p w14:paraId="41902E78" w14:textId="77777777" w:rsidR="00425FD9" w:rsidRPr="0027214A" w:rsidRDefault="00425FD9" w:rsidP="00425FD9">
      <w:pPr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color w:val="000000"/>
          <w:lang w:eastAsia="en-US"/>
        </w:rPr>
      </w:pPr>
      <w:r w:rsidRPr="0027214A">
        <w:rPr>
          <w:color w:val="000000"/>
          <w:lang w:eastAsia="en-US"/>
        </w:rPr>
        <w:t xml:space="preserve">По завершению процедуры </w:t>
      </w:r>
      <w:r w:rsidR="0056161B" w:rsidRPr="0027214A">
        <w:rPr>
          <w:color w:val="000000"/>
          <w:lang w:eastAsia="en-US"/>
        </w:rPr>
        <w:t>торгов</w:t>
      </w:r>
      <w:r w:rsidR="0068479E" w:rsidRPr="0027214A">
        <w:rPr>
          <w:color w:val="000000"/>
          <w:lang w:eastAsia="en-US"/>
        </w:rPr>
        <w:t xml:space="preserve"> </w:t>
      </w:r>
      <w:r w:rsidRPr="0027214A">
        <w:rPr>
          <w:color w:val="000000"/>
          <w:lang w:eastAsia="en-US"/>
        </w:rPr>
        <w:t xml:space="preserve">с помощью программных средств электронной площадки формируется протокол о результатах проведения </w:t>
      </w:r>
      <w:r w:rsidR="0056161B" w:rsidRPr="0027214A">
        <w:rPr>
          <w:color w:val="000000"/>
          <w:lang w:eastAsia="en-US"/>
        </w:rPr>
        <w:t>торгов</w:t>
      </w:r>
      <w:r w:rsidRPr="0027214A">
        <w:rPr>
          <w:color w:val="000000"/>
          <w:lang w:eastAsia="en-US"/>
        </w:rPr>
        <w:t>.</w:t>
      </w:r>
    </w:p>
    <w:p w14:paraId="535381EB" w14:textId="77777777" w:rsidR="00425FD9" w:rsidRDefault="00425FD9" w:rsidP="00425FD9">
      <w:pPr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color w:val="000000"/>
          <w:lang w:eastAsia="en-US"/>
        </w:rPr>
      </w:pPr>
      <w:r w:rsidRPr="0027214A">
        <w:rPr>
          <w:color w:val="000000"/>
          <w:lang w:eastAsia="en-US"/>
        </w:rPr>
        <w:t xml:space="preserve">Протокол о результатах проведения </w:t>
      </w:r>
      <w:r w:rsidR="0056161B" w:rsidRPr="0027214A">
        <w:rPr>
          <w:color w:val="000000"/>
          <w:lang w:eastAsia="en-US"/>
        </w:rPr>
        <w:t>торгов</w:t>
      </w:r>
      <w:r w:rsidR="0068479E" w:rsidRPr="0027214A">
        <w:rPr>
          <w:color w:val="000000"/>
          <w:lang w:eastAsia="en-US"/>
        </w:rPr>
        <w:t xml:space="preserve"> </w:t>
      </w:r>
      <w:r w:rsidRPr="0027214A">
        <w:rPr>
          <w:color w:val="000000"/>
          <w:lang w:eastAsia="en-US"/>
        </w:rPr>
        <w:t>является</w:t>
      </w:r>
      <w:r w:rsidRPr="00B01C9F">
        <w:rPr>
          <w:color w:val="000000"/>
          <w:lang w:eastAsia="en-US"/>
        </w:rPr>
        <w:t xml:space="preserve"> документом, удостоверяющим право победителя </w:t>
      </w:r>
      <w:r w:rsidR="0056161B">
        <w:rPr>
          <w:color w:val="000000"/>
          <w:lang w:eastAsia="en-US"/>
        </w:rPr>
        <w:t>торгов</w:t>
      </w:r>
      <w:r w:rsidR="0068479E" w:rsidRPr="00B01C9F">
        <w:rPr>
          <w:color w:val="000000"/>
          <w:lang w:eastAsia="en-US"/>
        </w:rPr>
        <w:t xml:space="preserve"> </w:t>
      </w:r>
      <w:r w:rsidRPr="00B01C9F">
        <w:rPr>
          <w:color w:val="000000"/>
          <w:lang w:eastAsia="en-US"/>
        </w:rPr>
        <w:t xml:space="preserve">на заключение договора купли-продажи по итогам </w:t>
      </w:r>
      <w:r w:rsidR="0056161B">
        <w:rPr>
          <w:color w:val="000000"/>
          <w:lang w:eastAsia="en-US"/>
        </w:rPr>
        <w:t>торгов</w:t>
      </w:r>
      <w:r w:rsidRPr="00B01C9F">
        <w:rPr>
          <w:color w:val="000000"/>
          <w:lang w:eastAsia="en-US"/>
        </w:rPr>
        <w:t xml:space="preserve">. После подписания протокола о результатах проведения </w:t>
      </w:r>
      <w:r w:rsidR="0056161B">
        <w:rPr>
          <w:color w:val="000000"/>
          <w:lang w:eastAsia="en-US"/>
        </w:rPr>
        <w:t>торгов</w:t>
      </w:r>
      <w:r w:rsidR="0068479E" w:rsidRPr="00B01C9F">
        <w:rPr>
          <w:color w:val="000000"/>
          <w:lang w:eastAsia="en-US"/>
        </w:rPr>
        <w:t xml:space="preserve"> </w:t>
      </w:r>
      <w:r w:rsidRPr="00B01C9F">
        <w:rPr>
          <w:color w:val="000000"/>
          <w:lang w:eastAsia="en-US"/>
        </w:rPr>
        <w:t xml:space="preserve">победителю </w:t>
      </w:r>
      <w:r w:rsidR="0056161B">
        <w:rPr>
          <w:color w:val="000000"/>
          <w:lang w:eastAsia="en-US"/>
        </w:rPr>
        <w:t>торгов</w:t>
      </w:r>
      <w:r w:rsidR="0056161B" w:rsidRPr="00B01C9F">
        <w:rPr>
          <w:color w:val="000000"/>
          <w:lang w:eastAsia="en-US"/>
        </w:rPr>
        <w:t xml:space="preserve"> </w:t>
      </w:r>
      <w:r w:rsidRPr="00B01C9F">
        <w:rPr>
          <w:color w:val="000000"/>
          <w:lang w:eastAsia="en-US"/>
        </w:rPr>
        <w:t>направляется электронное уведомление, а в открытой части электронной площадки размещается информа</w:t>
      </w:r>
      <w:r>
        <w:rPr>
          <w:color w:val="000000"/>
          <w:lang w:eastAsia="en-US"/>
        </w:rPr>
        <w:t xml:space="preserve">ция о завершении и результатах </w:t>
      </w:r>
      <w:r w:rsidR="0056161B">
        <w:rPr>
          <w:color w:val="000000"/>
          <w:lang w:eastAsia="en-US"/>
        </w:rPr>
        <w:t>торгов</w:t>
      </w:r>
      <w:r>
        <w:rPr>
          <w:color w:val="000000"/>
          <w:lang w:eastAsia="en-US"/>
        </w:rPr>
        <w:t>.</w:t>
      </w:r>
    </w:p>
    <w:p w14:paraId="45ABE36C" w14:textId="77777777" w:rsidR="0056161B" w:rsidRDefault="0056161B" w:rsidP="00425FD9">
      <w:pPr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b/>
        </w:rPr>
      </w:pPr>
    </w:p>
    <w:p w14:paraId="6E4071E9" w14:textId="77777777" w:rsidR="00425FD9" w:rsidRDefault="00425FD9" w:rsidP="00425FD9">
      <w:pPr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b/>
        </w:rPr>
      </w:pPr>
      <w:r w:rsidRPr="00C0747C">
        <w:rPr>
          <w:b/>
        </w:rPr>
        <w:t>Электронны</w:t>
      </w:r>
      <w:r w:rsidR="0056161B">
        <w:rPr>
          <w:b/>
        </w:rPr>
        <w:t>е</w:t>
      </w:r>
      <w:r w:rsidRPr="00C0747C">
        <w:rPr>
          <w:b/>
        </w:rPr>
        <w:t xml:space="preserve"> </w:t>
      </w:r>
      <w:r w:rsidR="0056161B">
        <w:rPr>
          <w:b/>
        </w:rPr>
        <w:t>торги</w:t>
      </w:r>
      <w:r w:rsidR="0068479E">
        <w:rPr>
          <w:b/>
        </w:rPr>
        <w:t xml:space="preserve"> призна</w:t>
      </w:r>
      <w:r w:rsidR="0056161B">
        <w:rPr>
          <w:b/>
        </w:rPr>
        <w:t>ю</w:t>
      </w:r>
      <w:r w:rsidR="0068479E">
        <w:rPr>
          <w:b/>
        </w:rPr>
        <w:t>тся несостоявш</w:t>
      </w:r>
      <w:r w:rsidR="0056161B">
        <w:rPr>
          <w:b/>
        </w:rPr>
        <w:t>ими</w:t>
      </w:r>
      <w:r w:rsidRPr="00C0747C">
        <w:rPr>
          <w:b/>
        </w:rPr>
        <w:t>ся в следующих случаях:</w:t>
      </w:r>
    </w:p>
    <w:p w14:paraId="395EE304" w14:textId="77777777" w:rsidR="00425FD9" w:rsidRPr="00C0747C" w:rsidRDefault="00425FD9" w:rsidP="00425FD9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425" w:hanging="425"/>
        <w:jc w:val="both"/>
        <w:textAlignment w:val="center"/>
      </w:pPr>
      <w:r w:rsidRPr="00C0747C">
        <w:t>отсутстви</w:t>
      </w:r>
      <w:r>
        <w:t>я</w:t>
      </w:r>
      <w:r w:rsidRPr="00C0747C">
        <w:t xml:space="preserve"> заявок на участие в </w:t>
      </w:r>
      <w:r w:rsidR="0056161B">
        <w:rPr>
          <w:color w:val="000000"/>
          <w:lang w:eastAsia="en-US"/>
        </w:rPr>
        <w:t>торгах</w:t>
      </w:r>
      <w:r w:rsidRPr="00C0747C">
        <w:t xml:space="preserve">, либо ни один из Претендентов не признан участником </w:t>
      </w:r>
      <w:r w:rsidR="0056161B">
        <w:rPr>
          <w:color w:val="000000"/>
          <w:lang w:eastAsia="en-US"/>
        </w:rPr>
        <w:t>торгов</w:t>
      </w:r>
      <w:r w:rsidRPr="00C0747C">
        <w:t>;</w:t>
      </w:r>
    </w:p>
    <w:p w14:paraId="0837F589" w14:textId="77777777" w:rsidR="00425FD9" w:rsidRPr="00C0747C" w:rsidRDefault="00425FD9" w:rsidP="00425FD9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425" w:hanging="425"/>
        <w:jc w:val="both"/>
        <w:textAlignment w:val="center"/>
      </w:pPr>
      <w:r w:rsidRPr="00C0747C">
        <w:t xml:space="preserve">к участию в </w:t>
      </w:r>
      <w:r w:rsidR="0056161B">
        <w:t>торгах</w:t>
      </w:r>
      <w:r w:rsidRPr="00C0747C">
        <w:t xml:space="preserve"> допущен только один Претендент;</w:t>
      </w:r>
    </w:p>
    <w:p w14:paraId="65D33D84" w14:textId="0E2481AF" w:rsidR="00425FD9" w:rsidRPr="00C0747C" w:rsidRDefault="00425FD9" w:rsidP="00425FD9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425" w:hanging="425"/>
        <w:jc w:val="both"/>
        <w:textAlignment w:val="center"/>
      </w:pPr>
      <w:r w:rsidRPr="00C0747C">
        <w:t xml:space="preserve">ни один из участников не сделал предложения по </w:t>
      </w:r>
      <w:r w:rsidR="0057700A">
        <w:t xml:space="preserve">минимальной </w:t>
      </w:r>
      <w:r w:rsidRPr="00C0747C">
        <w:t>цене имущества.</w:t>
      </w:r>
    </w:p>
    <w:p w14:paraId="73EBEC5B" w14:textId="77777777" w:rsidR="00425FD9" w:rsidRDefault="00425FD9" w:rsidP="00425FD9">
      <w:pPr>
        <w:autoSpaceDE w:val="0"/>
        <w:autoSpaceDN w:val="0"/>
        <w:adjustRightInd w:val="0"/>
        <w:spacing w:line="200" w:lineRule="atLeast"/>
        <w:ind w:firstLine="709"/>
        <w:jc w:val="both"/>
        <w:textAlignment w:val="center"/>
      </w:pPr>
    </w:p>
    <w:p w14:paraId="3CD7657B" w14:textId="77777777" w:rsidR="00425FD9" w:rsidRPr="00C0747C" w:rsidRDefault="0068479E" w:rsidP="00425FD9">
      <w:pPr>
        <w:autoSpaceDE w:val="0"/>
        <w:autoSpaceDN w:val="0"/>
        <w:adjustRightInd w:val="0"/>
        <w:spacing w:line="200" w:lineRule="atLeast"/>
        <w:ind w:firstLine="709"/>
        <w:jc w:val="both"/>
        <w:textAlignment w:val="center"/>
      </w:pPr>
      <w:r>
        <w:t>В случае признания электронн</w:t>
      </w:r>
      <w:r w:rsidR="0056161B">
        <w:t xml:space="preserve">ых </w:t>
      </w:r>
      <w:r w:rsidR="0056161B">
        <w:rPr>
          <w:color w:val="000000"/>
          <w:lang w:eastAsia="en-US"/>
        </w:rPr>
        <w:t>торгов</w:t>
      </w:r>
      <w:r w:rsidR="0056161B" w:rsidRPr="00B01C9F">
        <w:rPr>
          <w:color w:val="000000"/>
          <w:lang w:eastAsia="en-US"/>
        </w:rPr>
        <w:t xml:space="preserve"> </w:t>
      </w:r>
      <w:r w:rsidR="00425FD9" w:rsidRPr="00C0747C">
        <w:t>несостоявш</w:t>
      </w:r>
      <w:r w:rsidR="0056161B">
        <w:t>ими</w:t>
      </w:r>
      <w:r w:rsidR="00425FD9" w:rsidRPr="00C0747C">
        <w:t xml:space="preserve">ся информация об этом размещается в открытой части электронной площадки после оформления Организатором </w:t>
      </w:r>
      <w:r w:rsidR="0056161B">
        <w:rPr>
          <w:color w:val="000000"/>
          <w:lang w:eastAsia="en-US"/>
        </w:rPr>
        <w:t>торгов</w:t>
      </w:r>
      <w:r w:rsidR="0056161B" w:rsidRPr="00B01C9F">
        <w:rPr>
          <w:color w:val="000000"/>
          <w:lang w:eastAsia="en-US"/>
        </w:rPr>
        <w:t xml:space="preserve"> </w:t>
      </w:r>
      <w:r w:rsidR="00425FD9" w:rsidRPr="00C0747C">
        <w:t xml:space="preserve">протокола об итогах </w:t>
      </w:r>
      <w:r w:rsidR="0056161B">
        <w:rPr>
          <w:color w:val="000000"/>
          <w:lang w:eastAsia="en-US"/>
        </w:rPr>
        <w:t>торгов</w:t>
      </w:r>
      <w:r w:rsidR="00425FD9" w:rsidRPr="00C0747C">
        <w:t>.</w:t>
      </w:r>
    </w:p>
    <w:p w14:paraId="2E5CF46E" w14:textId="4D594559" w:rsidR="00425FD9" w:rsidRPr="00C0747C" w:rsidRDefault="00425FD9" w:rsidP="00425FD9">
      <w:pPr>
        <w:autoSpaceDE w:val="0"/>
        <w:autoSpaceDN w:val="0"/>
        <w:adjustRightInd w:val="0"/>
        <w:spacing w:line="200" w:lineRule="atLeast"/>
        <w:ind w:firstLine="709"/>
        <w:jc w:val="both"/>
        <w:textAlignment w:val="center"/>
      </w:pPr>
      <w:r w:rsidRPr="00C0747C">
        <w:t xml:space="preserve">В </w:t>
      </w:r>
      <w:bookmarkStart w:id="0" w:name="_GoBack"/>
      <w:r w:rsidRPr="00C0747C">
        <w:t xml:space="preserve">случае технического сбоя системы электронных торгов (СЭТ) проведение торгов может быть приостановлено до устранения причин технического сбоя, о чем Организатор </w:t>
      </w:r>
      <w:r w:rsidR="0056161B">
        <w:rPr>
          <w:color w:val="000000"/>
          <w:lang w:eastAsia="en-US"/>
        </w:rPr>
        <w:t>торгов</w:t>
      </w:r>
      <w:r w:rsidR="0056161B" w:rsidRPr="00B01C9F">
        <w:rPr>
          <w:color w:val="000000"/>
          <w:lang w:eastAsia="en-US"/>
        </w:rPr>
        <w:t xml:space="preserve"> </w:t>
      </w:r>
      <w:r w:rsidRPr="00C0747C">
        <w:t xml:space="preserve">информирует участников торгов посредством направления уведомления в «личный кабинет» и на электронный адрес каждого участника торгов, указанный при регистрации на электронной торговой площадке. Данная информация также размещается на сайтах: </w:t>
      </w:r>
      <w:hyperlink r:id="rId5" w:history="1">
        <w:r w:rsidRPr="00C0747C">
          <w:rPr>
            <w:b/>
            <w:color w:val="0000FF"/>
            <w:u w:val="single"/>
          </w:rPr>
          <w:t>www.auction-house.ru</w:t>
        </w:r>
      </w:hyperlink>
      <w:r w:rsidRPr="00C0747C">
        <w:rPr>
          <w:b/>
        </w:rPr>
        <w:t xml:space="preserve"> </w:t>
      </w:r>
      <w:r w:rsidRPr="00C0747C">
        <w:t xml:space="preserve">и </w:t>
      </w:r>
      <w:hyperlink r:id="rId6" w:history="1">
        <w:proofErr w:type="gramStart"/>
        <w:r w:rsidRPr="00C0747C">
          <w:rPr>
            <w:b/>
            <w:color w:val="0000FF"/>
            <w:u w:val="single"/>
          </w:rPr>
          <w:t>www.lot-online.ru</w:t>
        </w:r>
      </w:hyperlink>
      <w:r w:rsidRPr="00C0747C">
        <w:rPr>
          <w:b/>
        </w:rPr>
        <w:t xml:space="preserve"> </w:t>
      </w:r>
      <w:r w:rsidRPr="00C0747C">
        <w:t>.</w:t>
      </w:r>
      <w:proofErr w:type="gramEnd"/>
    </w:p>
    <w:p w14:paraId="3F19E425" w14:textId="77777777" w:rsidR="00425FD9" w:rsidRPr="00C0747C" w:rsidRDefault="00425FD9" w:rsidP="00425FD9">
      <w:pPr>
        <w:autoSpaceDE w:val="0"/>
        <w:autoSpaceDN w:val="0"/>
        <w:adjustRightInd w:val="0"/>
        <w:spacing w:line="200" w:lineRule="atLeast"/>
        <w:ind w:firstLine="709"/>
        <w:jc w:val="both"/>
        <w:textAlignment w:val="center"/>
      </w:pPr>
    </w:p>
    <w:p w14:paraId="5F524485" w14:textId="77777777" w:rsidR="00425FD9" w:rsidRDefault="00425FD9" w:rsidP="0056161B">
      <w:pPr>
        <w:autoSpaceDE w:val="0"/>
        <w:autoSpaceDN w:val="0"/>
        <w:adjustRightInd w:val="0"/>
        <w:spacing w:line="200" w:lineRule="atLeast"/>
        <w:jc w:val="center"/>
        <w:textAlignment w:val="center"/>
        <w:rPr>
          <w:b/>
        </w:rPr>
      </w:pPr>
      <w:r w:rsidRPr="00C0747C">
        <w:rPr>
          <w:b/>
        </w:rPr>
        <w:t xml:space="preserve">Телефоны службы технической поддержки </w:t>
      </w:r>
      <w:r w:rsidRPr="00C0747C">
        <w:rPr>
          <w:b/>
          <w:lang w:val="en-US"/>
        </w:rPr>
        <w:t>Lot</w:t>
      </w:r>
      <w:r w:rsidRPr="00C0747C">
        <w:rPr>
          <w:b/>
        </w:rPr>
        <w:t>-</w:t>
      </w:r>
      <w:r w:rsidRPr="00C0747C">
        <w:rPr>
          <w:b/>
          <w:lang w:val="en-US"/>
        </w:rPr>
        <w:t>online</w:t>
      </w:r>
      <w:r>
        <w:rPr>
          <w:b/>
        </w:rPr>
        <w:t>:</w:t>
      </w:r>
      <w:r w:rsidR="0068479E">
        <w:rPr>
          <w:b/>
        </w:rPr>
        <w:t xml:space="preserve"> </w:t>
      </w:r>
      <w:r>
        <w:rPr>
          <w:b/>
        </w:rPr>
        <w:t xml:space="preserve">8-800-777-57-57, доб. </w:t>
      </w:r>
      <w:r w:rsidR="0068479E">
        <w:rPr>
          <w:b/>
        </w:rPr>
        <w:t>236</w:t>
      </w:r>
    </w:p>
    <w:p w14:paraId="721B7D6D" w14:textId="77777777" w:rsidR="000A7C58" w:rsidRPr="0039226B" w:rsidRDefault="000A7C58" w:rsidP="000A7C58">
      <w:pPr>
        <w:widowControl/>
        <w:suppressAutoHyphens w:val="0"/>
        <w:ind w:firstLine="709"/>
        <w:jc w:val="both"/>
        <w:rPr>
          <w:rFonts w:eastAsia="Times New Roman" w:cs="Times New Roman"/>
          <w:color w:val="000000"/>
          <w:kern w:val="0"/>
          <w:lang w:eastAsia="ru-RU" w:bidi="ar-SA"/>
        </w:rPr>
      </w:pPr>
    </w:p>
    <w:p w14:paraId="23A7BA02" w14:textId="77777777" w:rsidR="000A7C58" w:rsidRPr="0039226B" w:rsidRDefault="000A7C58" w:rsidP="002514A7">
      <w:pPr>
        <w:jc w:val="both"/>
      </w:pPr>
      <w:r w:rsidRPr="0039226B">
        <w:tab/>
      </w:r>
    </w:p>
    <w:bookmarkEnd w:id="0"/>
    <w:p w14:paraId="7497987E" w14:textId="77777777" w:rsidR="0005520A" w:rsidRDefault="0005520A"/>
    <w:sectPr w:rsidR="00055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A3F5A"/>
    <w:multiLevelType w:val="hybridMultilevel"/>
    <w:tmpl w:val="A7BC6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C51CF0"/>
    <w:multiLevelType w:val="hybridMultilevel"/>
    <w:tmpl w:val="766C7030"/>
    <w:lvl w:ilvl="0" w:tplc="9C1696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2A58DE"/>
    <w:multiLevelType w:val="hybridMultilevel"/>
    <w:tmpl w:val="2EEA4A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EF32921"/>
    <w:multiLevelType w:val="hybridMultilevel"/>
    <w:tmpl w:val="198ED5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96"/>
    <w:rsid w:val="00037F96"/>
    <w:rsid w:val="0005520A"/>
    <w:rsid w:val="000A7C58"/>
    <w:rsid w:val="001A7155"/>
    <w:rsid w:val="002514A7"/>
    <w:rsid w:val="0027214A"/>
    <w:rsid w:val="00366038"/>
    <w:rsid w:val="00403EE9"/>
    <w:rsid w:val="00425FD9"/>
    <w:rsid w:val="004A7276"/>
    <w:rsid w:val="0056161B"/>
    <w:rsid w:val="0057700A"/>
    <w:rsid w:val="005A0F53"/>
    <w:rsid w:val="0068479E"/>
    <w:rsid w:val="00696BFF"/>
    <w:rsid w:val="006C229F"/>
    <w:rsid w:val="007660FE"/>
    <w:rsid w:val="00826F96"/>
    <w:rsid w:val="00A8566C"/>
    <w:rsid w:val="00AC6C7C"/>
    <w:rsid w:val="00AF64E2"/>
    <w:rsid w:val="00B22203"/>
    <w:rsid w:val="00BD7F8E"/>
    <w:rsid w:val="00CC2ADD"/>
    <w:rsid w:val="00E26D7E"/>
    <w:rsid w:val="00E7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7D95"/>
  <w15:docId w15:val="{A6175723-4260-4C15-8AF9-D3C20D0A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C58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7C58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56161B"/>
    <w:pPr>
      <w:ind w:left="720"/>
      <w:contextualSpacing/>
    </w:pPr>
    <w:rPr>
      <w:rFonts w:cs="Mangal"/>
      <w:szCs w:val="21"/>
    </w:rPr>
  </w:style>
  <w:style w:type="character" w:styleId="a5">
    <w:name w:val="annotation reference"/>
    <w:basedOn w:val="a0"/>
    <w:uiPriority w:val="99"/>
    <w:semiHidden/>
    <w:unhideWhenUsed/>
    <w:rsid w:val="00826F9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26F96"/>
    <w:rPr>
      <w:rFonts w:cs="Mangal"/>
      <w:sz w:val="20"/>
      <w:szCs w:val="18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26F96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26F9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26F96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826F96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6F96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5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Демьянова</dc:creator>
  <cp:lastModifiedBy>Ярославцева Наталия Михайловна</cp:lastModifiedBy>
  <cp:revision>3</cp:revision>
  <cp:lastPrinted>2022-05-23T08:09:00Z</cp:lastPrinted>
  <dcterms:created xsi:type="dcterms:W3CDTF">2022-05-23T13:12:00Z</dcterms:created>
  <dcterms:modified xsi:type="dcterms:W3CDTF">2022-05-23T13:12:00Z</dcterms:modified>
</cp:coreProperties>
</file>