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EFA9" w14:textId="32ECBF90" w:rsidR="000A73BB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39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A33396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A33396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C86A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6D6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0A73BB" w:rsidRP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>Стрелков</w:t>
      </w:r>
      <w:r w:rsid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ой</w:t>
      </w:r>
      <w:r w:rsidR="000A73BB" w:rsidRP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Валентин</w:t>
      </w:r>
      <w:r w:rsid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ой</w:t>
      </w:r>
      <w:r w:rsidR="000A73BB" w:rsidRP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Николаевн</w:t>
      </w:r>
      <w:r w:rsidR="000A73B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ой</w:t>
      </w:r>
      <w:r w:rsidR="000A73BB" w:rsidRPr="000A73B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(13.06.1957 г.р., СНИЛС нет данных</w:t>
      </w:r>
      <w:r w:rsidR="000A73BB" w:rsidRPr="000A73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A73BB" w:rsidRPr="000A73B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ИНН 190200061709, адрес регистрации:</w:t>
      </w:r>
      <w:r w:rsidR="000A73BB" w:rsidRPr="000A7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3BB" w:rsidRPr="000A73B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655603, Республика Хакасия, г. Саяногорск, ул. Речная, д. 7), </w:t>
      </w:r>
      <w:r w:rsidR="000A73BB" w:rsidRPr="000A73BB">
        <w:rPr>
          <w:rFonts w:ascii="Times New Roman" w:hAnsi="Times New Roman" w:cs="Times New Roman"/>
          <w:color w:val="000000"/>
          <w:sz w:val="24"/>
          <w:szCs w:val="24"/>
        </w:rPr>
        <w:t>именуем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0A73BB" w:rsidRPr="000A73B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дальнейшем </w:t>
      </w:r>
      <w:r w:rsidR="000A73BB" w:rsidRPr="000A7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«Должник», в лице Финансового управляющего </w:t>
      </w:r>
      <w:hyperlink r:id="rId6" w:tgtFrame="_blank" w:history="1">
        <w:r w:rsidR="000A73BB" w:rsidRPr="000A73BB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Бобырева Дениса Анатольевич</w:t>
        </w:r>
      </w:hyperlink>
      <w:r w:rsidR="000A73BB" w:rsidRPr="000A73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0A73BB" w:rsidRPr="000A7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A73BB" w:rsidRPr="000A73BB">
        <w:rPr>
          <w:rFonts w:ascii="Times New Roman" w:hAnsi="Times New Roman" w:cs="Times New Roman"/>
          <w:color w:val="000000"/>
          <w:sz w:val="24"/>
          <w:szCs w:val="24"/>
        </w:rPr>
        <w:t>(ИНН 381805050654, СНИЛС 071-351-233 24), адрес для направления корреспонденции: 664007, Иркутская обл., г. Иркутск, ул. Красногвардейская, д. 14, кв. 18,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д.4), действующего на основании Решения Арбитражного суда Республики Хакасия от 28.05.2024 по делу № А74-1377/2023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3BB" w:rsidRPr="00946D6D">
        <w:rPr>
          <w:rFonts w:ascii="Times New Roman" w:hAnsi="Times New Roman" w:cs="Times New Roman"/>
          <w:color w:val="000000"/>
          <w:sz w:val="24"/>
          <w:szCs w:val="24"/>
        </w:rPr>
        <w:t>(далее – Ф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 xml:space="preserve">У), </w:t>
      </w:r>
      <w:r w:rsidR="000A73BB" w:rsidRPr="00A3339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>эле</w:t>
      </w:r>
      <w:r w:rsidR="000A73BB" w:rsidRPr="00035788">
        <w:rPr>
          <w:rFonts w:ascii="Times New Roman" w:hAnsi="Times New Roman" w:cs="Times New Roman"/>
          <w:color w:val="000000"/>
          <w:sz w:val="24"/>
          <w:szCs w:val="24"/>
        </w:rPr>
        <w:t>ктронные торги в форме открытого аукциона с открытой формой представления предложений по цене приобретения имущества Должника по лот</w:t>
      </w:r>
      <w:r w:rsidR="000A73B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A73BB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Торги).</w:t>
      </w:r>
    </w:p>
    <w:p w14:paraId="35134F67" w14:textId="77777777" w:rsidR="00FD03EB" w:rsidRPr="001E5D95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0989217"/>
      <w:r w:rsidRPr="00035788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0"/>
      <w:r w:rsidR="00FD03EB" w:rsidRPr="00035788">
        <w:rPr>
          <w:rFonts w:ascii="Times New Roman" w:hAnsi="Times New Roman"/>
          <w:sz w:val="24"/>
          <w:szCs w:val="24"/>
        </w:rPr>
        <w:t>:</w:t>
      </w:r>
      <w:r w:rsidR="008C03A1" w:rsidRPr="00035788">
        <w:rPr>
          <w:rFonts w:ascii="Times New Roman" w:hAnsi="Times New Roman"/>
          <w:sz w:val="24"/>
          <w:szCs w:val="24"/>
        </w:rPr>
        <w:t xml:space="preserve"> </w:t>
      </w:r>
    </w:p>
    <w:p w14:paraId="40106A36" w14:textId="77777777" w:rsidR="000A73BB" w:rsidRPr="000A73BB" w:rsidRDefault="00DA4D42" w:rsidP="000A73BB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Hlk75353556"/>
      <w:r w:rsidRPr="00554579">
        <w:rPr>
          <w:rFonts w:ascii="Times New Roman" w:hAnsi="Times New Roman" w:cs="Times New Roman"/>
          <w:sz w:val="24"/>
          <w:szCs w:val="24"/>
        </w:rPr>
        <w:t>Лот</w:t>
      </w:r>
      <w:r w:rsidR="000A73BB">
        <w:rPr>
          <w:rFonts w:ascii="Times New Roman" w:hAnsi="Times New Roman" w:cs="Times New Roman"/>
          <w:sz w:val="24"/>
          <w:szCs w:val="24"/>
        </w:rPr>
        <w:t xml:space="preserve"> №1</w:t>
      </w:r>
      <w:r w:rsidR="00C86ABC" w:rsidRPr="005545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1"/>
      <w:r w:rsidR="000A73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0A73BB" w:rsidRPr="000A73BB">
        <w:rPr>
          <w:rFonts w:ascii="Times New Roman" w:eastAsia="Calibri" w:hAnsi="Times New Roman" w:cs="Times New Roman"/>
          <w:sz w:val="24"/>
          <w:szCs w:val="24"/>
          <w:lang w:eastAsia="en-US"/>
        </w:rPr>
        <w:t>Нежилое строение, склад соли, общая площадь 118,6 кв. м, адрес (местонахождение): Республика Хакасия, г. Саяногорск, пгт. Майна, ул. Промышленная, д.7 лит Б4, кадастровый номер 19:03:060103:287.</w:t>
      </w:r>
    </w:p>
    <w:p w14:paraId="50C7812B" w14:textId="77777777" w:rsidR="000A73BB" w:rsidRPr="000A73BB" w:rsidRDefault="000A73BB" w:rsidP="000A73BB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3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Нежилое строение, склад, общая площадь 19,6 кв. м, адрес (местонахождение): Республика Хакасия, г. Саяногорск, пгт. Майна, ул. Промышленная, д.7 лит Б5, кадастровый номер 19:03:060103:282.</w:t>
      </w:r>
    </w:p>
    <w:p w14:paraId="10B32983" w14:textId="77777777" w:rsidR="000A73BB" w:rsidRPr="000A73BB" w:rsidRDefault="000A73BB" w:rsidP="000A73BB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3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Нежилое строение, талочная, общая площадь 56,8 кв. м, адрес (местонахождение): Республика Хакасия, г. Саяногорск, пгт. Майна, ул. Промышленная, д.7 лит В5, кадастровый номер 19:03:060103:280.</w:t>
      </w:r>
    </w:p>
    <w:p w14:paraId="444C46BB" w14:textId="77777777" w:rsidR="000A73BB" w:rsidRPr="000A73BB" w:rsidRDefault="000A73BB" w:rsidP="000A73BB">
      <w:pPr>
        <w:spacing w:after="0" w:line="240" w:lineRule="auto"/>
        <w:ind w:right="-57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73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Нежилое строение, гараж с пристройкой, 1-этажное общая площадь 216,3 кв. м, адрес (местонахождение): Республика Хакасия, г. Саяногорск, пгт. Майна, ул. Промышленная, д.7 лит ВВ1, кадастровый номер 19:03:060103:288. </w:t>
      </w:r>
    </w:p>
    <w:p w14:paraId="40D9EE65" w14:textId="5BD0FCDB" w:rsidR="00B8031F" w:rsidRDefault="00946D6D" w:rsidP="00554579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B2245" w:rsidRPr="00554579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ачальная цена </w:t>
      </w:r>
      <w:r w:rsidR="00A2152F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(далее – НЦ) 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 xml:space="preserve">Лота составляет </w:t>
      </w:r>
      <w:r w:rsidR="000A73BB">
        <w:rPr>
          <w:rFonts w:ascii="Times New Roman" w:hAnsi="Times New Roman" w:cs="Times New Roman"/>
          <w:b/>
          <w:bCs/>
          <w:sz w:val="24"/>
          <w:szCs w:val="24"/>
        </w:rPr>
        <w:t>9 600 000</w:t>
      </w:r>
      <w:r w:rsidR="00B87D8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87D84" w:rsidRPr="00B87D84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DA33D5" w:rsidRPr="00554579">
        <w:rPr>
          <w:rFonts w:ascii="Times New Roman" w:hAnsi="Times New Roman" w:cs="Times New Roman"/>
          <w:sz w:val="24"/>
          <w:szCs w:val="24"/>
        </w:rPr>
        <w:t xml:space="preserve"> </w:t>
      </w:r>
      <w:r w:rsidR="009860A0" w:rsidRPr="00554579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7E93D0EB" w14:textId="2EA96B7D" w:rsidR="00516C38" w:rsidRPr="00FE6B89" w:rsidRDefault="00516C38" w:rsidP="004808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FE6B89">
        <w:rPr>
          <w:rFonts w:ascii="Times New Roman CYR" w:hAnsi="Times New Roman CYR" w:cs="Times New Roman CYR"/>
          <w:color w:val="000000"/>
        </w:rPr>
        <w:t>Л</w:t>
      </w:r>
      <w:r w:rsidRPr="00FE6B89">
        <w:rPr>
          <w:rFonts w:ascii="Times New Roman CYR" w:hAnsi="Times New Roman CYR" w:cs="Times New Roman CYR"/>
          <w:color w:val="000000"/>
        </w:rPr>
        <w:t>от</w:t>
      </w:r>
      <w:r w:rsidR="00983D89" w:rsidRPr="00FE6B89">
        <w:rPr>
          <w:rFonts w:ascii="Times New Roman CYR" w:hAnsi="Times New Roman CYR" w:cs="Times New Roman CYR"/>
          <w:color w:val="000000"/>
        </w:rPr>
        <w:t>а</w:t>
      </w:r>
      <w:r w:rsidRPr="00FE6B89">
        <w:rPr>
          <w:rFonts w:ascii="Times New Roman CYR" w:hAnsi="Times New Roman CYR" w:cs="Times New Roman CYR"/>
          <w:color w:val="000000"/>
        </w:rPr>
        <w:t xml:space="preserve"> можно ознакомиться на сайте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 организатора торгов (далее ОТ) АО «Российский аукционный дом»</w:t>
      </w:r>
      <w:r w:rsidRPr="00FE6B89">
        <w:rPr>
          <w:rFonts w:ascii="Times New Roman CYR" w:hAnsi="Times New Roman CYR" w:cs="Times New Roman CYR"/>
          <w:color w:val="000000"/>
        </w:rPr>
        <w:t xml:space="preserve"> </w:t>
      </w:r>
      <w:hyperlink r:id="rId7" w:history="1">
        <w:r w:rsidR="000C2724" w:rsidRPr="00FE6B89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, на электронной площадке </w:t>
      </w:r>
      <w:r w:rsidR="009C6783" w:rsidRPr="00FE6B89">
        <w:rPr>
          <w:rFonts w:ascii="Times New Roman CYR" w:hAnsi="Times New Roman CYR" w:cs="Times New Roman CYR"/>
          <w:color w:val="000000"/>
        </w:rPr>
        <w:t xml:space="preserve">ОТ </w:t>
      </w:r>
      <w:r w:rsidRPr="00FE6B89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8" w:history="1">
        <w:r w:rsidRPr="00FE6B89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FE6B89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FE6B89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FE6B89">
        <w:rPr>
          <w:rStyle w:val="a4"/>
          <w:rFonts w:ascii="Times New Roman CYR" w:hAnsi="Times New Roman CYR" w:cs="Times New Roman CYR"/>
        </w:rPr>
        <w:t>http://fedresurs.ru/</w:t>
      </w:r>
      <w:r w:rsidR="002158E0" w:rsidRPr="00FE6B89">
        <w:t>)</w:t>
      </w:r>
      <w:r w:rsidRPr="00FE6B89">
        <w:rPr>
          <w:rFonts w:ascii="Times New Roman CYR" w:hAnsi="Times New Roman CYR" w:cs="Times New Roman CYR"/>
          <w:color w:val="000000"/>
        </w:rPr>
        <w:t>.</w:t>
      </w:r>
      <w:r w:rsidR="00D435B4" w:rsidRPr="00FE6B89">
        <w:rPr>
          <w:rFonts w:ascii="Times New Roman CYR" w:hAnsi="Times New Roman CYR" w:cs="Times New Roman CYR"/>
          <w:color w:val="000000"/>
        </w:rPr>
        <w:t xml:space="preserve"> </w:t>
      </w:r>
    </w:p>
    <w:p w14:paraId="07C2C362" w14:textId="384E3343" w:rsidR="00DB0A7D" w:rsidRPr="00682028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E6B89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FE6B89">
        <w:rPr>
          <w:rFonts w:ascii="Times New Roman CYR" w:hAnsi="Times New Roman CYR" w:cs="Times New Roman CYR"/>
          <w:color w:val="000000"/>
        </w:rPr>
        <w:t>НЦ</w:t>
      </w:r>
      <w:r w:rsidR="003752F0" w:rsidRPr="00FE6B89">
        <w:rPr>
          <w:rFonts w:ascii="Times New Roman CYR" w:hAnsi="Times New Roman CYR" w:cs="Times New Roman CYR"/>
          <w:color w:val="000000"/>
        </w:rPr>
        <w:t xml:space="preserve"> </w:t>
      </w:r>
      <w:r w:rsidRPr="00FE6B89">
        <w:rPr>
          <w:rFonts w:ascii="Times New Roman CYR" w:hAnsi="Times New Roman CYR" w:cs="Times New Roman CYR"/>
          <w:color w:val="000000"/>
        </w:rPr>
        <w:t>продажи предмета Торгов</w:t>
      </w:r>
      <w:r w:rsidRPr="00BF6BAB">
        <w:rPr>
          <w:rFonts w:ascii="Times New Roman CYR" w:hAnsi="Times New Roman CYR" w:cs="Times New Roman CYR"/>
          <w:color w:val="000000"/>
        </w:rPr>
        <w:t xml:space="preserve"> на величину, кратную величине шага аукциона. Шаг аукциона – </w:t>
      </w:r>
      <w:r w:rsidR="00A86F71" w:rsidRPr="00BF6BAB">
        <w:rPr>
          <w:b/>
          <w:bCs/>
        </w:rPr>
        <w:t>5</w:t>
      </w:r>
      <w:r w:rsidR="00BC7B2C" w:rsidRPr="00BF6BAB">
        <w:t xml:space="preserve"> (</w:t>
      </w:r>
      <w:r w:rsidR="00A86F71" w:rsidRPr="00BF6BAB">
        <w:t>пять</w:t>
      </w:r>
      <w:r w:rsidR="00BC7B2C" w:rsidRPr="00BF6BAB">
        <w:t xml:space="preserve">) </w:t>
      </w:r>
      <w:r w:rsidR="00F83F8E" w:rsidRPr="00BF6BAB">
        <w:t>%</w:t>
      </w:r>
      <w:r w:rsidRPr="00BF6BAB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BF6BAB">
        <w:rPr>
          <w:rFonts w:ascii="Times New Roman CYR" w:hAnsi="Times New Roman CYR" w:cs="Times New Roman CYR"/>
          <w:color w:val="000000"/>
        </w:rPr>
        <w:t>НЦ</w:t>
      </w:r>
      <w:r w:rsidRPr="00BF6BAB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BF6BAB">
        <w:rPr>
          <w:rFonts w:ascii="Times New Roman CYR" w:hAnsi="Times New Roman CYR" w:cs="Times New Roman CYR"/>
          <w:color w:val="000000"/>
        </w:rPr>
        <w:t>Л</w:t>
      </w:r>
      <w:r w:rsidRPr="00BF6BAB">
        <w:rPr>
          <w:rFonts w:ascii="Times New Roman CYR" w:hAnsi="Times New Roman CYR" w:cs="Times New Roman CYR"/>
          <w:color w:val="000000"/>
        </w:rPr>
        <w:t>ота).</w:t>
      </w:r>
      <w:r w:rsidR="00D435B4" w:rsidRPr="00BF6BAB">
        <w:rPr>
          <w:rFonts w:ascii="Times New Roman CYR" w:hAnsi="Times New Roman CYR" w:cs="Times New Roman CYR"/>
          <w:color w:val="000000"/>
        </w:rPr>
        <w:t xml:space="preserve"> </w:t>
      </w:r>
      <w:r w:rsidRPr="00BF6BA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F6BAB">
        <w:rPr>
          <w:color w:val="000000"/>
        </w:rPr>
        <w:t xml:space="preserve"> </w:t>
      </w:r>
      <w:r w:rsidR="006610C9" w:rsidRPr="00BF6BAB">
        <w:rPr>
          <w:color w:val="000000"/>
        </w:rPr>
        <w:t>И</w:t>
      </w:r>
      <w:r w:rsidRPr="00BF6BAB">
        <w:rPr>
          <w:color w:val="000000"/>
        </w:rPr>
        <w:t xml:space="preserve">муществом </w:t>
      </w:r>
      <w:r w:rsidR="00BC7B2C" w:rsidRPr="00BF6BAB">
        <w:rPr>
          <w:color w:val="000000"/>
        </w:rPr>
        <w:t>Должник</w:t>
      </w:r>
      <w:r w:rsidR="00AC4E74" w:rsidRPr="00BF6BAB">
        <w:rPr>
          <w:color w:val="000000"/>
        </w:rPr>
        <w:t>а</w:t>
      </w:r>
      <w:r w:rsidRPr="00BF6BAB">
        <w:rPr>
          <w:color w:val="000000"/>
        </w:rPr>
        <w:t xml:space="preserve"> </w:t>
      </w:r>
      <w:r w:rsidRPr="00682028">
        <w:rPr>
          <w:color w:val="000000"/>
        </w:rPr>
        <w:t>будут пров</w:t>
      </w:r>
      <w:r w:rsidR="00DB0A7D" w:rsidRPr="00682028">
        <w:rPr>
          <w:color w:val="000000"/>
        </w:rPr>
        <w:t>одиться</w:t>
      </w:r>
      <w:r w:rsidRPr="00682028">
        <w:rPr>
          <w:color w:val="000000"/>
        </w:rPr>
        <w:t xml:space="preserve"> </w:t>
      </w:r>
      <w:r w:rsidR="001A74F2" w:rsidRPr="00682028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682028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682028">
        <w:rPr>
          <w:rFonts w:eastAsia="Times New Roman"/>
          <w:color w:val="000000"/>
        </w:rPr>
        <w:t xml:space="preserve">: </w:t>
      </w:r>
      <w:hyperlink r:id="rId9" w:history="1">
        <w:r w:rsidR="001A74F2" w:rsidRPr="00682028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682028">
        <w:rPr>
          <w:rStyle w:val="a4"/>
        </w:rPr>
        <w:t>.</w:t>
      </w:r>
      <w:r w:rsidR="001A74F2" w:rsidRPr="00682028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7A613A5E" w14:textId="23710964" w:rsidR="00AC7483" w:rsidRPr="007C71EC" w:rsidRDefault="00DB0A7D" w:rsidP="00AC74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b/>
          <w:bCs/>
          <w:color w:val="000000"/>
        </w:rPr>
      </w:pPr>
      <w:r w:rsidRPr="00682028">
        <w:rPr>
          <w:b/>
          <w:bCs/>
          <w:color w:val="000000"/>
        </w:rPr>
        <w:t>Дата и время проведения Торгов</w:t>
      </w:r>
      <w:r w:rsidRPr="00EF199D">
        <w:rPr>
          <w:b/>
          <w:bCs/>
          <w:color w:val="000000"/>
        </w:rPr>
        <w:t xml:space="preserve">: </w:t>
      </w:r>
      <w:r w:rsidR="00DC2CC0" w:rsidRPr="007C71EC">
        <w:rPr>
          <w:b/>
          <w:bCs/>
          <w:color w:val="000000"/>
        </w:rPr>
        <w:t>25</w:t>
      </w:r>
      <w:r w:rsidR="00AC7483" w:rsidRPr="007C71EC">
        <w:rPr>
          <w:b/>
          <w:bCs/>
          <w:color w:val="000000"/>
        </w:rPr>
        <w:t>.</w:t>
      </w:r>
      <w:r w:rsidR="00DC2CC0" w:rsidRPr="007C71EC">
        <w:rPr>
          <w:b/>
          <w:bCs/>
          <w:color w:val="000000"/>
        </w:rPr>
        <w:t>04</w:t>
      </w:r>
      <w:r w:rsidR="00AC7483" w:rsidRPr="007C71EC">
        <w:rPr>
          <w:b/>
          <w:bCs/>
          <w:color w:val="000000"/>
        </w:rPr>
        <w:t>.202</w:t>
      </w:r>
      <w:r w:rsidR="00DC2CC0" w:rsidRPr="007C71EC">
        <w:rPr>
          <w:b/>
          <w:bCs/>
          <w:color w:val="000000"/>
        </w:rPr>
        <w:t>5</w:t>
      </w:r>
      <w:r w:rsidR="00AC7483" w:rsidRPr="007C71EC">
        <w:rPr>
          <w:b/>
          <w:bCs/>
          <w:color w:val="000000"/>
        </w:rPr>
        <w:t xml:space="preserve"> г. в 08:00 часов (время МСК). </w:t>
      </w:r>
      <w:bookmarkStart w:id="2" w:name="_Hlk13046011"/>
      <w:r w:rsidR="00AC7483" w:rsidRPr="007C71EC">
        <w:rPr>
          <w:b/>
          <w:bCs/>
          <w:color w:val="000000"/>
        </w:rPr>
        <w:t xml:space="preserve">Срок приема заявок на участие в Торгах с </w:t>
      </w:r>
      <w:r w:rsidR="00DC2CC0" w:rsidRPr="007C71EC">
        <w:rPr>
          <w:b/>
          <w:bCs/>
          <w:color w:val="000000"/>
        </w:rPr>
        <w:t>17</w:t>
      </w:r>
      <w:r w:rsidR="00AC7483" w:rsidRPr="007C71EC">
        <w:rPr>
          <w:b/>
          <w:bCs/>
          <w:color w:val="000000"/>
        </w:rPr>
        <w:t>.0</w:t>
      </w:r>
      <w:r w:rsidR="00DC2CC0" w:rsidRPr="007C71EC">
        <w:rPr>
          <w:b/>
          <w:bCs/>
          <w:color w:val="000000"/>
        </w:rPr>
        <w:t>3</w:t>
      </w:r>
      <w:r w:rsidR="00AC7483" w:rsidRPr="007C71EC">
        <w:rPr>
          <w:b/>
          <w:bCs/>
          <w:color w:val="000000"/>
        </w:rPr>
        <w:t>.202</w:t>
      </w:r>
      <w:r w:rsidR="00DC2CC0" w:rsidRPr="007C71EC">
        <w:rPr>
          <w:b/>
          <w:bCs/>
          <w:color w:val="000000"/>
        </w:rPr>
        <w:t>5</w:t>
      </w:r>
      <w:r w:rsidR="00AC7483" w:rsidRPr="007C71EC">
        <w:rPr>
          <w:b/>
          <w:bCs/>
          <w:color w:val="000000"/>
        </w:rPr>
        <w:t xml:space="preserve">г. в 17:00 часов (время МСК) по </w:t>
      </w:r>
      <w:r w:rsidR="00DC2CC0" w:rsidRPr="007C71EC">
        <w:rPr>
          <w:b/>
          <w:bCs/>
          <w:color w:val="000000"/>
        </w:rPr>
        <w:t>21</w:t>
      </w:r>
      <w:r w:rsidR="00AC7483" w:rsidRPr="007C71EC">
        <w:rPr>
          <w:b/>
          <w:bCs/>
          <w:color w:val="000000"/>
        </w:rPr>
        <w:t>.</w:t>
      </w:r>
      <w:r w:rsidR="00DC2CC0" w:rsidRPr="007C71EC">
        <w:rPr>
          <w:b/>
          <w:bCs/>
          <w:color w:val="000000"/>
        </w:rPr>
        <w:t>04</w:t>
      </w:r>
      <w:r w:rsidR="00AC7483" w:rsidRPr="007C71EC">
        <w:rPr>
          <w:b/>
          <w:bCs/>
          <w:color w:val="000000"/>
        </w:rPr>
        <w:t>.202</w:t>
      </w:r>
      <w:r w:rsidR="00DC2CC0" w:rsidRPr="007C71EC">
        <w:rPr>
          <w:b/>
          <w:bCs/>
          <w:color w:val="000000"/>
        </w:rPr>
        <w:t>5</w:t>
      </w:r>
      <w:r w:rsidR="00AC7483" w:rsidRPr="007C71EC">
        <w:rPr>
          <w:b/>
          <w:bCs/>
          <w:color w:val="000000"/>
        </w:rPr>
        <w:t>г. 17:00 (время МСК)</w:t>
      </w:r>
      <w:bookmarkEnd w:id="2"/>
      <w:r w:rsidR="00AC7483" w:rsidRPr="007C71EC">
        <w:rPr>
          <w:b/>
          <w:bCs/>
          <w:color w:val="000000"/>
        </w:rPr>
        <w:t xml:space="preserve">. </w:t>
      </w:r>
    </w:p>
    <w:p w14:paraId="61637C49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7C71EC">
        <w:rPr>
          <w:color w:val="000000"/>
        </w:rPr>
        <w:t>Время окончания Торгов:</w:t>
      </w:r>
      <w:r w:rsidR="00FB5CA5" w:rsidRPr="00EF199D">
        <w:rPr>
          <w:color w:val="000000"/>
        </w:rPr>
        <w:t xml:space="preserve"> </w:t>
      </w:r>
    </w:p>
    <w:p w14:paraId="40A3D802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EF199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EF199D">
        <w:rPr>
          <w:color w:val="000000"/>
        </w:rPr>
        <w:t xml:space="preserve"> </w:t>
      </w:r>
    </w:p>
    <w:p w14:paraId="68A2963F" w14:textId="77777777" w:rsidR="0044576F" w:rsidRPr="00EF199D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EF199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EF199D">
        <w:rPr>
          <w:color w:val="000000"/>
        </w:rPr>
        <w:t xml:space="preserve"> </w:t>
      </w:r>
    </w:p>
    <w:p w14:paraId="406AE0B4" w14:textId="77777777" w:rsidR="00AF44DF" w:rsidRPr="00EF199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F199D">
        <w:rPr>
          <w:color w:val="000000"/>
        </w:rPr>
        <w:t>Оператор ЭТП (далее – Оператор) обеспечивает проведение Торгов.</w:t>
      </w:r>
    </w:p>
    <w:p w14:paraId="5F3B2FDB" w14:textId="47B2E4E4" w:rsidR="00AF44DF" w:rsidRPr="00682028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C71EC">
        <w:rPr>
          <w:color w:val="000000"/>
        </w:rPr>
        <w:t>Прием Оператором заявок</w:t>
      </w:r>
      <w:r w:rsidR="00C8079F" w:rsidRPr="007C71EC">
        <w:rPr>
          <w:color w:val="000000"/>
        </w:rPr>
        <w:t xml:space="preserve"> и задатков </w:t>
      </w:r>
      <w:r w:rsidR="00FA4DA9" w:rsidRPr="007C71EC">
        <w:rPr>
          <w:color w:val="000000"/>
        </w:rPr>
        <w:t xml:space="preserve">на участие в Торгах </w:t>
      </w:r>
      <w:r w:rsidRPr="007C71EC">
        <w:rPr>
          <w:color w:val="000000"/>
        </w:rPr>
        <w:t xml:space="preserve">и предложений о цене приобретения имущества начинается в </w:t>
      </w:r>
      <w:r w:rsidR="00615B9A" w:rsidRPr="007C71EC">
        <w:rPr>
          <w:color w:val="000000"/>
        </w:rPr>
        <w:t>17</w:t>
      </w:r>
      <w:r w:rsidRPr="007C71EC">
        <w:rPr>
          <w:color w:val="000000"/>
        </w:rPr>
        <w:t xml:space="preserve">:00 часов по московскому времени </w:t>
      </w:r>
      <w:r w:rsidR="00DC2CC0" w:rsidRPr="007C71EC">
        <w:rPr>
          <w:b/>
          <w:bCs/>
          <w:color w:val="000000"/>
        </w:rPr>
        <w:t>17</w:t>
      </w:r>
      <w:r w:rsidR="00AC7483" w:rsidRPr="007C71EC">
        <w:rPr>
          <w:b/>
          <w:bCs/>
          <w:color w:val="000000"/>
        </w:rPr>
        <w:t>.0</w:t>
      </w:r>
      <w:r w:rsidR="00DC2CC0" w:rsidRPr="007C71EC">
        <w:rPr>
          <w:b/>
          <w:bCs/>
          <w:color w:val="000000"/>
        </w:rPr>
        <w:t>3</w:t>
      </w:r>
      <w:r w:rsidR="00AC7483" w:rsidRPr="007C71EC">
        <w:rPr>
          <w:b/>
          <w:bCs/>
          <w:color w:val="000000"/>
        </w:rPr>
        <w:t>.</w:t>
      </w:r>
      <w:r w:rsidR="00853614" w:rsidRPr="007C71EC">
        <w:rPr>
          <w:b/>
          <w:bCs/>
        </w:rPr>
        <w:t>202</w:t>
      </w:r>
      <w:r w:rsidR="00DC2CC0" w:rsidRPr="007C71EC">
        <w:rPr>
          <w:b/>
          <w:bCs/>
        </w:rPr>
        <w:t>5</w:t>
      </w:r>
      <w:r w:rsidRPr="007C71EC">
        <w:rPr>
          <w:b/>
          <w:bCs/>
        </w:rPr>
        <w:t xml:space="preserve"> г.</w:t>
      </w:r>
      <w:r w:rsidRPr="007C71EC">
        <w:rPr>
          <w:color w:val="000000"/>
        </w:rPr>
        <w:t xml:space="preserve"> </w:t>
      </w:r>
      <w:r w:rsidR="00134ABB" w:rsidRPr="007C71EC">
        <w:rPr>
          <w:color w:val="000000"/>
        </w:rPr>
        <w:t>и</w:t>
      </w:r>
      <w:r w:rsidRPr="007C71EC">
        <w:rPr>
          <w:color w:val="000000"/>
        </w:rPr>
        <w:t xml:space="preserve"> прекращается в </w:t>
      </w:r>
      <w:r w:rsidR="00615B9A" w:rsidRPr="007C71EC">
        <w:rPr>
          <w:color w:val="000000"/>
        </w:rPr>
        <w:t>17</w:t>
      </w:r>
      <w:r w:rsidRPr="007C71EC">
        <w:rPr>
          <w:color w:val="000000"/>
        </w:rPr>
        <w:t xml:space="preserve">:00 часов по московскому времени </w:t>
      </w:r>
      <w:r w:rsidR="00DC2CC0" w:rsidRPr="007C71EC">
        <w:rPr>
          <w:b/>
          <w:bCs/>
          <w:color w:val="000000"/>
        </w:rPr>
        <w:t>21</w:t>
      </w:r>
      <w:r w:rsidR="00AC7483" w:rsidRPr="007C71EC">
        <w:rPr>
          <w:b/>
          <w:bCs/>
          <w:color w:val="000000"/>
        </w:rPr>
        <w:t>.</w:t>
      </w:r>
      <w:r w:rsidR="00DC2CC0" w:rsidRPr="007C71EC">
        <w:rPr>
          <w:b/>
          <w:bCs/>
          <w:color w:val="000000"/>
        </w:rPr>
        <w:t>04</w:t>
      </w:r>
      <w:r w:rsidR="00CA0966" w:rsidRPr="007C71EC">
        <w:rPr>
          <w:b/>
          <w:bCs/>
          <w:color w:val="000000"/>
        </w:rPr>
        <w:t>.202</w:t>
      </w:r>
      <w:r w:rsidR="00DC2CC0" w:rsidRPr="007C71EC">
        <w:rPr>
          <w:b/>
          <w:bCs/>
          <w:color w:val="000000"/>
        </w:rPr>
        <w:t>5</w:t>
      </w:r>
      <w:r w:rsidR="00CA0966" w:rsidRPr="007C71EC">
        <w:rPr>
          <w:b/>
          <w:bCs/>
          <w:color w:val="000000"/>
        </w:rPr>
        <w:t xml:space="preserve"> г.</w:t>
      </w:r>
      <w:r w:rsidR="00CA0966" w:rsidRPr="00682028" w:rsidDel="00CA0966">
        <w:rPr>
          <w:color w:val="000000"/>
        </w:rPr>
        <w:t xml:space="preserve"> </w:t>
      </w:r>
    </w:p>
    <w:p w14:paraId="7CA7D5EC" w14:textId="2D62E637" w:rsidR="00D36926" w:rsidRPr="00C41657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2028">
        <w:rPr>
          <w:color w:val="000000"/>
        </w:rPr>
        <w:t>К участию в Торгах допускаются любые юр. и физ. лица, представившие</w:t>
      </w:r>
      <w:r w:rsidRPr="00BF6BAB">
        <w:rPr>
          <w:color w:val="000000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Pr="00BF6BAB">
        <w:rPr>
          <w:color w:val="000000"/>
        </w:rPr>
        <w:lastRenderedPageBreak/>
        <w:t>заявителя торгов и должна содержать сведения и копии документов согласно требованиям п. 11 ст. 1</w:t>
      </w:r>
      <w:r w:rsidR="00B87D84" w:rsidRPr="00B87D84">
        <w:rPr>
          <w:color w:val="000000"/>
        </w:rPr>
        <w:t xml:space="preserve"> </w:t>
      </w:r>
      <w:r w:rsidRPr="00BF6BAB">
        <w:rPr>
          <w:color w:val="000000"/>
        </w:rPr>
        <w:t xml:space="preserve">10 </w:t>
      </w:r>
      <w:r w:rsidR="009C6783" w:rsidRPr="00BF6BAB">
        <w:rPr>
          <w:color w:val="000000"/>
        </w:rPr>
        <w:t xml:space="preserve">Закона о </w:t>
      </w:r>
      <w:r w:rsidRPr="00BF6BAB">
        <w:rPr>
          <w:color w:val="000000"/>
        </w:rPr>
        <w:t>банкротстве: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</w:t>
      </w:r>
      <w:r w:rsidRPr="00C41657">
        <w:rPr>
          <w:color w:val="000000"/>
        </w:rPr>
        <w:t xml:space="preserve">,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A04F87" w:rsidRPr="00C41657">
        <w:rPr>
          <w:color w:val="000000"/>
        </w:rPr>
        <w:t>Ф</w:t>
      </w:r>
      <w:r w:rsidRPr="00C41657">
        <w:rPr>
          <w:color w:val="000000"/>
        </w:rPr>
        <w:t xml:space="preserve">У, СРО арбитражных управляющих, членом или руководителем которой является </w:t>
      </w:r>
      <w:r w:rsidR="00A04F87" w:rsidRPr="00C41657">
        <w:rPr>
          <w:color w:val="000000"/>
        </w:rPr>
        <w:t>ФУ</w:t>
      </w:r>
      <w:r w:rsidRPr="00C41657">
        <w:rPr>
          <w:color w:val="000000"/>
        </w:rPr>
        <w:t>.</w:t>
      </w:r>
    </w:p>
    <w:p w14:paraId="5487C099" w14:textId="0C18AD5D" w:rsidR="00A72002" w:rsidRDefault="00865B56" w:rsidP="00A72002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C41657">
        <w:rPr>
          <w:rFonts w:ascii="Times New Roman" w:hAnsi="Times New Roman" w:cs="Times New Roman"/>
          <w:sz w:val="24"/>
          <w:szCs w:val="24"/>
        </w:rPr>
        <w:t>Для участия в Торгах Заявитель п</w:t>
      </w:r>
      <w:r w:rsidRPr="00BF6BAB">
        <w:rPr>
          <w:rFonts w:ascii="Times New Roman" w:hAnsi="Times New Roman" w:cs="Times New Roman"/>
          <w:sz w:val="24"/>
          <w:szCs w:val="24"/>
        </w:rPr>
        <w:t>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A72002" w:rsidRPr="00A72002">
        <w:rPr>
          <w:rFonts w:ascii="Times New Roman" w:hAnsi="Times New Roman" w:cs="Times New Roman"/>
          <w:sz w:val="24"/>
          <w:szCs w:val="24"/>
        </w:rPr>
        <w:t xml:space="preserve">: </w:t>
      </w:r>
      <w:r w:rsidR="001E7086" w:rsidRPr="00866EC7">
        <w:rPr>
          <w:rFonts w:ascii="Times New Roman" w:hAnsi="Times New Roman" w:cs="Times New Roman"/>
          <w:sz w:val="24"/>
          <w:szCs w:val="24"/>
        </w:rPr>
        <w:t xml:space="preserve">получатель платежа - АО «Российский аукционный дом» (ИНН 7838430413, КПП 783801001): р/с 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1E7086">
        <w:rPr>
          <w:rFonts w:ascii="Times New Roman" w:hAnsi="Times New Roman" w:cs="Times New Roman"/>
          <w:sz w:val="24"/>
          <w:szCs w:val="24"/>
        </w:rPr>
        <w:t xml:space="preserve">в </w:t>
      </w:r>
      <w:r w:rsidR="001E7086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1E7086">
        <w:rPr>
          <w:rFonts w:ascii="Times New Roman" w:hAnsi="Times New Roman" w:cs="Times New Roman"/>
          <w:sz w:val="24"/>
          <w:szCs w:val="24"/>
        </w:rPr>
        <w:t>ОМ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БАНК</w:t>
      </w:r>
      <w:r w:rsidR="001E7086">
        <w:rPr>
          <w:rFonts w:ascii="Times New Roman" w:hAnsi="Times New Roman" w:cs="Times New Roman"/>
          <w:sz w:val="24"/>
          <w:szCs w:val="24"/>
        </w:rPr>
        <w:t>е</w:t>
      </w:r>
      <w:r w:rsidR="001E7086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1E7086">
        <w:rPr>
          <w:rFonts w:ascii="Times New Roman" w:hAnsi="Times New Roman" w:cs="Times New Roman"/>
          <w:sz w:val="24"/>
          <w:szCs w:val="24"/>
        </w:rPr>
        <w:t xml:space="preserve"> </w:t>
      </w:r>
      <w:r w:rsidR="001E7086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1E7086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1E7086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1E7086">
        <w:rPr>
          <w:rFonts w:ascii="Times New Roman" w:hAnsi="Times New Roman" w:cs="Times New Roman"/>
          <w:sz w:val="24"/>
          <w:szCs w:val="24"/>
        </w:rPr>
        <w:t>.</w:t>
      </w:r>
      <w:r w:rsidR="001E7086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1E7086">
        <w:rPr>
          <w:rFonts w:ascii="Times New Roman" w:hAnsi="Times New Roman" w:cs="Times New Roman"/>
          <w:sz w:val="24"/>
          <w:szCs w:val="24"/>
        </w:rPr>
        <w:t>.</w:t>
      </w:r>
    </w:p>
    <w:p w14:paraId="4DC6B81E" w14:textId="36926FD8" w:rsidR="00865B56" w:rsidRPr="00BF6BAB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BF6BAB">
        <w:rPr>
          <w:sz w:val="24"/>
          <w:szCs w:val="24"/>
        </w:rPr>
        <w:t xml:space="preserve"> </w:t>
      </w:r>
      <w:r w:rsidR="000B4883" w:rsidRPr="00BF6BAB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B923AA0" w14:textId="77777777" w:rsidR="000D35BC" w:rsidRPr="0003578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за участие в Торгах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647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 w:rsidR="003A0647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5788"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 w:rsidR="000D35BC" w:rsidRPr="000357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3E00344" w14:textId="10E2241F" w:rsidR="00865B56" w:rsidRPr="00BF6BAB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78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 w:rsidRPr="00035788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E35FE4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3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1 920 000</w:t>
      </w:r>
      <w:r w:rsidR="00134ABB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 руб</w:t>
      </w:r>
      <w:r w:rsidR="00865B56" w:rsidRPr="000357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 w:rsidRPr="00035788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задатка, на счет ОТ.</w:t>
      </w:r>
    </w:p>
    <w:p w14:paraId="13E9F3D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113C320F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4D5930B5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1AE5FA0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9976F17" w14:textId="77777777" w:rsidR="00865B56" w:rsidRPr="00BF6BAB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18DA9D5" w14:textId="685BDDB9" w:rsidR="00865B56" w:rsidRPr="00BF6BAB" w:rsidRDefault="009C6783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 w:rsidRPr="00BF6BAB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5B56" w:rsidRPr="00BF6BAB"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Договор.</w:t>
      </w:r>
    </w:p>
    <w:p w14:paraId="42B94079" w14:textId="77777777" w:rsidR="00017076" w:rsidRPr="00BF6BAB" w:rsidRDefault="0001707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Договор заключается в нотариальной форме. Расходы по заключению Договора несет Покупатель.</w:t>
      </w:r>
    </w:p>
    <w:p w14:paraId="307AE498" w14:textId="77777777" w:rsidR="00BF6BAB" w:rsidRPr="00BF6BAB" w:rsidRDefault="009C6783" w:rsidP="000D148A">
      <w:pPr>
        <w:pStyle w:val="a8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96413077"/>
      <w:r w:rsidRPr="00C41657">
        <w:rPr>
          <w:rFonts w:ascii="Times New Roman" w:hAnsi="Times New Roman" w:cs="Times New Roman"/>
          <w:sz w:val="24"/>
          <w:szCs w:val="24"/>
        </w:rPr>
        <w:t>По</w:t>
      </w:r>
      <w:r w:rsidR="006108B8" w:rsidRPr="00C41657">
        <w:rPr>
          <w:rFonts w:ascii="Times New Roman" w:hAnsi="Times New Roman" w:cs="Times New Roman"/>
          <w:sz w:val="24"/>
          <w:szCs w:val="24"/>
        </w:rPr>
        <w:t>бедитель</w:t>
      </w:r>
      <w:r w:rsidRPr="00C41657">
        <w:rPr>
          <w:rFonts w:ascii="Times New Roman" w:hAnsi="Times New Roman" w:cs="Times New Roman"/>
          <w:sz w:val="24"/>
          <w:szCs w:val="24"/>
        </w:rPr>
        <w:t xml:space="preserve"> обязуется явиться в дату и время, по адресу,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Pr="00C41657">
        <w:rPr>
          <w:rFonts w:ascii="Times New Roman" w:hAnsi="Times New Roman" w:cs="Times New Roman"/>
          <w:sz w:val="24"/>
          <w:szCs w:val="24"/>
        </w:rPr>
        <w:t>назначенно</w:t>
      </w:r>
      <w:r w:rsidR="006108B8" w:rsidRPr="00C41657">
        <w:rPr>
          <w:rFonts w:ascii="Times New Roman" w:hAnsi="Times New Roman" w:cs="Times New Roman"/>
          <w:sz w:val="24"/>
          <w:szCs w:val="24"/>
        </w:rPr>
        <w:t>му</w:t>
      </w:r>
      <w:r w:rsidRPr="00C41657">
        <w:rPr>
          <w:rFonts w:ascii="Times New Roman" w:hAnsi="Times New Roman" w:cs="Times New Roman"/>
          <w:sz w:val="24"/>
          <w:szCs w:val="24"/>
        </w:rPr>
        <w:t xml:space="preserve"> ФУ и указанное в уведомлении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 для нотариального оформления Договора</w:t>
      </w:r>
      <w:r w:rsidRPr="00C41657">
        <w:rPr>
          <w:rFonts w:ascii="Times New Roman" w:hAnsi="Times New Roman" w:cs="Times New Roman"/>
          <w:sz w:val="24"/>
          <w:szCs w:val="24"/>
        </w:rPr>
        <w:t>. Неявка По</w:t>
      </w:r>
      <w:r w:rsidR="006108B8" w:rsidRPr="00C41657">
        <w:rPr>
          <w:rFonts w:ascii="Times New Roman" w:hAnsi="Times New Roman" w:cs="Times New Roman"/>
          <w:sz w:val="24"/>
          <w:szCs w:val="24"/>
        </w:rPr>
        <w:t xml:space="preserve">бедителя </w:t>
      </w:r>
      <w:r w:rsidRPr="00C41657">
        <w:rPr>
          <w:rFonts w:ascii="Times New Roman" w:hAnsi="Times New Roman" w:cs="Times New Roman"/>
          <w:sz w:val="24"/>
          <w:szCs w:val="24"/>
        </w:rPr>
        <w:t>означает отказ от заключения Д</w:t>
      </w:r>
      <w:r w:rsidR="006108B8" w:rsidRPr="00C41657">
        <w:rPr>
          <w:rFonts w:ascii="Times New Roman" w:hAnsi="Times New Roman" w:cs="Times New Roman"/>
          <w:sz w:val="24"/>
          <w:szCs w:val="24"/>
        </w:rPr>
        <w:t>оговора</w:t>
      </w:r>
      <w:r w:rsidRPr="00C41657">
        <w:rPr>
          <w:rFonts w:ascii="Times New Roman" w:hAnsi="Times New Roman" w:cs="Times New Roman"/>
          <w:sz w:val="24"/>
          <w:szCs w:val="24"/>
        </w:rPr>
        <w:t>.</w:t>
      </w:r>
      <w:r w:rsidR="00BF6BAB" w:rsidRPr="00C41657">
        <w:rPr>
          <w:rFonts w:ascii="Times New Roman" w:hAnsi="Times New Roman" w:cs="Times New Roman"/>
          <w:sz w:val="24"/>
          <w:szCs w:val="24"/>
        </w:rPr>
        <w:t xml:space="preserve"> </w:t>
      </w:r>
      <w:r w:rsidR="00BF6BAB" w:rsidRPr="00C41657">
        <w:rPr>
          <w:rFonts w:ascii="Times New Roman" w:hAnsi="Times New Roman" w:cs="Times New Roman"/>
          <w:color w:val="000000"/>
          <w:sz w:val="24"/>
          <w:szCs w:val="24"/>
        </w:rPr>
        <w:t>Сумма</w:t>
      </w:r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</w:t>
      </w:r>
      <w:bookmarkEnd w:id="3"/>
      <w:r w:rsidR="00BF6BAB" w:rsidRPr="00BF6B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0E4857" w14:textId="208AA5E3" w:rsidR="00A34850" w:rsidRDefault="001A74F2" w:rsidP="000D148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23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23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счет </w:t>
      </w:r>
      <w:r w:rsidR="00A34850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финансового управляющего д</w:t>
      </w:r>
      <w:r w:rsidR="00313285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олжник</w:t>
      </w:r>
      <w:r w:rsidR="00E76474" w:rsidRPr="00A348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D148A" w:rsidRPr="00237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4850" w:rsidRPr="00A34850">
        <w:rPr>
          <w:rFonts w:ascii="Times New Roman" w:eastAsia="Times New Roman" w:hAnsi="Times New Roman" w:cs="Times New Roman"/>
          <w:color w:val="000000"/>
          <w:sz w:val="24"/>
          <w:szCs w:val="24"/>
        </w:rPr>
        <w:t>Банк ФИЛИАЛ "ЦЕНТРАЛЬНЫЙ" П</w:t>
      </w:r>
      <w:r w:rsidR="007C71EC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="00A34850" w:rsidRPr="00A34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"СОВКОМБАНК", ИНН: 4401116480, ОГРН: 1144400000425, БИК: 045004763, корр.счет: 30101810150040000763, номер счета: 40817810350187787076</w:t>
      </w:r>
      <w:r w:rsidR="00A348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39339F" w14:textId="7F596F43" w:rsidR="00855B54" w:rsidRPr="00363D71" w:rsidRDefault="009E34E1" w:rsidP="000D148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указывается наименование ПТ, реквизиты ДКП, номер Лота и дата проведения Торгов.</w:t>
      </w:r>
      <w:r w:rsidR="00855B54" w:rsidRPr="0036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77DAEB" w14:textId="045A4C99" w:rsidR="001A74F2" w:rsidRPr="00BF6BAB" w:rsidRDefault="001A74F2" w:rsidP="00040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162B15" w14:textId="77777777" w:rsidR="004424B5" w:rsidRPr="00BF6BAB" w:rsidRDefault="004424B5" w:rsidP="000404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BAB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F6BAB">
        <w:rPr>
          <w:rFonts w:ascii="Times New Roman" w:hAnsi="Times New Roman" w:cs="Times New Roman"/>
          <w:sz w:val="24"/>
          <w:szCs w:val="24"/>
        </w:rPr>
        <w:t>т</w:t>
      </w:r>
      <w:r w:rsidRPr="00BF6BAB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F6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FA9F0" w14:textId="0E847DE2" w:rsidR="006D54F0" w:rsidRPr="00BF6BAB" w:rsidRDefault="006D54F0" w:rsidP="00040486">
      <w:pPr>
        <w:pStyle w:val="Default"/>
        <w:ind w:firstLine="709"/>
        <w:jc w:val="both"/>
        <w:rPr>
          <w:rFonts w:eastAsia="Times New Roman"/>
        </w:rPr>
      </w:pPr>
      <w:r w:rsidRPr="00BF6BAB">
        <w:rPr>
          <w:rFonts w:eastAsia="Times New Roman"/>
        </w:rPr>
        <w:t>Местонахождение лот</w:t>
      </w:r>
      <w:r w:rsidR="00752FD3" w:rsidRPr="00BF6BAB">
        <w:rPr>
          <w:rFonts w:eastAsia="Times New Roman"/>
        </w:rPr>
        <w:t>а</w:t>
      </w:r>
      <w:r w:rsidRPr="00BF6BAB">
        <w:rPr>
          <w:rFonts w:eastAsia="Times New Roman"/>
        </w:rPr>
        <w:t>:</w:t>
      </w:r>
      <w:r w:rsidR="008A636E" w:rsidRPr="008A636E">
        <w:rPr>
          <w:rFonts w:eastAsia="Times New Roman"/>
        </w:rPr>
        <w:t xml:space="preserve"> </w:t>
      </w:r>
      <w:r w:rsidR="003861CE" w:rsidRPr="00946D6D">
        <w:rPr>
          <w:rFonts w:eastAsia="Calibri"/>
        </w:rPr>
        <w:t xml:space="preserve">Республика Хакасия, г. Саяногорск, пгт. Майна, </w:t>
      </w:r>
      <w:r w:rsidR="000A73BB" w:rsidRPr="000A73BB">
        <w:rPr>
          <w:rFonts w:eastAsia="Calibri"/>
        </w:rPr>
        <w:t>ул. Промышленная, д.7</w:t>
      </w:r>
      <w:r w:rsidR="00CB147D">
        <w:rPr>
          <w:rFonts w:eastAsia="Calibri"/>
        </w:rPr>
        <w:t>.</w:t>
      </w:r>
      <w:r w:rsidR="00752FD3" w:rsidRPr="00BF6BAB">
        <w:t xml:space="preserve"> </w:t>
      </w:r>
      <w:r w:rsidRPr="00BF6BAB">
        <w:rPr>
          <w:rFonts w:eastAsia="Times New Roman"/>
        </w:rPr>
        <w:t>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6AA6FF7A" w14:textId="5C6B98AE" w:rsidR="003C22DD" w:rsidRPr="00BF6BAB" w:rsidRDefault="00B72B16" w:rsidP="000404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</w:t>
      </w:r>
      <w:r w:rsidR="003861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3861C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4" w:name="_Hlk48067938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="00232CAA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D5E9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BF6BA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4"/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6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BF6BAB" w:rsidSect="00855B54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3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1437F"/>
    <w:rsid w:val="00017076"/>
    <w:rsid w:val="0002072B"/>
    <w:rsid w:val="00024904"/>
    <w:rsid w:val="00033D64"/>
    <w:rsid w:val="00035788"/>
    <w:rsid w:val="00040486"/>
    <w:rsid w:val="00054C86"/>
    <w:rsid w:val="00055875"/>
    <w:rsid w:val="00057A58"/>
    <w:rsid w:val="000647A1"/>
    <w:rsid w:val="00074AA0"/>
    <w:rsid w:val="00076030"/>
    <w:rsid w:val="00081EDA"/>
    <w:rsid w:val="00083F44"/>
    <w:rsid w:val="000841D2"/>
    <w:rsid w:val="00085C75"/>
    <w:rsid w:val="0009245C"/>
    <w:rsid w:val="000930F3"/>
    <w:rsid w:val="00096E7E"/>
    <w:rsid w:val="00097CA0"/>
    <w:rsid w:val="000A00CC"/>
    <w:rsid w:val="000A1B9C"/>
    <w:rsid w:val="000A3C51"/>
    <w:rsid w:val="000A73BB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0A9A"/>
    <w:rsid w:val="000D148A"/>
    <w:rsid w:val="000D35BC"/>
    <w:rsid w:val="000D48AD"/>
    <w:rsid w:val="000D742F"/>
    <w:rsid w:val="000E27E7"/>
    <w:rsid w:val="000E41A6"/>
    <w:rsid w:val="000F160F"/>
    <w:rsid w:val="00100DBB"/>
    <w:rsid w:val="00101699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479AE"/>
    <w:rsid w:val="00153215"/>
    <w:rsid w:val="001600D7"/>
    <w:rsid w:val="001657E2"/>
    <w:rsid w:val="001660F9"/>
    <w:rsid w:val="0017237A"/>
    <w:rsid w:val="001743C2"/>
    <w:rsid w:val="0018455B"/>
    <w:rsid w:val="001915ED"/>
    <w:rsid w:val="001960EE"/>
    <w:rsid w:val="001A0DBE"/>
    <w:rsid w:val="001A74F2"/>
    <w:rsid w:val="001B100E"/>
    <w:rsid w:val="001B18A5"/>
    <w:rsid w:val="001B2A8B"/>
    <w:rsid w:val="001C136D"/>
    <w:rsid w:val="001C3F3D"/>
    <w:rsid w:val="001C4FB4"/>
    <w:rsid w:val="001D2266"/>
    <w:rsid w:val="001D2550"/>
    <w:rsid w:val="001D7561"/>
    <w:rsid w:val="001D7C79"/>
    <w:rsid w:val="001E5D95"/>
    <w:rsid w:val="001E688F"/>
    <w:rsid w:val="001E7086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36D00"/>
    <w:rsid w:val="002377FB"/>
    <w:rsid w:val="00244E0F"/>
    <w:rsid w:val="0025061B"/>
    <w:rsid w:val="002558D6"/>
    <w:rsid w:val="002656B6"/>
    <w:rsid w:val="00266E0F"/>
    <w:rsid w:val="002808C4"/>
    <w:rsid w:val="00280B95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0F5E"/>
    <w:rsid w:val="002E3190"/>
    <w:rsid w:val="002E3930"/>
    <w:rsid w:val="002E50E1"/>
    <w:rsid w:val="002E5D77"/>
    <w:rsid w:val="00300A04"/>
    <w:rsid w:val="003012C1"/>
    <w:rsid w:val="0030220E"/>
    <w:rsid w:val="0030482B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13D0"/>
    <w:rsid w:val="0034218C"/>
    <w:rsid w:val="003521C1"/>
    <w:rsid w:val="00362902"/>
    <w:rsid w:val="00363D71"/>
    <w:rsid w:val="00364E79"/>
    <w:rsid w:val="003752F0"/>
    <w:rsid w:val="00375DEF"/>
    <w:rsid w:val="00377023"/>
    <w:rsid w:val="003834AC"/>
    <w:rsid w:val="003861CE"/>
    <w:rsid w:val="00387E60"/>
    <w:rsid w:val="00396672"/>
    <w:rsid w:val="003A0647"/>
    <w:rsid w:val="003A16E5"/>
    <w:rsid w:val="003A45CE"/>
    <w:rsid w:val="003A5539"/>
    <w:rsid w:val="003B2D37"/>
    <w:rsid w:val="003B3D62"/>
    <w:rsid w:val="003C0C02"/>
    <w:rsid w:val="003C22DD"/>
    <w:rsid w:val="003D279A"/>
    <w:rsid w:val="003D3709"/>
    <w:rsid w:val="003E373B"/>
    <w:rsid w:val="003E54AD"/>
    <w:rsid w:val="003F005E"/>
    <w:rsid w:val="0040028D"/>
    <w:rsid w:val="00405316"/>
    <w:rsid w:val="0040536B"/>
    <w:rsid w:val="0040590C"/>
    <w:rsid w:val="00414366"/>
    <w:rsid w:val="00415903"/>
    <w:rsid w:val="00423E1D"/>
    <w:rsid w:val="0042591E"/>
    <w:rsid w:val="00431E11"/>
    <w:rsid w:val="00433715"/>
    <w:rsid w:val="00434499"/>
    <w:rsid w:val="00440858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80892"/>
    <w:rsid w:val="004901F1"/>
    <w:rsid w:val="00491355"/>
    <w:rsid w:val="0049312A"/>
    <w:rsid w:val="004A31E1"/>
    <w:rsid w:val="004A32B0"/>
    <w:rsid w:val="004A554B"/>
    <w:rsid w:val="004B2F30"/>
    <w:rsid w:val="004B5BFE"/>
    <w:rsid w:val="004C0811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376B8"/>
    <w:rsid w:val="00544682"/>
    <w:rsid w:val="00552739"/>
    <w:rsid w:val="00552F5A"/>
    <w:rsid w:val="00554579"/>
    <w:rsid w:val="0055669D"/>
    <w:rsid w:val="005608F8"/>
    <w:rsid w:val="00561345"/>
    <w:rsid w:val="00571310"/>
    <w:rsid w:val="0057555C"/>
    <w:rsid w:val="00576ED6"/>
    <w:rsid w:val="00585C64"/>
    <w:rsid w:val="00590B22"/>
    <w:rsid w:val="00591D86"/>
    <w:rsid w:val="00592255"/>
    <w:rsid w:val="005949B8"/>
    <w:rsid w:val="00594A83"/>
    <w:rsid w:val="00596469"/>
    <w:rsid w:val="005A0691"/>
    <w:rsid w:val="005A3CDA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E6EF3"/>
    <w:rsid w:val="005F2BA8"/>
    <w:rsid w:val="005F63BF"/>
    <w:rsid w:val="00600B88"/>
    <w:rsid w:val="00601041"/>
    <w:rsid w:val="00605268"/>
    <w:rsid w:val="00607253"/>
    <w:rsid w:val="00607313"/>
    <w:rsid w:val="006108B8"/>
    <w:rsid w:val="00612CF4"/>
    <w:rsid w:val="00615B9A"/>
    <w:rsid w:val="006271D4"/>
    <w:rsid w:val="00642FA4"/>
    <w:rsid w:val="006533C2"/>
    <w:rsid w:val="00656050"/>
    <w:rsid w:val="00657B68"/>
    <w:rsid w:val="006601E9"/>
    <w:rsid w:val="006610C9"/>
    <w:rsid w:val="00665F2B"/>
    <w:rsid w:val="00670861"/>
    <w:rsid w:val="006715B7"/>
    <w:rsid w:val="00672859"/>
    <w:rsid w:val="00680033"/>
    <w:rsid w:val="00682028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A40FC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D59A7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0D7"/>
    <w:rsid w:val="00711FD9"/>
    <w:rsid w:val="00717A9F"/>
    <w:rsid w:val="007214D3"/>
    <w:rsid w:val="007247BE"/>
    <w:rsid w:val="00725B25"/>
    <w:rsid w:val="00732AB6"/>
    <w:rsid w:val="007450FD"/>
    <w:rsid w:val="00752BC2"/>
    <w:rsid w:val="00752FD3"/>
    <w:rsid w:val="0075350F"/>
    <w:rsid w:val="00755267"/>
    <w:rsid w:val="00755D94"/>
    <w:rsid w:val="00756D26"/>
    <w:rsid w:val="007679DC"/>
    <w:rsid w:val="00783858"/>
    <w:rsid w:val="00795277"/>
    <w:rsid w:val="00796919"/>
    <w:rsid w:val="007A1237"/>
    <w:rsid w:val="007A35D1"/>
    <w:rsid w:val="007A4E7F"/>
    <w:rsid w:val="007B0ACF"/>
    <w:rsid w:val="007B43FC"/>
    <w:rsid w:val="007B6D49"/>
    <w:rsid w:val="007C71EC"/>
    <w:rsid w:val="007D7AF3"/>
    <w:rsid w:val="007D7E20"/>
    <w:rsid w:val="007E3560"/>
    <w:rsid w:val="007E532C"/>
    <w:rsid w:val="007E5DF2"/>
    <w:rsid w:val="007F3FEE"/>
    <w:rsid w:val="007F475F"/>
    <w:rsid w:val="007F7AF6"/>
    <w:rsid w:val="008017E5"/>
    <w:rsid w:val="00805B54"/>
    <w:rsid w:val="008067A0"/>
    <w:rsid w:val="008078D3"/>
    <w:rsid w:val="00813EB8"/>
    <w:rsid w:val="00826869"/>
    <w:rsid w:val="008279FA"/>
    <w:rsid w:val="00831B50"/>
    <w:rsid w:val="00833D0C"/>
    <w:rsid w:val="0083534C"/>
    <w:rsid w:val="008436BF"/>
    <w:rsid w:val="00847D0A"/>
    <w:rsid w:val="00853614"/>
    <w:rsid w:val="00855AF1"/>
    <w:rsid w:val="00855B54"/>
    <w:rsid w:val="00856923"/>
    <w:rsid w:val="00860033"/>
    <w:rsid w:val="00865B56"/>
    <w:rsid w:val="008663DA"/>
    <w:rsid w:val="00871569"/>
    <w:rsid w:val="008774C9"/>
    <w:rsid w:val="00882058"/>
    <w:rsid w:val="00882AC6"/>
    <w:rsid w:val="00884FB3"/>
    <w:rsid w:val="00885FB4"/>
    <w:rsid w:val="00886424"/>
    <w:rsid w:val="00891A10"/>
    <w:rsid w:val="008A5192"/>
    <w:rsid w:val="008A636E"/>
    <w:rsid w:val="008B2921"/>
    <w:rsid w:val="008B6097"/>
    <w:rsid w:val="008C03A1"/>
    <w:rsid w:val="008C048B"/>
    <w:rsid w:val="008C5939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0EA6"/>
    <w:rsid w:val="00923FD1"/>
    <w:rsid w:val="009251FB"/>
    <w:rsid w:val="0092698D"/>
    <w:rsid w:val="0093387B"/>
    <w:rsid w:val="00935C3E"/>
    <w:rsid w:val="00940213"/>
    <w:rsid w:val="0094134A"/>
    <w:rsid w:val="009415C9"/>
    <w:rsid w:val="00946D6D"/>
    <w:rsid w:val="00947E6F"/>
    <w:rsid w:val="009507BD"/>
    <w:rsid w:val="009546C3"/>
    <w:rsid w:val="009549C1"/>
    <w:rsid w:val="009675F8"/>
    <w:rsid w:val="00974C1F"/>
    <w:rsid w:val="00976933"/>
    <w:rsid w:val="009806BC"/>
    <w:rsid w:val="00983D89"/>
    <w:rsid w:val="009860A0"/>
    <w:rsid w:val="00990E5B"/>
    <w:rsid w:val="00993C49"/>
    <w:rsid w:val="009A42B8"/>
    <w:rsid w:val="009B182D"/>
    <w:rsid w:val="009B1C32"/>
    <w:rsid w:val="009B33B6"/>
    <w:rsid w:val="009B3E64"/>
    <w:rsid w:val="009B7CBF"/>
    <w:rsid w:val="009C6500"/>
    <w:rsid w:val="009C6783"/>
    <w:rsid w:val="009D26C4"/>
    <w:rsid w:val="009D6766"/>
    <w:rsid w:val="009D6BAB"/>
    <w:rsid w:val="009E34E1"/>
    <w:rsid w:val="009F0196"/>
    <w:rsid w:val="009F1F5B"/>
    <w:rsid w:val="00A02DE6"/>
    <w:rsid w:val="00A04F87"/>
    <w:rsid w:val="00A07D93"/>
    <w:rsid w:val="00A2152F"/>
    <w:rsid w:val="00A311E5"/>
    <w:rsid w:val="00A31864"/>
    <w:rsid w:val="00A32C3C"/>
    <w:rsid w:val="00A33396"/>
    <w:rsid w:val="00A3433C"/>
    <w:rsid w:val="00A34850"/>
    <w:rsid w:val="00A43773"/>
    <w:rsid w:val="00A51B78"/>
    <w:rsid w:val="00A54F04"/>
    <w:rsid w:val="00A57BC7"/>
    <w:rsid w:val="00A645E5"/>
    <w:rsid w:val="00A647D9"/>
    <w:rsid w:val="00A64E4C"/>
    <w:rsid w:val="00A72002"/>
    <w:rsid w:val="00A825FC"/>
    <w:rsid w:val="00A86F71"/>
    <w:rsid w:val="00A944EA"/>
    <w:rsid w:val="00A94905"/>
    <w:rsid w:val="00AA2014"/>
    <w:rsid w:val="00AA71CE"/>
    <w:rsid w:val="00AC4E74"/>
    <w:rsid w:val="00AC6FD2"/>
    <w:rsid w:val="00AC7483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87D84"/>
    <w:rsid w:val="00B90DBA"/>
    <w:rsid w:val="00B94A4D"/>
    <w:rsid w:val="00BA4A21"/>
    <w:rsid w:val="00BA596B"/>
    <w:rsid w:val="00BC7B2C"/>
    <w:rsid w:val="00BD5AC9"/>
    <w:rsid w:val="00BD5E9F"/>
    <w:rsid w:val="00BE2B9B"/>
    <w:rsid w:val="00BE388A"/>
    <w:rsid w:val="00BE754D"/>
    <w:rsid w:val="00BF6BAB"/>
    <w:rsid w:val="00C01D21"/>
    <w:rsid w:val="00C0526F"/>
    <w:rsid w:val="00C104DF"/>
    <w:rsid w:val="00C13563"/>
    <w:rsid w:val="00C22572"/>
    <w:rsid w:val="00C2298A"/>
    <w:rsid w:val="00C24E1B"/>
    <w:rsid w:val="00C2761F"/>
    <w:rsid w:val="00C306DD"/>
    <w:rsid w:val="00C33FC3"/>
    <w:rsid w:val="00C34145"/>
    <w:rsid w:val="00C41059"/>
    <w:rsid w:val="00C41657"/>
    <w:rsid w:val="00C44945"/>
    <w:rsid w:val="00C5073B"/>
    <w:rsid w:val="00C5155E"/>
    <w:rsid w:val="00C5736D"/>
    <w:rsid w:val="00C65CE2"/>
    <w:rsid w:val="00C65E2B"/>
    <w:rsid w:val="00C74E30"/>
    <w:rsid w:val="00C8079F"/>
    <w:rsid w:val="00C830F3"/>
    <w:rsid w:val="00C86050"/>
    <w:rsid w:val="00C8652B"/>
    <w:rsid w:val="00C86ABC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47D"/>
    <w:rsid w:val="00CB2245"/>
    <w:rsid w:val="00CB6BD5"/>
    <w:rsid w:val="00CD3091"/>
    <w:rsid w:val="00CD7B37"/>
    <w:rsid w:val="00CE2374"/>
    <w:rsid w:val="00CE46AA"/>
    <w:rsid w:val="00CF0B0A"/>
    <w:rsid w:val="00CF11E1"/>
    <w:rsid w:val="00D07F29"/>
    <w:rsid w:val="00D12961"/>
    <w:rsid w:val="00D239C4"/>
    <w:rsid w:val="00D25E16"/>
    <w:rsid w:val="00D36926"/>
    <w:rsid w:val="00D401F0"/>
    <w:rsid w:val="00D435B4"/>
    <w:rsid w:val="00D468C2"/>
    <w:rsid w:val="00D5003C"/>
    <w:rsid w:val="00D54EE3"/>
    <w:rsid w:val="00D54F4A"/>
    <w:rsid w:val="00D5600F"/>
    <w:rsid w:val="00D63D77"/>
    <w:rsid w:val="00D65344"/>
    <w:rsid w:val="00D66257"/>
    <w:rsid w:val="00D7067F"/>
    <w:rsid w:val="00D73619"/>
    <w:rsid w:val="00D74A20"/>
    <w:rsid w:val="00D76B9C"/>
    <w:rsid w:val="00D80533"/>
    <w:rsid w:val="00D80B59"/>
    <w:rsid w:val="00D83316"/>
    <w:rsid w:val="00D84CF1"/>
    <w:rsid w:val="00D902CA"/>
    <w:rsid w:val="00D91178"/>
    <w:rsid w:val="00D916C0"/>
    <w:rsid w:val="00D91CF9"/>
    <w:rsid w:val="00D921AE"/>
    <w:rsid w:val="00DA33D5"/>
    <w:rsid w:val="00DA4282"/>
    <w:rsid w:val="00DA4D42"/>
    <w:rsid w:val="00DB0A7D"/>
    <w:rsid w:val="00DB402E"/>
    <w:rsid w:val="00DC1863"/>
    <w:rsid w:val="00DC2CC0"/>
    <w:rsid w:val="00DC764B"/>
    <w:rsid w:val="00DD5995"/>
    <w:rsid w:val="00DE0C0E"/>
    <w:rsid w:val="00DE3406"/>
    <w:rsid w:val="00DE419F"/>
    <w:rsid w:val="00E02C86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41FA"/>
    <w:rsid w:val="00E52BF2"/>
    <w:rsid w:val="00E55B08"/>
    <w:rsid w:val="00E5735B"/>
    <w:rsid w:val="00E63966"/>
    <w:rsid w:val="00E67D4F"/>
    <w:rsid w:val="00E725E1"/>
    <w:rsid w:val="00E751E3"/>
    <w:rsid w:val="00E75E61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3766"/>
    <w:rsid w:val="00EC4462"/>
    <w:rsid w:val="00EC63BC"/>
    <w:rsid w:val="00EC699B"/>
    <w:rsid w:val="00EC6BB8"/>
    <w:rsid w:val="00ED77F7"/>
    <w:rsid w:val="00EE0F01"/>
    <w:rsid w:val="00EE0FFB"/>
    <w:rsid w:val="00EE1337"/>
    <w:rsid w:val="00EE2785"/>
    <w:rsid w:val="00EE3AE9"/>
    <w:rsid w:val="00EF116A"/>
    <w:rsid w:val="00EF1230"/>
    <w:rsid w:val="00EF1523"/>
    <w:rsid w:val="00EF199D"/>
    <w:rsid w:val="00EF1EAC"/>
    <w:rsid w:val="00EF2283"/>
    <w:rsid w:val="00EF52F4"/>
    <w:rsid w:val="00F00020"/>
    <w:rsid w:val="00F00668"/>
    <w:rsid w:val="00F02AF0"/>
    <w:rsid w:val="00F0366F"/>
    <w:rsid w:val="00F04CB8"/>
    <w:rsid w:val="00F058DA"/>
    <w:rsid w:val="00F1077F"/>
    <w:rsid w:val="00F12E16"/>
    <w:rsid w:val="00F13968"/>
    <w:rsid w:val="00F22A15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777F2"/>
    <w:rsid w:val="00F816F7"/>
    <w:rsid w:val="00F83F8E"/>
    <w:rsid w:val="00F87245"/>
    <w:rsid w:val="00F87421"/>
    <w:rsid w:val="00F944BB"/>
    <w:rsid w:val="00F946C8"/>
    <w:rsid w:val="00FA4DA9"/>
    <w:rsid w:val="00FB1F0C"/>
    <w:rsid w:val="00FB56BA"/>
    <w:rsid w:val="00FB5CA5"/>
    <w:rsid w:val="00FB6C82"/>
    <w:rsid w:val="00FD03EB"/>
    <w:rsid w:val="00FE3B1F"/>
    <w:rsid w:val="00FE662F"/>
    <w:rsid w:val="00FE6B89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6CA"/>
  <w15:docId w15:val="{5D1651E8-1C50-4E94-99A4-7088A76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ListLabel8">
    <w:name w:val="ListLabel 8"/>
    <w:qFormat/>
    <w:rsid w:val="00CB2245"/>
    <w:rPr>
      <w:color w:val="auto"/>
    </w:rPr>
  </w:style>
  <w:style w:type="paragraph" w:customStyle="1" w:styleId="af">
    <w:name w:val="готик текст"/>
    <w:rsid w:val="00A72002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Default">
    <w:name w:val="Default"/>
    <w:rsid w:val="00160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946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resurs.ru/persons/ff38ccef-6299-4bb5-a52a-4e520d9323c9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sk@auction-house.ru" TargetMode="External"/><Relationship Id="rId10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4</cp:revision>
  <cp:lastPrinted>2021-12-13T07:35:00Z</cp:lastPrinted>
  <dcterms:created xsi:type="dcterms:W3CDTF">2025-03-10T04:58:00Z</dcterms:created>
  <dcterms:modified xsi:type="dcterms:W3CDTF">2025-03-12T03:45:00Z</dcterms:modified>
</cp:coreProperties>
</file>