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4C72" w14:textId="23A56FB9" w:rsidR="007759D4" w:rsidRDefault="003700D9" w:rsidP="000D4CD2">
      <w:pPr>
        <w:jc w:val="both"/>
      </w:pPr>
      <w:r w:rsidRPr="008C67DE">
        <w:t>АО «Российский аукционный дом» сообщает о переносе даты п</w:t>
      </w:r>
      <w:r w:rsidR="003F6801">
        <w:t>р</w:t>
      </w:r>
      <w:r w:rsidRPr="008C67DE">
        <w:t xml:space="preserve">оведения аукциона, назначенного на </w:t>
      </w:r>
      <w:r w:rsidR="00F863C2">
        <w:t>2</w:t>
      </w:r>
      <w:r w:rsidR="00DB6564">
        <w:t>6</w:t>
      </w:r>
      <w:r w:rsidR="00AB00EB" w:rsidRPr="008C67DE">
        <w:t xml:space="preserve"> </w:t>
      </w:r>
      <w:r w:rsidR="003F6801">
        <w:t>феврал</w:t>
      </w:r>
      <w:r w:rsidR="00716018">
        <w:t xml:space="preserve">я </w:t>
      </w:r>
      <w:r w:rsidR="00D109D2" w:rsidRPr="008C67DE">
        <w:t>20</w:t>
      </w:r>
      <w:r w:rsidR="00A46842" w:rsidRPr="008C67DE">
        <w:t>2</w:t>
      </w:r>
      <w:r w:rsidR="003F6801">
        <w:t>5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3F6801" w:rsidRPr="003F6801">
        <w:t>РАД-397596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6025B27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/>
          <w:bCs/>
        </w:rPr>
      </w:pPr>
      <w:r w:rsidRPr="000D4CD2">
        <w:rPr>
          <w:b/>
          <w:bCs/>
        </w:rPr>
        <w:t>Сведения об Объекте продажи (далее – Объект, Лот):</w:t>
      </w:r>
    </w:p>
    <w:p w14:paraId="736FAE6C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Встроенное нежилое помещение площадью 158 кв. м., расположенное по адресу: 188560, Ленинградская область, Сланцевский р-н, г. Сланцы, ул. Маяковского, д. 2, кадастровый номер: 47:28:0301054:743, этаж: 1.</w:t>
      </w:r>
    </w:p>
    <w:p w14:paraId="1E835B79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</w:p>
    <w:p w14:paraId="3058FCB6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Для сведения:</w:t>
      </w:r>
    </w:p>
    <w:p w14:paraId="60E39E18" w14:textId="77777777" w:rsidR="000D4CD2" w:rsidRPr="000D4CD2" w:rsidRDefault="000D4CD2" w:rsidP="000D4CD2">
      <w:pPr>
        <w:pStyle w:val="a3"/>
        <w:widowControl w:val="0"/>
        <w:ind w:left="0" w:right="-1" w:firstLine="720"/>
        <w:rPr>
          <w:bCs/>
        </w:rPr>
      </w:pPr>
      <w:r w:rsidRPr="000D4CD2">
        <w:rPr>
          <w:bCs/>
        </w:rPr>
        <w:t>Объект расположен на первом этаже многоквартирного дома.</w:t>
      </w:r>
    </w:p>
    <w:p w14:paraId="466D0314" w14:textId="77777777" w:rsidR="00716018" w:rsidRDefault="00716018" w:rsidP="00382124">
      <w:pPr>
        <w:pStyle w:val="a3"/>
        <w:widowControl w:val="0"/>
        <w:ind w:left="0" w:right="-1" w:firstLine="720"/>
        <w:rPr>
          <w:szCs w:val="24"/>
        </w:rPr>
      </w:pPr>
    </w:p>
    <w:p w14:paraId="671F0521" w14:textId="77777777" w:rsidR="00DB6564" w:rsidRDefault="00DB6564" w:rsidP="00C05BAA">
      <w:pPr>
        <w:pStyle w:val="a3"/>
        <w:widowControl w:val="0"/>
        <w:ind w:left="0" w:right="-1" w:firstLine="567"/>
        <w:rPr>
          <w:szCs w:val="24"/>
        </w:rPr>
      </w:pPr>
    </w:p>
    <w:p w14:paraId="3DE40A3E" w14:textId="63C7D62D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DB6564">
        <w:rPr>
          <w:b/>
          <w:szCs w:val="24"/>
          <w:lang w:eastAsia="en-US"/>
        </w:rPr>
        <w:t>1</w:t>
      </w:r>
      <w:r w:rsidR="00E06644">
        <w:rPr>
          <w:b/>
          <w:szCs w:val="24"/>
          <w:lang w:eastAsia="en-US"/>
        </w:rPr>
        <w:t>7</w:t>
      </w:r>
      <w:r w:rsidR="000D4CD2">
        <w:rPr>
          <w:b/>
          <w:szCs w:val="24"/>
          <w:lang w:eastAsia="en-US"/>
        </w:rPr>
        <w:t xml:space="preserve"> </w:t>
      </w:r>
      <w:r w:rsidR="00DB6564">
        <w:rPr>
          <w:b/>
          <w:szCs w:val="24"/>
          <w:lang w:eastAsia="en-US"/>
        </w:rPr>
        <w:t>марта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3F6801">
        <w:rPr>
          <w:b/>
          <w:szCs w:val="24"/>
          <w:lang w:eastAsia="en-US"/>
        </w:rPr>
        <w:t>5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0FB4CA5B" w14:textId="77777777" w:rsidR="00DB6564" w:rsidRDefault="00DB6564" w:rsidP="00C05BAA">
      <w:pPr>
        <w:ind w:firstLine="567"/>
        <w:jc w:val="both"/>
        <w:rPr>
          <w:b/>
        </w:rPr>
      </w:pPr>
    </w:p>
    <w:p w14:paraId="5F26C17A" w14:textId="72FF03D6" w:rsidR="00DB6564" w:rsidRPr="00E06644" w:rsidRDefault="00E06644" w:rsidP="00C05BAA">
      <w:pPr>
        <w:ind w:firstLine="567"/>
        <w:jc w:val="both"/>
        <w:rPr>
          <w:bCs/>
        </w:rPr>
      </w:pPr>
      <w:r w:rsidRPr="00E06644">
        <w:rPr>
          <w:bCs/>
        </w:rPr>
        <w:t>Основание: Письмо ПАО Сбербанк №СЗБ-80-12-исх/67 от 25.02.2025</w:t>
      </w:r>
    </w:p>
    <w:sectPr w:rsidR="00DB6564" w:rsidRPr="00E0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D4CD2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3F6801"/>
    <w:rsid w:val="004502B5"/>
    <w:rsid w:val="004574CB"/>
    <w:rsid w:val="004763A5"/>
    <w:rsid w:val="004B66F5"/>
    <w:rsid w:val="004C5C94"/>
    <w:rsid w:val="004C75B6"/>
    <w:rsid w:val="00570B4D"/>
    <w:rsid w:val="005A7674"/>
    <w:rsid w:val="00602F7B"/>
    <w:rsid w:val="006547AA"/>
    <w:rsid w:val="00663001"/>
    <w:rsid w:val="00706571"/>
    <w:rsid w:val="007117B4"/>
    <w:rsid w:val="00716018"/>
    <w:rsid w:val="00722B8E"/>
    <w:rsid w:val="0074403E"/>
    <w:rsid w:val="007759D4"/>
    <w:rsid w:val="007A4B51"/>
    <w:rsid w:val="007D0F1B"/>
    <w:rsid w:val="007F3FCE"/>
    <w:rsid w:val="0081080C"/>
    <w:rsid w:val="0084234F"/>
    <w:rsid w:val="00862E6B"/>
    <w:rsid w:val="008728D4"/>
    <w:rsid w:val="008802C3"/>
    <w:rsid w:val="00887ADD"/>
    <w:rsid w:val="008C67DE"/>
    <w:rsid w:val="008C7803"/>
    <w:rsid w:val="008D35D4"/>
    <w:rsid w:val="00907B26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9571F"/>
    <w:rsid w:val="00BB455E"/>
    <w:rsid w:val="00C05BAA"/>
    <w:rsid w:val="00C55A59"/>
    <w:rsid w:val="00CA1A8F"/>
    <w:rsid w:val="00CE0C94"/>
    <w:rsid w:val="00CE7803"/>
    <w:rsid w:val="00D109D2"/>
    <w:rsid w:val="00D372A7"/>
    <w:rsid w:val="00D42F46"/>
    <w:rsid w:val="00D64B28"/>
    <w:rsid w:val="00D81096"/>
    <w:rsid w:val="00D96032"/>
    <w:rsid w:val="00DB6564"/>
    <w:rsid w:val="00DD53F7"/>
    <w:rsid w:val="00DE27CE"/>
    <w:rsid w:val="00DF3F2D"/>
    <w:rsid w:val="00DF4E03"/>
    <w:rsid w:val="00E06644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863C2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4D71E1B-C936-4FD5-A0B7-AD788C5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6pryF/mPVaJy0NSRlPCjFK5kYrlk679NZ55XOH+Jz0s=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5nFLuM6j4B7E6gTUHjruz1JJ0/214IinOdueQQPC1jM=</DigestValue>
    </Reference>
  </SignedInfo>
  <SignatureValue>Lhr1B+qga3PgSvPPb2MmKYgLv9HxAPnVyQK5ouXlys4tuSecJ9Se+62ZvB0fIfFS
D9QyWZWUO8mj0JpdOcOUWA==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VlPNPh+rTj5qRStGE1jFhJKynb4=</DigestValue>
      </Reference>
      <Reference URI="/word/fontTable.xml?ContentType=application/vnd.openxmlformats-officedocument.wordprocessingml.fontTable+xml">
        <DigestMethod Algorithm="http://www.w3.org/2000/09/xmldsig#sha1"/>
        <DigestValue>cYE0uUIEh5ngRoc62AeSIAbfqko=</DigestValue>
      </Reference>
      <Reference URI="/word/settings.xml?ContentType=application/vnd.openxmlformats-officedocument.wordprocessingml.settings+xml">
        <DigestMethod Algorithm="http://www.w3.org/2000/09/xmldsig#sha1"/>
        <DigestValue>45hRhSEnV2Nt/LE9f62WpbRtly0=</DigestValue>
      </Reference>
      <Reference URI="/word/styles.xml?ContentType=application/vnd.openxmlformats-officedocument.wordprocessingml.styles+xml">
        <DigestMethod Algorithm="http://www.w3.org/2000/09/xmldsig#sha1"/>
        <DigestValue>Uyvxa8AbuopjMGT72Ysw8yi2H3g=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21HWX825rjDq/K4SxeMac5NLUH0=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2025-02-25T13:29:45Z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2025-02-25T13:29:45Z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87</cp:revision>
  <cp:lastPrinted>2018-07-24T08:51:00Z</cp:lastPrinted>
  <dcterms:created xsi:type="dcterms:W3CDTF">2014-07-08T11:34:00Z</dcterms:created>
  <dcterms:modified xsi:type="dcterms:W3CDTF">2025-02-25T13:29:00Z</dcterms:modified>
</cp:coreProperties>
</file>