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933" w:rsidRDefault="006C3933" w:rsidP="006C3933">
      <w:pPr>
        <w:spacing w:after="0" w:line="240" w:lineRule="auto"/>
        <w:ind w:left="4961"/>
        <w:jc w:val="both"/>
        <w:rPr>
          <w:rFonts w:ascii="Times New Roman" w:hAnsi="Times New Roman"/>
          <w:sz w:val="20"/>
        </w:rPr>
      </w:pPr>
      <w:r>
        <w:rPr>
          <w:rFonts w:ascii="Times New Roman" w:eastAsia="Times New Roman" w:hAnsi="Times New Roman" w:cs="Times New Roman"/>
          <w:sz w:val="20"/>
          <w:szCs w:val="24"/>
          <w:lang w:eastAsia="ru-RU"/>
        </w:rPr>
        <w:t xml:space="preserve">Код </w:t>
      </w:r>
      <w:r>
        <w:rPr>
          <w:rFonts w:ascii="Times New Roman" w:hAnsi="Times New Roman"/>
          <w:sz w:val="20"/>
        </w:rPr>
        <w:t xml:space="preserve">формы: </w:t>
      </w:r>
      <w:r>
        <w:rPr>
          <w:rFonts w:ascii="Times New Roman" w:eastAsia="Times New Roman" w:hAnsi="Times New Roman" w:cs="Times New Roman"/>
          <w:sz w:val="20"/>
          <w:szCs w:val="24"/>
        </w:rPr>
        <w:t>012210045/</w:t>
      </w:r>
      <w:r>
        <w:rPr>
          <w:rFonts w:ascii="Times New Roman" w:hAnsi="Times New Roman"/>
          <w:sz w:val="20"/>
        </w:rPr>
        <w:t>4</w:t>
      </w:r>
    </w:p>
    <w:p w:rsidR="006C3933" w:rsidRDefault="006C3933" w:rsidP="006C3933">
      <w:pPr>
        <w:spacing w:after="0" w:line="276" w:lineRule="auto"/>
        <w:jc w:val="center"/>
        <w:rPr>
          <w:rFonts w:ascii="Times New Roman" w:eastAsia="Times New Roman" w:hAnsi="Times New Roman" w:cs="Times New Roman"/>
          <w:b/>
          <w:bCs/>
          <w:sz w:val="24"/>
          <w:szCs w:val="24"/>
          <w:lang w:eastAsia="ru-RU"/>
        </w:rPr>
      </w:pPr>
    </w:p>
    <w:p w:rsidR="006C3933" w:rsidRDefault="006C3933" w:rsidP="006C3933">
      <w:pPr>
        <w:spacing w:after="0"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ДОГОВОР № _____</w:t>
      </w:r>
    </w:p>
    <w:p w:rsidR="006C3933" w:rsidRDefault="006C3933" w:rsidP="006C3933">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купли-продажи недвижимого имущества</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br/>
      </w:r>
    </w:p>
    <w:p w:rsidR="006C3933" w:rsidRDefault="006C3933" w:rsidP="006C3933">
      <w:pPr>
        <w:spacing w:after="0" w:line="240" w:lineRule="auto"/>
        <w:jc w:val="center"/>
        <w:rPr>
          <w:rFonts w:ascii="Times New Roman" w:eastAsia="Times New Roman" w:hAnsi="Times New Roman" w:cs="Times New Roman"/>
          <w:sz w:val="24"/>
          <w:szCs w:val="24"/>
          <w:lang w:eastAsia="ru-RU"/>
        </w:rPr>
      </w:pPr>
    </w:p>
    <w:p w:rsidR="006C3933" w:rsidRDefault="006C3933" w:rsidP="006C393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г.__________________</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___»_________ 20__г.</w:t>
      </w:r>
    </w:p>
    <w:p w:rsidR="006C3933" w:rsidRDefault="006C3933" w:rsidP="006C3933">
      <w:pPr>
        <w:spacing w:after="0" w:line="240" w:lineRule="auto"/>
        <w:ind w:firstLine="709"/>
        <w:jc w:val="both"/>
        <w:rPr>
          <w:rFonts w:ascii="Times New Roman" w:eastAsia="Times New Roman" w:hAnsi="Times New Roman" w:cs="Times New Roman"/>
          <w:sz w:val="24"/>
          <w:szCs w:val="24"/>
          <w:lang w:eastAsia="ru-RU"/>
        </w:rPr>
      </w:pPr>
    </w:p>
    <w:p w:rsidR="006C3933" w:rsidRDefault="006C3933" w:rsidP="006C3933">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b/>
          <w:sz w:val="24"/>
        </w:rPr>
        <w:t>Публичное акционерное общество «Сбербанк России» (ПАО Сбербанк)</w:t>
      </w:r>
      <w:r>
        <w:rPr>
          <w:rFonts w:ascii="Times New Roman" w:eastAsia="Times New Roman" w:hAnsi="Times New Roman" w:cs="Times New Roman"/>
          <w:sz w:val="24"/>
          <w:szCs w:val="24"/>
          <w:lang w:eastAsia="ru-RU"/>
        </w:rPr>
        <w:t xml:space="preserve">, именуемое в дальнейшем </w:t>
      </w:r>
      <w:r>
        <w:rPr>
          <w:rFonts w:ascii="Times New Roman" w:eastAsia="Times New Roman" w:hAnsi="Times New Roman" w:cs="Times New Roman"/>
          <w:b/>
          <w:sz w:val="24"/>
          <w:szCs w:val="24"/>
          <w:lang w:eastAsia="ru-RU"/>
        </w:rPr>
        <w:t>«Продавец»</w:t>
      </w:r>
      <w:r>
        <w:rPr>
          <w:rFonts w:ascii="Times New Roman" w:eastAsia="Times New Roman" w:hAnsi="Times New Roman" w:cs="Times New Roman"/>
          <w:sz w:val="24"/>
          <w:szCs w:val="24"/>
          <w:lang w:eastAsia="ru-RU"/>
        </w:rPr>
        <w:t xml:space="preserve">, в лице </w:t>
      </w:r>
      <w:r>
        <w:rPr>
          <w:rStyle w:val="aff1"/>
          <w:rFonts w:eastAsia="Times New Roman"/>
          <w:sz w:val="24"/>
          <w:szCs w:val="24"/>
          <w:lang w:eastAsia="ru-RU"/>
        </w:rPr>
        <w:footnoteReference w:id="1"/>
      </w:r>
      <w:r>
        <w:rPr>
          <w:rFonts w:ascii="Times New Roman" w:eastAsia="Times New Roman" w:hAnsi="Times New Roman" w:cs="Times New Roman"/>
          <w:sz w:val="24"/>
          <w:szCs w:val="24"/>
          <w:lang w:eastAsia="ru-RU"/>
        </w:rPr>
        <w:t xml:space="preserve">___________________________, действующего на основании </w:t>
      </w:r>
      <w:r>
        <w:rPr>
          <w:rStyle w:val="aff1"/>
          <w:rFonts w:eastAsia="Times New Roman"/>
          <w:sz w:val="24"/>
          <w:szCs w:val="24"/>
          <w:lang w:eastAsia="ru-RU"/>
        </w:rPr>
        <w:footnoteReference w:id="2"/>
      </w:r>
      <w:r>
        <w:rPr>
          <w:rFonts w:ascii="Times New Roman" w:eastAsia="Times New Roman" w:hAnsi="Times New Roman" w:cs="Times New Roman"/>
          <w:sz w:val="24"/>
          <w:szCs w:val="24"/>
          <w:lang w:eastAsia="ru-RU"/>
        </w:rPr>
        <w:t>_____________________, с одной стороны, и</w:t>
      </w:r>
    </w:p>
    <w:p w:rsidR="006C3933" w:rsidRDefault="006C3933" w:rsidP="006C3933">
      <w:pPr>
        <w:spacing w:after="0" w:line="240" w:lineRule="auto"/>
        <w:ind w:firstLine="709"/>
        <w:jc w:val="both"/>
        <w:rPr>
          <w:rFonts w:ascii="Times New Roman" w:eastAsia="Times New Roman" w:hAnsi="Times New Roman" w:cs="Times New Roman"/>
          <w:sz w:val="24"/>
          <w:szCs w:val="24"/>
          <w:lang w:eastAsia="ru-RU"/>
        </w:rPr>
      </w:pPr>
      <w:r>
        <w:rPr>
          <w:rStyle w:val="aff1"/>
          <w:rFonts w:eastAsia="Times New Roman"/>
          <w:sz w:val="24"/>
          <w:szCs w:val="24"/>
          <w:lang w:eastAsia="ru-RU"/>
        </w:rPr>
        <w:footnoteReference w:id="3"/>
      </w:r>
      <w:r>
        <w:rPr>
          <w:rFonts w:ascii="Times New Roman" w:eastAsia="Times New Roman" w:hAnsi="Times New Roman" w:cs="Times New Roman"/>
          <w:sz w:val="24"/>
          <w:szCs w:val="24"/>
          <w:lang w:eastAsia="ru-RU"/>
        </w:rPr>
        <w:t>__________ именуемый в дальнейшем</w:t>
      </w:r>
      <w:r>
        <w:rPr>
          <w:rFonts w:ascii="Times New Roman" w:eastAsia="Times New Roman" w:hAnsi="Times New Roman" w:cs="Times New Roman"/>
          <w:b/>
          <w:sz w:val="24"/>
          <w:szCs w:val="24"/>
          <w:lang w:eastAsia="ru-RU"/>
        </w:rPr>
        <w:t xml:space="preserve"> «Покупатель»</w:t>
      </w:r>
      <w:r>
        <w:rPr>
          <w:rFonts w:ascii="Times New Roman" w:eastAsia="Times New Roman" w:hAnsi="Times New Roman" w:cs="Times New Roman"/>
          <w:sz w:val="24"/>
          <w:szCs w:val="24"/>
          <w:lang w:eastAsia="ru-RU"/>
        </w:rPr>
        <w:t xml:space="preserve"> в лице </w:t>
      </w:r>
      <w:r>
        <w:rPr>
          <w:rStyle w:val="aff1"/>
          <w:rFonts w:eastAsia="Times New Roman"/>
          <w:sz w:val="24"/>
          <w:szCs w:val="24"/>
          <w:lang w:eastAsia="ru-RU"/>
        </w:rPr>
        <w:footnoteReference w:id="4"/>
      </w:r>
      <w:r>
        <w:rPr>
          <w:rFonts w:ascii="Times New Roman" w:eastAsia="Times New Roman" w:hAnsi="Times New Roman" w:cs="Times New Roman"/>
          <w:sz w:val="24"/>
          <w:szCs w:val="24"/>
          <w:lang w:eastAsia="ru-RU"/>
        </w:rPr>
        <w:t xml:space="preserve">_____________________, действующего на основании </w:t>
      </w:r>
      <w:r>
        <w:rPr>
          <w:rStyle w:val="aff1"/>
          <w:rFonts w:eastAsia="Times New Roman"/>
          <w:sz w:val="24"/>
          <w:szCs w:val="24"/>
          <w:lang w:eastAsia="ru-RU"/>
        </w:rPr>
        <w:footnoteReference w:id="5"/>
      </w:r>
      <w:r>
        <w:rPr>
          <w:rFonts w:ascii="Times New Roman" w:eastAsia="Times New Roman" w:hAnsi="Times New Roman" w:cs="Times New Roman"/>
          <w:sz w:val="24"/>
          <w:szCs w:val="24"/>
          <w:lang w:eastAsia="ru-RU"/>
        </w:rPr>
        <w:t>____________________________,</w:t>
      </w:r>
      <w:r>
        <w:rPr>
          <w:rFonts w:ascii="Times New Roman" w:eastAsia="Times New Roman" w:hAnsi="Times New Roman" w:cs="Times New Roman"/>
          <w:iCs/>
          <w:sz w:val="24"/>
          <w:szCs w:val="24"/>
          <w:vertAlign w:val="superscript"/>
          <w:lang w:eastAsia="ru-RU"/>
        </w:rPr>
        <w:footnoteReference w:id="6"/>
      </w:r>
      <w:r>
        <w:rPr>
          <w:rFonts w:ascii="Times New Roman" w:eastAsia="Times New Roman" w:hAnsi="Times New Roman" w:cs="Times New Roman"/>
          <w:sz w:val="24"/>
          <w:szCs w:val="24"/>
          <w:lang w:eastAsia="ru-RU"/>
        </w:rPr>
        <w:t xml:space="preserve"> с другой стороны, совместно именуемые далее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а каждая в отдельности «</w:t>
      </w:r>
      <w:r>
        <w:rPr>
          <w:rFonts w:ascii="Times New Roman" w:eastAsia="Times New Roman" w:hAnsi="Times New Roman" w:cs="Times New Roman"/>
          <w:b/>
          <w:sz w:val="24"/>
          <w:szCs w:val="24"/>
          <w:lang w:eastAsia="ru-RU"/>
        </w:rPr>
        <w:t>Сторона</w:t>
      </w:r>
      <w:r>
        <w:rPr>
          <w:rFonts w:ascii="Times New Roman" w:eastAsia="Times New Roman" w:hAnsi="Times New Roman" w:cs="Times New Roman"/>
          <w:sz w:val="24"/>
          <w:szCs w:val="24"/>
          <w:lang w:eastAsia="ru-RU"/>
        </w:rPr>
        <w:t>», заключили настоящий договор (далее – «</w:t>
      </w:r>
      <w:r>
        <w:rPr>
          <w:rFonts w:ascii="Times New Roman" w:eastAsia="Times New Roman" w:hAnsi="Times New Roman" w:cs="Times New Roman"/>
          <w:b/>
          <w:sz w:val="24"/>
          <w:szCs w:val="24"/>
          <w:lang w:eastAsia="ru-RU"/>
        </w:rPr>
        <w:t>Договор</w:t>
      </w:r>
      <w:r>
        <w:rPr>
          <w:rFonts w:ascii="Times New Roman" w:eastAsia="Times New Roman" w:hAnsi="Times New Roman" w:cs="Times New Roman"/>
          <w:sz w:val="24"/>
          <w:szCs w:val="24"/>
          <w:lang w:eastAsia="ru-RU"/>
        </w:rPr>
        <w:t>») о нижеследующем:</w:t>
      </w:r>
    </w:p>
    <w:p w:rsidR="006C3933" w:rsidRDefault="006C3933" w:rsidP="006C3933">
      <w:pPr>
        <w:spacing w:after="0" w:line="240" w:lineRule="auto"/>
        <w:ind w:firstLine="709"/>
        <w:jc w:val="both"/>
        <w:rPr>
          <w:rFonts w:ascii="Times New Roman" w:eastAsia="Times New Roman" w:hAnsi="Times New Roman" w:cs="Times New Roman"/>
          <w:sz w:val="24"/>
          <w:szCs w:val="24"/>
          <w:lang w:eastAsia="ru-RU"/>
        </w:rPr>
      </w:pPr>
    </w:p>
    <w:p w:rsidR="006C3933" w:rsidRDefault="006C3933" w:rsidP="006C3933">
      <w:pPr>
        <w:numPr>
          <w:ilvl w:val="0"/>
          <w:numId w:val="6"/>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Предмет Договора</w:t>
      </w:r>
    </w:p>
    <w:p w:rsidR="006C3933" w:rsidRDefault="006C3933" w:rsidP="006C3933">
      <w:pPr>
        <w:spacing w:after="0" w:line="240" w:lineRule="auto"/>
        <w:ind w:firstLine="709"/>
        <w:contextualSpacing/>
        <w:rPr>
          <w:rFonts w:ascii="Times New Roman" w:eastAsia="Times New Roman" w:hAnsi="Times New Roman" w:cs="Times New Roman"/>
          <w:b/>
          <w:sz w:val="24"/>
          <w:szCs w:val="24"/>
          <w:lang w:eastAsia="ru-RU"/>
        </w:rPr>
      </w:pPr>
    </w:p>
    <w:p w:rsidR="006C3933" w:rsidRDefault="006C3933" w:rsidP="006C3933">
      <w:pPr>
        <w:widowControl w:val="0"/>
        <w:numPr>
          <w:ilvl w:val="1"/>
          <w:numId w:val="6"/>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Pr>
          <w:rFonts w:ascii="Times New Roman" w:eastAsia="Times New Roman" w:hAnsi="Times New Roman" w:cs="Times New Roman"/>
          <w:sz w:val="24"/>
          <w:szCs w:val="24"/>
          <w:lang w:eastAsia="ru-RU"/>
        </w:rPr>
        <w:t>Продавец обязуется передать в собственность Покупателя, а Покупатель принять и оплатить следующее имущество (далее вместе именованное – «</w:t>
      </w:r>
      <w:r>
        <w:rPr>
          <w:rFonts w:ascii="Times New Roman" w:eastAsia="Times New Roman" w:hAnsi="Times New Roman" w:cs="Times New Roman"/>
          <w:b/>
          <w:sz w:val="24"/>
          <w:szCs w:val="24"/>
          <w:lang w:eastAsia="ru-RU"/>
        </w:rPr>
        <w:t>Имущество</w:t>
      </w:r>
      <w:r>
        <w:rPr>
          <w:rFonts w:ascii="Times New Roman" w:eastAsia="Times New Roman" w:hAnsi="Times New Roman" w:cs="Times New Roman"/>
          <w:sz w:val="24"/>
          <w:szCs w:val="24"/>
          <w:lang w:eastAsia="ru-RU"/>
        </w:rPr>
        <w:t>»</w:t>
      </w:r>
      <w:r>
        <w:rPr>
          <w:rStyle w:val="aff1"/>
          <w:rFonts w:eastAsia="Times New Roman"/>
          <w:sz w:val="24"/>
          <w:szCs w:val="24"/>
          <w:lang w:eastAsia="ru-RU"/>
        </w:rPr>
        <w:footnoteReference w:id="7"/>
      </w:r>
      <w:r>
        <w:rPr>
          <w:rFonts w:ascii="Times New Roman" w:eastAsia="Times New Roman" w:hAnsi="Times New Roman" w:cs="Times New Roman"/>
          <w:sz w:val="24"/>
          <w:szCs w:val="24"/>
          <w:lang w:eastAsia="ru-RU"/>
        </w:rPr>
        <w:t>):</w:t>
      </w:r>
      <w:bookmarkEnd w:id="0"/>
    </w:p>
    <w:p w:rsidR="006C3933" w:rsidRDefault="006C3933" w:rsidP="006C3933">
      <w:pPr>
        <w:widowControl w:val="0"/>
        <w:numPr>
          <w:ilvl w:val="2"/>
          <w:numId w:val="8"/>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Недвижимое имущество (далее – «</w:t>
      </w:r>
      <w:r>
        <w:rPr>
          <w:rFonts w:ascii="Times New Roman" w:eastAsia="Times New Roman" w:hAnsi="Times New Roman" w:cs="Times New Roman"/>
          <w:b/>
          <w:sz w:val="24"/>
          <w:szCs w:val="24"/>
          <w:lang w:eastAsia="ru-RU"/>
        </w:rPr>
        <w:t>Недвижимое имущество</w:t>
      </w:r>
      <w:r>
        <w:rPr>
          <w:rFonts w:ascii="Times New Roman" w:eastAsia="Times New Roman" w:hAnsi="Times New Roman" w:cs="Times New Roman"/>
          <w:sz w:val="24"/>
          <w:szCs w:val="24"/>
          <w:lang w:eastAsia="ru-RU"/>
        </w:rPr>
        <w:t>»):</w:t>
      </w:r>
    </w:p>
    <w:p w:rsidR="006C3933" w:rsidRDefault="006C3933" w:rsidP="006C3933">
      <w:pPr>
        <w:widowControl w:val="0"/>
        <w:numPr>
          <w:ilvl w:val="3"/>
          <w:numId w:val="8"/>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_____________</w:t>
      </w:r>
      <w:r>
        <w:rPr>
          <w:rFonts w:ascii="Times New Roman" w:eastAsia="Times New Roman" w:hAnsi="Times New Roman" w:cs="Times New Roman"/>
          <w:sz w:val="24"/>
          <w:szCs w:val="24"/>
          <w:vertAlign w:val="superscript"/>
          <w:lang w:eastAsia="ru-RU"/>
        </w:rPr>
        <w:footnoteReference w:id="8"/>
      </w:r>
      <w:r>
        <w:rPr>
          <w:rFonts w:ascii="Times New Roman" w:eastAsia="Times New Roman" w:hAnsi="Times New Roman" w:cs="Times New Roman"/>
          <w:sz w:val="24"/>
          <w:szCs w:val="24"/>
          <w:lang w:eastAsia="ru-RU"/>
        </w:rPr>
        <w:t xml:space="preserve"> (далее – «</w:t>
      </w:r>
      <w:r>
        <w:rPr>
          <w:rFonts w:ascii="Times New Roman" w:eastAsia="Times New Roman" w:hAnsi="Times New Roman" w:cs="Times New Roman"/>
          <w:b/>
          <w:sz w:val="24"/>
          <w:szCs w:val="24"/>
          <w:lang w:eastAsia="ru-RU"/>
        </w:rPr>
        <w:t>Объект</w:t>
      </w:r>
      <w:r>
        <w:rPr>
          <w:rFonts w:ascii="Times New Roman" w:eastAsia="Times New Roman" w:hAnsi="Times New Roman" w:cs="Times New Roman"/>
          <w:sz w:val="24"/>
          <w:szCs w:val="24"/>
          <w:lang w:eastAsia="ru-RU"/>
        </w:rPr>
        <w:t>»).</w:t>
      </w:r>
    </w:p>
    <w:p w:rsidR="006C3933" w:rsidRDefault="006C3933" w:rsidP="006C393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Кадастровый/условный номер Объекта: _____________.</w:t>
      </w:r>
      <w:r>
        <w:rPr>
          <w:rFonts w:ascii="Times New Roman" w:eastAsia="Times New Roman" w:hAnsi="Times New Roman" w:cs="Times New Roman"/>
          <w:sz w:val="24"/>
          <w:szCs w:val="24"/>
          <w:vertAlign w:val="superscript"/>
          <w:lang w:eastAsia="ru-RU"/>
        </w:rPr>
        <w:footnoteReference w:id="9"/>
      </w:r>
    </w:p>
    <w:p w:rsidR="006C3933" w:rsidRDefault="006C3933" w:rsidP="006C393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Объект расположен по адресу: </w:t>
      </w:r>
      <w:r w:rsidRPr="006C3933">
        <w:rPr>
          <w:rFonts w:ascii="Times New Roman" w:eastAsia="Times New Roman" w:hAnsi="Times New Roman" w:cs="Times New Roman"/>
          <w:b/>
          <w:sz w:val="24"/>
          <w:szCs w:val="24"/>
          <w:lang w:eastAsia="ru-RU"/>
        </w:rPr>
        <w:t xml:space="preserve">ХМАО-Югра, </w:t>
      </w:r>
      <w:proofErr w:type="spellStart"/>
      <w:r w:rsidRPr="006C3933">
        <w:rPr>
          <w:rFonts w:ascii="Times New Roman" w:eastAsia="Times New Roman" w:hAnsi="Times New Roman" w:cs="Times New Roman"/>
          <w:b/>
          <w:sz w:val="24"/>
          <w:szCs w:val="24"/>
          <w:lang w:eastAsia="ru-RU"/>
        </w:rPr>
        <w:t>г.Урай</w:t>
      </w:r>
      <w:proofErr w:type="spellEnd"/>
      <w:r w:rsidRPr="006C3933">
        <w:rPr>
          <w:rFonts w:ascii="Times New Roman" w:eastAsia="Times New Roman" w:hAnsi="Times New Roman" w:cs="Times New Roman"/>
          <w:b/>
          <w:sz w:val="24"/>
          <w:szCs w:val="24"/>
          <w:lang w:eastAsia="ru-RU"/>
        </w:rPr>
        <w:t>, мкр.2, д.89а</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vertAlign w:val="superscript"/>
          <w:lang w:eastAsia="ru-RU"/>
        </w:rPr>
        <w:footnoteReference w:id="10"/>
      </w:r>
    </w:p>
    <w:p w:rsidR="006C3933" w:rsidRDefault="006C3933" w:rsidP="006C393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Площадь Объекта: </w:t>
      </w:r>
      <w:r w:rsidRPr="006C3933">
        <w:rPr>
          <w:rFonts w:ascii="Times New Roman" w:eastAsia="Times New Roman" w:hAnsi="Times New Roman" w:cs="Times New Roman"/>
          <w:b/>
          <w:sz w:val="24"/>
          <w:szCs w:val="24"/>
          <w:lang w:eastAsia="ru-RU"/>
        </w:rPr>
        <w:t xml:space="preserve">271,4 </w:t>
      </w:r>
      <w:proofErr w:type="spellStart"/>
      <w:r w:rsidRPr="006C3933">
        <w:rPr>
          <w:rFonts w:ascii="Times New Roman" w:eastAsia="Times New Roman" w:hAnsi="Times New Roman" w:cs="Times New Roman"/>
          <w:b/>
          <w:sz w:val="24"/>
          <w:szCs w:val="24"/>
          <w:lang w:eastAsia="ru-RU"/>
        </w:rPr>
        <w:t>кв.м</w:t>
      </w:r>
      <w:proofErr w:type="spellEnd"/>
      <w:r w:rsidRPr="006C3933">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w:t>
      </w:r>
    </w:p>
    <w:p w:rsidR="006C3933" w:rsidRDefault="006C3933" w:rsidP="006C393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Pr>
          <w:rFonts w:ascii="Times New Roman" w:eastAsia="Times New Roman" w:hAnsi="Times New Roman" w:cs="Times New Roman"/>
          <w:sz w:val="24"/>
          <w:szCs w:val="24"/>
          <w:vertAlign w:val="superscript"/>
          <w:lang w:eastAsia="ru-RU"/>
        </w:rPr>
        <w:footnoteReference w:id="11"/>
      </w:r>
      <w:r>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Pr>
          <w:rFonts w:ascii="Times New Roman" w:eastAsia="Times New Roman" w:hAnsi="Times New Roman" w:cs="Times New Roman"/>
          <w:sz w:val="24"/>
          <w:szCs w:val="24"/>
          <w:vertAlign w:val="superscript"/>
          <w:lang w:eastAsia="ru-RU"/>
        </w:rPr>
        <w:footnoteReference w:id="12"/>
      </w:r>
      <w:r>
        <w:rPr>
          <w:rFonts w:ascii="Times New Roman" w:eastAsia="Times New Roman" w:hAnsi="Times New Roman" w:cs="Times New Roman"/>
          <w:sz w:val="24"/>
          <w:szCs w:val="24"/>
          <w:lang w:eastAsia="ru-RU"/>
        </w:rPr>
        <w:t>, что подтверждается _______________</w:t>
      </w:r>
      <w:r>
        <w:rPr>
          <w:rStyle w:val="aff1"/>
          <w:rFonts w:eastAsia="Times New Roman"/>
          <w:sz w:val="24"/>
          <w:szCs w:val="24"/>
          <w:lang w:eastAsia="ru-RU"/>
        </w:rPr>
        <w:footnoteReference w:id="13"/>
      </w:r>
      <w:r>
        <w:rPr>
          <w:rFonts w:ascii="Times New Roman" w:eastAsia="Times New Roman" w:hAnsi="Times New Roman" w:cs="Times New Roman"/>
          <w:sz w:val="24"/>
          <w:szCs w:val="24"/>
          <w:lang w:eastAsia="ru-RU"/>
        </w:rPr>
        <w:t>.</w:t>
      </w:r>
    </w:p>
    <w:p w:rsidR="006C3933" w:rsidRDefault="006C3933" w:rsidP="006C3933">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Продавец гарантирует, что на момент заключения Договора Имущество в споре или под арестом не состоит, не является предметом залога и не обременено (не ограничено) никакими другими правами третьих лиц, прямо не указанными в Договоре</w:t>
      </w:r>
      <w:r>
        <w:rPr>
          <w:rFonts w:ascii="Times New Roman" w:eastAsia="Times New Roman" w:hAnsi="Times New Roman" w:cs="Times New Roman"/>
          <w:sz w:val="24"/>
          <w:szCs w:val="24"/>
          <w:vertAlign w:val="superscript"/>
          <w:lang w:eastAsia="ru-RU"/>
        </w:rPr>
        <w:footnoteReference w:id="14"/>
      </w:r>
      <w:r>
        <w:rPr>
          <w:rFonts w:ascii="Times New Roman" w:eastAsia="Times New Roman" w:hAnsi="Times New Roman" w:cs="Times New Roman"/>
          <w:sz w:val="24"/>
          <w:szCs w:val="24"/>
          <w:lang w:eastAsia="ru-RU"/>
        </w:rPr>
        <w:t>.</w:t>
      </w:r>
    </w:p>
    <w:p w:rsidR="006C3933" w:rsidRDefault="006C3933" w:rsidP="006C393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Продавец обязуется сохранить такое положение Имущества до перехода права собственности на него к Покупателю.</w:t>
      </w:r>
    </w:p>
    <w:p w:rsidR="006C3933" w:rsidRDefault="006C3933" w:rsidP="006C3933">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15"/>
      </w:r>
      <w:r>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rsidR="006C3933" w:rsidRDefault="006C3933" w:rsidP="006C3933">
      <w:pPr>
        <w:spacing w:after="0" w:line="240" w:lineRule="auto"/>
        <w:ind w:firstLine="709"/>
        <w:contextualSpacing/>
        <w:rPr>
          <w:rFonts w:ascii="Times New Roman" w:eastAsia="Times New Roman" w:hAnsi="Times New Roman" w:cs="Times New Roman"/>
          <w:sz w:val="24"/>
          <w:szCs w:val="24"/>
          <w:lang w:eastAsia="ru-RU"/>
        </w:rPr>
      </w:pPr>
    </w:p>
    <w:p w:rsidR="006C3933" w:rsidRDefault="006C3933" w:rsidP="006C3933">
      <w:pPr>
        <w:numPr>
          <w:ilvl w:val="0"/>
          <w:numId w:val="8"/>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Срок действия Договора</w:t>
      </w:r>
    </w:p>
    <w:p w:rsidR="006C3933" w:rsidRDefault="006C3933" w:rsidP="006C3933">
      <w:pPr>
        <w:spacing w:after="0" w:line="240" w:lineRule="auto"/>
        <w:ind w:firstLine="709"/>
        <w:contextualSpacing/>
        <w:rPr>
          <w:rFonts w:ascii="Times New Roman" w:eastAsia="Times New Roman" w:hAnsi="Times New Roman" w:cs="Times New Roman"/>
          <w:sz w:val="24"/>
          <w:szCs w:val="24"/>
          <w:lang w:eastAsia="ru-RU"/>
        </w:rPr>
      </w:pPr>
    </w:p>
    <w:p w:rsidR="006C3933" w:rsidRDefault="006C3933" w:rsidP="006C3933">
      <w:pPr>
        <w:numPr>
          <w:ilvl w:val="1"/>
          <w:numId w:val="1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485889431"/>
      <w:r>
        <w:rPr>
          <w:rFonts w:ascii="Times New Roman" w:eastAsia="Times New Roman" w:hAnsi="Times New Roman" w:cs="Times New Roman"/>
          <w:sz w:val="24"/>
          <w:szCs w:val="24"/>
          <w:lang w:eastAsia="ru-RU"/>
        </w:rPr>
        <w:t xml:space="preserve">Договор </w:t>
      </w:r>
      <w:bookmarkEnd w:id="1"/>
      <w:r>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Pr>
          <w:rFonts w:ascii="Times New Roman" w:eastAsia="Times New Roman" w:hAnsi="Times New Roman" w:cs="Times New Roman"/>
          <w:sz w:val="24"/>
          <w:szCs w:val="24"/>
          <w:vertAlign w:val="superscript"/>
          <w:lang w:eastAsia="ru-RU"/>
        </w:rPr>
        <w:footnoteReference w:id="16"/>
      </w:r>
      <w:r>
        <w:rPr>
          <w:rFonts w:ascii="Times New Roman" w:eastAsia="Times New Roman" w:hAnsi="Times New Roman" w:cs="Times New Roman"/>
          <w:sz w:val="24"/>
          <w:szCs w:val="24"/>
          <w:lang w:eastAsia="ru-RU"/>
        </w:rPr>
        <w:t>.</w:t>
      </w:r>
    </w:p>
    <w:p w:rsidR="006C3933" w:rsidRDefault="006C3933" w:rsidP="006C3933">
      <w:pPr>
        <w:spacing w:after="0" w:line="240" w:lineRule="auto"/>
        <w:ind w:firstLine="709"/>
        <w:contextualSpacing/>
        <w:rPr>
          <w:rFonts w:ascii="Times New Roman" w:eastAsia="Times New Roman" w:hAnsi="Times New Roman" w:cs="Times New Roman"/>
          <w:sz w:val="24"/>
          <w:szCs w:val="24"/>
          <w:lang w:eastAsia="ru-RU"/>
        </w:rPr>
      </w:pPr>
    </w:p>
    <w:p w:rsidR="006C3933" w:rsidRDefault="006C3933" w:rsidP="006C3933">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Порядок передачи Имущества</w:t>
      </w:r>
    </w:p>
    <w:p w:rsidR="006C3933" w:rsidRDefault="006C3933" w:rsidP="006C3933">
      <w:pPr>
        <w:spacing w:after="0" w:line="240" w:lineRule="auto"/>
        <w:contextualSpacing/>
        <w:rPr>
          <w:rFonts w:ascii="Times New Roman" w:eastAsia="Times New Roman" w:hAnsi="Times New Roman" w:cs="Times New Roman"/>
          <w:b/>
          <w:sz w:val="24"/>
          <w:szCs w:val="24"/>
          <w:lang w:eastAsia="ru-RU"/>
        </w:rPr>
      </w:pPr>
    </w:p>
    <w:p w:rsidR="006C3933" w:rsidRDefault="006C3933" w:rsidP="006C3933">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2" w:name="_Ref486328488"/>
      <w:r w:rsidRPr="00FC5754">
        <w:rPr>
          <w:rFonts w:ascii="Times New Roman" w:eastAsia="Times New Roman" w:hAnsi="Times New Roman" w:cs="Times New Roman"/>
          <w:sz w:val="24"/>
          <w:szCs w:val="24"/>
          <w:lang w:eastAsia="ru-RU"/>
        </w:rPr>
        <w:t xml:space="preserve">Передача Недвижимого имущества будет осуществлена по Акту приема-передачи после полного освобождения Недвижимого имущества Продавцом </w:t>
      </w:r>
      <w:r w:rsidRPr="00FC5754">
        <w:rPr>
          <w:rFonts w:ascii="Times New Roman" w:eastAsia="Times New Roman" w:hAnsi="Times New Roman" w:cs="Times New Roman"/>
          <w:b/>
          <w:sz w:val="24"/>
          <w:szCs w:val="24"/>
          <w:lang w:eastAsia="ru-RU"/>
        </w:rPr>
        <w:t xml:space="preserve">не </w:t>
      </w:r>
      <w:r>
        <w:rPr>
          <w:rFonts w:ascii="Times New Roman" w:eastAsia="Times New Roman" w:hAnsi="Times New Roman" w:cs="Times New Roman"/>
          <w:b/>
          <w:sz w:val="24"/>
          <w:szCs w:val="24"/>
          <w:lang w:eastAsia="ru-RU"/>
        </w:rPr>
        <w:t xml:space="preserve">ранее 01.07.2025г и не </w:t>
      </w:r>
      <w:r w:rsidRPr="00FC5754">
        <w:rPr>
          <w:rFonts w:ascii="Times New Roman" w:eastAsia="Times New Roman" w:hAnsi="Times New Roman" w:cs="Times New Roman"/>
          <w:b/>
          <w:sz w:val="24"/>
          <w:szCs w:val="24"/>
          <w:lang w:eastAsia="ru-RU"/>
        </w:rPr>
        <w:t xml:space="preserve">позднее </w:t>
      </w:r>
      <w:r>
        <w:rPr>
          <w:rFonts w:ascii="Times New Roman" w:eastAsia="Times New Roman" w:hAnsi="Times New Roman" w:cs="Times New Roman"/>
          <w:b/>
          <w:sz w:val="24"/>
          <w:szCs w:val="24"/>
          <w:lang w:eastAsia="ru-RU"/>
        </w:rPr>
        <w:t xml:space="preserve">01.09.2025г. </w:t>
      </w:r>
      <w:r w:rsidRPr="00FC5754">
        <w:rPr>
          <w:rFonts w:ascii="Times New Roman" w:eastAsia="Times New Roman" w:hAnsi="Times New Roman" w:cs="Times New Roman"/>
          <w:sz w:val="24"/>
          <w:szCs w:val="24"/>
          <w:lang w:eastAsia="ru-RU"/>
        </w:rPr>
        <w:t>и полной оплаты стоимости Недвижимого имущества, но не ранее поступления на счет Продавца в полном объёме денежных средств в оплату стоимости Недвижимого имущества (в соответствии с пунктом 4.2-4.4 Договора) передает Покупателю Имущес</w:t>
      </w:r>
      <w:bookmarkStart w:id="3" w:name="_GoBack"/>
      <w:bookmarkEnd w:id="3"/>
      <w:r w:rsidRPr="00FC5754">
        <w:rPr>
          <w:rFonts w:ascii="Times New Roman" w:eastAsia="Times New Roman" w:hAnsi="Times New Roman" w:cs="Times New Roman"/>
          <w:sz w:val="24"/>
          <w:szCs w:val="24"/>
          <w:lang w:eastAsia="ru-RU"/>
        </w:rPr>
        <w:t>тво по акту приема-передачи, составленному по форме Приложения № 1 к Договору</w:t>
      </w:r>
      <w:bookmarkEnd w:id="2"/>
      <w:r>
        <w:rPr>
          <w:rFonts w:ascii="Times New Roman" w:eastAsia="Times New Roman" w:hAnsi="Times New Roman" w:cs="Times New Roman"/>
          <w:b/>
          <w:sz w:val="24"/>
          <w:szCs w:val="24"/>
          <w:lang w:eastAsia="ru-RU"/>
        </w:rPr>
        <w:t>.</w:t>
      </w:r>
    </w:p>
    <w:p w:rsidR="006C3933" w:rsidRPr="006C3933" w:rsidRDefault="006C3933" w:rsidP="006C3933">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sidRPr="006C3933">
        <w:rPr>
          <w:rFonts w:ascii="Times New Roman" w:eastAsia="Times New Roman" w:hAnsi="Times New Roman" w:cs="Times New Roman"/>
          <w:b/>
          <w:sz w:val="24"/>
          <w:szCs w:val="24"/>
          <w:lang w:eastAsia="ru-RU"/>
        </w:rPr>
        <w:t>Покупатель обязан оплатить стоимость Недвижимого имущества в полном объеме в течении 10 (десяти) рабочих дней после уведомления Продавцом Покупателя о готовности передать Недвижимое имущество. Передача Недвижимого имущества производится в течении 10 (Десяти) рабочих дней со дня поступления в полном объеме денежных средств за него. Уведомление может быть направлено на адрес электронной почты Покупателя, указанной в п.13 Договора купли-продажи, при этом днем получения Покупателем уведомления считается день отправки уведомления Продавцом.</w:t>
      </w:r>
    </w:p>
    <w:p w:rsidR="006C3933" w:rsidRDefault="006C3933" w:rsidP="006C3933">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 по акту приема-передачи.</w:t>
      </w:r>
    </w:p>
    <w:p w:rsidR="006C3933" w:rsidRDefault="006C3933" w:rsidP="006C3933">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Право собственности на Недвижимое имущество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 (далее – «</w:t>
      </w:r>
      <w:r>
        <w:rPr>
          <w:rFonts w:ascii="Times New Roman" w:hAnsi="Times New Roman"/>
          <w:b/>
          <w:sz w:val="24"/>
        </w:rPr>
        <w:t>орган регистрации прав</w:t>
      </w:r>
      <w:r>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а на Движимое имущество – с момента его передачи Продавцом Покупателю по акту приема-передачи, составленному по форме Приложения № 1 к Договору.</w:t>
      </w:r>
      <w:r>
        <w:rPr>
          <w:rFonts w:ascii="Times New Roman" w:eastAsia="Times New Roman" w:hAnsi="Times New Roman" w:cs="Times New Roman"/>
          <w:sz w:val="24"/>
          <w:szCs w:val="24"/>
          <w:vertAlign w:val="superscript"/>
          <w:lang w:eastAsia="ru-RU"/>
        </w:rPr>
        <w:footnoteReference w:id="17"/>
      </w:r>
    </w:p>
    <w:p w:rsidR="006C3933" w:rsidRDefault="006C3933" w:rsidP="006C3933">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4" w:name="_Ref14365683"/>
      <w:bookmarkStart w:id="5" w:name="_Ref82097368"/>
      <w:r>
        <w:rPr>
          <w:rFonts w:ascii="Times New Roman" w:eastAsia="Times New Roman" w:hAnsi="Times New Roman" w:cs="Times New Roman"/>
          <w:sz w:val="24"/>
          <w:szCs w:val="24"/>
          <w:lang w:eastAsia="ru-RU"/>
        </w:rPr>
        <w:lastRenderedPageBreak/>
        <w:t>В случае приостановления/отказа по решению органа регистрации прав государственной регистрации перехода права собственности на Недвижимое имущество</w:t>
      </w:r>
      <w:r>
        <w:rPr>
          <w:vertAlign w:val="superscript"/>
        </w:rPr>
        <w:footnoteReference w:id="18"/>
      </w:r>
      <w:r>
        <w:rPr>
          <w:rFonts w:ascii="Times New Roman" w:eastAsia="Times New Roman" w:hAnsi="Times New Roman" w:cs="Times New Roman"/>
          <w:sz w:val="24"/>
          <w:szCs w:val="24"/>
          <w:lang w:eastAsia="ru-RU"/>
        </w:rPr>
        <w:t xml:space="preserve">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 </w:t>
      </w:r>
      <w:bookmarkEnd w:id="4"/>
      <w:bookmarkEnd w:id="5"/>
    </w:p>
    <w:p w:rsidR="006C3933" w:rsidRDefault="006C3933" w:rsidP="006C3933">
      <w:pPr>
        <w:pStyle w:val="aff"/>
        <w:numPr>
          <w:ilvl w:val="1"/>
          <w:numId w:val="10"/>
        </w:numPr>
        <w:spacing w:after="0" w:line="240" w:lineRule="auto"/>
        <w:ind w:left="0" w:firstLine="709"/>
        <w:jc w:val="both"/>
        <w:rPr>
          <w:rFonts w:ascii="Times New Roman" w:eastAsia="Times New Roman" w:hAnsi="Times New Roman" w:cs="Times New Roman"/>
          <w:b/>
          <w:sz w:val="24"/>
          <w:szCs w:val="24"/>
          <w:lang w:eastAsia="ru-RU"/>
        </w:rPr>
      </w:pPr>
      <w:bookmarkStart w:id="6" w:name="_Ref127352672"/>
      <w:r>
        <w:rPr>
          <w:rFonts w:ascii="Times New Roman" w:eastAsia="Times New Roman" w:hAnsi="Times New Roman" w:cs="Times New Roman"/>
          <w:sz w:val="24"/>
          <w:szCs w:val="24"/>
          <w:lang w:eastAsia="ru-RU"/>
        </w:rPr>
        <w:t>В случае расторжения Договора по основанию, указанному в пункте </w:t>
      </w:r>
      <w:r>
        <w:fldChar w:fldCharType="begin"/>
      </w:r>
      <w:r>
        <w:rPr>
          <w:rFonts w:ascii="Times New Roman" w:eastAsia="Times New Roman" w:hAnsi="Times New Roman" w:cs="Times New Roman"/>
          <w:sz w:val="24"/>
          <w:szCs w:val="24"/>
          <w:lang w:eastAsia="ru-RU"/>
        </w:rPr>
        <w:instrText xml:space="preserve"> REF _Ref82097368 \r \h </w:instrText>
      </w:r>
      <w:r>
        <w:fldChar w:fldCharType="separate"/>
      </w:r>
      <w:r>
        <w:rPr>
          <w:rFonts w:ascii="Times New Roman" w:eastAsia="Times New Roman" w:hAnsi="Times New Roman" w:cs="Times New Roman"/>
          <w:sz w:val="24"/>
          <w:szCs w:val="24"/>
          <w:lang w:eastAsia="ru-RU"/>
        </w:rPr>
        <w:t>3.4</w:t>
      </w:r>
      <w:r>
        <w:fldChar w:fldCharType="end"/>
      </w:r>
      <w:r>
        <w:rPr>
          <w:rFonts w:ascii="Times New Roman" w:eastAsia="Times New Roman" w:hAnsi="Times New Roman" w:cs="Times New Roman"/>
          <w:sz w:val="24"/>
          <w:szCs w:val="24"/>
          <w:lang w:eastAsia="ru-RU"/>
        </w:rPr>
        <w:t xml:space="preserve"> Договора,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fldChar w:fldCharType="begin"/>
      </w:r>
      <w:r>
        <w:rPr>
          <w:rFonts w:ascii="Times New Roman" w:eastAsia="Times New Roman" w:hAnsi="Times New Roman" w:cs="Times New Roman"/>
          <w:sz w:val="24"/>
          <w:szCs w:val="24"/>
          <w:lang w:eastAsia="ru-RU"/>
        </w:rPr>
        <w:instrText xml:space="preserve"> REF _Ref486328488 \r \h </w:instrText>
      </w:r>
      <w:r>
        <w:fldChar w:fldCharType="separate"/>
      </w:r>
      <w:r>
        <w:rPr>
          <w:rFonts w:ascii="Times New Roman" w:eastAsia="Times New Roman" w:hAnsi="Times New Roman" w:cs="Times New Roman"/>
          <w:sz w:val="24"/>
          <w:szCs w:val="24"/>
          <w:lang w:eastAsia="ru-RU"/>
        </w:rPr>
        <w:t>3.1</w:t>
      </w:r>
      <w:r>
        <w:fldChar w:fldCharType="end"/>
      </w:r>
      <w:r>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6"/>
    </w:p>
    <w:p w:rsidR="006C3933" w:rsidRDefault="006C3933" w:rsidP="006C3933">
      <w:pPr>
        <w:spacing w:after="0" w:line="240" w:lineRule="auto"/>
        <w:ind w:left="709"/>
        <w:contextualSpacing/>
        <w:jc w:val="both"/>
        <w:rPr>
          <w:rFonts w:ascii="Times New Roman" w:eastAsia="Calibri" w:hAnsi="Times New Roman" w:cs="Times New Roman"/>
          <w:sz w:val="24"/>
          <w:szCs w:val="24"/>
        </w:rPr>
      </w:pPr>
    </w:p>
    <w:p w:rsidR="006C3933" w:rsidRDefault="006C3933" w:rsidP="006C3933">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Оплата по Договору</w:t>
      </w:r>
    </w:p>
    <w:p w:rsidR="006C3933" w:rsidRDefault="006C3933" w:rsidP="006C3933">
      <w:pPr>
        <w:spacing w:after="0" w:line="240" w:lineRule="auto"/>
        <w:ind w:firstLine="709"/>
        <w:contextualSpacing/>
        <w:jc w:val="both"/>
        <w:rPr>
          <w:rFonts w:ascii="Times New Roman" w:eastAsia="Times New Roman" w:hAnsi="Times New Roman" w:cs="Times New Roman"/>
          <w:sz w:val="24"/>
          <w:szCs w:val="24"/>
          <w:lang w:eastAsia="ru-RU"/>
        </w:rPr>
      </w:pPr>
      <w:bookmarkStart w:id="7" w:name="_Ref486334854"/>
    </w:p>
    <w:p w:rsidR="006C3933" w:rsidRDefault="006C3933" w:rsidP="006C3933">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8" w:name="_Ref121494603"/>
      <w:r>
        <w:rPr>
          <w:rFonts w:ascii="Times New Roman" w:eastAsia="Times New Roman" w:hAnsi="Times New Roman" w:cs="Times New Roman"/>
          <w:sz w:val="24"/>
          <w:szCs w:val="24"/>
          <w:lang w:eastAsia="ru-RU"/>
        </w:rPr>
        <w:t>Общая стоимость Имущества по Договору составляет: ________ (____________) ________</w:t>
      </w:r>
      <w:r>
        <w:rPr>
          <w:vertAlign w:val="superscript"/>
        </w:rPr>
        <w:footnoteReference w:id="19"/>
      </w:r>
      <w:r>
        <w:rPr>
          <w:rFonts w:ascii="Times New Roman" w:eastAsia="Times New Roman" w:hAnsi="Times New Roman" w:cs="Times New Roman"/>
          <w:sz w:val="24"/>
          <w:szCs w:val="24"/>
          <w:lang w:eastAsia="ru-RU"/>
        </w:rPr>
        <w:t>, включая НДС (20 %)</w:t>
      </w:r>
      <w:r>
        <w:rPr>
          <w:vertAlign w:val="superscript"/>
        </w:rPr>
        <w:footnoteReference w:id="20"/>
      </w:r>
      <w:r>
        <w:rPr>
          <w:rFonts w:ascii="Times New Roman" w:eastAsia="Times New Roman" w:hAnsi="Times New Roman" w:cs="Times New Roman"/>
          <w:sz w:val="24"/>
          <w:szCs w:val="24"/>
          <w:lang w:eastAsia="ru-RU"/>
        </w:rPr>
        <w:t>,</w:t>
      </w:r>
      <w:bookmarkEnd w:id="7"/>
      <w:r>
        <w:rPr>
          <w:rFonts w:ascii="Times New Roman" w:eastAsia="Times New Roman" w:hAnsi="Times New Roman" w:cs="Times New Roman"/>
          <w:sz w:val="24"/>
          <w:szCs w:val="24"/>
          <w:lang w:eastAsia="ru-RU"/>
        </w:rPr>
        <w:t xml:space="preserve"> в том числе:</w:t>
      </w:r>
      <w:bookmarkEnd w:id="8"/>
    </w:p>
    <w:p w:rsidR="006C3933" w:rsidRDefault="006C3933" w:rsidP="006C3933">
      <w:pPr>
        <w:numPr>
          <w:ilvl w:val="2"/>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21"/>
      </w:r>
      <w:r>
        <w:rPr>
          <w:rFonts w:ascii="Times New Roman" w:eastAsia="Times New Roman" w:hAnsi="Times New Roman" w:cs="Times New Roman"/>
          <w:sz w:val="24"/>
          <w:szCs w:val="24"/>
          <w:lang w:eastAsia="ru-RU"/>
        </w:rPr>
        <w:t>Стоимость Объекта составляет: ________ (____________) ________, кроме того НДС (20 %) в размере ________ (____________) ________, итого с учетом НДС: ________ (____________) ________;</w:t>
      </w:r>
    </w:p>
    <w:p w:rsidR="006C3933" w:rsidRDefault="006C3933" w:rsidP="006C3933">
      <w:pPr>
        <w:numPr>
          <w:ilvl w:val="2"/>
          <w:numId w:val="12"/>
        </w:numPr>
        <w:spacing w:after="0" w:line="240" w:lineRule="auto"/>
        <w:ind w:left="0" w:firstLine="709"/>
        <w:contextualSpacing/>
        <w:jc w:val="both"/>
        <w:rPr>
          <w:rFonts w:ascii="Times New Roman" w:hAnsi="Times New Roman"/>
          <w:sz w:val="24"/>
        </w:rPr>
      </w:pPr>
      <w:r>
        <w:rPr>
          <w:rFonts w:ascii="Times New Roman" w:eastAsia="Times New Roman" w:hAnsi="Times New Roman" w:cs="Times New Roman"/>
          <w:sz w:val="24"/>
          <w:szCs w:val="24"/>
          <w:vertAlign w:val="superscript"/>
          <w:lang w:eastAsia="ru-RU"/>
        </w:rPr>
        <w:footnoteReference w:id="22"/>
      </w:r>
      <w:bookmarkStart w:id="9" w:name="_Ref17967631"/>
      <w:bookmarkStart w:id="10" w:name="_Ref486334738"/>
      <w:r>
        <w:rPr>
          <w:rFonts w:ascii="Times New Roman" w:hAnsi="Times New Roman"/>
          <w:sz w:val="24"/>
        </w:rPr>
        <w:t>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Имущества по Договору</w:t>
      </w:r>
      <w:bookmarkEnd w:id="9"/>
      <w:r>
        <w:rPr>
          <w:sz w:val="24"/>
          <w:szCs w:val="24"/>
        </w:rPr>
        <w:t xml:space="preserve"> </w:t>
      </w:r>
      <w:r>
        <w:rPr>
          <w:rFonts w:ascii="Times New Roman" w:hAnsi="Times New Roman"/>
          <w:sz w:val="24"/>
        </w:rPr>
        <w:t>в размере __________ (________), в том числе НДС __________ (________).</w:t>
      </w:r>
    </w:p>
    <w:bookmarkEnd w:id="10"/>
    <w:p w:rsidR="006C3933" w:rsidRPr="00FC5754" w:rsidRDefault="006C3933" w:rsidP="006C3933">
      <w:pPr>
        <w:pStyle w:val="aff"/>
        <w:numPr>
          <w:ilvl w:val="1"/>
          <w:numId w:val="12"/>
        </w:numPr>
        <w:ind w:right="-57"/>
        <w:jc w:val="both"/>
        <w:rPr>
          <w:rFonts w:ascii="Times New Roman" w:hAnsi="Times New Roman" w:cs="Times New Roman"/>
          <w:sz w:val="24"/>
          <w:szCs w:val="24"/>
        </w:rPr>
      </w:pPr>
      <w:r w:rsidRPr="00FC5754">
        <w:rPr>
          <w:rFonts w:ascii="Times New Roman" w:hAnsi="Times New Roman" w:cs="Times New Roman"/>
          <w:sz w:val="24"/>
          <w:szCs w:val="24"/>
        </w:rPr>
        <w:t xml:space="preserve">Оплата 10% от стоимости Недвижимого имущества указанной в п.4.1, производится в течении 10 (десяти) рабочих дней с даты подписания настоящего договора купли-продажи, а именно в размере </w:t>
      </w:r>
      <w:r>
        <w:rPr>
          <w:rFonts w:ascii="Times New Roman" w:hAnsi="Times New Roman" w:cs="Times New Roman"/>
          <w:sz w:val="24"/>
          <w:szCs w:val="24"/>
        </w:rPr>
        <w:t>______</w:t>
      </w:r>
      <w:r w:rsidRPr="00FC5754">
        <w:rPr>
          <w:rFonts w:ascii="Times New Roman" w:hAnsi="Times New Roman" w:cs="Times New Roman"/>
          <w:b/>
          <w:sz w:val="24"/>
          <w:szCs w:val="24"/>
        </w:rPr>
        <w:t xml:space="preserve"> руб.</w:t>
      </w:r>
      <w:r w:rsidRPr="00FC5754">
        <w:rPr>
          <w:rFonts w:ascii="Times New Roman" w:hAnsi="Times New Roman" w:cs="Times New Roman"/>
          <w:sz w:val="24"/>
          <w:szCs w:val="24"/>
        </w:rPr>
        <w:t xml:space="preserve"> (</w:t>
      </w:r>
      <w:r>
        <w:rPr>
          <w:rFonts w:ascii="Times New Roman" w:hAnsi="Times New Roman" w:cs="Times New Roman"/>
          <w:sz w:val="24"/>
          <w:szCs w:val="24"/>
        </w:rPr>
        <w:t>___</w:t>
      </w:r>
      <w:r w:rsidRPr="00FC5754">
        <w:rPr>
          <w:rFonts w:ascii="Times New Roman" w:hAnsi="Times New Roman" w:cs="Times New Roman"/>
          <w:sz w:val="24"/>
          <w:szCs w:val="24"/>
        </w:rPr>
        <w:t xml:space="preserve">рублей 00 копеек), в том числе НДС (20%) </w:t>
      </w:r>
      <w:r>
        <w:rPr>
          <w:rFonts w:ascii="Times New Roman" w:hAnsi="Times New Roman" w:cs="Times New Roman"/>
          <w:sz w:val="24"/>
          <w:szCs w:val="24"/>
        </w:rPr>
        <w:t>___</w:t>
      </w:r>
      <w:r w:rsidRPr="00FC5754">
        <w:rPr>
          <w:rFonts w:ascii="Times New Roman" w:hAnsi="Times New Roman" w:cs="Times New Roman"/>
          <w:sz w:val="24"/>
          <w:szCs w:val="24"/>
        </w:rPr>
        <w:t xml:space="preserve"> руб. (</w:t>
      </w:r>
      <w:r>
        <w:rPr>
          <w:rFonts w:ascii="Times New Roman" w:hAnsi="Times New Roman" w:cs="Times New Roman"/>
          <w:sz w:val="24"/>
          <w:szCs w:val="24"/>
        </w:rPr>
        <w:t>_____________</w:t>
      </w:r>
      <w:r w:rsidRPr="00FC5754">
        <w:rPr>
          <w:rFonts w:ascii="Times New Roman" w:hAnsi="Times New Roman" w:cs="Times New Roman"/>
          <w:sz w:val="24"/>
          <w:szCs w:val="24"/>
        </w:rPr>
        <w:t xml:space="preserve">рублей </w:t>
      </w:r>
      <w:r>
        <w:rPr>
          <w:rFonts w:ascii="Times New Roman" w:hAnsi="Times New Roman" w:cs="Times New Roman"/>
          <w:sz w:val="24"/>
          <w:szCs w:val="24"/>
        </w:rPr>
        <w:t>___</w:t>
      </w:r>
      <w:r w:rsidRPr="00FC5754">
        <w:rPr>
          <w:rFonts w:ascii="Times New Roman" w:hAnsi="Times New Roman" w:cs="Times New Roman"/>
          <w:sz w:val="24"/>
          <w:szCs w:val="24"/>
        </w:rPr>
        <w:t>копейки).</w:t>
      </w:r>
      <w:bookmarkStart w:id="11" w:name="_Ref82174936"/>
      <w:bookmarkStart w:id="12" w:name="_Ref16861870"/>
    </w:p>
    <w:p w:rsidR="006C3933" w:rsidRPr="00FC5754" w:rsidRDefault="006C3933" w:rsidP="006C3933">
      <w:pPr>
        <w:pStyle w:val="aff"/>
        <w:numPr>
          <w:ilvl w:val="1"/>
          <w:numId w:val="12"/>
        </w:numPr>
        <w:ind w:right="-57"/>
        <w:jc w:val="both"/>
        <w:rPr>
          <w:rFonts w:ascii="Times New Roman" w:hAnsi="Times New Roman" w:cs="Times New Roman"/>
          <w:sz w:val="24"/>
          <w:szCs w:val="24"/>
        </w:rPr>
      </w:pPr>
      <w:r w:rsidRPr="00FC5754">
        <w:rPr>
          <w:rFonts w:ascii="Times New Roman" w:eastAsia="Times New Roman" w:hAnsi="Times New Roman" w:cs="Times New Roman"/>
          <w:sz w:val="24"/>
          <w:szCs w:val="24"/>
          <w:lang w:eastAsia="ru-RU"/>
        </w:rPr>
        <w:t xml:space="preserve">Оплата оставшейся части стоимости Недвижимого имущества в размере </w:t>
      </w:r>
      <w:r>
        <w:rPr>
          <w:rFonts w:ascii="Times New Roman" w:eastAsia="Times New Roman" w:hAnsi="Times New Roman" w:cs="Times New Roman"/>
          <w:b/>
          <w:sz w:val="24"/>
          <w:szCs w:val="24"/>
          <w:lang w:eastAsia="ru-RU"/>
        </w:rPr>
        <w:t>________</w:t>
      </w:r>
      <w:r w:rsidRPr="00FC5754">
        <w:rPr>
          <w:rFonts w:ascii="Times New Roman" w:eastAsia="Times New Roman" w:hAnsi="Times New Roman" w:cs="Times New Roman"/>
          <w:b/>
          <w:sz w:val="24"/>
          <w:szCs w:val="24"/>
          <w:lang w:eastAsia="ru-RU"/>
        </w:rPr>
        <w:t xml:space="preserve"> руб</w:t>
      </w:r>
      <w:r w:rsidRPr="00FC5754">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___</w:t>
      </w:r>
      <w:r w:rsidRPr="00FC5754">
        <w:rPr>
          <w:rFonts w:ascii="Times New Roman" w:eastAsia="Times New Roman" w:hAnsi="Times New Roman" w:cs="Times New Roman"/>
          <w:sz w:val="24"/>
          <w:szCs w:val="24"/>
          <w:lang w:eastAsia="ru-RU"/>
        </w:rPr>
        <w:t xml:space="preserve">рублей 00 копеек), в том числе НДС (20 %) </w:t>
      </w:r>
      <w:r>
        <w:rPr>
          <w:rFonts w:ascii="Times New Roman" w:eastAsia="Times New Roman" w:hAnsi="Times New Roman" w:cs="Times New Roman"/>
          <w:sz w:val="24"/>
          <w:szCs w:val="24"/>
          <w:lang w:eastAsia="ru-RU"/>
        </w:rPr>
        <w:t>______</w:t>
      </w:r>
      <w:r w:rsidRPr="00FC5754">
        <w:rPr>
          <w:rFonts w:ascii="Times New Roman" w:eastAsia="Times New Roman" w:hAnsi="Times New Roman" w:cs="Times New Roman"/>
          <w:sz w:val="24"/>
          <w:szCs w:val="24"/>
          <w:lang w:eastAsia="ru-RU"/>
        </w:rPr>
        <w:t xml:space="preserve"> руб. </w:t>
      </w:r>
      <w:r>
        <w:rPr>
          <w:rFonts w:ascii="Times New Roman" w:eastAsia="Times New Roman" w:hAnsi="Times New Roman" w:cs="Times New Roman"/>
          <w:sz w:val="24"/>
          <w:szCs w:val="24"/>
          <w:lang w:eastAsia="ru-RU"/>
        </w:rPr>
        <w:t>___</w:t>
      </w:r>
      <w:r w:rsidRPr="00FC5754">
        <w:rPr>
          <w:rFonts w:ascii="Times New Roman" w:eastAsia="Times New Roman" w:hAnsi="Times New Roman" w:cs="Times New Roman"/>
          <w:sz w:val="24"/>
          <w:szCs w:val="24"/>
          <w:lang w:eastAsia="ru-RU"/>
        </w:rPr>
        <w:t xml:space="preserve"> рублей </w:t>
      </w:r>
      <w:r>
        <w:rPr>
          <w:rFonts w:ascii="Times New Roman" w:eastAsia="Times New Roman" w:hAnsi="Times New Roman" w:cs="Times New Roman"/>
          <w:sz w:val="24"/>
          <w:szCs w:val="24"/>
          <w:lang w:eastAsia="ru-RU"/>
        </w:rPr>
        <w:t>__</w:t>
      </w:r>
      <w:r w:rsidRPr="00FC5754">
        <w:rPr>
          <w:rFonts w:ascii="Times New Roman" w:eastAsia="Times New Roman" w:hAnsi="Times New Roman" w:cs="Times New Roman"/>
          <w:sz w:val="24"/>
          <w:szCs w:val="24"/>
          <w:lang w:eastAsia="ru-RU"/>
        </w:rPr>
        <w:t xml:space="preserve">копеек) осуществляется Покупателем единовременно, в полном объеме, в течение 10 (десяти) рабочих дней </w:t>
      </w:r>
      <w:r w:rsidRPr="00FC5754">
        <w:rPr>
          <w:rFonts w:ascii="Times New Roman" w:hAnsi="Times New Roman" w:cs="Times New Roman"/>
          <w:sz w:val="24"/>
          <w:szCs w:val="24"/>
        </w:rPr>
        <w:t xml:space="preserve">после получения Покупателем уведомления от Продавца о готовности передачи Недвижимого имущества. </w:t>
      </w:r>
      <w:r w:rsidRPr="00FC5754">
        <w:rPr>
          <w:rFonts w:ascii="Times New Roman" w:hAnsi="Times New Roman" w:cs="Times New Roman"/>
          <w:sz w:val="24"/>
          <w:szCs w:val="24"/>
        </w:rPr>
        <w:lastRenderedPageBreak/>
        <w:t>Уведомление может быть направлено на адрес электронной почты Покупателя, указанной в разделе 13 настоящего Договора купли-продажи недвижимого имущества, при этом днем получения Покупателем уведомления считается день отправки уведомления Продавцом.</w:t>
      </w:r>
      <w:bookmarkEnd w:id="11"/>
      <w:bookmarkEnd w:id="12"/>
    </w:p>
    <w:p w:rsidR="006C3933" w:rsidRPr="006C3933" w:rsidRDefault="006C3933" w:rsidP="006C3933">
      <w:pPr>
        <w:pStyle w:val="aff"/>
        <w:numPr>
          <w:ilvl w:val="1"/>
          <w:numId w:val="12"/>
        </w:numPr>
        <w:spacing w:after="0" w:line="240" w:lineRule="auto"/>
        <w:jc w:val="both"/>
        <w:rPr>
          <w:rFonts w:ascii="Times New Roman" w:eastAsia="Times New Roman" w:hAnsi="Times New Roman" w:cs="Times New Roman"/>
          <w:sz w:val="24"/>
          <w:szCs w:val="24"/>
          <w:lang w:eastAsia="ru-RU"/>
        </w:rPr>
      </w:pPr>
      <w:r>
        <w:rPr>
          <w:rStyle w:val="aff1"/>
          <w:rFonts w:eastAsia="Times New Roman"/>
          <w:sz w:val="24"/>
          <w:szCs w:val="24"/>
          <w:lang w:eastAsia="ru-RU"/>
        </w:rPr>
        <w:footnoteReference w:id="23"/>
      </w:r>
      <w:r w:rsidRPr="006C3933">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sidRPr="006C3933">
        <w:rPr>
          <w:rFonts w:ascii="Times New Roman" w:eastAsia="Times New Roman" w:hAnsi="Times New Roman" w:cs="Times New Roman"/>
          <w:sz w:val="24"/>
          <w:szCs w:val="24"/>
          <w:lang w:eastAsia="ru-RU"/>
        </w:rPr>
        <w:fldChar w:fldCharType="begin"/>
      </w:r>
      <w:r w:rsidRPr="006C3933">
        <w:rPr>
          <w:rFonts w:ascii="Times New Roman" w:eastAsia="Times New Roman" w:hAnsi="Times New Roman" w:cs="Times New Roman"/>
          <w:sz w:val="24"/>
          <w:szCs w:val="24"/>
          <w:lang w:eastAsia="ru-RU"/>
        </w:rPr>
        <w:instrText xml:space="preserve"> REF _Ref486328623 \r \h </w:instrText>
      </w:r>
      <w:r w:rsidRPr="006C3933">
        <w:rPr>
          <w:rFonts w:ascii="Times New Roman" w:eastAsia="Times New Roman" w:hAnsi="Times New Roman" w:cs="Times New Roman"/>
          <w:sz w:val="24"/>
          <w:szCs w:val="24"/>
          <w:lang w:eastAsia="ru-RU"/>
        </w:rPr>
      </w:r>
      <w:r w:rsidRPr="006C3933">
        <w:rPr>
          <w:rFonts w:ascii="Times New Roman" w:eastAsia="Times New Roman" w:hAnsi="Times New Roman" w:cs="Times New Roman"/>
          <w:sz w:val="24"/>
          <w:szCs w:val="24"/>
          <w:lang w:eastAsia="ru-RU"/>
        </w:rPr>
        <w:fldChar w:fldCharType="separate"/>
      </w:r>
      <w:r w:rsidRPr="006C3933">
        <w:rPr>
          <w:rFonts w:ascii="Times New Roman" w:eastAsia="Times New Roman" w:hAnsi="Times New Roman" w:cs="Times New Roman"/>
          <w:sz w:val="24"/>
          <w:szCs w:val="24"/>
          <w:lang w:eastAsia="ru-RU"/>
        </w:rPr>
        <w:t>13</w:t>
      </w:r>
      <w:r w:rsidRPr="006C3933">
        <w:rPr>
          <w:rFonts w:ascii="Times New Roman" w:eastAsia="Times New Roman" w:hAnsi="Times New Roman" w:cs="Times New Roman"/>
          <w:sz w:val="24"/>
          <w:szCs w:val="24"/>
          <w:lang w:eastAsia="ru-RU"/>
        </w:rPr>
        <w:fldChar w:fldCharType="end"/>
      </w:r>
      <w:r w:rsidRPr="006C3933">
        <w:rPr>
          <w:rFonts w:ascii="Times New Roman" w:eastAsia="Times New Roman" w:hAnsi="Times New Roman" w:cs="Times New Roman"/>
          <w:sz w:val="24"/>
          <w:szCs w:val="24"/>
          <w:lang w:eastAsia="ru-RU"/>
        </w:rPr>
        <w:t xml:space="preserve"> Договора.</w:t>
      </w:r>
    </w:p>
    <w:p w:rsidR="006C3933" w:rsidRDefault="006C3933" w:rsidP="006C3933">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rsidR="006C3933" w:rsidRDefault="006C3933" w:rsidP="006C3933">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rsidR="006C3933" w:rsidRDefault="006C3933" w:rsidP="006C3933">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rsidR="006C3933" w:rsidRDefault="006C3933" w:rsidP="006C3933">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3" w:name="_Ref82174206"/>
      <w:bookmarkStart w:id="14" w:name="_Ref486333023"/>
      <w:r>
        <w:rPr>
          <w:rFonts w:ascii="Times New Roman" w:eastAsia="Times New Roman" w:hAnsi="Times New Roman" w:cs="Times New Roman"/>
          <w:sz w:val="24"/>
          <w:szCs w:val="24"/>
          <w:lang w:eastAsia="ru-RU"/>
        </w:rPr>
        <w:t xml:space="preserve">Покупатель обязан возместить Продавцу в полном объёме расходы, включая НДС, связанные с содержанием Имущества (коммунальные, эксплуатационные расходы), за период со дня подписания акта приема-передачи, указанного в пункте </w:t>
      </w:r>
      <w:r>
        <w:fldChar w:fldCharType="begin"/>
      </w:r>
      <w:r>
        <w:rPr>
          <w:rFonts w:ascii="Times New Roman" w:eastAsia="Times New Roman" w:hAnsi="Times New Roman" w:cs="Times New Roman"/>
          <w:sz w:val="24"/>
          <w:szCs w:val="24"/>
          <w:lang w:eastAsia="ru-RU"/>
        </w:rPr>
        <w:instrText xml:space="preserve"> REF _Ref486328488 \r \h  \* MERGEFORMAT </w:instrText>
      </w:r>
      <w:r>
        <w:fldChar w:fldCharType="separate"/>
      </w:r>
      <w:r>
        <w:rPr>
          <w:rFonts w:ascii="Times New Roman" w:eastAsia="Times New Roman" w:hAnsi="Times New Roman" w:cs="Times New Roman"/>
          <w:sz w:val="24"/>
          <w:szCs w:val="24"/>
          <w:lang w:eastAsia="ru-RU"/>
        </w:rPr>
        <w:t>3.1</w:t>
      </w:r>
      <w:r>
        <w:fldChar w:fldCharType="end"/>
      </w:r>
      <w:r>
        <w:rPr>
          <w:rFonts w:ascii="Times New Roman" w:eastAsia="Times New Roman" w:hAnsi="Times New Roman" w:cs="Times New Roman"/>
          <w:sz w:val="24"/>
          <w:szCs w:val="24"/>
          <w:lang w:eastAsia="ru-RU"/>
        </w:rPr>
        <w:t xml:space="preserve"> Договора, до дня заключения Покупателем коммунальных, эксплуатационных и иных договоров по Имуществу в срок не позднее 5 (пяти) рабочих дней со дня получения от Продавца счета и копий подтверждающих документов, в том числе платежных документов, предъявленных соответствующими организациями (счет, счет-фактура и т.д.).</w:t>
      </w:r>
      <w:bookmarkEnd w:id="13"/>
      <w:bookmarkEnd w:id="14"/>
    </w:p>
    <w:p w:rsidR="006C3933" w:rsidRDefault="006C3933" w:rsidP="006C3933">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24"/>
      </w:r>
      <w:r>
        <w:rPr>
          <w:rFonts w:ascii="Times New Roman" w:eastAsia="Times New Roman" w:hAnsi="Times New Roman" w:cs="Times New Roman"/>
          <w:sz w:val="24"/>
          <w:szCs w:val="24"/>
          <w:lang w:eastAsia="ru-RU"/>
        </w:rPr>
        <w:t xml:space="preserve">При отсутствии индивидуальных узлов (приборов) учета сумма расходов Продавца, включая НДС, связанных с содержанием Объекта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 w:rsidR="006C3933" w:rsidRDefault="006C3933" w:rsidP="006C3933">
      <w:pPr>
        <w:numPr>
          <w:ilvl w:val="1"/>
          <w:numId w:val="12"/>
        </w:numPr>
        <w:tabs>
          <w:tab w:val="left" w:pos="-1418"/>
        </w:tabs>
        <w:spacing w:after="0" w:line="240" w:lineRule="auto"/>
        <w:ind w:left="0" w:firstLine="709"/>
        <w:contextualSpacing/>
        <w:jc w:val="both"/>
        <w:rPr>
          <w:rFonts w:ascii="Times New Roman" w:hAnsi="Times New Roman"/>
          <w:sz w:val="24"/>
        </w:rPr>
      </w:pPr>
      <w:r>
        <w:rPr>
          <w:rFonts w:ascii="Times New Roman" w:hAnsi="Times New Roman"/>
          <w:sz w:val="24"/>
        </w:rPr>
        <w:t>По истечении 1 (одного)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rsidR="006C3933" w:rsidRDefault="006C3933" w:rsidP="006C3933">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5" w:name="_Ref140593281"/>
      <w:r>
        <w:rPr>
          <w:rStyle w:val="aff1"/>
          <w:rFonts w:eastAsia="Times New Roman"/>
          <w:sz w:val="24"/>
          <w:szCs w:val="24"/>
          <w:lang w:eastAsia="ru-RU"/>
        </w:rPr>
        <w:footnoteReference w:id="25"/>
      </w:r>
      <w:r>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Pr>
          <w:rStyle w:val="aff1"/>
          <w:rFonts w:eastAsia="Times New Roman"/>
          <w:sz w:val="24"/>
          <w:szCs w:val="24"/>
          <w:lang w:eastAsia="ru-RU"/>
        </w:rPr>
        <w:footnoteReference w:id="26"/>
      </w:r>
      <w:r>
        <w:rPr>
          <w:rFonts w:ascii="Times New Roman" w:eastAsia="Times New Roman" w:hAnsi="Times New Roman" w:cs="Times New Roman"/>
          <w:sz w:val="24"/>
          <w:szCs w:val="24"/>
          <w:lang w:eastAsia="ru-RU"/>
        </w:rPr>
        <w:t xml:space="preserve"> и земельного налога</w:t>
      </w:r>
      <w:r>
        <w:rPr>
          <w:rStyle w:val="aff1"/>
          <w:rFonts w:eastAsia="Times New Roman"/>
          <w:sz w:val="24"/>
          <w:szCs w:val="24"/>
          <w:lang w:eastAsia="ru-RU"/>
        </w:rPr>
        <w:footnoteReference w:id="27"/>
      </w:r>
      <w:r>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fldChar w:fldCharType="begin"/>
      </w:r>
      <w:r>
        <w:rPr>
          <w:rFonts w:ascii="Times New Roman" w:eastAsia="Times New Roman" w:hAnsi="Times New Roman" w:cs="Times New Roman"/>
          <w:sz w:val="24"/>
          <w:szCs w:val="24"/>
          <w:lang w:eastAsia="ru-RU"/>
        </w:rPr>
        <w:instrText xml:space="preserve"> REF _Ref486328488 \r \h </w:instrText>
      </w:r>
      <w:r>
        <w:fldChar w:fldCharType="separate"/>
      </w:r>
      <w:r>
        <w:rPr>
          <w:rFonts w:ascii="Times New Roman" w:eastAsia="Times New Roman" w:hAnsi="Times New Roman" w:cs="Times New Roman"/>
          <w:sz w:val="24"/>
          <w:szCs w:val="24"/>
          <w:lang w:eastAsia="ru-RU"/>
        </w:rPr>
        <w:t>3.1</w:t>
      </w:r>
      <w:r>
        <w:fldChar w:fldCharType="end"/>
      </w:r>
      <w:r>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 (пяти) рабочих дней со дня получения от Продавца счета/расчета и копий подтверждающих документов, в том числе платежных документов. При этом сумма возмещения указанных расходов Продавца рассчитывается следующим образом:</w:t>
      </w:r>
      <w:bookmarkEnd w:id="15"/>
      <w:r>
        <w:rPr>
          <w:rFonts w:ascii="Times New Roman" w:eastAsia="Times New Roman" w:hAnsi="Times New Roman" w:cs="Times New Roman"/>
          <w:sz w:val="24"/>
          <w:szCs w:val="24"/>
          <w:lang w:eastAsia="ru-RU"/>
        </w:rPr>
        <w:t xml:space="preserve"> </w:t>
      </w:r>
    </w:p>
    <w:p w:rsidR="006C3933" w:rsidRDefault="006C3933" w:rsidP="006C3933">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 если переход права собственности зарегистрирован </w:t>
      </w:r>
      <w:r>
        <w:rPr>
          <w:rFonts w:ascii="Times New Roman" w:eastAsia="Times New Roman" w:hAnsi="Times New Roman" w:cs="Times New Roman"/>
          <w:b/>
          <w:sz w:val="24"/>
          <w:szCs w:val="24"/>
          <w:lang w:eastAsia="ru-RU"/>
        </w:rPr>
        <w:t>после 15-го числа</w:t>
      </w:r>
      <w:r>
        <w:rPr>
          <w:rFonts w:ascii="Times New Roman" w:eastAsia="Times New Roman" w:hAnsi="Times New Roman" w:cs="Times New Roman"/>
          <w:sz w:val="24"/>
          <w:szCs w:val="24"/>
          <w:lang w:eastAsia="ru-RU"/>
        </w:rPr>
        <w:t xml:space="preserve"> соответствующего месяца – сумма возмещения рассчитывается за количество дней с даты </w:t>
      </w:r>
      <w:r>
        <w:rPr>
          <w:rFonts w:ascii="Times New Roman" w:eastAsia="Times New Roman" w:hAnsi="Times New Roman" w:cs="Times New Roman"/>
          <w:sz w:val="24"/>
          <w:szCs w:val="24"/>
          <w:lang w:eastAsia="ru-RU"/>
        </w:rPr>
        <w:lastRenderedPageBreak/>
        <w:t>подписания акта приема-передачи Имущества, по последний календарный день месяца, в котором зарегистрирован переход права собственности, исходя из фактически возникших у Продавца налоговых обязательств в данном месяце в соответствии с пунктом 5 статьи 382 НК РФ (налог на имущество), пунктом 7 статьи 396 НК РФ (земельный налог)</w:t>
      </w:r>
      <w:r>
        <w:rPr>
          <w:rStyle w:val="aff1"/>
          <w:rFonts w:eastAsia="Times New Roman"/>
          <w:sz w:val="24"/>
          <w:szCs w:val="24"/>
          <w:lang w:eastAsia="ru-RU"/>
        </w:rPr>
        <w:footnoteReference w:id="28"/>
      </w:r>
      <w:r>
        <w:rPr>
          <w:rFonts w:ascii="Times New Roman" w:eastAsia="Times New Roman" w:hAnsi="Times New Roman" w:cs="Times New Roman"/>
          <w:sz w:val="24"/>
          <w:szCs w:val="24"/>
          <w:lang w:eastAsia="ru-RU"/>
        </w:rPr>
        <w:t>;</w:t>
      </w:r>
    </w:p>
    <w:p w:rsidR="006C3933" w:rsidRDefault="006C3933" w:rsidP="006C3933">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если переход права собственности зарегистрирован </w:t>
      </w:r>
      <w:r>
        <w:rPr>
          <w:rFonts w:ascii="Times New Roman" w:eastAsia="Times New Roman" w:hAnsi="Times New Roman" w:cs="Times New Roman"/>
          <w:b/>
          <w:sz w:val="24"/>
          <w:szCs w:val="24"/>
          <w:lang w:eastAsia="ru-RU"/>
        </w:rPr>
        <w:t>до 15-го числа</w:t>
      </w:r>
      <w:r>
        <w:rPr>
          <w:rFonts w:ascii="Times New Roman" w:eastAsia="Times New Roman" w:hAnsi="Times New Roman" w:cs="Times New Roman"/>
          <w:sz w:val="24"/>
          <w:szCs w:val="24"/>
          <w:lang w:eastAsia="ru-RU"/>
        </w:rPr>
        <w:t xml:space="preserve"> соответствующего месяца включительно – сумма возмещения рассчитывается 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p>
    <w:p w:rsidR="006C3933" w:rsidRDefault="006C3933" w:rsidP="006C3933">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если акт приема-передачи Имущества подписан и переход права собственности зарегистрирован </w:t>
      </w:r>
      <w:r>
        <w:rPr>
          <w:rFonts w:ascii="Times New Roman" w:eastAsia="Times New Roman" w:hAnsi="Times New Roman" w:cs="Times New Roman"/>
          <w:b/>
          <w:sz w:val="24"/>
          <w:szCs w:val="24"/>
          <w:lang w:eastAsia="ru-RU"/>
        </w:rPr>
        <w:t>до 15-го числа</w:t>
      </w:r>
      <w:r>
        <w:rPr>
          <w:rFonts w:ascii="Times New Roman" w:eastAsia="Times New Roman" w:hAnsi="Times New Roman" w:cs="Times New Roman"/>
          <w:sz w:val="24"/>
          <w:szCs w:val="24"/>
          <w:lang w:eastAsia="ru-RU"/>
        </w:rPr>
        <w:t xml:space="preserve"> (включительно) </w:t>
      </w:r>
      <w:r>
        <w:rPr>
          <w:rFonts w:ascii="Times New Roman" w:eastAsia="Times New Roman" w:hAnsi="Times New Roman" w:cs="Times New Roman"/>
          <w:b/>
          <w:sz w:val="24"/>
          <w:szCs w:val="24"/>
          <w:lang w:eastAsia="ru-RU"/>
        </w:rPr>
        <w:t>того же месяца</w:t>
      </w:r>
      <w:r>
        <w:rPr>
          <w:rFonts w:ascii="Times New Roman" w:eastAsia="Times New Roman" w:hAnsi="Times New Roman" w:cs="Times New Roman"/>
          <w:sz w:val="24"/>
          <w:szCs w:val="24"/>
          <w:lang w:eastAsia="ru-RU"/>
        </w:rPr>
        <w:t xml:space="preserve"> – расходов у Продавца, подлежащих</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не образуется в силу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 пункта 7 статьи 396 НК РФ (земельный налог)</w:t>
      </w:r>
      <w:r>
        <w:rPr>
          <w:rFonts w:ascii="Times New Roman" w:eastAsia="Times New Roman" w:hAnsi="Times New Roman" w:cs="Times New Roman"/>
          <w:sz w:val="24"/>
          <w:szCs w:val="24"/>
          <w:vertAlign w:val="superscript"/>
          <w:lang w:eastAsia="ru-RU"/>
        </w:rPr>
        <w:footnoteReference w:id="29"/>
      </w:r>
      <w:r>
        <w:rPr>
          <w:rFonts w:ascii="Times New Roman" w:eastAsia="Times New Roman" w:hAnsi="Times New Roman" w:cs="Times New Roman"/>
          <w:sz w:val="24"/>
          <w:szCs w:val="24"/>
          <w:lang w:eastAsia="ru-RU"/>
        </w:rPr>
        <w:t>.</w:t>
      </w:r>
    </w:p>
    <w:p w:rsidR="006C3933" w:rsidRDefault="006C3933" w:rsidP="006C3933">
      <w:pPr>
        <w:spacing w:after="0" w:line="240" w:lineRule="auto"/>
        <w:ind w:firstLine="709"/>
        <w:contextualSpacing/>
        <w:rPr>
          <w:rFonts w:ascii="Times New Roman" w:hAnsi="Times New Roman"/>
          <w:b/>
          <w:sz w:val="24"/>
        </w:rPr>
      </w:pPr>
    </w:p>
    <w:p w:rsidR="006C3933" w:rsidRDefault="006C3933" w:rsidP="006C3933">
      <w:pPr>
        <w:numPr>
          <w:ilvl w:val="0"/>
          <w:numId w:val="12"/>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Права и обязанности Сторон</w:t>
      </w:r>
    </w:p>
    <w:p w:rsidR="006C3933" w:rsidRDefault="006C3933" w:rsidP="006C3933">
      <w:pPr>
        <w:spacing w:after="0" w:line="240" w:lineRule="auto"/>
        <w:ind w:firstLine="709"/>
        <w:contextualSpacing/>
        <w:rPr>
          <w:rFonts w:ascii="Times New Roman" w:eastAsia="Times New Roman" w:hAnsi="Times New Roman" w:cs="Times New Roman"/>
          <w:b/>
          <w:sz w:val="24"/>
          <w:szCs w:val="24"/>
          <w:lang w:eastAsia="ru-RU"/>
        </w:rPr>
      </w:pPr>
    </w:p>
    <w:p w:rsidR="006C3933" w:rsidRDefault="006C3933" w:rsidP="006C3933">
      <w:pPr>
        <w:numPr>
          <w:ilvl w:val="1"/>
          <w:numId w:val="12"/>
        </w:numPr>
        <w:spacing w:after="0" w:line="240" w:lineRule="auto"/>
        <w:ind w:left="0"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Стороны обязуются:</w:t>
      </w:r>
    </w:p>
    <w:p w:rsidR="006C3933" w:rsidRPr="00853269" w:rsidRDefault="006C3933" w:rsidP="00E7451B">
      <w:pPr>
        <w:numPr>
          <w:ilvl w:val="2"/>
          <w:numId w:val="14"/>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6" w:name="_Ref527451584"/>
      <w:r w:rsidRPr="00853269">
        <w:rPr>
          <w:rFonts w:ascii="Times New Roman" w:eastAsia="Times New Roman" w:hAnsi="Times New Roman" w:cs="Times New Roman"/>
          <w:sz w:val="24"/>
          <w:szCs w:val="24"/>
          <w:lang w:eastAsia="ru-RU"/>
        </w:rPr>
        <w:t xml:space="preserve">В течение </w:t>
      </w:r>
      <w:r>
        <w:rPr>
          <w:rStyle w:val="aff1"/>
          <w:rFonts w:eastAsia="Times New Roman"/>
          <w:sz w:val="24"/>
          <w:szCs w:val="24"/>
          <w:lang w:eastAsia="ru-RU"/>
        </w:rPr>
        <w:footnoteReference w:id="30"/>
      </w:r>
      <w:r w:rsidR="00853269" w:rsidRPr="00853269">
        <w:rPr>
          <w:rFonts w:ascii="Times New Roman" w:eastAsia="Times New Roman" w:hAnsi="Times New Roman" w:cs="Times New Roman"/>
          <w:b/>
          <w:sz w:val="24"/>
          <w:szCs w:val="24"/>
          <w:lang w:eastAsia="ru-RU"/>
        </w:rPr>
        <w:t xml:space="preserve">5 </w:t>
      </w:r>
      <w:r w:rsidRPr="00853269">
        <w:rPr>
          <w:rFonts w:ascii="Times New Roman" w:eastAsia="Times New Roman" w:hAnsi="Times New Roman" w:cs="Times New Roman"/>
          <w:b/>
          <w:sz w:val="24"/>
          <w:szCs w:val="24"/>
          <w:lang w:eastAsia="ru-RU"/>
        </w:rPr>
        <w:t>(</w:t>
      </w:r>
      <w:r w:rsidR="00853269" w:rsidRPr="00853269">
        <w:rPr>
          <w:rFonts w:ascii="Times New Roman" w:eastAsia="Times New Roman" w:hAnsi="Times New Roman" w:cs="Times New Roman"/>
          <w:b/>
          <w:sz w:val="24"/>
          <w:szCs w:val="24"/>
          <w:lang w:eastAsia="ru-RU"/>
        </w:rPr>
        <w:t>Пять</w:t>
      </w:r>
      <w:r w:rsidRPr="00853269">
        <w:rPr>
          <w:rFonts w:ascii="Times New Roman" w:eastAsia="Times New Roman" w:hAnsi="Times New Roman" w:cs="Times New Roman"/>
          <w:b/>
          <w:sz w:val="24"/>
          <w:szCs w:val="24"/>
          <w:lang w:eastAsia="ru-RU"/>
        </w:rPr>
        <w:t xml:space="preserve">) </w:t>
      </w:r>
      <w:r w:rsidRPr="00853269">
        <w:rPr>
          <w:rFonts w:ascii="Times New Roman" w:eastAsia="Times New Roman" w:hAnsi="Times New Roman" w:cs="Times New Roman"/>
          <w:sz w:val="24"/>
          <w:szCs w:val="24"/>
          <w:lang w:eastAsia="ru-RU"/>
        </w:rPr>
        <w:t xml:space="preserve">календарных дней со дня подписания акта приема-передачи, указанного в пункте </w:t>
      </w:r>
      <w:r>
        <w:fldChar w:fldCharType="begin"/>
      </w:r>
      <w:r w:rsidRPr="00853269">
        <w:rPr>
          <w:rFonts w:ascii="Times New Roman" w:eastAsia="Times New Roman" w:hAnsi="Times New Roman" w:cs="Times New Roman"/>
          <w:sz w:val="24"/>
          <w:szCs w:val="24"/>
          <w:lang w:eastAsia="ru-RU"/>
        </w:rPr>
        <w:instrText xml:space="preserve"> REF _Ref486328488 \r \h  \* MERGEFORMAT </w:instrText>
      </w:r>
      <w:r>
        <w:fldChar w:fldCharType="separate"/>
      </w:r>
      <w:r w:rsidRPr="00853269">
        <w:rPr>
          <w:rFonts w:ascii="Times New Roman" w:eastAsia="Times New Roman" w:hAnsi="Times New Roman" w:cs="Times New Roman"/>
          <w:sz w:val="24"/>
          <w:szCs w:val="24"/>
          <w:lang w:eastAsia="ru-RU"/>
        </w:rPr>
        <w:t>3.1</w:t>
      </w:r>
      <w:r>
        <w:fldChar w:fldCharType="end"/>
      </w:r>
      <w:r w:rsidRPr="00853269">
        <w:rPr>
          <w:rFonts w:ascii="Times New Roman" w:eastAsia="Times New Roman" w:hAnsi="Times New Roman" w:cs="Times New Roman"/>
          <w:sz w:val="24"/>
          <w:szCs w:val="24"/>
          <w:lang w:eastAsia="ru-RU"/>
        </w:rPr>
        <w:t xml:space="preserve"> Договора,  совместно представить документы в орган регистрации прав и осуществить иные действия, необходимые для государственной регистрации перехода права собственности на Недвижимое имущество</w:t>
      </w:r>
      <w:r>
        <w:rPr>
          <w:vertAlign w:val="superscript"/>
        </w:rPr>
        <w:footnoteReference w:id="31"/>
      </w:r>
      <w:r w:rsidRPr="00853269">
        <w:rPr>
          <w:rFonts w:ascii="Times New Roman" w:eastAsia="Times New Roman" w:hAnsi="Times New Roman" w:cs="Times New Roman"/>
          <w:sz w:val="24"/>
          <w:szCs w:val="24"/>
          <w:lang w:eastAsia="ru-RU"/>
        </w:rPr>
        <w:t xml:space="preserve"> к Покупателю по Договору</w:t>
      </w:r>
      <w:bookmarkEnd w:id="16"/>
      <w:r w:rsidR="00853269">
        <w:rPr>
          <w:rFonts w:ascii="Times New Roman" w:eastAsia="Times New Roman" w:hAnsi="Times New Roman" w:cs="Times New Roman"/>
          <w:sz w:val="24"/>
          <w:szCs w:val="24"/>
          <w:lang w:eastAsia="ru-RU"/>
        </w:rPr>
        <w:t>.</w:t>
      </w:r>
    </w:p>
    <w:p w:rsidR="006C3933" w:rsidRDefault="006C3933" w:rsidP="006C3933">
      <w:pPr>
        <w:numPr>
          <w:ilvl w:val="1"/>
          <w:numId w:val="12"/>
        </w:numPr>
        <w:spacing w:after="0" w:line="240" w:lineRule="auto"/>
        <w:ind w:left="0"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Продавец обязуется</w:t>
      </w:r>
      <w:r>
        <w:rPr>
          <w:rFonts w:ascii="Times New Roman" w:eastAsia="Times New Roman" w:hAnsi="Times New Roman" w:cs="Times New Roman"/>
          <w:b/>
          <w:sz w:val="24"/>
          <w:szCs w:val="24"/>
          <w:lang w:val="en-US" w:eastAsia="ru-RU"/>
        </w:rPr>
        <w:t>:</w:t>
      </w:r>
    </w:p>
    <w:p w:rsidR="006C3933" w:rsidRDefault="006C3933" w:rsidP="006C3933">
      <w:pPr>
        <w:numPr>
          <w:ilvl w:val="2"/>
          <w:numId w:val="16"/>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Одновременно с подписанием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 связанных с содержанием Имущества.</w:t>
      </w:r>
    </w:p>
    <w:p w:rsidR="006C3933" w:rsidRDefault="006C3933" w:rsidP="006C3933">
      <w:pPr>
        <w:pStyle w:val="aff"/>
        <w:numPr>
          <w:ilvl w:val="2"/>
          <w:numId w:val="16"/>
        </w:numPr>
        <w:spacing w:after="0" w:line="240" w:lineRule="auto"/>
        <w:ind w:left="0" w:firstLine="708"/>
        <w:jc w:val="both"/>
        <w:rPr>
          <w:rFonts w:ascii="Times New Roman" w:hAnsi="Times New Roman"/>
          <w:sz w:val="24"/>
        </w:rPr>
      </w:pPr>
      <w:r>
        <w:rPr>
          <w:rStyle w:val="aff1"/>
          <w:sz w:val="24"/>
          <w:szCs w:val="24"/>
        </w:rPr>
        <w:footnoteReference w:id="32"/>
      </w:r>
      <w:r>
        <w:rPr>
          <w:rFonts w:ascii="Times New Roman" w:hAnsi="Times New Roman"/>
          <w:sz w:val="24"/>
        </w:rPr>
        <w:t>При выплате дохода</w:t>
      </w:r>
      <w:r>
        <w:rPr>
          <w:rStyle w:val="aff1"/>
          <w:sz w:val="24"/>
          <w:szCs w:val="24"/>
        </w:rPr>
        <w:footnoteReference w:id="33"/>
      </w:r>
      <w:r>
        <w:rPr>
          <w:rFonts w:ascii="Times New Roman" w:hAnsi="Times New Roman"/>
          <w:sz w:val="24"/>
        </w:rPr>
        <w:t xml:space="preserve"> Покупателю Продавец, исполняя роль налогового агента в соответствии со статьей 226 НК РФ, </w:t>
      </w:r>
      <w:r>
        <w:rPr>
          <w:rFonts w:ascii="Times New Roman" w:hAnsi="Times New Roman" w:cs="Times New Roman"/>
          <w:sz w:val="24"/>
          <w:szCs w:val="24"/>
        </w:rPr>
        <w:t xml:space="preserve">обязан </w:t>
      </w:r>
      <w:r>
        <w:rPr>
          <w:rFonts w:ascii="Times New Roman" w:hAnsi="Times New Roman"/>
          <w:sz w:val="24"/>
        </w:rPr>
        <w:t xml:space="preserve">удержать из сумм, причитающихся Покупателю, налог на доходы физических лиц (НДФЛ) по </w:t>
      </w:r>
      <w:r>
        <w:rPr>
          <w:rFonts w:ascii="Times New Roman" w:hAnsi="Times New Roman" w:cs="Times New Roman"/>
          <w:sz w:val="24"/>
          <w:szCs w:val="24"/>
        </w:rPr>
        <w:t xml:space="preserve">установленной законодательством Российской Федерации </w:t>
      </w:r>
      <w:r>
        <w:rPr>
          <w:rFonts w:ascii="Times New Roman" w:hAnsi="Times New Roman"/>
          <w:sz w:val="24"/>
        </w:rPr>
        <w:t>ставке и осуществить расчеты с бюджетом в порядке и сроки, установленные пунктами 4 и 6 статьи 226 НК РФ.</w:t>
      </w:r>
    </w:p>
    <w:p w:rsidR="006C3933" w:rsidRDefault="006C3933" w:rsidP="006C3933">
      <w:pPr>
        <w:spacing w:after="0" w:line="240" w:lineRule="auto"/>
        <w:ind w:firstLine="709"/>
        <w:contextualSpacing/>
        <w:jc w:val="both"/>
        <w:rPr>
          <w:rFonts w:ascii="Times New Roman" w:eastAsia="Times New Roman" w:hAnsi="Times New Roman" w:cs="Times New Roman"/>
          <w:sz w:val="24"/>
          <w:szCs w:val="24"/>
          <w:lang w:eastAsia="ru-RU"/>
        </w:rPr>
      </w:pPr>
    </w:p>
    <w:p w:rsidR="006C3933" w:rsidRDefault="006C3933" w:rsidP="006C3933">
      <w:pPr>
        <w:numPr>
          <w:ilvl w:val="1"/>
          <w:numId w:val="12"/>
        </w:numPr>
        <w:spacing w:after="0" w:line="240" w:lineRule="auto"/>
        <w:ind w:left="0"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Покупатель обязуется:</w:t>
      </w:r>
    </w:p>
    <w:p w:rsidR="006C3933" w:rsidRDefault="006C3933" w:rsidP="006C3933">
      <w:pPr>
        <w:numPr>
          <w:ilvl w:val="2"/>
          <w:numId w:val="1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123216236"/>
      <w:r>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17"/>
    </w:p>
    <w:p w:rsidR="006C3933" w:rsidRDefault="006C3933" w:rsidP="006C3933">
      <w:pPr>
        <w:numPr>
          <w:ilvl w:val="2"/>
          <w:numId w:val="18"/>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rsidR="006C3933" w:rsidRDefault="006C3933" w:rsidP="006C3933">
      <w:pPr>
        <w:numPr>
          <w:ilvl w:val="2"/>
          <w:numId w:val="1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21494585"/>
      <w:r>
        <w:rPr>
          <w:rFonts w:ascii="Times New Roman" w:eastAsia="Times New Roman" w:hAnsi="Times New Roman" w:cs="Times New Roman"/>
          <w:sz w:val="24"/>
          <w:szCs w:val="24"/>
          <w:vertAlign w:val="superscript"/>
          <w:lang w:eastAsia="ru-RU"/>
        </w:rPr>
        <w:lastRenderedPageBreak/>
        <w:footnoteReference w:id="34"/>
      </w:r>
      <w:r>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w:t>
      </w:r>
      <w:r>
        <w:rPr>
          <w:vertAlign w:val="superscript"/>
        </w:rPr>
        <w:footnoteReference w:id="35"/>
      </w:r>
      <w:r>
        <w:rPr>
          <w:rFonts w:ascii="Times New Roman" w:eastAsia="Times New Roman" w:hAnsi="Times New Roman" w:cs="Times New Roman"/>
          <w:sz w:val="24"/>
          <w:szCs w:val="24"/>
          <w:lang w:eastAsia="ru-RU"/>
        </w:rPr>
        <w:t xml:space="preserve"> переоформить договоры на коммунальные, эксплуатационные, хозяйственные и иные услуги, связанные с содержанием Имущества.</w:t>
      </w:r>
      <w:bookmarkEnd w:id="18"/>
    </w:p>
    <w:p w:rsidR="006C3933" w:rsidRDefault="006C3933" w:rsidP="006C3933">
      <w:pPr>
        <w:numPr>
          <w:ilvl w:val="2"/>
          <w:numId w:val="1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9" w:name="_Ref138686036"/>
      <w:bookmarkStart w:id="20" w:name="_Ref486332634"/>
      <w:r>
        <w:rPr>
          <w:rFonts w:ascii="Times New Roman" w:eastAsia="Times New Roman" w:hAnsi="Times New Roman" w:cs="Times New Roman"/>
          <w:sz w:val="24"/>
          <w:szCs w:val="24"/>
          <w:lang w:eastAsia="ru-RU"/>
        </w:rPr>
        <w:t xml:space="preserve">Возместить Продавцу в полном объёме расходы, включая НДС (если применимо), связанные с содержанием Имущества, указанные в пунктах </w:t>
      </w:r>
      <w:r>
        <w:fldChar w:fldCharType="begin"/>
      </w:r>
      <w:r>
        <w:rPr>
          <w:rFonts w:ascii="Times New Roman" w:eastAsia="Times New Roman" w:hAnsi="Times New Roman" w:cs="Times New Roman"/>
          <w:sz w:val="24"/>
          <w:szCs w:val="24"/>
          <w:lang w:eastAsia="ru-RU"/>
        </w:rPr>
        <w:instrText xml:space="preserve"> REF _Ref82174206 \r \h </w:instrText>
      </w:r>
      <w:r>
        <w:fldChar w:fldCharType="separate"/>
      </w:r>
      <w:r>
        <w:rPr>
          <w:rFonts w:ascii="Times New Roman" w:eastAsia="Times New Roman" w:hAnsi="Times New Roman" w:cs="Times New Roman"/>
          <w:sz w:val="24"/>
          <w:szCs w:val="24"/>
          <w:lang w:eastAsia="ru-RU"/>
        </w:rPr>
        <w:t>4.10</w:t>
      </w:r>
      <w:r>
        <w:fldChar w:fldCharType="end"/>
      </w:r>
      <w:r>
        <w:rPr>
          <w:rFonts w:ascii="Times New Roman" w:eastAsia="Times New Roman" w:hAnsi="Times New Roman" w:cs="Times New Roman"/>
          <w:sz w:val="24"/>
          <w:szCs w:val="24"/>
          <w:lang w:eastAsia="ru-RU"/>
        </w:rPr>
        <w:t xml:space="preserve"> и </w:t>
      </w:r>
      <w:r>
        <w:fldChar w:fldCharType="begin"/>
      </w:r>
      <w:r>
        <w:rPr>
          <w:rFonts w:ascii="Times New Roman" w:eastAsia="Times New Roman" w:hAnsi="Times New Roman" w:cs="Times New Roman"/>
          <w:sz w:val="24"/>
          <w:szCs w:val="24"/>
          <w:lang w:eastAsia="ru-RU"/>
        </w:rPr>
        <w:instrText xml:space="preserve"> REF _Ref140593281 \r \h </w:instrText>
      </w:r>
      <w:r>
        <w:fldChar w:fldCharType="separate"/>
      </w:r>
      <w:r>
        <w:rPr>
          <w:rFonts w:ascii="Times New Roman" w:eastAsia="Times New Roman" w:hAnsi="Times New Roman" w:cs="Times New Roman"/>
          <w:sz w:val="24"/>
          <w:szCs w:val="24"/>
          <w:lang w:eastAsia="ru-RU"/>
        </w:rPr>
        <w:t>4.13</w:t>
      </w:r>
      <w:r>
        <w:fldChar w:fldCharType="end"/>
      </w:r>
      <w:r>
        <w:rPr>
          <w:rFonts w:ascii="Times New Roman" w:eastAsia="Times New Roman" w:hAnsi="Times New Roman" w:cs="Times New Roman"/>
          <w:sz w:val="24"/>
          <w:szCs w:val="24"/>
          <w:lang w:eastAsia="ru-RU"/>
        </w:rPr>
        <w:t xml:space="preserve"> Договора.</w:t>
      </w:r>
      <w:bookmarkEnd w:id="19"/>
    </w:p>
    <w:p w:rsidR="006C3933" w:rsidRDefault="006C3933" w:rsidP="006C3933">
      <w:pPr>
        <w:numPr>
          <w:ilvl w:val="2"/>
          <w:numId w:val="18"/>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36"/>
      </w:r>
      <w:r>
        <w:rPr>
          <w:rFonts w:ascii="Times New Roman" w:eastAsia="Times New Roman" w:hAnsi="Times New Roman" w:cs="Times New Roman"/>
          <w:sz w:val="24"/>
          <w:szCs w:val="24"/>
          <w:lang w:eastAsia="ru-RU"/>
        </w:rPr>
        <w:t>Осуществить все действия, необходимые для оформления прав на Земельный участок, на котором расположен Объект.</w:t>
      </w:r>
    </w:p>
    <w:bookmarkEnd w:id="20"/>
    <w:p w:rsidR="006C3933" w:rsidRDefault="006C3933" w:rsidP="006C3933">
      <w:pPr>
        <w:numPr>
          <w:ilvl w:val="0"/>
          <w:numId w:val="12"/>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Ответственность Сторон</w:t>
      </w:r>
    </w:p>
    <w:p w:rsidR="006C3933" w:rsidRDefault="006C3933" w:rsidP="006C3933">
      <w:pPr>
        <w:spacing w:after="0" w:line="240" w:lineRule="auto"/>
        <w:ind w:firstLine="709"/>
        <w:contextualSpacing/>
        <w:rPr>
          <w:rFonts w:ascii="Times New Roman" w:eastAsia="Times New Roman" w:hAnsi="Times New Roman" w:cs="Times New Roman"/>
          <w:sz w:val="24"/>
          <w:szCs w:val="24"/>
          <w:lang w:eastAsia="ru-RU"/>
        </w:rPr>
      </w:pPr>
    </w:p>
    <w:p w:rsidR="006C3933" w:rsidRDefault="006C3933" w:rsidP="006C3933">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и условиями Договора. </w:t>
      </w:r>
    </w:p>
    <w:p w:rsidR="006C3933" w:rsidRDefault="006C3933" w:rsidP="006C3933">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пунктах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0,3 % (ноль целых трех десятых процента), включая НДС (если применимо), от суммы просроченного платежа за каждый календарный день просрочки.</w:t>
      </w:r>
    </w:p>
    <w:p w:rsidR="006C3933" w:rsidRDefault="006C3933" w:rsidP="006C3933">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более чем на 60 (шестьдесят) календарных дней,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 </w:t>
      </w:r>
    </w:p>
    <w:p w:rsidR="006C3933" w:rsidRDefault="006C3933" w:rsidP="006C3933">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Продавец уплачивает Покупателю, по письменному требованию последнего, неустойку в размере 0,1% (ноль целых одной десятой процента), включая НДС (если применимо),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за каждый календарный день просрочки, но не более 10 % (десяти процентов)</w:t>
      </w:r>
      <w:r>
        <w:t> </w:t>
      </w:r>
      <w:r>
        <w:rPr>
          <w:rFonts w:ascii="Times New Roman" w:eastAsia="Times New Roman" w:hAnsi="Times New Roman" w:cs="Times New Roman"/>
          <w:sz w:val="24"/>
          <w:szCs w:val="24"/>
          <w:lang w:eastAsia="ru-RU"/>
        </w:rPr>
        <w:t xml:space="preserve">от этой стоимости. </w:t>
      </w:r>
    </w:p>
    <w:p w:rsidR="006C3933" w:rsidRDefault="006C3933" w:rsidP="006C3933">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_Ref123216236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за каждый календарный день просрочки, а также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w:t>
      </w:r>
    </w:p>
    <w:p w:rsidR="006C3933" w:rsidRDefault="006C3933" w:rsidP="006C3933">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_Ref527451584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Сторона, нарушившая Договор, обязана уплатить другой Стороне неустойку в размере 0,1 % (ноль целых одной десятой процента), включая НДС (если применимо),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за каждый календарный день просрочки.</w:t>
      </w:r>
    </w:p>
    <w:p w:rsidR="006C3933" w:rsidRDefault="006C3933" w:rsidP="006C3933">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пунктом </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_Ref527451584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более чем на 30 (тридцать) календарных дней, Сторона, не нарушившая Договор, имеет право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w:t>
      </w:r>
    </w:p>
    <w:p w:rsidR="006C3933" w:rsidRDefault="006C3933" w:rsidP="006C3933">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В случае нарушения сроков возврата Имущества (пункт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_Ref3210543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7.3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его исполнения, Покупатель обязан в сроки, установленные в требовании Продавца, уплатить Продавцу неустойку в размере 0,1 % (ноль целых одной десятой процента), включая НДС (если применимо),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за каждый календарный день просрочки, а в случае невозврата Имущества в течение 10 (десяти) рабочих дней с даты расторжения Договора, в том числе при одностороннем отказе от его исполнения – дополнительный штраф в размере 3 % (трех процентов), включая НДС (если применимо),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rsidR="006C3933" w:rsidRDefault="006C3933" w:rsidP="006C3933">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в результате одностороннего отказа от его исполнения, не в том состоянии, в котором он его получил, </w:t>
      </w:r>
      <w:bookmarkStart w:id="21" w:name="_Ref510611957"/>
      <w:r>
        <w:rPr>
          <w:rFonts w:ascii="Times New Roman" w:eastAsia="Times New Roman" w:hAnsi="Times New Roman" w:cs="Times New Roman"/>
          <w:sz w:val="24"/>
          <w:szCs w:val="24"/>
          <w:lang w:eastAsia="ru-RU"/>
        </w:rPr>
        <w:t>Стороны фиксируют данные несоответствия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 в виде штрафа в размере 1/12 (одной двенадцатой), включая НДС (если применимо), от общей стоимости Имущества</w:t>
      </w:r>
      <w:bookmarkEnd w:id="21"/>
      <w:r>
        <w:rPr>
          <w:rFonts w:ascii="Times New Roman" w:eastAsia="Times New Roman" w:hAnsi="Times New Roman" w:cs="Times New Roman"/>
          <w:sz w:val="24"/>
          <w:szCs w:val="24"/>
          <w:lang w:eastAsia="ru-RU"/>
        </w:rPr>
        <w:t>,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Продавец вправе в одностороннем порядке удержать сумму документально подтвержденных расходов и неустойки из денежных средств, подлежащих возврату Покупателю, на что Покупатель выражает свое безусловное согласие.</w:t>
      </w:r>
    </w:p>
    <w:p w:rsidR="006C3933" w:rsidRDefault="006C3933" w:rsidP="006C3933">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нарушение обязательств, предусмотренных пунктами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_Ref121494585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 </w:t>
      </w:r>
    </w:p>
    <w:p w:rsidR="006C3933" w:rsidRDefault="006C3933" w:rsidP="006C3933">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Уплата неустойки и возмещение убытков производится в течение 10 (десяти) рабочих дней с даты получения соответствующего письменного требования другой Стороны и не освобождает Стороны от исполнения своих обязательств по Договору.</w:t>
      </w:r>
    </w:p>
    <w:p w:rsidR="006C3933" w:rsidRDefault="006C3933" w:rsidP="006C3933">
      <w:pPr>
        <w:spacing w:after="0" w:line="240" w:lineRule="auto"/>
        <w:ind w:firstLine="709"/>
        <w:contextualSpacing/>
        <w:rPr>
          <w:rFonts w:ascii="Times New Roman" w:eastAsia="Times New Roman" w:hAnsi="Times New Roman" w:cs="Times New Roman"/>
          <w:sz w:val="24"/>
          <w:szCs w:val="24"/>
          <w:lang w:eastAsia="ru-RU"/>
        </w:rPr>
      </w:pPr>
    </w:p>
    <w:p w:rsidR="006C3933" w:rsidRDefault="006C3933" w:rsidP="006C3933">
      <w:pPr>
        <w:numPr>
          <w:ilvl w:val="0"/>
          <w:numId w:val="12"/>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Изменение и расторжение Договора</w:t>
      </w:r>
    </w:p>
    <w:p w:rsidR="006C3933" w:rsidRDefault="006C3933" w:rsidP="006C3933">
      <w:pPr>
        <w:spacing w:after="0" w:line="240" w:lineRule="auto"/>
        <w:ind w:firstLine="709"/>
        <w:contextualSpacing/>
        <w:jc w:val="both"/>
        <w:rPr>
          <w:rFonts w:ascii="Times New Roman" w:eastAsia="Times New Roman" w:hAnsi="Times New Roman" w:cs="Times New Roman"/>
          <w:sz w:val="24"/>
          <w:szCs w:val="24"/>
          <w:lang w:eastAsia="ru-RU"/>
        </w:rPr>
      </w:pPr>
    </w:p>
    <w:p w:rsidR="006C3933" w:rsidRDefault="006C3933" w:rsidP="006C3933">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Все изменения к Договору действительны, если совершены в письменной форме в виде единого документа, подписанного Сторонами. </w:t>
      </w:r>
    </w:p>
    <w:p w:rsidR="006C3933" w:rsidRDefault="006C3933" w:rsidP="006C3933">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6C3933" w:rsidRDefault="006C3933" w:rsidP="006C3933">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2" w:name="_Ref3210543"/>
      <w:r>
        <w:rPr>
          <w:rFonts w:ascii="Times New Roman" w:eastAsia="Times New Roman" w:hAnsi="Times New Roman" w:cs="Times New Roman"/>
          <w:sz w:val="24"/>
          <w:szCs w:val="24"/>
          <w:lang w:eastAsia="ru-RU"/>
        </w:rPr>
        <w:t>При расторжении Договора, в том числе в результате одностороннего отказа от его исполнения, Покупатель обязан передать/вернуть Продавцу по актам приема-передачи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22"/>
    </w:p>
    <w:p w:rsidR="006C3933" w:rsidRDefault="006C3933" w:rsidP="006C3933">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момента регистрации перехода права собственности на Имущество к Покупателю в органе регистрации прав Продавец имеет право в любой момент и без объяснения причин отказаться от исполнения Договора в одностороннем внесудебном порядке путем направления Покупателю письменного уведомления с указанием даты расторжения Договора, без применения к нему каких-либо мер ответственности и компенсации Покупателю каких-либо убытков. </w:t>
      </w:r>
    </w:p>
    <w:p w:rsidR="006C3933" w:rsidRDefault="006C3933" w:rsidP="006C3933">
      <w:pPr>
        <w:spacing w:after="0" w:line="240" w:lineRule="auto"/>
        <w:ind w:firstLine="709"/>
        <w:contextualSpacing/>
        <w:rPr>
          <w:rFonts w:ascii="Times New Roman" w:eastAsia="Times New Roman" w:hAnsi="Times New Roman" w:cs="Times New Roman"/>
          <w:sz w:val="24"/>
          <w:szCs w:val="24"/>
          <w:lang w:eastAsia="ru-RU"/>
        </w:rPr>
      </w:pPr>
    </w:p>
    <w:p w:rsidR="006C3933" w:rsidRDefault="006C3933" w:rsidP="006C3933">
      <w:pPr>
        <w:numPr>
          <w:ilvl w:val="0"/>
          <w:numId w:val="12"/>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Обстоятельства непреодолимой силы (форс-мажор)</w:t>
      </w:r>
    </w:p>
    <w:p w:rsidR="006C3933" w:rsidRDefault="006C3933" w:rsidP="006C3933">
      <w:pPr>
        <w:spacing w:after="0" w:line="240" w:lineRule="auto"/>
        <w:ind w:firstLine="709"/>
        <w:contextualSpacing/>
        <w:rPr>
          <w:rFonts w:ascii="Times New Roman" w:eastAsia="Times New Roman" w:hAnsi="Times New Roman" w:cs="Times New Roman"/>
          <w:sz w:val="24"/>
          <w:szCs w:val="24"/>
          <w:lang w:eastAsia="ru-RU"/>
        </w:rPr>
      </w:pPr>
    </w:p>
    <w:p w:rsidR="006C3933" w:rsidRDefault="006C3933" w:rsidP="006C3933">
      <w:pPr>
        <w:numPr>
          <w:ilvl w:val="1"/>
          <w:numId w:val="12"/>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Обстоятельства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 </w:t>
      </w:r>
    </w:p>
    <w:p w:rsidR="006C3933" w:rsidRDefault="006C3933" w:rsidP="006C3933">
      <w:pPr>
        <w:numPr>
          <w:ilvl w:val="1"/>
          <w:numId w:val="12"/>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обстоятельствам непреодолимой силы (форс-мажору) относятся: война, военные действия, массовые беспорядки, забастовки, эпидемии (эпизоотии), природные катастрофы, стихийные бедствия и т.п., издание актов органов публичной власти, влияющих на выполнение обязательств Сторон, а также другие аналогичные события и обстоятельства.</w:t>
      </w:r>
    </w:p>
    <w:p w:rsidR="006C3933" w:rsidRDefault="006C3933" w:rsidP="006C3933">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Сторона, 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заказным письмом или иным доступным ей способом после наступления форс-мажорных обстоятельств, и разъяснить, какие меры необходимы для их устранения.</w:t>
      </w:r>
    </w:p>
    <w:p w:rsidR="006C3933" w:rsidRDefault="006C3933" w:rsidP="006C3933">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в порядке, предусмотренном законодательством Российской Федерации.</w:t>
      </w:r>
    </w:p>
    <w:p w:rsidR="006C3933" w:rsidRDefault="006C3933" w:rsidP="006C3933">
      <w:pPr>
        <w:pStyle w:val="aff"/>
        <w:numPr>
          <w:ilvl w:val="1"/>
          <w:numId w:val="12"/>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6C3933" w:rsidRDefault="006C3933" w:rsidP="006C3933">
      <w:pPr>
        <w:spacing w:after="0" w:line="240" w:lineRule="auto"/>
        <w:ind w:firstLine="709"/>
        <w:contextualSpacing/>
        <w:jc w:val="both"/>
        <w:rPr>
          <w:rFonts w:ascii="Times New Roman" w:eastAsia="Times New Roman" w:hAnsi="Times New Roman" w:cs="Times New Roman"/>
          <w:sz w:val="24"/>
          <w:szCs w:val="24"/>
          <w:lang w:eastAsia="ru-RU"/>
        </w:rPr>
      </w:pPr>
    </w:p>
    <w:p w:rsidR="006C3933" w:rsidRDefault="006C3933" w:rsidP="006C3933">
      <w:pPr>
        <w:pStyle w:val="aff"/>
        <w:numPr>
          <w:ilvl w:val="0"/>
          <w:numId w:val="20"/>
        </w:numPr>
        <w:spacing w:after="0" w:line="240" w:lineRule="auto"/>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Конфиденциальность</w:t>
      </w:r>
    </w:p>
    <w:p w:rsidR="006C3933" w:rsidRDefault="006C3933" w:rsidP="006C3933">
      <w:pPr>
        <w:spacing w:after="0" w:line="240" w:lineRule="auto"/>
        <w:ind w:firstLine="709"/>
        <w:contextualSpacing/>
        <w:rPr>
          <w:rFonts w:ascii="Times New Roman" w:eastAsia="Times New Roman" w:hAnsi="Times New Roman" w:cs="Times New Roman"/>
          <w:sz w:val="24"/>
          <w:szCs w:val="24"/>
          <w:lang w:eastAsia="ru-RU"/>
        </w:rPr>
      </w:pPr>
    </w:p>
    <w:p w:rsidR="006C3933" w:rsidRDefault="006C3933" w:rsidP="006C3933">
      <w:pPr>
        <w:pStyle w:val="aff"/>
        <w:numPr>
          <w:ilvl w:val="1"/>
          <w:numId w:val="22"/>
        </w:numPr>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По взаимному согласию Сторон в рамках Договора конфиденциальной информацией признаются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6C3933" w:rsidRDefault="006C3933" w:rsidP="006C3933">
      <w:pPr>
        <w:pStyle w:val="aff"/>
        <w:keepLines/>
        <w:numPr>
          <w:ilvl w:val="1"/>
          <w:numId w:val="22"/>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6C3933" w:rsidRDefault="006C3933" w:rsidP="006C3933">
      <w:pPr>
        <w:pStyle w:val="aff"/>
        <w:keepLines/>
        <w:numPr>
          <w:ilvl w:val="1"/>
          <w:numId w:val="24"/>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6C3933" w:rsidRDefault="006C3933" w:rsidP="006C3933">
      <w:pPr>
        <w:pStyle w:val="aff"/>
        <w:numPr>
          <w:ilvl w:val="1"/>
          <w:numId w:val="24"/>
        </w:numPr>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 (Пять) лет после прекращения его действия.</w:t>
      </w:r>
    </w:p>
    <w:p w:rsidR="006C3933" w:rsidRDefault="006C3933" w:rsidP="006C3933">
      <w:pPr>
        <w:pStyle w:val="aff"/>
        <w:keepLines/>
        <w:numPr>
          <w:ilvl w:val="1"/>
          <w:numId w:val="24"/>
        </w:numPr>
        <w:suppressAutoHyphens/>
        <w:spacing w:after="0" w:line="240" w:lineRule="auto"/>
        <w:ind w:left="0" w:firstLine="709"/>
        <w:jc w:val="both"/>
        <w:rPr>
          <w:rFonts w:ascii="Times New Roman" w:eastAsia="Times New Roman" w:hAnsi="Times New Roman" w:cs="Times New Roman"/>
          <w:sz w:val="24"/>
          <w:szCs w:val="24"/>
          <w:lang w:val="x-none" w:eastAsia="x-none"/>
        </w:rPr>
      </w:pPr>
      <w:r>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Российской Федерации. Обо всех случаях предоставления информации Стороны обязаны извещать друг друга.</w:t>
      </w:r>
    </w:p>
    <w:p w:rsidR="006C3933" w:rsidRDefault="006C3933" w:rsidP="006C3933">
      <w:pPr>
        <w:pStyle w:val="aff"/>
        <w:numPr>
          <w:ilvl w:val="1"/>
          <w:numId w:val="24"/>
        </w:numPr>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6C3933" w:rsidRDefault="006C3933" w:rsidP="006C3933">
      <w:pPr>
        <w:numPr>
          <w:ilvl w:val="0"/>
          <w:numId w:val="26"/>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Порядок разрешения споров</w:t>
      </w:r>
    </w:p>
    <w:p w:rsidR="006C3933" w:rsidRDefault="006C3933" w:rsidP="006C3933">
      <w:pPr>
        <w:spacing w:after="0" w:line="240" w:lineRule="auto"/>
        <w:ind w:firstLine="709"/>
        <w:contextualSpacing/>
        <w:rPr>
          <w:rFonts w:ascii="Times New Roman" w:eastAsia="Times New Roman" w:hAnsi="Times New Roman" w:cs="Times New Roman"/>
          <w:sz w:val="24"/>
          <w:szCs w:val="24"/>
          <w:lang w:eastAsia="ru-RU"/>
        </w:rPr>
      </w:pPr>
    </w:p>
    <w:p w:rsidR="006C3933" w:rsidRDefault="006C3933" w:rsidP="006C3933">
      <w:pPr>
        <w:pStyle w:val="aff"/>
        <w:numPr>
          <w:ilvl w:val="1"/>
          <w:numId w:val="26"/>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Pr>
          <w:rFonts w:ascii="Times New Roman" w:eastAsia="Times New Roman" w:hAnsi="Times New Roman" w:cs="Times New Roman"/>
          <w:color w:val="000000"/>
          <w:sz w:val="24"/>
          <w:szCs w:val="24"/>
          <w:lang w:eastAsia="ru-RU"/>
        </w:rPr>
        <w:t>недостижения</w:t>
      </w:r>
      <w:proofErr w:type="spellEnd"/>
      <w:r>
        <w:rPr>
          <w:rFonts w:ascii="Times New Roman" w:eastAsia="Times New Roman" w:hAnsi="Times New Roman" w:cs="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получения претензии</w:t>
      </w:r>
      <w:r>
        <w:rPr>
          <w:rFonts w:ascii="Times New Roman" w:eastAsia="Times New Roman" w:hAnsi="Times New Roman" w:cs="Times New Roman"/>
          <w:sz w:val="24"/>
          <w:szCs w:val="24"/>
          <w:lang w:eastAsia="ru-RU"/>
        </w:rPr>
        <w:t>.</w:t>
      </w:r>
      <w:bookmarkStart w:id="23" w:name="_Ref1393199"/>
    </w:p>
    <w:bookmarkEnd w:id="23"/>
    <w:p w:rsidR="006C3933" w:rsidRDefault="006C3933" w:rsidP="006C3933">
      <w:pPr>
        <w:numPr>
          <w:ilvl w:val="1"/>
          <w:numId w:val="26"/>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В случае </w:t>
      </w:r>
      <w:proofErr w:type="spellStart"/>
      <w:r>
        <w:rPr>
          <w:rFonts w:ascii="Times New Roman" w:eastAsia="Times New Roman" w:hAnsi="Times New Roman" w:cs="Times New Roman"/>
          <w:color w:val="000000"/>
          <w:sz w:val="24"/>
          <w:szCs w:val="24"/>
          <w:lang w:eastAsia="ru-RU"/>
        </w:rPr>
        <w:t>неурегулирования</w:t>
      </w:r>
      <w:proofErr w:type="spellEnd"/>
      <w:r>
        <w:rPr>
          <w:rFonts w:ascii="Times New Roman" w:eastAsia="Times New Roman" w:hAnsi="Times New Roman" w:cs="Times New Roman"/>
          <w:color w:val="000000"/>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Pr>
          <w:rFonts w:ascii="Times New Roman" w:eastAsia="Times New Roman" w:hAnsi="Times New Roman" w:cs="Times New Roman"/>
          <w:color w:val="000000"/>
          <w:sz w:val="24"/>
          <w:szCs w:val="24"/>
          <w:lang w:eastAsia="ru-RU"/>
        </w:rPr>
        <w:fldChar w:fldCharType="begin"/>
      </w:r>
      <w:r>
        <w:rPr>
          <w:rFonts w:ascii="Times New Roman" w:eastAsia="Times New Roman" w:hAnsi="Times New Roman" w:cs="Times New Roman"/>
          <w:color w:val="000000"/>
          <w:sz w:val="24"/>
          <w:szCs w:val="24"/>
          <w:lang w:eastAsia="ru-RU"/>
        </w:rPr>
        <w:instrText xml:space="preserve"> REF _Ref1393199 \r \h  \* MERGEFORMAT </w:instrText>
      </w:r>
      <w:r>
        <w:rPr>
          <w:rFonts w:ascii="Times New Roman" w:eastAsia="Times New Roman" w:hAnsi="Times New Roman" w:cs="Times New Roman"/>
          <w:color w:val="000000"/>
          <w:sz w:val="24"/>
          <w:szCs w:val="24"/>
          <w:lang w:eastAsia="ru-RU"/>
        </w:rPr>
      </w:r>
      <w:r>
        <w:rPr>
          <w:rFonts w:ascii="Times New Roman" w:eastAsia="Times New Roman" w:hAnsi="Times New Roman" w:cs="Times New Roman"/>
          <w:color w:val="000000"/>
          <w:sz w:val="24"/>
          <w:szCs w:val="24"/>
          <w:lang w:eastAsia="ru-RU"/>
        </w:rPr>
        <w:fldChar w:fldCharType="separate"/>
      </w:r>
      <w:r>
        <w:rPr>
          <w:rFonts w:ascii="Times New Roman" w:eastAsia="Times New Roman" w:hAnsi="Times New Roman" w:cs="Times New Roman"/>
          <w:color w:val="000000"/>
          <w:sz w:val="24"/>
          <w:szCs w:val="24"/>
          <w:lang w:eastAsia="ru-RU"/>
        </w:rPr>
        <w:t>10.1</w:t>
      </w:r>
      <w:r>
        <w:rPr>
          <w:rFonts w:ascii="Times New Roman" w:eastAsia="Times New Roman" w:hAnsi="Times New Roman" w:cs="Times New Roman"/>
          <w:color w:val="000000"/>
          <w:sz w:val="24"/>
          <w:szCs w:val="24"/>
          <w:lang w:eastAsia="ru-RU"/>
        </w:rPr>
        <w:fldChar w:fldCharType="end"/>
      </w:r>
      <w:r>
        <w:rPr>
          <w:rFonts w:ascii="Times New Roman" w:eastAsia="Times New Roman" w:hAnsi="Times New Roman" w:cs="Times New Roman"/>
          <w:color w:val="000000"/>
          <w:sz w:val="24"/>
          <w:szCs w:val="24"/>
          <w:lang w:eastAsia="ru-RU"/>
        </w:rPr>
        <w:t xml:space="preserve"> Договора, спор передается в </w:t>
      </w:r>
      <w:r>
        <w:rPr>
          <w:rFonts w:ascii="Times New Roman" w:eastAsia="Times New Roman" w:hAnsi="Times New Roman" w:cs="Times New Roman"/>
          <w:sz w:val="24"/>
          <w:szCs w:val="24"/>
          <w:lang w:eastAsia="ru-RU"/>
        </w:rPr>
        <w:t>____________________</w:t>
      </w:r>
      <w:r>
        <w:rPr>
          <w:rFonts w:ascii="Times New Roman" w:eastAsia="Times New Roman" w:hAnsi="Times New Roman" w:cs="Times New Roman"/>
          <w:sz w:val="24"/>
          <w:szCs w:val="24"/>
          <w:vertAlign w:val="superscript"/>
          <w:lang w:eastAsia="ru-RU"/>
        </w:rPr>
        <w:footnoteReference w:id="37"/>
      </w:r>
      <w:r>
        <w:rPr>
          <w:rFonts w:ascii="Times New Roman" w:eastAsia="Times New Roman" w:hAnsi="Times New Roman" w:cs="Times New Roman"/>
          <w:sz w:val="24"/>
          <w:szCs w:val="24"/>
          <w:lang w:eastAsia="ru-RU"/>
        </w:rPr>
        <w:t>.</w:t>
      </w:r>
    </w:p>
    <w:p w:rsidR="006C3933" w:rsidRDefault="006C3933" w:rsidP="006C3933">
      <w:pPr>
        <w:spacing w:after="0" w:line="240" w:lineRule="auto"/>
        <w:ind w:firstLine="709"/>
        <w:contextualSpacing/>
        <w:rPr>
          <w:rFonts w:ascii="Times New Roman" w:eastAsia="Times New Roman" w:hAnsi="Times New Roman" w:cs="Times New Roman"/>
          <w:sz w:val="24"/>
          <w:szCs w:val="24"/>
          <w:lang w:eastAsia="ru-RU"/>
        </w:rPr>
      </w:pPr>
    </w:p>
    <w:p w:rsidR="006C3933" w:rsidRDefault="006C3933" w:rsidP="006C3933">
      <w:pPr>
        <w:numPr>
          <w:ilvl w:val="0"/>
          <w:numId w:val="26"/>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Прочие условия</w:t>
      </w:r>
    </w:p>
    <w:p w:rsidR="006C3933" w:rsidRDefault="006C3933" w:rsidP="006C3933">
      <w:pPr>
        <w:spacing w:after="0" w:line="240" w:lineRule="auto"/>
        <w:ind w:firstLine="709"/>
        <w:contextualSpacing/>
        <w:jc w:val="both"/>
        <w:rPr>
          <w:rFonts w:ascii="Times New Roman" w:eastAsia="Times New Roman" w:hAnsi="Times New Roman" w:cs="Times New Roman"/>
          <w:sz w:val="24"/>
          <w:szCs w:val="24"/>
          <w:lang w:eastAsia="ru-RU"/>
        </w:rPr>
      </w:pPr>
    </w:p>
    <w:p w:rsidR="006C3933" w:rsidRDefault="006C3933" w:rsidP="006C3933">
      <w:pPr>
        <w:numPr>
          <w:ilvl w:val="1"/>
          <w:numId w:val="26"/>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6C3933" w:rsidRDefault="006C3933" w:rsidP="006C3933">
      <w:pPr>
        <w:numPr>
          <w:ilvl w:val="1"/>
          <w:numId w:val="26"/>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Pr>
          <w:rFonts w:ascii="Times New Roman" w:eastAsia="Calibri" w:hAnsi="Times New Roman" w:cs="Times New Roman"/>
          <w:sz w:val="24"/>
          <w:szCs w:val="24"/>
        </w:rPr>
        <w:t xml:space="preserve"> </w:t>
      </w:r>
    </w:p>
    <w:p w:rsidR="006C3933" w:rsidRDefault="006C3933" w:rsidP="006C3933">
      <w:pPr>
        <w:pStyle w:val="aff"/>
        <w:numPr>
          <w:ilvl w:val="1"/>
          <w:numId w:val="26"/>
        </w:numPr>
        <w:spacing w:after="0" w:line="240" w:lineRule="auto"/>
        <w:ind w:left="0" w:firstLine="709"/>
        <w:jc w:val="both"/>
        <w:rPr>
          <w:rFonts w:ascii="Times New Roman" w:hAnsi="Times New Roman"/>
          <w:sz w:val="24"/>
        </w:rPr>
      </w:pPr>
      <w:bookmarkStart w:id="24" w:name="_Ref82077350"/>
      <w:r>
        <w:rPr>
          <w:rFonts w:ascii="Times New Roman" w:hAnsi="Times New Roman"/>
          <w:sz w:val="24"/>
        </w:rPr>
        <w:t>Все юридически значимые сообщения (заявления, уведомления, требования, претензии и т.п.)</w:t>
      </w:r>
      <w:r>
        <w:rPr>
          <w:sz w:val="24"/>
          <w:szCs w:val="24"/>
        </w:rPr>
        <w:t xml:space="preserve"> </w:t>
      </w:r>
      <w:r>
        <w:rPr>
          <w:rFonts w:ascii="Times New Roman" w:hAnsi="Times New Roman"/>
          <w:sz w:val="24"/>
        </w:rPr>
        <w:t>должны направлятьс</w:t>
      </w:r>
      <w:r>
        <w:rPr>
          <w:sz w:val="24"/>
          <w:szCs w:val="24"/>
        </w:rPr>
        <w:t>я</w:t>
      </w:r>
      <w:r>
        <w:rPr>
          <w:rFonts w:ascii="Times New Roman" w:hAnsi="Times New Roman"/>
          <w:sz w:val="24"/>
        </w:rPr>
        <w:t xml:space="preserve"> по адресам Сторон, указанным в разделе </w:t>
      </w:r>
      <w:r>
        <w:fldChar w:fldCharType="begin"/>
      </w:r>
      <w:r>
        <w:rPr>
          <w:rFonts w:ascii="Times New Roman" w:hAnsi="Times New Roman"/>
          <w:sz w:val="24"/>
        </w:rPr>
        <w:instrText xml:space="preserve"> REF _Ref486328623 \r \h </w:instrText>
      </w:r>
      <w:r>
        <w:rPr>
          <w:rFonts w:ascii="Times New Roman" w:hAnsi="Times New Roman" w:cs="Times New Roman"/>
          <w:sz w:val="24"/>
          <w:szCs w:val="24"/>
        </w:rPr>
        <w:instrText xml:space="preserve"> \* MERGEFORMAT </w:instrText>
      </w:r>
      <w:r>
        <w:fldChar w:fldCharType="separate"/>
      </w:r>
      <w:r>
        <w:rPr>
          <w:rFonts w:ascii="Times New Roman" w:hAnsi="Times New Roman"/>
          <w:sz w:val="24"/>
        </w:rPr>
        <w:t>13</w:t>
      </w:r>
      <w:r>
        <w:fldChar w:fldCharType="end"/>
      </w:r>
      <w:r>
        <w:rPr>
          <w:rFonts w:ascii="Times New Roman" w:hAnsi="Times New Roman"/>
          <w:sz w:val="24"/>
        </w:rPr>
        <w:t xml:space="preserve"> Договора,</w:t>
      </w:r>
      <w:r>
        <w:rPr>
          <w:sz w:val="24"/>
          <w:szCs w:val="24"/>
        </w:rPr>
        <w:t xml:space="preserve"> </w:t>
      </w:r>
      <w:r>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24"/>
      <w:r>
        <w:rPr>
          <w:rFonts w:ascii="Times New Roman" w:hAnsi="Times New Roman"/>
          <w:sz w:val="24"/>
        </w:rPr>
        <w:t xml:space="preserve"> </w:t>
      </w:r>
    </w:p>
    <w:p w:rsidR="006C3933" w:rsidRDefault="006C3933" w:rsidP="006C393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6C3933" w:rsidRDefault="006C3933" w:rsidP="006C393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Допустимые способы направления юридически значимых сообщений:</w:t>
      </w:r>
    </w:p>
    <w:p w:rsidR="006C3933" w:rsidRDefault="006C3933" w:rsidP="006C393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через собственного курьера под расписку на копии;</w:t>
      </w:r>
    </w:p>
    <w:p w:rsidR="006C3933" w:rsidRDefault="006C3933" w:rsidP="006C393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 через курьерскую службу с описью вложения;</w:t>
      </w:r>
    </w:p>
    <w:p w:rsidR="006C3933" w:rsidRDefault="006C3933" w:rsidP="006C393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по почте с уведомлением о вручении и описью вложения;</w:t>
      </w:r>
    </w:p>
    <w:p w:rsidR="006C3933" w:rsidRDefault="006C3933" w:rsidP="006C393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 телеграммой с уведомлением о вручении.</w:t>
      </w:r>
    </w:p>
    <w:p w:rsidR="006C3933" w:rsidRDefault="006C3933" w:rsidP="006C3933">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6C3933" w:rsidRDefault="006C3933" w:rsidP="006C3933">
      <w:pPr>
        <w:numPr>
          <w:ilvl w:val="1"/>
          <w:numId w:val="26"/>
        </w:numPr>
        <w:spacing w:after="0" w:line="240" w:lineRule="auto"/>
        <w:ind w:left="0" w:firstLine="709"/>
        <w:contextualSpacing/>
        <w:jc w:val="both"/>
        <w:rPr>
          <w:rFonts w:ascii="Times New Roman" w:hAnsi="Times New Roman"/>
          <w:sz w:val="24"/>
        </w:rPr>
      </w:pPr>
      <w:r>
        <w:rPr>
          <w:rFonts w:ascii="Times New Roman" w:hAnsi="Times New Roman"/>
          <w:sz w:val="24"/>
        </w:rPr>
        <w:t xml:space="preserve">При отправке юридически значимого сообщения любым из способов, предусмотренных пунктом </w:t>
      </w:r>
      <w:r>
        <w:rPr>
          <w:rFonts w:ascii="Times New Roman" w:hAnsi="Times New Roman"/>
          <w:sz w:val="24"/>
          <w:highlight w:val="yellow"/>
        </w:rPr>
        <w:fldChar w:fldCharType="begin"/>
      </w:r>
      <w:r>
        <w:rPr>
          <w:rFonts w:ascii="Times New Roman" w:hAnsi="Times New Roman"/>
          <w:sz w:val="24"/>
        </w:rPr>
        <w:instrText xml:space="preserve"> REF _Ref82077350 \r \h </w:instrText>
      </w:r>
      <w:r>
        <w:rPr>
          <w:rFonts w:ascii="Times New Roman" w:hAnsi="Times New Roman"/>
          <w:sz w:val="24"/>
          <w:highlight w:val="yellow"/>
        </w:rPr>
      </w:r>
      <w:r>
        <w:rPr>
          <w:rFonts w:ascii="Times New Roman" w:hAnsi="Times New Roman"/>
          <w:sz w:val="24"/>
          <w:highlight w:val="yellow"/>
        </w:rPr>
        <w:fldChar w:fldCharType="separate"/>
      </w:r>
      <w:r>
        <w:rPr>
          <w:rFonts w:ascii="Times New Roman" w:hAnsi="Times New Roman"/>
          <w:sz w:val="24"/>
        </w:rPr>
        <w:t>11.3</w:t>
      </w:r>
      <w:r>
        <w:rPr>
          <w:rFonts w:ascii="Times New Roman" w:hAnsi="Times New Roman"/>
          <w:sz w:val="24"/>
          <w:highlight w:val="yellow"/>
        </w:rPr>
        <w:fldChar w:fldCharType="end"/>
      </w:r>
      <w:r>
        <w:rPr>
          <w:rFonts w:ascii="Times New Roman" w:hAnsi="Times New Roman"/>
          <w:sz w:val="24"/>
        </w:rPr>
        <w:t xml:space="preserve"> Договора, оно считается доставленным независимо от наличия у лица, фактически принявшего корреспонденцию от имени адресата, </w:t>
      </w:r>
      <w:r>
        <w:rPr>
          <w:rFonts w:ascii="Times New Roman" w:hAnsi="Times New Roman"/>
          <w:sz w:val="24"/>
        </w:rPr>
        <w:lastRenderedPageBreak/>
        <w:t>соответствующих полномочий. Такое лицо считается имеющим полномочия на принятие корреспонденции в силу обстановки.</w:t>
      </w:r>
    </w:p>
    <w:p w:rsidR="006C3933" w:rsidRDefault="006C3933" w:rsidP="006C3933">
      <w:pPr>
        <w:pStyle w:val="aff"/>
        <w:numPr>
          <w:ilvl w:val="1"/>
          <w:numId w:val="26"/>
        </w:numPr>
        <w:spacing w:after="0" w:line="240" w:lineRule="auto"/>
        <w:ind w:left="0" w:firstLine="709"/>
        <w:jc w:val="both"/>
        <w:rPr>
          <w:rFonts w:ascii="Times New Roman" w:hAnsi="Times New Roman"/>
          <w:sz w:val="24"/>
        </w:rPr>
      </w:pPr>
      <w:r>
        <w:rPr>
          <w:rFonts w:ascii="Times New Roman" w:hAnsi="Times New Roman"/>
          <w:sz w:val="24"/>
        </w:rPr>
        <w:t xml:space="preserve">Отзывы, комментарии Покупателя могут направляться по адресу электронной почты </w:t>
      </w:r>
      <w:proofErr w:type="spellStart"/>
      <w:r>
        <w:rPr>
          <w:rFonts w:ascii="Times New Roman" w:hAnsi="Times New Roman"/>
          <w:b/>
          <w:sz w:val="24"/>
          <w:lang w:val="en-US"/>
        </w:rPr>
        <w:t>crem</w:t>
      </w:r>
      <w:proofErr w:type="spellEnd"/>
      <w:r>
        <w:rPr>
          <w:rFonts w:ascii="Times New Roman" w:hAnsi="Times New Roman"/>
          <w:b/>
          <w:sz w:val="24"/>
        </w:rPr>
        <w:t>@</w:t>
      </w:r>
      <w:proofErr w:type="spellStart"/>
      <w:r>
        <w:rPr>
          <w:rFonts w:ascii="Times New Roman" w:hAnsi="Times New Roman"/>
          <w:b/>
          <w:sz w:val="24"/>
          <w:lang w:val="en-US"/>
        </w:rPr>
        <w:t>sberbank</w:t>
      </w:r>
      <w:proofErr w:type="spellEnd"/>
      <w:r>
        <w:rPr>
          <w:rFonts w:ascii="Times New Roman" w:hAnsi="Times New Roman"/>
          <w:b/>
          <w:sz w:val="24"/>
        </w:rPr>
        <w:t>.</w:t>
      </w:r>
      <w:proofErr w:type="spellStart"/>
      <w:r>
        <w:rPr>
          <w:rFonts w:ascii="Times New Roman" w:hAnsi="Times New Roman"/>
          <w:b/>
          <w:sz w:val="24"/>
          <w:lang w:val="en-US"/>
        </w:rPr>
        <w:t>ru</w:t>
      </w:r>
      <w:proofErr w:type="spellEnd"/>
      <w:r>
        <w:rPr>
          <w:rFonts w:ascii="Times New Roman" w:hAnsi="Times New Roman"/>
          <w:b/>
          <w:sz w:val="24"/>
        </w:rPr>
        <w:t>.</w:t>
      </w:r>
      <w:r>
        <w:rPr>
          <w:rFonts w:ascii="Times New Roman" w:hAnsi="Times New Roman"/>
          <w:sz w:val="24"/>
        </w:rPr>
        <w:t xml:space="preserve"> В письме необходимо указать реквизиты Договора (дата, номер) и адрес (местоположение) </w:t>
      </w:r>
      <w:r>
        <w:rPr>
          <w:rFonts w:ascii="Times New Roman" w:hAnsi="Times New Roman" w:cs="Times New Roman"/>
          <w:sz w:val="24"/>
        </w:rPr>
        <w:t>Недвижимого имущества</w:t>
      </w:r>
      <w:r>
        <w:rPr>
          <w:rFonts w:ascii="Times New Roman" w:hAnsi="Times New Roman"/>
          <w:sz w:val="24"/>
        </w:rPr>
        <w:t>. Информация, направленная на указанный почтовый адрес, не является юридически значимым сообщением по смыслу статьи 165.1 ГК РФ.</w:t>
      </w:r>
    </w:p>
    <w:p w:rsidR="006C3933" w:rsidRDefault="006C3933" w:rsidP="006C3933">
      <w:pPr>
        <w:numPr>
          <w:ilvl w:val="1"/>
          <w:numId w:val="26"/>
        </w:numPr>
        <w:spacing w:after="0" w:line="240" w:lineRule="auto"/>
        <w:ind w:left="0" w:firstLine="709"/>
        <w:contextualSpacing/>
        <w:jc w:val="both"/>
        <w:rPr>
          <w:rFonts w:ascii="Calibri" w:hAnsi="Calibri"/>
        </w:rPr>
      </w:pPr>
      <w:r>
        <w:rPr>
          <w:rFonts w:ascii="Times New Roman" w:eastAsia="Times New Roman" w:hAnsi="Times New Roman" w:cs="Times New Roman"/>
          <w:sz w:val="24"/>
          <w:szCs w:val="24"/>
          <w:lang w:eastAsia="ru-RU"/>
        </w:rPr>
        <w:t>Об изменении адресов, реквизитов и уполномоченных (ответственных) лиц Стороны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по одному из способов оперативной связи.</w:t>
      </w:r>
    </w:p>
    <w:p w:rsidR="006C3933" w:rsidRDefault="006C3933" w:rsidP="006C3933">
      <w:pPr>
        <w:numPr>
          <w:ilvl w:val="1"/>
          <w:numId w:val="26"/>
        </w:numPr>
        <w:spacing w:after="0" w:line="240" w:lineRule="auto"/>
        <w:ind w:left="0" w:firstLine="709"/>
        <w:contextualSpacing/>
        <w:jc w:val="both"/>
        <w:rPr>
          <w:rFonts w:ascii="Calibri" w:hAnsi="Calibri"/>
        </w:rPr>
      </w:pPr>
      <w:r>
        <w:rPr>
          <w:rFonts w:ascii="Times New Roman" w:eastAsia="Times New Roman" w:hAnsi="Times New Roman" w:cs="Times New Roman"/>
          <w:sz w:val="24"/>
          <w:szCs w:val="24"/>
          <w:lang w:eastAsia="ru-RU"/>
        </w:rPr>
        <w:t>В ходе исполнения Договора запрещается подключение</w:t>
      </w:r>
      <w:r>
        <w:rPr>
          <w:rStyle w:val="aff1"/>
          <w:rFonts w:eastAsia="Times New Roman"/>
          <w:sz w:val="24"/>
          <w:szCs w:val="24"/>
          <w:lang w:eastAsia="ru-RU"/>
        </w:rPr>
        <w:footnoteReference w:id="38"/>
      </w:r>
      <w:r>
        <w:rPr>
          <w:rFonts w:ascii="Times New Roman" w:eastAsia="Times New Roman" w:hAnsi="Times New Roman" w:cs="Times New Roman"/>
          <w:sz w:val="24"/>
          <w:szCs w:val="24"/>
          <w:lang w:eastAsia="ru-RU"/>
        </w:rPr>
        <w:t xml:space="preserve"> любого оборудования</w:t>
      </w:r>
      <w:r>
        <w:rPr>
          <w:rStyle w:val="aff1"/>
          <w:rFonts w:eastAsia="Times New Roman"/>
          <w:sz w:val="24"/>
          <w:szCs w:val="24"/>
          <w:lang w:eastAsia="ru-RU"/>
        </w:rPr>
        <w:footnoteReference w:id="39"/>
      </w:r>
      <w:r>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Pr>
          <w:rStyle w:val="aff1"/>
          <w:rFonts w:eastAsia="Times New Roman"/>
          <w:sz w:val="24"/>
          <w:szCs w:val="24"/>
          <w:lang w:eastAsia="ru-RU"/>
        </w:rPr>
        <w:footnoteReference w:id="40"/>
      </w:r>
      <w:r>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rsidR="006C3933" w:rsidRDefault="006C3933" w:rsidP="006C3933">
      <w:pPr>
        <w:pStyle w:val="aff"/>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каждом случае нарушения требований, указанных в настоящем пункте, Покупатель выплачивает Продавцу штрафную неустойку в размере 10 % (десяти процентов), включая НДС (если применимо), от общей стоимости Имущества, а также обязуется в полном объёме возместить убытки, причинённые Продавцу вследствие нарушения требований, указанных в настоящем пункте. Взыскание убытков не лишает Продавца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6C3933" w:rsidRDefault="006C3933" w:rsidP="006C3933">
      <w:pPr>
        <w:numPr>
          <w:ilvl w:val="1"/>
          <w:numId w:val="26"/>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 «</w:t>
      </w:r>
      <w:r>
        <w:rPr>
          <w:rFonts w:ascii="Times New Roman" w:eastAsia="Times New Roman" w:hAnsi="Times New Roman" w:cs="Times New Roman"/>
          <w:bCs/>
          <w:sz w:val="24"/>
          <w:szCs w:val="24"/>
        </w:rPr>
        <w:t>Антикоррупционной оговорке»</w:t>
      </w:r>
      <w:r>
        <w:rPr>
          <w:rFonts w:ascii="Times New Roman" w:eastAsia="Times New Roman" w:hAnsi="Times New Roman" w:cs="Times New Roman"/>
          <w:bCs/>
          <w:sz w:val="24"/>
          <w:szCs w:val="24"/>
          <w:lang w:eastAsia="ru-RU"/>
        </w:rPr>
        <w:t xml:space="preserve"> (Приложении № 2 к Договору).</w:t>
      </w:r>
    </w:p>
    <w:p w:rsidR="006C3933" w:rsidRDefault="006C3933" w:rsidP="006C3933">
      <w:pPr>
        <w:numPr>
          <w:ilvl w:val="1"/>
          <w:numId w:val="26"/>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 регистрации прав: ______________________</w:t>
      </w:r>
      <w:r>
        <w:rPr>
          <w:rFonts w:ascii="Times New Roman" w:eastAsia="Times New Roman" w:hAnsi="Times New Roman" w:cs="Times New Roman"/>
          <w:sz w:val="24"/>
          <w:szCs w:val="24"/>
          <w:vertAlign w:val="superscript"/>
          <w:lang w:eastAsia="ru-RU"/>
        </w:rPr>
        <w:footnoteReference w:id="41"/>
      </w:r>
      <w:r>
        <w:rPr>
          <w:rFonts w:ascii="Times New Roman" w:eastAsia="Times New Roman" w:hAnsi="Times New Roman" w:cs="Times New Roman"/>
          <w:sz w:val="24"/>
          <w:szCs w:val="24"/>
          <w:lang w:eastAsia="ru-RU"/>
        </w:rPr>
        <w:t>.</w:t>
      </w:r>
    </w:p>
    <w:p w:rsidR="006C3933" w:rsidRDefault="006C3933" w:rsidP="006C3933">
      <w:pPr>
        <w:numPr>
          <w:ilvl w:val="1"/>
          <w:numId w:val="26"/>
        </w:numPr>
        <w:tabs>
          <w:tab w:val="left" w:pos="0"/>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rsidR="006C3933" w:rsidRDefault="006C3933" w:rsidP="006C3933">
      <w:pPr>
        <w:spacing w:after="0" w:line="240" w:lineRule="auto"/>
        <w:ind w:firstLine="709"/>
        <w:contextualSpacing/>
        <w:rPr>
          <w:rFonts w:ascii="Times New Roman" w:eastAsia="Times New Roman" w:hAnsi="Times New Roman" w:cs="Times New Roman"/>
          <w:sz w:val="24"/>
          <w:szCs w:val="24"/>
          <w:lang w:eastAsia="ru-RU"/>
        </w:rPr>
      </w:pPr>
    </w:p>
    <w:p w:rsidR="006C3933" w:rsidRDefault="006C3933" w:rsidP="006C3933">
      <w:pPr>
        <w:numPr>
          <w:ilvl w:val="0"/>
          <w:numId w:val="26"/>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Приложения к Договору</w:t>
      </w:r>
    </w:p>
    <w:p w:rsidR="006C3933" w:rsidRDefault="006C3933" w:rsidP="006C3933">
      <w:pPr>
        <w:spacing w:after="0" w:line="240" w:lineRule="auto"/>
        <w:ind w:firstLine="709"/>
        <w:contextualSpacing/>
        <w:rPr>
          <w:rFonts w:ascii="Times New Roman" w:eastAsia="Times New Roman" w:hAnsi="Times New Roman" w:cs="Times New Roman"/>
          <w:sz w:val="24"/>
          <w:szCs w:val="24"/>
          <w:lang w:eastAsia="ru-RU"/>
        </w:rPr>
      </w:pPr>
    </w:p>
    <w:p w:rsidR="006C3933" w:rsidRDefault="006C3933" w:rsidP="006C3933">
      <w:pPr>
        <w:numPr>
          <w:ilvl w:val="1"/>
          <w:numId w:val="26"/>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Приложение № 1 – Форма </w:t>
      </w:r>
      <w:r>
        <w:rPr>
          <w:rFonts w:ascii="Times New Roman" w:eastAsia="Times New Roman" w:hAnsi="Times New Roman" w:cs="Times New Roman"/>
          <w:sz w:val="24"/>
          <w:szCs w:val="24"/>
          <w:lang w:eastAsia="ru-RU"/>
        </w:rPr>
        <w:t xml:space="preserve">Акта приема-передачи Имущества – </w:t>
      </w:r>
      <w:r>
        <w:rPr>
          <w:rFonts w:ascii="Times New Roman" w:eastAsia="Times New Roman" w:hAnsi="Times New Roman" w:cs="Times New Roman"/>
          <w:bCs/>
          <w:sz w:val="24"/>
          <w:szCs w:val="24"/>
          <w:lang w:eastAsia="ru-RU"/>
        </w:rPr>
        <w:t xml:space="preserve">на </w:t>
      </w:r>
      <w:r>
        <w:rPr>
          <w:rFonts w:ascii="Times New Roman" w:eastAsia="Times New Roman" w:hAnsi="Times New Roman" w:cs="Times New Roman"/>
          <w:sz w:val="24"/>
          <w:szCs w:val="24"/>
          <w:lang w:eastAsia="ru-RU"/>
        </w:rPr>
        <w:t>__ листах.</w:t>
      </w:r>
    </w:p>
    <w:p w:rsidR="006C3933" w:rsidRDefault="006C3933" w:rsidP="006C3933">
      <w:pPr>
        <w:numPr>
          <w:ilvl w:val="1"/>
          <w:numId w:val="26"/>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Приложение № 2 – </w:t>
      </w:r>
      <w:r>
        <w:rPr>
          <w:rFonts w:ascii="Times New Roman" w:eastAsia="Times New Roman" w:hAnsi="Times New Roman" w:cs="Times New Roman"/>
          <w:bCs/>
          <w:sz w:val="24"/>
          <w:szCs w:val="24"/>
          <w:lang w:eastAsia="ru-RU"/>
        </w:rPr>
        <w:t xml:space="preserve">Антикоррупционная оговорка </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Cs/>
          <w:sz w:val="24"/>
          <w:szCs w:val="24"/>
          <w:lang w:eastAsia="ru-RU"/>
        </w:rPr>
        <w:t xml:space="preserve">на </w:t>
      </w:r>
      <w:r>
        <w:rPr>
          <w:rFonts w:ascii="Times New Roman" w:eastAsia="Times New Roman" w:hAnsi="Times New Roman" w:cs="Times New Roman"/>
          <w:sz w:val="24"/>
          <w:szCs w:val="24"/>
          <w:lang w:eastAsia="ru-RU"/>
        </w:rPr>
        <w:t>2 листах.</w:t>
      </w:r>
    </w:p>
    <w:p w:rsidR="006C3933" w:rsidRDefault="006C3933" w:rsidP="006C3933">
      <w:pPr>
        <w:numPr>
          <w:ilvl w:val="1"/>
          <w:numId w:val="26"/>
        </w:numPr>
        <w:snapToGrid w:val="0"/>
        <w:spacing w:after="0" w:line="240" w:lineRule="auto"/>
        <w:ind w:left="0" w:firstLine="709"/>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vertAlign w:val="superscript"/>
          <w:lang w:eastAsia="ru-RU"/>
        </w:rPr>
        <w:footnoteReference w:id="42"/>
      </w:r>
      <w:r>
        <w:rPr>
          <w:rFonts w:ascii="Times New Roman" w:eastAsia="Times New Roman" w:hAnsi="Times New Roman" w:cs="Times New Roman"/>
          <w:sz w:val="24"/>
          <w:szCs w:val="24"/>
          <w:lang w:eastAsia="ru-RU"/>
        </w:rPr>
        <w:t xml:space="preserve">Приложение № 3 </w:t>
      </w:r>
      <w:r>
        <w:rPr>
          <w:rFonts w:ascii="Times New Roman" w:eastAsia="Calibri" w:hAnsi="Times New Roman" w:cs="Times New Roman"/>
          <w:sz w:val="24"/>
          <w:szCs w:val="24"/>
        </w:rPr>
        <w:t xml:space="preserve">– Перечень движимого имущества – </w:t>
      </w:r>
      <w:r>
        <w:rPr>
          <w:rFonts w:ascii="Times New Roman" w:eastAsia="Calibri" w:hAnsi="Times New Roman" w:cs="Times New Roman"/>
          <w:bCs/>
          <w:sz w:val="24"/>
          <w:szCs w:val="24"/>
        </w:rPr>
        <w:t xml:space="preserve">на </w:t>
      </w:r>
      <w:r>
        <w:rPr>
          <w:rFonts w:ascii="Times New Roman" w:eastAsia="Calibri" w:hAnsi="Times New Roman" w:cs="Times New Roman"/>
          <w:sz w:val="24"/>
          <w:szCs w:val="24"/>
        </w:rPr>
        <w:t>__ листах.</w:t>
      </w:r>
      <w:bookmarkStart w:id="25" w:name="_Ref17968329"/>
    </w:p>
    <w:bookmarkEnd w:id="25"/>
    <w:p w:rsidR="006C3933" w:rsidRDefault="006C3933" w:rsidP="006C3933">
      <w:pPr>
        <w:spacing w:after="0" w:line="240" w:lineRule="auto"/>
        <w:ind w:firstLine="709"/>
        <w:contextualSpacing/>
        <w:rPr>
          <w:rFonts w:ascii="Times New Roman" w:eastAsia="Times New Roman" w:hAnsi="Times New Roman" w:cs="Times New Roman"/>
          <w:sz w:val="24"/>
          <w:szCs w:val="24"/>
          <w:lang w:eastAsia="ru-RU"/>
        </w:rPr>
      </w:pPr>
    </w:p>
    <w:p w:rsidR="006C3933" w:rsidRDefault="006C3933" w:rsidP="006C3933">
      <w:pPr>
        <w:numPr>
          <w:ilvl w:val="0"/>
          <w:numId w:val="26"/>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26" w:name="_Ref486328623"/>
      <w:r>
        <w:rPr>
          <w:rFonts w:ascii="Times New Roman" w:eastAsia="Times New Roman" w:hAnsi="Times New Roman" w:cs="Times New Roman"/>
          <w:b/>
          <w:sz w:val="24"/>
          <w:szCs w:val="24"/>
          <w:lang w:eastAsia="ru-RU"/>
        </w:rPr>
        <w:t>Реквизиты и подписи Сторон</w:t>
      </w:r>
      <w:bookmarkStart w:id="27" w:name="_Ref126658428"/>
      <w:bookmarkEnd w:id="26"/>
      <w:r>
        <w:rPr>
          <w:rFonts w:ascii="Times New Roman" w:eastAsia="Times New Roman" w:hAnsi="Times New Roman" w:cs="Times New Roman"/>
          <w:b/>
          <w:sz w:val="24"/>
          <w:szCs w:val="24"/>
          <w:lang w:eastAsia="ru-RU"/>
        </w:rPr>
        <w:t>:</w:t>
      </w:r>
    </w:p>
    <w:p w:rsidR="006C3933" w:rsidRDefault="006C3933" w:rsidP="006C3933">
      <w:pPr>
        <w:spacing w:after="0" w:line="240" w:lineRule="auto"/>
        <w:contextualSpacing/>
        <w:outlineLvl w:val="0"/>
        <w:rPr>
          <w:rFonts w:ascii="Times New Roman" w:eastAsia="Times New Roman" w:hAnsi="Times New Roman" w:cs="Times New Roman"/>
          <w:b/>
          <w:sz w:val="24"/>
          <w:szCs w:val="24"/>
          <w:lang w:eastAsia="ru-RU"/>
        </w:rPr>
      </w:pPr>
    </w:p>
    <w:bookmarkEnd w:id="27"/>
    <w:p w:rsidR="006C3933" w:rsidRDefault="006C3933" w:rsidP="006C3933">
      <w:pPr>
        <w:snapToGrid w:val="0"/>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Покупатель</w:t>
      </w:r>
      <w:r>
        <w:rPr>
          <w:rFonts w:ascii="Times New Roman" w:eastAsia="Times New Roman" w:hAnsi="Times New Roman" w:cs="Times New Roman"/>
          <w:b/>
          <w:sz w:val="24"/>
          <w:szCs w:val="24"/>
          <w:vertAlign w:val="superscript"/>
          <w:lang w:eastAsia="ru-RU"/>
        </w:rPr>
        <w:footnoteReference w:id="43"/>
      </w:r>
      <w:r>
        <w:rPr>
          <w:rFonts w:ascii="Times New Roman" w:eastAsia="Times New Roman" w:hAnsi="Times New Roman" w:cs="Times New Roman"/>
          <w:b/>
          <w:sz w:val="24"/>
          <w:szCs w:val="24"/>
          <w:lang w:eastAsia="ru-RU"/>
        </w:rPr>
        <w:t>:</w:t>
      </w:r>
    </w:p>
    <w:p w:rsidR="006C3933" w:rsidRDefault="006C3933" w:rsidP="006C3933">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z w:val="24"/>
          <w:szCs w:val="24"/>
          <w:lang w:eastAsia="ru-RU"/>
        </w:rPr>
        <w:lastRenderedPageBreak/>
        <w:t>__________ (сокращенное наименование)</w:t>
      </w:r>
    </w:p>
    <w:p w:rsidR="006C3933" w:rsidRDefault="006C3933" w:rsidP="006C3933">
      <w:pPr>
        <w:snapToGrid w:val="0"/>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Местонахождение __________</w:t>
      </w:r>
    </w:p>
    <w:p w:rsidR="006C3933" w:rsidRDefault="006C3933" w:rsidP="006C3933">
      <w:pPr>
        <w:snapToGrid w:val="0"/>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Почтовый адрес ____________</w:t>
      </w:r>
    </w:p>
    <w:p w:rsidR="006C3933" w:rsidRDefault="006C3933" w:rsidP="006C3933">
      <w:pPr>
        <w:snapToGrid w:val="0"/>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ИНН: ___________</w:t>
      </w:r>
    </w:p>
    <w:p w:rsidR="006C3933" w:rsidRDefault="006C3933" w:rsidP="006C3933">
      <w:pPr>
        <w:snapToGrid w:val="0"/>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Расчетный счет ___________</w:t>
      </w:r>
    </w:p>
    <w:p w:rsidR="006C3933" w:rsidRDefault="006C3933" w:rsidP="006C3933">
      <w:pPr>
        <w:snapToGrid w:val="0"/>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 счет ___________</w:t>
      </w:r>
    </w:p>
    <w:p w:rsidR="006C3933" w:rsidRDefault="006C3933" w:rsidP="006C3933">
      <w:pPr>
        <w:snapToGrid w:val="0"/>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БИК ___________</w:t>
      </w:r>
    </w:p>
    <w:p w:rsidR="006C3933" w:rsidRDefault="006C3933" w:rsidP="006C3933">
      <w:pPr>
        <w:snapToGrid w:val="0"/>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ОКВЭД ___________</w:t>
      </w:r>
    </w:p>
    <w:p w:rsidR="006C3933" w:rsidRDefault="006C3933" w:rsidP="006C3933">
      <w:pPr>
        <w:snapToGrid w:val="0"/>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ОКПО ___________</w:t>
      </w:r>
    </w:p>
    <w:p w:rsidR="006C3933" w:rsidRDefault="006C3933" w:rsidP="006C3933">
      <w:pPr>
        <w:snapToGrid w:val="0"/>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КПП ___________</w:t>
      </w:r>
    </w:p>
    <w:p w:rsidR="006C3933" w:rsidRDefault="006C3933" w:rsidP="006C3933">
      <w:pPr>
        <w:snapToGrid w:val="0"/>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ОГРН ___________</w:t>
      </w:r>
    </w:p>
    <w:p w:rsidR="006C3933" w:rsidRDefault="006C3933" w:rsidP="006C3933">
      <w:pPr>
        <w:snapToGrid w:val="0"/>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Контактный телефон: ___________</w:t>
      </w:r>
    </w:p>
    <w:p w:rsidR="006C3933" w:rsidRDefault="006C3933" w:rsidP="006C3933">
      <w:pPr>
        <w:snapToGrid w:val="0"/>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e</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mail</w:t>
      </w:r>
      <w:r>
        <w:rPr>
          <w:rFonts w:ascii="Times New Roman" w:eastAsia="Times New Roman" w:hAnsi="Times New Roman" w:cs="Times New Roman"/>
          <w:sz w:val="24"/>
          <w:szCs w:val="24"/>
          <w:lang w:eastAsia="ru-RU"/>
        </w:rPr>
        <w:t>: ___________</w:t>
      </w:r>
    </w:p>
    <w:p w:rsidR="006C3933" w:rsidRDefault="006C3933" w:rsidP="006C3933">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rsidR="006C3933" w:rsidRDefault="006C3933" w:rsidP="006C3933">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Продавец:</w:t>
      </w:r>
    </w:p>
    <w:p w:rsidR="006C3933" w:rsidRDefault="006C3933" w:rsidP="006C3933">
      <w:pPr>
        <w:snapToGrid w:val="0"/>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ПАО Сбербанк</w:t>
      </w:r>
    </w:p>
    <w:p w:rsidR="006C3933" w:rsidRDefault="006C3933" w:rsidP="006C3933">
      <w:pPr>
        <w:snapToGrid w:val="0"/>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Местонахождение __________</w:t>
      </w:r>
    </w:p>
    <w:p w:rsidR="006C3933" w:rsidRDefault="006C3933" w:rsidP="006C3933">
      <w:pPr>
        <w:snapToGrid w:val="0"/>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Почтовый адрес _____________</w:t>
      </w:r>
    </w:p>
    <w:p w:rsidR="006C3933" w:rsidRDefault="006C3933" w:rsidP="006C3933">
      <w:pPr>
        <w:snapToGrid w:val="0"/>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ИНН ___________</w:t>
      </w:r>
    </w:p>
    <w:p w:rsidR="006C3933" w:rsidRDefault="006C3933" w:rsidP="006C3933">
      <w:pPr>
        <w:snapToGrid w:val="0"/>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Расчетный счет ___________</w:t>
      </w:r>
    </w:p>
    <w:p w:rsidR="006C3933" w:rsidRDefault="006C3933" w:rsidP="006C3933">
      <w:pPr>
        <w:snapToGrid w:val="0"/>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 счет ___________</w:t>
      </w:r>
    </w:p>
    <w:p w:rsidR="006C3933" w:rsidRDefault="006C3933" w:rsidP="006C3933">
      <w:pPr>
        <w:snapToGrid w:val="0"/>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БИК ___________</w:t>
      </w:r>
    </w:p>
    <w:p w:rsidR="006C3933" w:rsidRDefault="006C3933" w:rsidP="006C3933">
      <w:pPr>
        <w:snapToGrid w:val="0"/>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ОКВЭД ___________</w:t>
      </w:r>
    </w:p>
    <w:p w:rsidR="006C3933" w:rsidRDefault="006C3933" w:rsidP="006C3933">
      <w:pPr>
        <w:snapToGrid w:val="0"/>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ОКПО ___________</w:t>
      </w:r>
    </w:p>
    <w:p w:rsidR="006C3933" w:rsidRDefault="006C3933" w:rsidP="006C3933">
      <w:pPr>
        <w:snapToGrid w:val="0"/>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КПП ___________</w:t>
      </w:r>
    </w:p>
    <w:p w:rsidR="006C3933" w:rsidRDefault="006C3933" w:rsidP="006C3933">
      <w:pPr>
        <w:snapToGrid w:val="0"/>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ОГРН ___________</w:t>
      </w:r>
    </w:p>
    <w:p w:rsidR="006C3933" w:rsidRDefault="006C3933" w:rsidP="006C3933">
      <w:pPr>
        <w:snapToGrid w:val="0"/>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Контактный телефон: ___________</w:t>
      </w:r>
    </w:p>
    <w:p w:rsidR="006C3933" w:rsidRDefault="006C3933" w:rsidP="006C3933">
      <w:pPr>
        <w:snapToGrid w:val="0"/>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e</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mail</w:t>
      </w:r>
      <w:r>
        <w:rPr>
          <w:rFonts w:ascii="Times New Roman" w:eastAsia="Times New Roman" w:hAnsi="Times New Roman" w:cs="Times New Roman"/>
          <w:sz w:val="24"/>
          <w:szCs w:val="24"/>
          <w:lang w:eastAsia="ru-RU"/>
        </w:rPr>
        <w:t>: ___________</w:t>
      </w:r>
    </w:p>
    <w:p w:rsidR="006C3933" w:rsidRDefault="006C3933" w:rsidP="006C3933">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6C3933" w:rsidTr="006C3933">
        <w:tc>
          <w:tcPr>
            <w:tcW w:w="4788" w:type="dxa"/>
            <w:hideMark/>
          </w:tcPr>
          <w:p w:rsidR="006C3933" w:rsidRDefault="006C3933">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Покупателя:</w:t>
            </w:r>
          </w:p>
        </w:tc>
        <w:tc>
          <w:tcPr>
            <w:tcW w:w="360" w:type="dxa"/>
          </w:tcPr>
          <w:p w:rsidR="006C3933" w:rsidRDefault="006C393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hideMark/>
          </w:tcPr>
          <w:p w:rsidR="006C3933" w:rsidRDefault="006C3933">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Продавца:</w:t>
            </w:r>
          </w:p>
        </w:tc>
      </w:tr>
      <w:tr w:rsidR="006C3933" w:rsidTr="006C3933">
        <w:tc>
          <w:tcPr>
            <w:tcW w:w="4788" w:type="dxa"/>
          </w:tcPr>
          <w:p w:rsidR="006C3933" w:rsidRDefault="006C3933">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44"/>
            </w:r>
            <w:r>
              <w:rPr>
                <w:rFonts w:ascii="Times New Roman" w:eastAsia="Times New Roman" w:hAnsi="Times New Roman" w:cs="Times New Roman"/>
                <w:sz w:val="24"/>
                <w:szCs w:val="24"/>
                <w:lang w:eastAsia="ru-RU"/>
              </w:rPr>
              <w:t>Должность</w:t>
            </w:r>
          </w:p>
          <w:p w:rsidR="006C3933" w:rsidRDefault="006C393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6C3933" w:rsidRDefault="006C393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rsidR="006C3933" w:rsidRDefault="006C393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f1"/>
                <w:rFonts w:eastAsia="Times New Roman"/>
                <w:sz w:val="24"/>
                <w:szCs w:val="24"/>
                <w:lang w:eastAsia="ru-RU"/>
              </w:rPr>
              <w:footnoteReference w:id="45"/>
            </w: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c>
          <w:tcPr>
            <w:tcW w:w="360" w:type="dxa"/>
          </w:tcPr>
          <w:p w:rsidR="006C3933" w:rsidRDefault="006C393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rsidR="006C3933" w:rsidRDefault="006C3933">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w:t>
            </w:r>
          </w:p>
          <w:p w:rsidR="006C3933" w:rsidRDefault="006C3933">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6C3933" w:rsidRDefault="006C393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rsidR="006C3933" w:rsidRDefault="006C3933">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r>
    </w:tbl>
    <w:p w:rsidR="006C3933" w:rsidRDefault="006C3933" w:rsidP="006C3933">
      <w:pPr>
        <w:keepNext/>
        <w:keepLines/>
        <w:spacing w:before="480" w:after="0" w:line="276" w:lineRule="auto"/>
        <w:jc w:val="right"/>
        <w:outlineLvl w:val="0"/>
        <w:rPr>
          <w:rFonts w:ascii="Times New Roman" w:hAnsi="Times New Roman"/>
          <w:color w:val="365F91"/>
          <w:sz w:val="24"/>
        </w:rPr>
      </w:pPr>
      <w:r>
        <w:rPr>
          <w:rFonts w:ascii="Times New Roman" w:hAnsi="Times New Roman"/>
          <w:b/>
          <w:sz w:val="24"/>
        </w:rPr>
        <w:t>Приложение № 1</w:t>
      </w:r>
    </w:p>
    <w:p w:rsidR="006C3933" w:rsidRDefault="006C3933" w:rsidP="006C3933">
      <w:pPr>
        <w:snapToGrid w:val="0"/>
        <w:spacing w:after="0" w:line="240" w:lineRule="auto"/>
        <w:ind w:left="4536"/>
        <w:contextualSpacing/>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к Договору </w:t>
      </w:r>
      <w:r>
        <w:rPr>
          <w:rFonts w:ascii="Times New Roman" w:eastAsia="Times New Roman" w:hAnsi="Times New Roman" w:cs="Times New Roman"/>
          <w:bCs/>
          <w:sz w:val="24"/>
          <w:szCs w:val="24"/>
          <w:lang w:eastAsia="ru-RU"/>
        </w:rPr>
        <w:t>купли-продажи</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lang w:eastAsia="ru-RU"/>
        </w:rPr>
        <w:t>недвижимого имущества</w:t>
      </w:r>
      <w:r>
        <w:rPr>
          <w:rFonts w:ascii="Times New Roman" w:eastAsia="Times New Roman" w:hAnsi="Times New Roman" w:cs="Times New Roman"/>
          <w:bCs/>
          <w:sz w:val="24"/>
          <w:szCs w:val="24"/>
        </w:rPr>
        <w:t xml:space="preserve"> </w:t>
      </w:r>
    </w:p>
    <w:p w:rsidR="006C3933" w:rsidRDefault="006C3933" w:rsidP="006C3933">
      <w:pPr>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от_____ №_____</w:t>
      </w:r>
    </w:p>
    <w:p w:rsidR="006C3933" w:rsidRDefault="006C3933" w:rsidP="006C3933">
      <w:pPr>
        <w:snapToGrid w:val="0"/>
        <w:spacing w:after="200" w:line="276" w:lineRule="auto"/>
        <w:contextualSpacing/>
        <w:rPr>
          <w:rFonts w:ascii="Times New Roman" w:eastAsia="Times New Roman" w:hAnsi="Times New Roman" w:cs="Times New Roman"/>
          <w:sz w:val="24"/>
          <w:szCs w:val="24"/>
          <w:lang w:eastAsia="ru-RU"/>
        </w:rPr>
      </w:pPr>
    </w:p>
    <w:p w:rsidR="006C3933" w:rsidRDefault="006C3933" w:rsidP="006C3933">
      <w:pPr>
        <w:snapToGrid w:val="0"/>
        <w:spacing w:after="200" w:line="276"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Форма Акта приема-передачи Имущества</w:t>
      </w:r>
    </w:p>
    <w:p w:rsidR="006C3933" w:rsidRDefault="006C3933" w:rsidP="006C3933">
      <w:pPr>
        <w:snapToGrid w:val="0"/>
        <w:spacing w:after="200" w:line="276"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__________________________________________________________________</w:t>
      </w:r>
    </w:p>
    <w:p w:rsidR="006C3933" w:rsidRDefault="006C3933" w:rsidP="006C3933">
      <w:pPr>
        <w:snapToGrid w:val="0"/>
        <w:spacing w:after="200" w:line="276" w:lineRule="auto"/>
        <w:contextualSpacing/>
        <w:rPr>
          <w:rFonts w:ascii="Times New Roman" w:eastAsia="Times New Roman" w:hAnsi="Times New Roman" w:cs="Times New Roman"/>
          <w:sz w:val="24"/>
          <w:szCs w:val="24"/>
          <w:lang w:eastAsia="ru-RU"/>
        </w:rPr>
      </w:pPr>
    </w:p>
    <w:p w:rsidR="006C3933" w:rsidRDefault="006C3933" w:rsidP="006C3933">
      <w:pPr>
        <w:snapToGrid w:val="0"/>
        <w:spacing w:after="200" w:line="276"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АКТ</w:t>
      </w:r>
    </w:p>
    <w:p w:rsidR="006C3933" w:rsidRDefault="006C3933" w:rsidP="006C3933">
      <w:pPr>
        <w:snapToGrid w:val="0"/>
        <w:spacing w:after="200" w:line="276"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приема-передачи Имущества</w:t>
      </w:r>
    </w:p>
    <w:p w:rsidR="006C3933" w:rsidRDefault="006C3933" w:rsidP="006C3933">
      <w:pPr>
        <w:snapToGrid w:val="0"/>
        <w:spacing w:after="200" w:line="276" w:lineRule="auto"/>
        <w:contextualSpacing/>
        <w:jc w:val="center"/>
        <w:rPr>
          <w:rFonts w:ascii="Times New Roman" w:eastAsia="Times New Roman" w:hAnsi="Times New Roman" w:cs="Times New Roman"/>
          <w:b/>
          <w:sz w:val="24"/>
          <w:szCs w:val="24"/>
          <w:lang w:eastAsia="ru-RU"/>
        </w:rPr>
      </w:pPr>
    </w:p>
    <w:p w:rsidR="006C3933" w:rsidRDefault="006C3933" w:rsidP="006C3933">
      <w:pPr>
        <w:snapToGrid w:val="0"/>
        <w:spacing w:after="200" w:line="276"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г.__________________</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___»_________ 20__г.</w:t>
      </w:r>
    </w:p>
    <w:p w:rsidR="006C3933" w:rsidRDefault="006C3933" w:rsidP="006C3933">
      <w:pPr>
        <w:snapToGrid w:val="0"/>
        <w:spacing w:after="200" w:line="276" w:lineRule="auto"/>
        <w:contextualSpacing/>
        <w:jc w:val="both"/>
        <w:rPr>
          <w:rFonts w:ascii="Times New Roman" w:eastAsia="Times New Roman" w:hAnsi="Times New Roman" w:cs="Times New Roman"/>
          <w:sz w:val="24"/>
          <w:szCs w:val="24"/>
          <w:lang w:eastAsia="ru-RU"/>
        </w:rPr>
      </w:pPr>
    </w:p>
    <w:p w:rsidR="006C3933" w:rsidRDefault="006C3933" w:rsidP="006C393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Публичное акционерное общество «Сбербанк России» (ПАО Сбербанк), именуемое в дальнейшем </w:t>
      </w:r>
      <w:r>
        <w:rPr>
          <w:rFonts w:ascii="Times New Roman" w:eastAsia="Times New Roman" w:hAnsi="Times New Roman" w:cs="Times New Roman"/>
          <w:b/>
          <w:sz w:val="24"/>
          <w:szCs w:val="24"/>
          <w:lang w:eastAsia="ru-RU"/>
        </w:rPr>
        <w:t>«Продавец»</w:t>
      </w:r>
      <w:r>
        <w:rPr>
          <w:rFonts w:ascii="Times New Roman" w:eastAsia="Times New Roman" w:hAnsi="Times New Roman" w:cs="Times New Roman"/>
          <w:sz w:val="24"/>
          <w:szCs w:val="24"/>
          <w:lang w:eastAsia="ru-RU"/>
        </w:rPr>
        <w:t xml:space="preserve">, в лице </w:t>
      </w:r>
      <w:r>
        <w:rPr>
          <w:rStyle w:val="aff1"/>
          <w:rFonts w:eastAsia="Times New Roman"/>
          <w:sz w:val="24"/>
          <w:szCs w:val="24"/>
          <w:lang w:eastAsia="ru-RU"/>
        </w:rPr>
        <w:footnoteReference w:id="46"/>
      </w:r>
      <w:r>
        <w:rPr>
          <w:rFonts w:ascii="Times New Roman" w:eastAsia="Times New Roman" w:hAnsi="Times New Roman" w:cs="Times New Roman"/>
          <w:sz w:val="24"/>
          <w:szCs w:val="24"/>
          <w:lang w:eastAsia="ru-RU"/>
        </w:rPr>
        <w:t xml:space="preserve">______________, действующего на основании </w:t>
      </w:r>
      <w:r>
        <w:rPr>
          <w:rStyle w:val="aff1"/>
          <w:rFonts w:eastAsia="Times New Roman"/>
          <w:sz w:val="24"/>
          <w:szCs w:val="24"/>
          <w:lang w:eastAsia="ru-RU"/>
        </w:rPr>
        <w:footnoteReference w:id="47"/>
      </w:r>
      <w:r>
        <w:rPr>
          <w:rFonts w:ascii="Times New Roman" w:eastAsia="Times New Roman" w:hAnsi="Times New Roman" w:cs="Times New Roman"/>
          <w:sz w:val="24"/>
          <w:szCs w:val="24"/>
          <w:lang w:eastAsia="ru-RU"/>
        </w:rPr>
        <w:t>_____________________, с одной стороны, и</w:t>
      </w:r>
      <w:r>
        <w:rPr>
          <w:rStyle w:val="aff1"/>
          <w:rFonts w:eastAsia="Times New Roman"/>
          <w:sz w:val="24"/>
          <w:szCs w:val="24"/>
          <w:lang w:eastAsia="ru-RU"/>
        </w:rPr>
        <w:footnoteReference w:id="48"/>
      </w:r>
    </w:p>
    <w:p w:rsidR="006C3933" w:rsidRDefault="006C3933" w:rsidP="006C393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 именуем__ в дальнейшем</w:t>
      </w:r>
      <w:r>
        <w:rPr>
          <w:rFonts w:ascii="Times New Roman" w:eastAsia="Times New Roman" w:hAnsi="Times New Roman" w:cs="Times New Roman"/>
          <w:b/>
          <w:sz w:val="24"/>
          <w:szCs w:val="24"/>
          <w:lang w:eastAsia="ru-RU"/>
        </w:rPr>
        <w:t xml:space="preserve"> «Покупатель»</w:t>
      </w:r>
      <w:r>
        <w:rPr>
          <w:rFonts w:ascii="Times New Roman" w:eastAsia="Times New Roman" w:hAnsi="Times New Roman" w:cs="Times New Roman"/>
          <w:sz w:val="24"/>
          <w:szCs w:val="24"/>
          <w:lang w:eastAsia="ru-RU"/>
        </w:rPr>
        <w:t xml:space="preserve"> в лице</w:t>
      </w:r>
      <w:r>
        <w:rPr>
          <w:rStyle w:val="aff1"/>
          <w:rFonts w:eastAsia="Times New Roman"/>
          <w:sz w:val="24"/>
          <w:szCs w:val="24"/>
          <w:lang w:eastAsia="ru-RU"/>
        </w:rPr>
        <w:footnoteReference w:id="49"/>
      </w:r>
      <w:r>
        <w:rPr>
          <w:rFonts w:ascii="Times New Roman" w:eastAsia="Times New Roman" w:hAnsi="Times New Roman" w:cs="Times New Roman"/>
          <w:sz w:val="24"/>
          <w:szCs w:val="24"/>
          <w:lang w:eastAsia="ru-RU"/>
        </w:rPr>
        <w:t xml:space="preserve"> ____________________, действующего на основании</w:t>
      </w:r>
      <w:r>
        <w:rPr>
          <w:rStyle w:val="aff1"/>
          <w:rFonts w:eastAsia="Times New Roman"/>
          <w:sz w:val="24"/>
          <w:szCs w:val="24"/>
          <w:lang w:eastAsia="ru-RU"/>
        </w:rPr>
        <w:footnoteReference w:id="50"/>
      </w:r>
      <w:r>
        <w:rPr>
          <w:rFonts w:ascii="Times New Roman" w:eastAsia="Times New Roman" w:hAnsi="Times New Roman" w:cs="Times New Roman"/>
          <w:sz w:val="24"/>
          <w:szCs w:val="24"/>
          <w:lang w:eastAsia="ru-RU"/>
        </w:rPr>
        <w:t xml:space="preserve"> ___________________________,</w:t>
      </w:r>
      <w:r>
        <w:rPr>
          <w:rFonts w:ascii="Times New Roman" w:eastAsia="Times New Roman" w:hAnsi="Times New Roman" w:cs="Times New Roman"/>
          <w:iCs/>
          <w:sz w:val="24"/>
          <w:szCs w:val="24"/>
          <w:vertAlign w:val="superscript"/>
          <w:lang w:eastAsia="ru-RU"/>
        </w:rPr>
        <w:footnoteReference w:id="51"/>
      </w:r>
      <w:r>
        <w:rPr>
          <w:rFonts w:ascii="Times New Roman" w:eastAsia="Times New Roman" w:hAnsi="Times New Roman" w:cs="Times New Roman"/>
          <w:sz w:val="24"/>
          <w:szCs w:val="24"/>
          <w:lang w:eastAsia="ru-RU"/>
        </w:rPr>
        <w:t xml:space="preserve"> с другой стороны, совместно именуемые далее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а каждая в отдельности «</w:t>
      </w:r>
      <w:r>
        <w:rPr>
          <w:rFonts w:ascii="Times New Roman" w:eastAsia="Times New Roman" w:hAnsi="Times New Roman" w:cs="Times New Roman"/>
          <w:b/>
          <w:sz w:val="24"/>
          <w:szCs w:val="24"/>
          <w:lang w:eastAsia="ru-RU"/>
        </w:rPr>
        <w:t>Сторона</w:t>
      </w:r>
      <w:r>
        <w:rPr>
          <w:rFonts w:ascii="Times New Roman" w:eastAsia="Times New Roman" w:hAnsi="Times New Roman" w:cs="Times New Roman"/>
          <w:sz w:val="24"/>
          <w:szCs w:val="24"/>
          <w:lang w:eastAsia="ru-RU"/>
        </w:rPr>
        <w:t xml:space="preserve">», составили настоящий акт приема-передачи (далее – </w:t>
      </w:r>
      <w:r>
        <w:rPr>
          <w:rFonts w:ascii="Times New Roman" w:eastAsia="Times New Roman" w:hAnsi="Times New Roman" w:cs="Times New Roman"/>
          <w:b/>
          <w:sz w:val="24"/>
          <w:szCs w:val="24"/>
          <w:lang w:eastAsia="ru-RU"/>
        </w:rPr>
        <w:t>«Акт»</w:t>
      </w:r>
      <w:r>
        <w:rPr>
          <w:rFonts w:ascii="Times New Roman" w:eastAsia="Times New Roman" w:hAnsi="Times New Roman" w:cs="Times New Roman"/>
          <w:sz w:val="24"/>
          <w:szCs w:val="24"/>
          <w:lang w:eastAsia="ru-RU"/>
        </w:rPr>
        <w:t>) о нижеследующем:</w:t>
      </w:r>
    </w:p>
    <w:p w:rsidR="006C3933" w:rsidRDefault="006C3933" w:rsidP="006C3933">
      <w:pPr>
        <w:pStyle w:val="aff"/>
        <w:widowControl w:val="0"/>
        <w:numPr>
          <w:ilvl w:val="0"/>
          <w:numId w:val="28"/>
        </w:numPr>
        <w:suppressAutoHyphens/>
        <w:spacing w:after="0" w:line="240" w:lineRule="auto"/>
        <w:ind w:left="0"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На основании договора</w:t>
      </w:r>
      <w:r>
        <w:rPr>
          <w:rFonts w:ascii="Times New Roman" w:eastAsia="Times New Roman" w:hAnsi="Times New Roman" w:cs="Times New Roman"/>
          <w:bCs/>
          <w:sz w:val="24"/>
          <w:szCs w:val="24"/>
          <w:lang w:eastAsia="ru-RU"/>
        </w:rPr>
        <w:t xml:space="preserve"> купли-продажи недвижимого имущества </w:t>
      </w:r>
      <w:r>
        <w:rPr>
          <w:rFonts w:ascii="Times New Roman" w:eastAsia="Times New Roman" w:hAnsi="Times New Roman" w:cs="Times New Roman"/>
          <w:sz w:val="24"/>
          <w:szCs w:val="24"/>
          <w:lang w:eastAsia="ru-RU"/>
        </w:rPr>
        <w:t>от_____ №_____ Продавец передает Покупателю, а Покупатель принимает недвижимое имущество (далее – «</w:t>
      </w:r>
      <w:r>
        <w:rPr>
          <w:rFonts w:ascii="Times New Roman" w:eastAsia="Times New Roman" w:hAnsi="Times New Roman" w:cs="Times New Roman"/>
          <w:b/>
          <w:sz w:val="24"/>
          <w:szCs w:val="24"/>
          <w:lang w:eastAsia="ru-RU"/>
        </w:rPr>
        <w:t>Недвижимое имущество</w:t>
      </w:r>
      <w:r>
        <w:rPr>
          <w:rFonts w:ascii="Times New Roman" w:eastAsia="Times New Roman" w:hAnsi="Times New Roman" w:cs="Times New Roman"/>
          <w:sz w:val="24"/>
          <w:szCs w:val="24"/>
          <w:lang w:eastAsia="ru-RU"/>
        </w:rPr>
        <w:t>»):</w:t>
      </w:r>
    </w:p>
    <w:p w:rsidR="006C3933" w:rsidRDefault="006C3933" w:rsidP="006C3933">
      <w:pPr>
        <w:widowControl w:val="0"/>
        <w:numPr>
          <w:ilvl w:val="1"/>
          <w:numId w:val="28"/>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Недвижимое имущество (далее – «</w:t>
      </w:r>
      <w:r>
        <w:rPr>
          <w:rFonts w:ascii="Times New Roman" w:eastAsia="Times New Roman" w:hAnsi="Times New Roman" w:cs="Times New Roman"/>
          <w:b/>
          <w:sz w:val="24"/>
          <w:szCs w:val="24"/>
          <w:lang w:eastAsia="ru-RU"/>
        </w:rPr>
        <w:t>Недвижимое имущество</w:t>
      </w:r>
      <w:r>
        <w:rPr>
          <w:rFonts w:ascii="Times New Roman" w:eastAsia="Times New Roman" w:hAnsi="Times New Roman" w:cs="Times New Roman"/>
          <w:sz w:val="24"/>
          <w:szCs w:val="24"/>
          <w:lang w:eastAsia="ru-RU"/>
        </w:rPr>
        <w:t>»):</w:t>
      </w:r>
    </w:p>
    <w:p w:rsidR="006C3933" w:rsidRDefault="006C3933" w:rsidP="006C3933">
      <w:pPr>
        <w:widowControl w:val="0"/>
        <w:numPr>
          <w:ilvl w:val="2"/>
          <w:numId w:val="28"/>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_____________</w:t>
      </w:r>
      <w:r>
        <w:rPr>
          <w:rFonts w:ascii="Times New Roman" w:eastAsia="Times New Roman" w:hAnsi="Times New Roman" w:cs="Times New Roman"/>
          <w:sz w:val="24"/>
          <w:szCs w:val="24"/>
          <w:vertAlign w:val="superscript"/>
          <w:lang w:eastAsia="ru-RU"/>
        </w:rPr>
        <w:footnoteReference w:id="52"/>
      </w:r>
      <w:r>
        <w:rPr>
          <w:rFonts w:ascii="Times New Roman" w:eastAsia="Times New Roman" w:hAnsi="Times New Roman" w:cs="Times New Roman"/>
          <w:sz w:val="24"/>
          <w:szCs w:val="24"/>
          <w:lang w:eastAsia="ru-RU"/>
        </w:rPr>
        <w:t xml:space="preserve"> (далее – «</w:t>
      </w:r>
      <w:r>
        <w:rPr>
          <w:rFonts w:ascii="Times New Roman" w:eastAsia="Times New Roman" w:hAnsi="Times New Roman" w:cs="Times New Roman"/>
          <w:b/>
          <w:sz w:val="24"/>
          <w:szCs w:val="24"/>
          <w:lang w:eastAsia="ru-RU"/>
        </w:rPr>
        <w:t>Объект</w:t>
      </w:r>
      <w:r>
        <w:rPr>
          <w:rFonts w:ascii="Times New Roman" w:eastAsia="Times New Roman" w:hAnsi="Times New Roman" w:cs="Times New Roman"/>
          <w:sz w:val="24"/>
          <w:szCs w:val="24"/>
          <w:lang w:eastAsia="ru-RU"/>
        </w:rPr>
        <w:t>»).</w:t>
      </w:r>
    </w:p>
    <w:p w:rsidR="006C3933" w:rsidRDefault="006C3933" w:rsidP="006C393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Кадастровый/условный номер Объекта: _____________.</w:t>
      </w:r>
      <w:r>
        <w:rPr>
          <w:rFonts w:ascii="Times New Roman" w:eastAsia="Times New Roman" w:hAnsi="Times New Roman" w:cs="Times New Roman"/>
          <w:sz w:val="24"/>
          <w:szCs w:val="24"/>
          <w:vertAlign w:val="superscript"/>
          <w:lang w:eastAsia="ru-RU"/>
        </w:rPr>
        <w:footnoteReference w:id="53"/>
      </w:r>
    </w:p>
    <w:p w:rsidR="006C3933" w:rsidRDefault="006C3933" w:rsidP="006C393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Объект расположен по адресу: ___________.</w:t>
      </w:r>
      <w:r>
        <w:rPr>
          <w:rFonts w:ascii="Times New Roman" w:eastAsia="Times New Roman" w:hAnsi="Times New Roman" w:cs="Times New Roman"/>
          <w:sz w:val="24"/>
          <w:szCs w:val="24"/>
          <w:vertAlign w:val="superscript"/>
          <w:lang w:eastAsia="ru-RU"/>
        </w:rPr>
        <w:footnoteReference w:id="54"/>
      </w:r>
    </w:p>
    <w:p w:rsidR="006C3933" w:rsidRDefault="006C3933" w:rsidP="006C393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Pr>
          <w:rFonts w:ascii="Times New Roman" w:eastAsia="Times New Roman" w:hAnsi="Times New Roman" w:cs="Times New Roman"/>
          <w:sz w:val="24"/>
          <w:szCs w:val="24"/>
          <w:vertAlign w:val="superscript"/>
          <w:lang w:eastAsia="ru-RU"/>
        </w:rPr>
        <w:footnoteReference w:id="55"/>
      </w:r>
      <w:r>
        <w:rPr>
          <w:rFonts w:ascii="Times New Roman" w:eastAsia="Times New Roman" w:hAnsi="Times New Roman" w:cs="Times New Roman"/>
          <w:sz w:val="24"/>
          <w:szCs w:val="24"/>
          <w:lang w:eastAsia="ru-RU"/>
        </w:rPr>
        <w:t>, что подтверждается __________</w:t>
      </w:r>
      <w:r>
        <w:rPr>
          <w:rFonts w:ascii="Times New Roman" w:eastAsia="Times New Roman" w:hAnsi="Times New Roman" w:cs="Times New Roman"/>
          <w:sz w:val="24"/>
          <w:szCs w:val="24"/>
          <w:vertAlign w:val="superscript"/>
          <w:lang w:eastAsia="ru-RU"/>
        </w:rPr>
        <w:footnoteReference w:id="56"/>
      </w:r>
      <w:r>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Pr>
          <w:rFonts w:ascii="Times New Roman" w:eastAsia="Times New Roman" w:hAnsi="Times New Roman" w:cs="Times New Roman"/>
          <w:sz w:val="24"/>
          <w:szCs w:val="24"/>
          <w:vertAlign w:val="superscript"/>
          <w:lang w:eastAsia="ru-RU"/>
        </w:rPr>
        <w:footnoteReference w:id="57"/>
      </w:r>
      <w:r>
        <w:rPr>
          <w:rFonts w:ascii="Times New Roman" w:eastAsia="Times New Roman" w:hAnsi="Times New Roman" w:cs="Times New Roman"/>
          <w:sz w:val="24"/>
          <w:szCs w:val="24"/>
          <w:lang w:eastAsia="ru-RU"/>
        </w:rPr>
        <w:t>.</w:t>
      </w:r>
    </w:p>
    <w:p w:rsidR="006C3933" w:rsidRDefault="006C3933" w:rsidP="006C3933">
      <w:pPr>
        <w:numPr>
          <w:ilvl w:val="2"/>
          <w:numId w:val="28"/>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58"/>
      </w:r>
      <w:r>
        <w:rPr>
          <w:rFonts w:ascii="Times New Roman" w:eastAsia="Times New Roman" w:hAnsi="Times New Roman" w:cs="Times New Roman"/>
          <w:sz w:val="24"/>
          <w:szCs w:val="24"/>
          <w:lang w:eastAsia="ru-RU"/>
        </w:rPr>
        <w:t>Земельный участок (далее – «</w:t>
      </w:r>
      <w:r>
        <w:rPr>
          <w:rFonts w:ascii="Times New Roman" w:eastAsia="Times New Roman" w:hAnsi="Times New Roman" w:cs="Times New Roman"/>
          <w:b/>
          <w:sz w:val="24"/>
          <w:szCs w:val="24"/>
          <w:lang w:eastAsia="ru-RU"/>
        </w:rPr>
        <w:t>Земельный участок</w:t>
      </w:r>
      <w:r>
        <w:rPr>
          <w:rFonts w:ascii="Times New Roman" w:eastAsia="Times New Roman" w:hAnsi="Times New Roman" w:cs="Times New Roman"/>
          <w:sz w:val="24"/>
          <w:szCs w:val="24"/>
          <w:lang w:eastAsia="ru-RU"/>
        </w:rPr>
        <w:t>») со следующими характеристиками: ___________</w:t>
      </w:r>
      <w:r>
        <w:rPr>
          <w:rFonts w:ascii="Times New Roman" w:hAnsi="Times New Roman"/>
          <w:vertAlign w:val="superscript"/>
        </w:rPr>
        <w:footnoteReference w:id="59"/>
      </w:r>
      <w:r>
        <w:rPr>
          <w:rFonts w:ascii="Times New Roman" w:eastAsia="Times New Roman" w:hAnsi="Times New Roman" w:cs="Times New Roman"/>
          <w:sz w:val="24"/>
          <w:szCs w:val="24"/>
          <w:lang w:eastAsia="ru-RU"/>
        </w:rPr>
        <w:t>.</w:t>
      </w:r>
    </w:p>
    <w:p w:rsidR="006C3933" w:rsidRDefault="006C3933" w:rsidP="006C393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Кадастровый/условный номер Земельного участка: _____________.</w:t>
      </w:r>
      <w:r>
        <w:rPr>
          <w:rFonts w:ascii="Times New Roman" w:eastAsia="Times New Roman" w:hAnsi="Times New Roman" w:cs="Times New Roman"/>
          <w:sz w:val="24"/>
          <w:szCs w:val="24"/>
          <w:vertAlign w:val="superscript"/>
          <w:lang w:eastAsia="ru-RU"/>
        </w:rPr>
        <w:footnoteReference w:id="60"/>
      </w:r>
    </w:p>
    <w:p w:rsidR="006C3933" w:rsidRDefault="006C3933" w:rsidP="006C393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Земельный участок расположен по адресу: ___________.</w:t>
      </w:r>
      <w:r>
        <w:rPr>
          <w:rFonts w:ascii="Times New Roman" w:eastAsia="Times New Roman" w:hAnsi="Times New Roman" w:cs="Times New Roman"/>
          <w:sz w:val="24"/>
          <w:szCs w:val="24"/>
          <w:vertAlign w:val="superscript"/>
          <w:lang w:eastAsia="ru-RU"/>
        </w:rPr>
        <w:footnoteReference w:id="61"/>
      </w:r>
    </w:p>
    <w:p w:rsidR="006C3933" w:rsidRDefault="006C3933" w:rsidP="006C393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Pr>
          <w:rFonts w:ascii="Times New Roman" w:eastAsia="Times New Roman" w:hAnsi="Times New Roman" w:cs="Times New Roman"/>
          <w:sz w:val="24"/>
          <w:szCs w:val="24"/>
          <w:vertAlign w:val="superscript"/>
          <w:lang w:eastAsia="ru-RU"/>
        </w:rPr>
        <w:footnoteReference w:id="62"/>
      </w:r>
      <w:r>
        <w:rPr>
          <w:rFonts w:ascii="Times New Roman" w:eastAsia="Times New Roman" w:hAnsi="Times New Roman" w:cs="Times New Roman"/>
          <w:sz w:val="24"/>
          <w:szCs w:val="24"/>
          <w:lang w:eastAsia="ru-RU"/>
        </w:rPr>
        <w:t>, что подтверждается __________</w:t>
      </w:r>
      <w:r>
        <w:rPr>
          <w:rFonts w:ascii="Times New Roman" w:eastAsia="Times New Roman" w:hAnsi="Times New Roman" w:cs="Times New Roman"/>
          <w:sz w:val="24"/>
          <w:szCs w:val="24"/>
          <w:vertAlign w:val="superscript"/>
          <w:lang w:eastAsia="ru-RU"/>
        </w:rPr>
        <w:footnoteReference w:id="63"/>
      </w:r>
      <w:r>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Pr>
          <w:rFonts w:ascii="Times New Roman" w:eastAsia="Times New Roman" w:hAnsi="Times New Roman" w:cs="Times New Roman"/>
          <w:sz w:val="24"/>
          <w:szCs w:val="24"/>
          <w:vertAlign w:val="superscript"/>
          <w:lang w:eastAsia="ru-RU"/>
        </w:rPr>
        <w:footnoteReference w:id="64"/>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vertAlign w:val="superscript"/>
          <w:lang w:eastAsia="ru-RU"/>
        </w:rPr>
        <w:footnoteReference w:id="65"/>
      </w:r>
    </w:p>
    <w:p w:rsidR="006C3933" w:rsidRDefault="006C3933" w:rsidP="006C3933">
      <w:pPr>
        <w:numPr>
          <w:ilvl w:val="0"/>
          <w:numId w:val="28"/>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rsidR="006C3933" w:rsidRDefault="006C3933" w:rsidP="006C3933">
      <w:pPr>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фасад и кровля Объекта:</w:t>
      </w:r>
      <w:r>
        <w:rPr>
          <w:rFonts w:ascii="Times New Roman" w:eastAsia="Times New Roman" w:hAnsi="Times New Roman" w:cs="Times New Roman"/>
          <w:sz w:val="24"/>
          <w:szCs w:val="24"/>
          <w:lang w:eastAsia="ru-RU"/>
        </w:rPr>
        <w:t xml:space="preserve"> _________________________________________________</w:t>
      </w:r>
    </w:p>
    <w:p w:rsidR="006C3933" w:rsidRDefault="006C3933" w:rsidP="006C393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6C3933" w:rsidRDefault="006C3933" w:rsidP="006C3933">
      <w:pPr>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6C3933" w:rsidRDefault="006C3933" w:rsidP="006C393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6C3933" w:rsidRDefault="006C3933" w:rsidP="006C3933">
      <w:pPr>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6C3933" w:rsidRDefault="006C3933" w:rsidP="006C3933">
      <w:pPr>
        <w:snapToGrid w:val="0"/>
        <w:spacing w:after="0" w:line="240" w:lineRule="auto"/>
        <w:ind w:firstLine="709"/>
        <w:contextualSpacing/>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Pr>
          <w:rFonts w:ascii="Times New Roman" w:eastAsia="Times New Roman" w:hAnsi="Times New Roman" w:cs="Times New Roman"/>
          <w:i/>
          <w:sz w:val="24"/>
          <w:szCs w:val="24"/>
          <w:lang w:eastAsia="ru-RU"/>
        </w:rPr>
        <w:tab/>
      </w:r>
    </w:p>
    <w:p w:rsidR="006C3933" w:rsidRDefault="006C3933" w:rsidP="006C3933">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6C3933" w:rsidRDefault="006C3933" w:rsidP="006C3933">
      <w:pPr>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стены</w:t>
      </w:r>
      <w:r>
        <w:rPr>
          <w:rFonts w:ascii="Times New Roman" w:eastAsia="Times New Roman" w:hAnsi="Times New Roman" w:cs="Times New Roman"/>
          <w:sz w:val="24"/>
          <w:szCs w:val="24"/>
          <w:lang w:eastAsia="ru-RU"/>
        </w:rPr>
        <w:t>: __________________________________________________________________</w:t>
      </w:r>
    </w:p>
    <w:p w:rsidR="006C3933" w:rsidRDefault="006C3933" w:rsidP="006C393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6C3933" w:rsidRDefault="006C3933" w:rsidP="006C3933">
      <w:pPr>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6C3933" w:rsidRDefault="006C3933" w:rsidP="006C393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6C3933" w:rsidRDefault="006C3933" w:rsidP="006C3933">
      <w:pPr>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6C3933" w:rsidRDefault="006C3933" w:rsidP="006C3933">
      <w:pPr>
        <w:snapToGrid w:val="0"/>
        <w:spacing w:after="0" w:line="240" w:lineRule="auto"/>
        <w:ind w:firstLine="709"/>
        <w:contextualSpacing/>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наличие трещин, выбоин, иные повреждения)</w:t>
      </w:r>
      <w:r>
        <w:rPr>
          <w:rFonts w:ascii="Times New Roman" w:eastAsia="Times New Roman" w:hAnsi="Times New Roman" w:cs="Times New Roman"/>
          <w:i/>
          <w:sz w:val="24"/>
          <w:szCs w:val="24"/>
          <w:lang w:eastAsia="ru-RU"/>
        </w:rPr>
        <w:tab/>
      </w:r>
    </w:p>
    <w:p w:rsidR="006C3933" w:rsidRDefault="006C3933" w:rsidP="006C3933">
      <w:pPr>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p>
    <w:p w:rsidR="006C3933" w:rsidRDefault="006C3933" w:rsidP="006C3933">
      <w:pPr>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потолки</w:t>
      </w:r>
      <w:r>
        <w:rPr>
          <w:rFonts w:ascii="Times New Roman" w:eastAsia="Times New Roman" w:hAnsi="Times New Roman" w:cs="Times New Roman"/>
          <w:sz w:val="24"/>
          <w:szCs w:val="24"/>
          <w:lang w:eastAsia="ru-RU"/>
        </w:rPr>
        <w:t>: ________________________________________________________________</w:t>
      </w:r>
    </w:p>
    <w:p w:rsidR="006C3933" w:rsidRDefault="006C3933" w:rsidP="006C393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(указать вид отделки,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окраска, обои, др. покрытие)</w:t>
      </w:r>
    </w:p>
    <w:p w:rsidR="006C3933" w:rsidRDefault="006C3933" w:rsidP="006C3933">
      <w:pPr>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6C3933" w:rsidRDefault="006C3933" w:rsidP="006C393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6C3933" w:rsidRDefault="006C3933" w:rsidP="006C3933">
      <w:pPr>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6C3933" w:rsidRDefault="006C3933" w:rsidP="006C393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наличие трещин, выбоин, иные повреждения)</w:t>
      </w:r>
      <w:r>
        <w:rPr>
          <w:rFonts w:ascii="Times New Roman" w:eastAsia="Times New Roman" w:hAnsi="Times New Roman" w:cs="Times New Roman"/>
          <w:i/>
          <w:sz w:val="24"/>
          <w:szCs w:val="24"/>
          <w:vertAlign w:val="superscript"/>
          <w:lang w:eastAsia="ru-RU"/>
        </w:rPr>
        <w:tab/>
      </w:r>
    </w:p>
    <w:p w:rsidR="006C3933" w:rsidRDefault="006C3933" w:rsidP="006C3933">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6C3933" w:rsidRDefault="006C3933" w:rsidP="006C3933">
      <w:pPr>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полы</w:t>
      </w:r>
      <w:r>
        <w:rPr>
          <w:rFonts w:ascii="Times New Roman" w:eastAsia="Times New Roman" w:hAnsi="Times New Roman" w:cs="Times New Roman"/>
          <w:sz w:val="24"/>
          <w:szCs w:val="24"/>
          <w:lang w:eastAsia="ru-RU"/>
        </w:rPr>
        <w:t>: ___________________________________________________________________</w:t>
      </w:r>
    </w:p>
    <w:p w:rsidR="006C3933" w:rsidRDefault="006C3933" w:rsidP="006C393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(указать вид отделки,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окраска, паркет, плитка, др. покрытие)</w:t>
      </w:r>
    </w:p>
    <w:p w:rsidR="006C3933" w:rsidRDefault="006C3933" w:rsidP="006C3933">
      <w:pPr>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6C3933" w:rsidRDefault="006C3933" w:rsidP="006C393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6C3933" w:rsidRDefault="006C3933" w:rsidP="006C3933">
      <w:pPr>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ab/>
        <w:t>недостатки: _________________________________________________________</w:t>
      </w:r>
    </w:p>
    <w:p w:rsidR="006C3933" w:rsidRDefault="006C3933" w:rsidP="006C393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наличие трещин, выбоин, иные повреждения)</w:t>
      </w:r>
      <w:r>
        <w:rPr>
          <w:rFonts w:ascii="Times New Roman" w:eastAsia="Times New Roman" w:hAnsi="Times New Roman" w:cs="Times New Roman"/>
          <w:i/>
          <w:sz w:val="24"/>
          <w:szCs w:val="24"/>
          <w:vertAlign w:val="superscript"/>
          <w:lang w:eastAsia="ru-RU"/>
        </w:rPr>
        <w:tab/>
      </w:r>
    </w:p>
    <w:p w:rsidR="006C3933" w:rsidRDefault="006C3933" w:rsidP="006C3933">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6C3933" w:rsidRDefault="006C3933" w:rsidP="006C3933">
      <w:pPr>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двери</w:t>
      </w:r>
      <w:r>
        <w:rPr>
          <w:rFonts w:ascii="Times New Roman" w:eastAsia="Times New Roman" w:hAnsi="Times New Roman" w:cs="Times New Roman"/>
          <w:sz w:val="24"/>
          <w:szCs w:val="24"/>
          <w:lang w:eastAsia="ru-RU"/>
        </w:rPr>
        <w:t>: __________________________________________________________________</w:t>
      </w:r>
    </w:p>
    <w:p w:rsidR="006C3933" w:rsidRDefault="006C3933" w:rsidP="006C393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металлическая, деревянная, др. покрытие)</w:t>
      </w:r>
    </w:p>
    <w:p w:rsidR="006C3933" w:rsidRDefault="006C3933" w:rsidP="006C3933">
      <w:pPr>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6C3933" w:rsidRDefault="006C3933" w:rsidP="006C393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6C3933" w:rsidRDefault="006C3933" w:rsidP="006C3933">
      <w:pPr>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6C3933" w:rsidRDefault="006C3933" w:rsidP="006C393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rsidR="006C3933" w:rsidRDefault="006C3933" w:rsidP="006C3933">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6C3933" w:rsidRDefault="006C3933" w:rsidP="006C3933">
      <w:pPr>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окна</w:t>
      </w:r>
      <w:r>
        <w:rPr>
          <w:rFonts w:ascii="Times New Roman" w:eastAsia="Times New Roman" w:hAnsi="Times New Roman" w:cs="Times New Roman"/>
          <w:sz w:val="24"/>
          <w:szCs w:val="24"/>
          <w:lang w:eastAsia="ru-RU"/>
        </w:rPr>
        <w:t>: ___________________________________________________________________</w:t>
      </w:r>
    </w:p>
    <w:p w:rsidR="006C3933" w:rsidRDefault="006C3933" w:rsidP="006C393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rsidR="006C3933" w:rsidRDefault="006C3933" w:rsidP="006C3933">
      <w:pPr>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6C3933" w:rsidRDefault="006C3933" w:rsidP="006C393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6C3933" w:rsidRDefault="006C3933" w:rsidP="006C3933">
      <w:pPr>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6C3933" w:rsidRDefault="006C3933" w:rsidP="006C393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rsidR="006C3933" w:rsidRDefault="006C3933" w:rsidP="006C3933">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6C3933" w:rsidRDefault="006C3933" w:rsidP="006C3933">
      <w:pPr>
        <w:snapToGrid w:val="0"/>
        <w:spacing w:after="0" w:line="240" w:lineRule="auto"/>
        <w:ind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оборудование</w:t>
      </w:r>
    </w:p>
    <w:tbl>
      <w:tblPr>
        <w:tblpPr w:leftFromText="180" w:rightFromText="180" w:bottomFromText="16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4667"/>
        <w:gridCol w:w="3982"/>
      </w:tblGrid>
      <w:tr w:rsidR="006C3933" w:rsidTr="006C3933">
        <w:tc>
          <w:tcPr>
            <w:tcW w:w="371"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2498"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Pr>
                <w:rFonts w:ascii="Times New Roman" w:eastAsia="Times New Roman" w:hAnsi="Times New Roman" w:cs="Times New Roman"/>
                <w:sz w:val="24"/>
                <w:szCs w:val="24"/>
                <w:lang w:eastAsia="ru-RU"/>
              </w:rPr>
              <w:t>Наименование/описание систем</w:t>
            </w:r>
          </w:p>
        </w:tc>
        <w:tc>
          <w:tcPr>
            <w:tcW w:w="2131"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Состояние</w:t>
            </w:r>
          </w:p>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6C3933" w:rsidTr="006C3933">
        <w:tc>
          <w:tcPr>
            <w:tcW w:w="371"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498"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tcBorders>
              <w:top w:val="single" w:sz="4" w:space="0" w:color="auto"/>
              <w:left w:val="single" w:sz="4" w:space="0" w:color="auto"/>
              <w:bottom w:val="single" w:sz="4" w:space="0" w:color="auto"/>
              <w:right w:val="single" w:sz="4" w:space="0" w:color="auto"/>
            </w:tcBorders>
            <w:vAlign w:val="center"/>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3933" w:rsidTr="006C3933">
        <w:tc>
          <w:tcPr>
            <w:tcW w:w="371"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498"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Общее электроснабжение</w:t>
            </w:r>
          </w:p>
        </w:tc>
        <w:tc>
          <w:tcPr>
            <w:tcW w:w="2131" w:type="pct"/>
            <w:tcBorders>
              <w:top w:val="single" w:sz="4" w:space="0" w:color="auto"/>
              <w:left w:val="single" w:sz="4" w:space="0" w:color="auto"/>
              <w:bottom w:val="single" w:sz="4" w:space="0" w:color="auto"/>
              <w:right w:val="single" w:sz="4" w:space="0" w:color="auto"/>
            </w:tcBorders>
            <w:vAlign w:val="center"/>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3933" w:rsidTr="006C3933">
        <w:tc>
          <w:tcPr>
            <w:tcW w:w="371"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498"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ГРЩ, РЩ</w:t>
            </w:r>
          </w:p>
        </w:tc>
        <w:tc>
          <w:tcPr>
            <w:tcW w:w="2131" w:type="pct"/>
            <w:tcBorders>
              <w:top w:val="single" w:sz="4" w:space="0" w:color="auto"/>
              <w:left w:val="single" w:sz="4" w:space="0" w:color="auto"/>
              <w:bottom w:val="single" w:sz="4" w:space="0" w:color="auto"/>
              <w:right w:val="single" w:sz="4" w:space="0" w:color="auto"/>
            </w:tcBorders>
            <w:vAlign w:val="center"/>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3933" w:rsidTr="006C3933">
        <w:tc>
          <w:tcPr>
            <w:tcW w:w="371"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2498"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tcBorders>
              <w:top w:val="single" w:sz="4" w:space="0" w:color="auto"/>
              <w:left w:val="single" w:sz="4" w:space="0" w:color="auto"/>
              <w:bottom w:val="single" w:sz="4" w:space="0" w:color="auto"/>
              <w:right w:val="single" w:sz="4" w:space="0" w:color="auto"/>
            </w:tcBorders>
            <w:vAlign w:val="center"/>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3933" w:rsidTr="006C3933">
        <w:tc>
          <w:tcPr>
            <w:tcW w:w="371"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2498"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tcBorders>
              <w:top w:val="single" w:sz="4" w:space="0" w:color="auto"/>
              <w:left w:val="single" w:sz="4" w:space="0" w:color="auto"/>
              <w:bottom w:val="single" w:sz="4" w:space="0" w:color="auto"/>
              <w:right w:val="single" w:sz="4" w:space="0" w:color="auto"/>
            </w:tcBorders>
            <w:vAlign w:val="center"/>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3933" w:rsidTr="006C3933">
        <w:tc>
          <w:tcPr>
            <w:tcW w:w="371"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2498"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Системы </w:t>
            </w:r>
            <w:proofErr w:type="spellStart"/>
            <w:r>
              <w:rPr>
                <w:rFonts w:ascii="Times New Roman" w:eastAsia="Times New Roman" w:hAnsi="Times New Roman" w:cs="Times New Roman"/>
                <w:sz w:val="24"/>
                <w:szCs w:val="24"/>
                <w:lang w:eastAsia="ru-RU"/>
              </w:rPr>
              <w:t>электрообогрева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термокабели</w:t>
            </w:r>
            <w:proofErr w:type="spellEnd"/>
            <w:r>
              <w:rPr>
                <w:rFonts w:ascii="Times New Roman" w:eastAsia="Times New Roman" w:hAnsi="Times New Roman" w:cs="Times New Roman"/>
                <w:sz w:val="24"/>
                <w:szCs w:val="24"/>
                <w:lang w:eastAsia="ru-RU"/>
              </w:rPr>
              <w:t>)</w:t>
            </w:r>
          </w:p>
        </w:tc>
        <w:tc>
          <w:tcPr>
            <w:tcW w:w="2131" w:type="pct"/>
            <w:tcBorders>
              <w:top w:val="single" w:sz="4" w:space="0" w:color="auto"/>
              <w:left w:val="single" w:sz="4" w:space="0" w:color="auto"/>
              <w:bottom w:val="single" w:sz="4" w:space="0" w:color="auto"/>
              <w:right w:val="single" w:sz="4" w:space="0" w:color="auto"/>
            </w:tcBorders>
            <w:vAlign w:val="center"/>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3933" w:rsidTr="006C3933">
        <w:tc>
          <w:tcPr>
            <w:tcW w:w="371"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2498"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учета потребляемой электроэнергии</w:t>
            </w:r>
          </w:p>
        </w:tc>
        <w:tc>
          <w:tcPr>
            <w:tcW w:w="2131" w:type="pct"/>
            <w:tcBorders>
              <w:top w:val="single" w:sz="4" w:space="0" w:color="auto"/>
              <w:left w:val="single" w:sz="4" w:space="0" w:color="auto"/>
              <w:bottom w:val="single" w:sz="4" w:space="0" w:color="auto"/>
              <w:right w:val="single" w:sz="4" w:space="0" w:color="auto"/>
            </w:tcBorders>
            <w:vAlign w:val="center"/>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3933" w:rsidTr="006C3933">
        <w:tc>
          <w:tcPr>
            <w:tcW w:w="371"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2498"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освещения</w:t>
            </w:r>
          </w:p>
        </w:tc>
        <w:tc>
          <w:tcPr>
            <w:tcW w:w="2131" w:type="pct"/>
            <w:tcBorders>
              <w:top w:val="single" w:sz="4" w:space="0" w:color="auto"/>
              <w:left w:val="single" w:sz="4" w:space="0" w:color="auto"/>
              <w:bottom w:val="single" w:sz="4" w:space="0" w:color="auto"/>
              <w:right w:val="single" w:sz="4" w:space="0" w:color="auto"/>
            </w:tcBorders>
            <w:vAlign w:val="center"/>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3933" w:rsidTr="006C3933">
        <w:tc>
          <w:tcPr>
            <w:tcW w:w="371"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2498"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Рекламное освещение</w:t>
            </w:r>
          </w:p>
        </w:tc>
        <w:tc>
          <w:tcPr>
            <w:tcW w:w="2131" w:type="pct"/>
            <w:tcBorders>
              <w:top w:val="single" w:sz="4" w:space="0" w:color="auto"/>
              <w:left w:val="single" w:sz="4" w:space="0" w:color="auto"/>
              <w:bottom w:val="single" w:sz="4" w:space="0" w:color="auto"/>
              <w:right w:val="single" w:sz="4" w:space="0" w:color="auto"/>
            </w:tcBorders>
            <w:vAlign w:val="center"/>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3933" w:rsidTr="006C3933">
        <w:tc>
          <w:tcPr>
            <w:tcW w:w="371"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2498"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Электроустановочное</w:t>
            </w:r>
            <w:proofErr w:type="spellEnd"/>
            <w:r>
              <w:rPr>
                <w:rFonts w:ascii="Times New Roman" w:eastAsia="Times New Roman" w:hAnsi="Times New Roman" w:cs="Times New Roman"/>
                <w:sz w:val="24"/>
                <w:szCs w:val="24"/>
                <w:lang w:eastAsia="ru-RU"/>
              </w:rPr>
              <w:t xml:space="preserve">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3933" w:rsidTr="006C3933">
        <w:tc>
          <w:tcPr>
            <w:tcW w:w="371"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1.10.</w:t>
            </w:r>
          </w:p>
        </w:tc>
        <w:tc>
          <w:tcPr>
            <w:tcW w:w="2498"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Источники электроснабжения</w:t>
            </w:r>
          </w:p>
        </w:tc>
        <w:tc>
          <w:tcPr>
            <w:tcW w:w="2131" w:type="pct"/>
            <w:tcBorders>
              <w:top w:val="single" w:sz="4" w:space="0" w:color="auto"/>
              <w:left w:val="single" w:sz="4" w:space="0" w:color="auto"/>
              <w:bottom w:val="single" w:sz="4" w:space="0" w:color="auto"/>
              <w:right w:val="single" w:sz="4" w:space="0" w:color="auto"/>
            </w:tcBorders>
            <w:vAlign w:val="center"/>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3933" w:rsidTr="006C3933">
        <w:tc>
          <w:tcPr>
            <w:tcW w:w="371"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98"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противопожарной защиты</w:t>
            </w: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4"/>
                <w:szCs w:val="24"/>
                <w:lang w:eastAsia="ru-RU"/>
              </w:rPr>
              <w:t>в соответствии с проектом № ______</w:t>
            </w:r>
          </w:p>
        </w:tc>
        <w:tc>
          <w:tcPr>
            <w:tcW w:w="2131" w:type="pct"/>
            <w:tcBorders>
              <w:top w:val="single" w:sz="4" w:space="0" w:color="auto"/>
              <w:left w:val="single" w:sz="4" w:space="0" w:color="auto"/>
              <w:bottom w:val="single" w:sz="4" w:space="0" w:color="auto"/>
              <w:right w:val="single" w:sz="4" w:space="0" w:color="auto"/>
            </w:tcBorders>
            <w:vAlign w:val="center"/>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3933" w:rsidTr="006C3933">
        <w:tc>
          <w:tcPr>
            <w:tcW w:w="371"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2498"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Pr>
                <w:rFonts w:ascii="Times New Roman" w:eastAsia="Times New Roman" w:hAnsi="Times New Roman" w:cs="Times New Roman"/>
                <w:sz w:val="24"/>
                <w:szCs w:val="24"/>
                <w:lang w:eastAsia="ru-RU"/>
              </w:rPr>
              <w:t>дренчерные</w:t>
            </w:r>
            <w:proofErr w:type="spellEnd"/>
            <w:r>
              <w:rPr>
                <w:rFonts w:ascii="Times New Roman" w:eastAsia="Times New Roman" w:hAnsi="Times New Roman" w:cs="Times New Roman"/>
                <w:sz w:val="24"/>
                <w:szCs w:val="24"/>
                <w:lang w:eastAsia="ru-RU"/>
              </w:rPr>
              <w:t xml:space="preserve"> головки, </w:t>
            </w:r>
            <w:proofErr w:type="spellStart"/>
            <w:r>
              <w:rPr>
                <w:rFonts w:ascii="Times New Roman" w:eastAsia="Times New Roman" w:hAnsi="Times New Roman" w:cs="Times New Roman"/>
                <w:sz w:val="24"/>
                <w:szCs w:val="24"/>
                <w:lang w:eastAsia="ru-RU"/>
              </w:rPr>
              <w:t>дренчерные</w:t>
            </w:r>
            <w:proofErr w:type="spellEnd"/>
            <w:r>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w:t>
            </w:r>
            <w:r>
              <w:rPr>
                <w:rFonts w:ascii="Times New Roman" w:eastAsia="Times New Roman" w:hAnsi="Times New Roman" w:cs="Times New Roman"/>
                <w:sz w:val="24"/>
                <w:szCs w:val="24"/>
                <w:lang w:eastAsia="ru-RU"/>
              </w:rPr>
              <w:lastRenderedPageBreak/>
              <w:t>вспомогательное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3933" w:rsidTr="006C3933">
        <w:tc>
          <w:tcPr>
            <w:tcW w:w="371"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2498"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3933" w:rsidTr="006C3933">
        <w:tc>
          <w:tcPr>
            <w:tcW w:w="371"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2498"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3933" w:rsidTr="006C3933">
        <w:tc>
          <w:tcPr>
            <w:tcW w:w="371"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2498"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Системы </w:t>
            </w:r>
            <w:proofErr w:type="spellStart"/>
            <w:r>
              <w:rPr>
                <w:rFonts w:ascii="Times New Roman" w:eastAsia="Times New Roman" w:hAnsi="Times New Roman" w:cs="Times New Roman"/>
                <w:sz w:val="24"/>
                <w:szCs w:val="24"/>
                <w:lang w:eastAsia="ru-RU"/>
              </w:rPr>
              <w:t>противодымной</w:t>
            </w:r>
            <w:proofErr w:type="spellEnd"/>
            <w:r>
              <w:rPr>
                <w:rFonts w:ascii="Times New Roman" w:eastAsia="Times New Roman" w:hAnsi="Times New Roman" w:cs="Times New Roman"/>
                <w:sz w:val="24"/>
                <w:szCs w:val="24"/>
                <w:lang w:eastAsia="ru-RU"/>
              </w:rPr>
              <w:t xml:space="preserve"> вентиляции (вентиляторы, клапана, решетки сети воздуховодов, шкафы управления, вспомогательное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3933" w:rsidTr="006C3933">
        <w:tc>
          <w:tcPr>
            <w:tcW w:w="371"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2498"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Система </w:t>
            </w:r>
            <w:proofErr w:type="spellStart"/>
            <w:r>
              <w:rPr>
                <w:rFonts w:ascii="Times New Roman" w:eastAsia="Times New Roman" w:hAnsi="Times New Roman" w:cs="Times New Roman"/>
                <w:sz w:val="24"/>
                <w:szCs w:val="24"/>
                <w:lang w:eastAsia="ru-RU"/>
              </w:rPr>
              <w:t>газоудаления</w:t>
            </w:r>
            <w:proofErr w:type="spellEnd"/>
            <w:r>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3933" w:rsidTr="006C3933">
        <w:tc>
          <w:tcPr>
            <w:tcW w:w="371"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2498"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первичные средства пожаротушения</w:t>
            </w:r>
          </w:p>
        </w:tc>
        <w:tc>
          <w:tcPr>
            <w:tcW w:w="2131" w:type="pct"/>
            <w:tcBorders>
              <w:top w:val="single" w:sz="4" w:space="0" w:color="auto"/>
              <w:left w:val="single" w:sz="4" w:space="0" w:color="auto"/>
              <w:bottom w:val="single" w:sz="4" w:space="0" w:color="auto"/>
              <w:right w:val="single" w:sz="4" w:space="0" w:color="auto"/>
            </w:tcBorders>
            <w:vAlign w:val="center"/>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3933" w:rsidTr="006C3933">
        <w:tc>
          <w:tcPr>
            <w:tcW w:w="371"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2498"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tcBorders>
              <w:top w:val="single" w:sz="4" w:space="0" w:color="auto"/>
              <w:left w:val="single" w:sz="4" w:space="0" w:color="auto"/>
              <w:bottom w:val="single" w:sz="4" w:space="0" w:color="auto"/>
              <w:right w:val="single" w:sz="4" w:space="0" w:color="auto"/>
            </w:tcBorders>
            <w:vAlign w:val="center"/>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3933" w:rsidTr="006C3933">
        <w:tc>
          <w:tcPr>
            <w:tcW w:w="371"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498"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Грузоподъемные механизмы</w:t>
            </w:r>
          </w:p>
        </w:tc>
        <w:tc>
          <w:tcPr>
            <w:tcW w:w="2131" w:type="pct"/>
            <w:tcBorders>
              <w:top w:val="single" w:sz="4" w:space="0" w:color="auto"/>
              <w:left w:val="single" w:sz="4" w:space="0" w:color="auto"/>
              <w:bottom w:val="single" w:sz="4" w:space="0" w:color="auto"/>
              <w:right w:val="single" w:sz="4" w:space="0" w:color="auto"/>
            </w:tcBorders>
            <w:vAlign w:val="center"/>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3933" w:rsidTr="006C3933">
        <w:tc>
          <w:tcPr>
            <w:tcW w:w="371"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2498"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Лифтовое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3933" w:rsidTr="006C3933">
        <w:tc>
          <w:tcPr>
            <w:tcW w:w="371"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2498"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tcBorders>
              <w:top w:val="single" w:sz="4" w:space="0" w:color="auto"/>
              <w:left w:val="single" w:sz="4" w:space="0" w:color="auto"/>
              <w:bottom w:val="single" w:sz="4" w:space="0" w:color="auto"/>
              <w:right w:val="single" w:sz="4" w:space="0" w:color="auto"/>
            </w:tcBorders>
            <w:vAlign w:val="center"/>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3933" w:rsidTr="006C3933">
        <w:tc>
          <w:tcPr>
            <w:tcW w:w="371"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2498"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Эскалаторы</w:t>
            </w:r>
          </w:p>
        </w:tc>
        <w:tc>
          <w:tcPr>
            <w:tcW w:w="2131" w:type="pct"/>
            <w:tcBorders>
              <w:top w:val="single" w:sz="4" w:space="0" w:color="auto"/>
              <w:left w:val="single" w:sz="4" w:space="0" w:color="auto"/>
              <w:bottom w:val="single" w:sz="4" w:space="0" w:color="auto"/>
              <w:right w:val="single" w:sz="4" w:space="0" w:color="auto"/>
            </w:tcBorders>
            <w:vAlign w:val="center"/>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3933" w:rsidTr="006C3933">
        <w:tc>
          <w:tcPr>
            <w:tcW w:w="371"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2498"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tcBorders>
              <w:top w:val="single" w:sz="4" w:space="0" w:color="auto"/>
              <w:left w:val="single" w:sz="4" w:space="0" w:color="auto"/>
              <w:bottom w:val="single" w:sz="4" w:space="0" w:color="auto"/>
              <w:right w:val="single" w:sz="4" w:space="0" w:color="auto"/>
            </w:tcBorders>
            <w:vAlign w:val="center"/>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3933" w:rsidTr="006C3933">
        <w:tc>
          <w:tcPr>
            <w:tcW w:w="371"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2498"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Тали, тельферы, лебедки</w:t>
            </w:r>
          </w:p>
        </w:tc>
        <w:tc>
          <w:tcPr>
            <w:tcW w:w="2131" w:type="pct"/>
            <w:tcBorders>
              <w:top w:val="single" w:sz="4" w:space="0" w:color="auto"/>
              <w:left w:val="single" w:sz="4" w:space="0" w:color="auto"/>
              <w:bottom w:val="single" w:sz="4" w:space="0" w:color="auto"/>
              <w:right w:val="single" w:sz="4" w:space="0" w:color="auto"/>
            </w:tcBorders>
            <w:vAlign w:val="center"/>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3933" w:rsidTr="006C3933">
        <w:tc>
          <w:tcPr>
            <w:tcW w:w="371"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498"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теплоснабжения и газоснабжения</w:t>
            </w:r>
          </w:p>
        </w:tc>
        <w:tc>
          <w:tcPr>
            <w:tcW w:w="2131" w:type="pct"/>
            <w:tcBorders>
              <w:top w:val="single" w:sz="4" w:space="0" w:color="auto"/>
              <w:left w:val="single" w:sz="4" w:space="0" w:color="auto"/>
              <w:bottom w:val="single" w:sz="4" w:space="0" w:color="auto"/>
              <w:right w:val="single" w:sz="4" w:space="0" w:color="auto"/>
            </w:tcBorders>
            <w:vAlign w:val="center"/>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3933" w:rsidTr="006C3933">
        <w:tc>
          <w:tcPr>
            <w:tcW w:w="371"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c>
          <w:tcPr>
            <w:tcW w:w="2498"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Тепловые пункты</w:t>
            </w:r>
          </w:p>
        </w:tc>
        <w:tc>
          <w:tcPr>
            <w:tcW w:w="2131" w:type="pct"/>
            <w:tcBorders>
              <w:top w:val="single" w:sz="4" w:space="0" w:color="auto"/>
              <w:left w:val="single" w:sz="4" w:space="0" w:color="auto"/>
              <w:bottom w:val="single" w:sz="4" w:space="0" w:color="auto"/>
              <w:right w:val="single" w:sz="4" w:space="0" w:color="auto"/>
            </w:tcBorders>
            <w:vAlign w:val="center"/>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3933" w:rsidTr="006C3933">
        <w:tc>
          <w:tcPr>
            <w:tcW w:w="371"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c>
          <w:tcPr>
            <w:tcW w:w="2498"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Узлы учета расхода тепла</w:t>
            </w:r>
          </w:p>
        </w:tc>
        <w:tc>
          <w:tcPr>
            <w:tcW w:w="2131" w:type="pct"/>
            <w:tcBorders>
              <w:top w:val="single" w:sz="4" w:space="0" w:color="auto"/>
              <w:left w:val="single" w:sz="4" w:space="0" w:color="auto"/>
              <w:bottom w:val="single" w:sz="4" w:space="0" w:color="auto"/>
              <w:right w:val="single" w:sz="4" w:space="0" w:color="auto"/>
            </w:tcBorders>
            <w:vAlign w:val="center"/>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3933" w:rsidTr="006C3933">
        <w:tc>
          <w:tcPr>
            <w:tcW w:w="371"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p>
        </w:tc>
        <w:tc>
          <w:tcPr>
            <w:tcW w:w="2498"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Котельные (в том числе газифицированные)</w:t>
            </w:r>
          </w:p>
        </w:tc>
        <w:tc>
          <w:tcPr>
            <w:tcW w:w="2131" w:type="pct"/>
            <w:tcBorders>
              <w:top w:val="single" w:sz="4" w:space="0" w:color="auto"/>
              <w:left w:val="single" w:sz="4" w:space="0" w:color="auto"/>
              <w:bottom w:val="single" w:sz="4" w:space="0" w:color="auto"/>
              <w:right w:val="single" w:sz="4" w:space="0" w:color="auto"/>
            </w:tcBorders>
            <w:vAlign w:val="center"/>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3933" w:rsidTr="006C3933">
        <w:tc>
          <w:tcPr>
            <w:tcW w:w="371"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2498"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Устройства водоподготовки</w:t>
            </w:r>
          </w:p>
        </w:tc>
        <w:tc>
          <w:tcPr>
            <w:tcW w:w="2131" w:type="pct"/>
            <w:tcBorders>
              <w:top w:val="single" w:sz="4" w:space="0" w:color="auto"/>
              <w:left w:val="single" w:sz="4" w:space="0" w:color="auto"/>
              <w:bottom w:val="single" w:sz="4" w:space="0" w:color="auto"/>
              <w:right w:val="single" w:sz="4" w:space="0" w:color="auto"/>
            </w:tcBorders>
            <w:vAlign w:val="center"/>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3933" w:rsidTr="006C3933">
        <w:tc>
          <w:tcPr>
            <w:tcW w:w="371"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2498"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Насосное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3933" w:rsidTr="006C3933">
        <w:tc>
          <w:tcPr>
            <w:tcW w:w="371"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2498"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Газовое оборудования и газовые счетчики</w:t>
            </w:r>
          </w:p>
        </w:tc>
        <w:tc>
          <w:tcPr>
            <w:tcW w:w="2131" w:type="pct"/>
            <w:tcBorders>
              <w:top w:val="single" w:sz="4" w:space="0" w:color="auto"/>
              <w:left w:val="single" w:sz="4" w:space="0" w:color="auto"/>
              <w:bottom w:val="single" w:sz="4" w:space="0" w:color="auto"/>
              <w:right w:val="single" w:sz="4" w:space="0" w:color="auto"/>
            </w:tcBorders>
            <w:vAlign w:val="center"/>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3933" w:rsidTr="006C3933">
        <w:tc>
          <w:tcPr>
            <w:tcW w:w="371"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2498"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tcBorders>
              <w:top w:val="single" w:sz="4" w:space="0" w:color="auto"/>
              <w:left w:val="single" w:sz="4" w:space="0" w:color="auto"/>
              <w:bottom w:val="single" w:sz="4" w:space="0" w:color="auto"/>
              <w:right w:val="single" w:sz="4" w:space="0" w:color="auto"/>
            </w:tcBorders>
            <w:vAlign w:val="center"/>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3933" w:rsidTr="006C3933">
        <w:tc>
          <w:tcPr>
            <w:tcW w:w="371"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p>
        </w:tc>
        <w:tc>
          <w:tcPr>
            <w:tcW w:w="2498"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Приборы отопления</w:t>
            </w:r>
          </w:p>
        </w:tc>
        <w:tc>
          <w:tcPr>
            <w:tcW w:w="2131" w:type="pct"/>
            <w:tcBorders>
              <w:top w:val="single" w:sz="4" w:space="0" w:color="auto"/>
              <w:left w:val="single" w:sz="4" w:space="0" w:color="auto"/>
              <w:bottom w:val="single" w:sz="4" w:space="0" w:color="auto"/>
              <w:right w:val="single" w:sz="4" w:space="0" w:color="auto"/>
            </w:tcBorders>
            <w:vAlign w:val="center"/>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3933" w:rsidTr="006C3933">
        <w:tc>
          <w:tcPr>
            <w:tcW w:w="371"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498"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tcBorders>
              <w:top w:val="single" w:sz="4" w:space="0" w:color="auto"/>
              <w:left w:val="single" w:sz="4" w:space="0" w:color="auto"/>
              <w:bottom w:val="single" w:sz="4" w:space="0" w:color="auto"/>
              <w:right w:val="single" w:sz="4" w:space="0" w:color="auto"/>
            </w:tcBorders>
            <w:vAlign w:val="center"/>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3933" w:rsidTr="006C3933">
        <w:tc>
          <w:tcPr>
            <w:tcW w:w="371"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p>
        </w:tc>
        <w:tc>
          <w:tcPr>
            <w:tcW w:w="2498"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tcBorders>
              <w:top w:val="single" w:sz="4" w:space="0" w:color="auto"/>
              <w:left w:val="single" w:sz="4" w:space="0" w:color="auto"/>
              <w:bottom w:val="single" w:sz="4" w:space="0" w:color="auto"/>
              <w:right w:val="single" w:sz="4" w:space="0" w:color="auto"/>
            </w:tcBorders>
            <w:vAlign w:val="center"/>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3933" w:rsidTr="006C3933">
        <w:tc>
          <w:tcPr>
            <w:tcW w:w="371"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p>
        </w:tc>
        <w:tc>
          <w:tcPr>
            <w:tcW w:w="2498"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Водостоки, дренажные системы</w:t>
            </w:r>
          </w:p>
        </w:tc>
        <w:tc>
          <w:tcPr>
            <w:tcW w:w="2131" w:type="pct"/>
            <w:tcBorders>
              <w:top w:val="single" w:sz="4" w:space="0" w:color="auto"/>
              <w:left w:val="single" w:sz="4" w:space="0" w:color="auto"/>
              <w:bottom w:val="single" w:sz="4" w:space="0" w:color="auto"/>
              <w:right w:val="single" w:sz="4" w:space="0" w:color="auto"/>
            </w:tcBorders>
            <w:vAlign w:val="center"/>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3933" w:rsidTr="006C3933">
        <w:tc>
          <w:tcPr>
            <w:tcW w:w="371"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p>
        </w:tc>
        <w:tc>
          <w:tcPr>
            <w:tcW w:w="2498"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Скважины, очистные установки</w:t>
            </w:r>
          </w:p>
        </w:tc>
        <w:tc>
          <w:tcPr>
            <w:tcW w:w="2131" w:type="pct"/>
            <w:tcBorders>
              <w:top w:val="single" w:sz="4" w:space="0" w:color="auto"/>
              <w:left w:val="single" w:sz="4" w:space="0" w:color="auto"/>
              <w:bottom w:val="single" w:sz="4" w:space="0" w:color="auto"/>
              <w:right w:val="single" w:sz="4" w:space="0" w:color="auto"/>
            </w:tcBorders>
            <w:vAlign w:val="center"/>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3933" w:rsidTr="006C3933">
        <w:tc>
          <w:tcPr>
            <w:tcW w:w="371"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p>
        </w:tc>
        <w:tc>
          <w:tcPr>
            <w:tcW w:w="2498"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Насосное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3933" w:rsidTr="006C3933">
        <w:tc>
          <w:tcPr>
            <w:tcW w:w="371"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p>
        </w:tc>
        <w:tc>
          <w:tcPr>
            <w:tcW w:w="2498"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Водосчетчики</w:t>
            </w:r>
            <w:proofErr w:type="spellEnd"/>
          </w:p>
        </w:tc>
        <w:tc>
          <w:tcPr>
            <w:tcW w:w="2131" w:type="pct"/>
            <w:tcBorders>
              <w:top w:val="single" w:sz="4" w:space="0" w:color="auto"/>
              <w:left w:val="single" w:sz="4" w:space="0" w:color="auto"/>
              <w:bottom w:val="single" w:sz="4" w:space="0" w:color="auto"/>
              <w:right w:val="single" w:sz="4" w:space="0" w:color="auto"/>
            </w:tcBorders>
            <w:vAlign w:val="center"/>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3933" w:rsidTr="006C3933">
        <w:tc>
          <w:tcPr>
            <w:tcW w:w="371"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5.6.</w:t>
            </w:r>
          </w:p>
        </w:tc>
        <w:tc>
          <w:tcPr>
            <w:tcW w:w="2498"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Санитарно-техническое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3933" w:rsidTr="006C3933">
        <w:tc>
          <w:tcPr>
            <w:tcW w:w="371"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498"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вентиляции и кондиционирования</w:t>
            </w:r>
          </w:p>
        </w:tc>
        <w:tc>
          <w:tcPr>
            <w:tcW w:w="2131" w:type="pct"/>
            <w:tcBorders>
              <w:top w:val="single" w:sz="4" w:space="0" w:color="auto"/>
              <w:left w:val="single" w:sz="4" w:space="0" w:color="auto"/>
              <w:bottom w:val="single" w:sz="4" w:space="0" w:color="auto"/>
              <w:right w:val="single" w:sz="4" w:space="0" w:color="auto"/>
            </w:tcBorders>
            <w:vAlign w:val="center"/>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3933" w:rsidTr="006C3933">
        <w:tc>
          <w:tcPr>
            <w:tcW w:w="371"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w:t>
            </w:r>
          </w:p>
        </w:tc>
        <w:tc>
          <w:tcPr>
            <w:tcW w:w="2498"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Вентиляторы</w:t>
            </w:r>
          </w:p>
        </w:tc>
        <w:tc>
          <w:tcPr>
            <w:tcW w:w="2131" w:type="pct"/>
            <w:tcBorders>
              <w:top w:val="single" w:sz="4" w:space="0" w:color="auto"/>
              <w:left w:val="single" w:sz="4" w:space="0" w:color="auto"/>
              <w:bottom w:val="single" w:sz="4" w:space="0" w:color="auto"/>
              <w:right w:val="single" w:sz="4" w:space="0" w:color="auto"/>
            </w:tcBorders>
            <w:vAlign w:val="center"/>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3933" w:rsidTr="006C3933">
        <w:tc>
          <w:tcPr>
            <w:tcW w:w="371"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w:t>
            </w:r>
          </w:p>
        </w:tc>
        <w:tc>
          <w:tcPr>
            <w:tcW w:w="2498"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Приточные и вытяжные установки</w:t>
            </w:r>
          </w:p>
        </w:tc>
        <w:tc>
          <w:tcPr>
            <w:tcW w:w="2131" w:type="pct"/>
            <w:tcBorders>
              <w:top w:val="single" w:sz="4" w:space="0" w:color="auto"/>
              <w:left w:val="single" w:sz="4" w:space="0" w:color="auto"/>
              <w:bottom w:val="single" w:sz="4" w:space="0" w:color="auto"/>
              <w:right w:val="single" w:sz="4" w:space="0" w:color="auto"/>
            </w:tcBorders>
            <w:vAlign w:val="center"/>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3933" w:rsidTr="006C3933">
        <w:tc>
          <w:tcPr>
            <w:tcW w:w="371"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p>
        </w:tc>
        <w:tc>
          <w:tcPr>
            <w:tcW w:w="2498"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Увлажнители</w:t>
            </w:r>
          </w:p>
        </w:tc>
        <w:tc>
          <w:tcPr>
            <w:tcW w:w="2131" w:type="pct"/>
            <w:tcBorders>
              <w:top w:val="single" w:sz="4" w:space="0" w:color="auto"/>
              <w:left w:val="single" w:sz="4" w:space="0" w:color="auto"/>
              <w:bottom w:val="single" w:sz="4" w:space="0" w:color="auto"/>
              <w:right w:val="single" w:sz="4" w:space="0" w:color="auto"/>
            </w:tcBorders>
            <w:vAlign w:val="center"/>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3933" w:rsidTr="006C3933">
        <w:tc>
          <w:tcPr>
            <w:tcW w:w="371"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p>
        </w:tc>
        <w:tc>
          <w:tcPr>
            <w:tcW w:w="2498"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Воздухоочистители</w:t>
            </w:r>
          </w:p>
        </w:tc>
        <w:tc>
          <w:tcPr>
            <w:tcW w:w="2131" w:type="pct"/>
            <w:tcBorders>
              <w:top w:val="single" w:sz="4" w:space="0" w:color="auto"/>
              <w:left w:val="single" w:sz="4" w:space="0" w:color="auto"/>
              <w:bottom w:val="single" w:sz="4" w:space="0" w:color="auto"/>
              <w:right w:val="single" w:sz="4" w:space="0" w:color="auto"/>
            </w:tcBorders>
            <w:vAlign w:val="center"/>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3933" w:rsidTr="006C3933">
        <w:tc>
          <w:tcPr>
            <w:tcW w:w="371"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p>
        </w:tc>
        <w:tc>
          <w:tcPr>
            <w:tcW w:w="2498"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Тепловые завесы</w:t>
            </w:r>
          </w:p>
        </w:tc>
        <w:tc>
          <w:tcPr>
            <w:tcW w:w="2131" w:type="pct"/>
            <w:tcBorders>
              <w:top w:val="single" w:sz="4" w:space="0" w:color="auto"/>
              <w:left w:val="single" w:sz="4" w:space="0" w:color="auto"/>
              <w:bottom w:val="single" w:sz="4" w:space="0" w:color="auto"/>
              <w:right w:val="single" w:sz="4" w:space="0" w:color="auto"/>
            </w:tcBorders>
            <w:vAlign w:val="center"/>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3933" w:rsidTr="006C3933">
        <w:tc>
          <w:tcPr>
            <w:tcW w:w="371"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c>
          <w:tcPr>
            <w:tcW w:w="2498"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Воздухораспределительные устройства</w:t>
            </w:r>
          </w:p>
        </w:tc>
        <w:tc>
          <w:tcPr>
            <w:tcW w:w="2131" w:type="pct"/>
            <w:tcBorders>
              <w:top w:val="single" w:sz="4" w:space="0" w:color="auto"/>
              <w:left w:val="single" w:sz="4" w:space="0" w:color="auto"/>
              <w:bottom w:val="single" w:sz="4" w:space="0" w:color="auto"/>
              <w:right w:val="single" w:sz="4" w:space="0" w:color="auto"/>
            </w:tcBorders>
            <w:vAlign w:val="center"/>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3933" w:rsidTr="006C3933">
        <w:tc>
          <w:tcPr>
            <w:tcW w:w="371"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p>
        </w:tc>
        <w:tc>
          <w:tcPr>
            <w:tcW w:w="2498"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tcBorders>
              <w:top w:val="single" w:sz="4" w:space="0" w:color="auto"/>
              <w:left w:val="single" w:sz="4" w:space="0" w:color="auto"/>
              <w:bottom w:val="single" w:sz="4" w:space="0" w:color="auto"/>
              <w:right w:val="single" w:sz="4" w:space="0" w:color="auto"/>
            </w:tcBorders>
            <w:vAlign w:val="center"/>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3933" w:rsidTr="006C3933">
        <w:tc>
          <w:tcPr>
            <w:tcW w:w="371"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2498"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tcBorders>
              <w:top w:val="single" w:sz="4" w:space="0" w:color="auto"/>
              <w:left w:val="single" w:sz="4" w:space="0" w:color="auto"/>
              <w:bottom w:val="single" w:sz="4" w:space="0" w:color="auto"/>
              <w:right w:val="single" w:sz="4" w:space="0" w:color="auto"/>
            </w:tcBorders>
            <w:vAlign w:val="center"/>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3933" w:rsidTr="006C3933">
        <w:tc>
          <w:tcPr>
            <w:tcW w:w="371"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w:t>
            </w:r>
          </w:p>
        </w:tc>
        <w:tc>
          <w:tcPr>
            <w:tcW w:w="2498"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Огнезадерживающие</w:t>
            </w:r>
            <w:proofErr w:type="spellEnd"/>
            <w:r>
              <w:rPr>
                <w:rFonts w:ascii="Times New Roman" w:eastAsia="Times New Roman" w:hAnsi="Times New Roman" w:cs="Times New Roman"/>
                <w:sz w:val="24"/>
                <w:szCs w:val="24"/>
                <w:lang w:eastAsia="ru-RU"/>
              </w:rPr>
              <w:t xml:space="preserve"> клапаны</w:t>
            </w:r>
          </w:p>
        </w:tc>
        <w:tc>
          <w:tcPr>
            <w:tcW w:w="2131" w:type="pct"/>
            <w:tcBorders>
              <w:top w:val="single" w:sz="4" w:space="0" w:color="auto"/>
              <w:left w:val="single" w:sz="4" w:space="0" w:color="auto"/>
              <w:bottom w:val="single" w:sz="4" w:space="0" w:color="auto"/>
              <w:right w:val="single" w:sz="4" w:space="0" w:color="auto"/>
            </w:tcBorders>
            <w:vAlign w:val="center"/>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3933" w:rsidTr="006C3933">
        <w:tc>
          <w:tcPr>
            <w:tcW w:w="371"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6.10.</w:t>
            </w:r>
          </w:p>
        </w:tc>
        <w:tc>
          <w:tcPr>
            <w:tcW w:w="2498"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tcBorders>
              <w:top w:val="single" w:sz="4" w:space="0" w:color="auto"/>
              <w:left w:val="single" w:sz="4" w:space="0" w:color="auto"/>
              <w:bottom w:val="single" w:sz="4" w:space="0" w:color="auto"/>
              <w:right w:val="single" w:sz="4" w:space="0" w:color="auto"/>
            </w:tcBorders>
            <w:vAlign w:val="center"/>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3933" w:rsidTr="006C3933">
        <w:tc>
          <w:tcPr>
            <w:tcW w:w="371"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6.12.</w:t>
            </w:r>
          </w:p>
        </w:tc>
        <w:tc>
          <w:tcPr>
            <w:tcW w:w="2498"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tcBorders>
              <w:top w:val="single" w:sz="4" w:space="0" w:color="auto"/>
              <w:left w:val="single" w:sz="4" w:space="0" w:color="auto"/>
              <w:bottom w:val="single" w:sz="4" w:space="0" w:color="auto"/>
              <w:right w:val="single" w:sz="4" w:space="0" w:color="auto"/>
            </w:tcBorders>
            <w:vAlign w:val="center"/>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3933" w:rsidTr="006C3933">
        <w:tc>
          <w:tcPr>
            <w:tcW w:w="371"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6.13.</w:t>
            </w:r>
          </w:p>
        </w:tc>
        <w:tc>
          <w:tcPr>
            <w:tcW w:w="2498"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Центральные, </w:t>
            </w:r>
            <w:proofErr w:type="spellStart"/>
            <w:r>
              <w:rPr>
                <w:rFonts w:ascii="Times New Roman" w:eastAsia="Times New Roman" w:hAnsi="Times New Roman" w:cs="Times New Roman"/>
                <w:sz w:val="24"/>
                <w:szCs w:val="24"/>
                <w:lang w:eastAsia="ru-RU"/>
              </w:rPr>
              <w:t>мультизональные</w:t>
            </w:r>
            <w:proofErr w:type="spellEnd"/>
            <w:r>
              <w:rPr>
                <w:rFonts w:ascii="Times New Roman" w:eastAsia="Times New Roman" w:hAnsi="Times New Roman" w:cs="Times New Roman"/>
                <w:sz w:val="24"/>
                <w:szCs w:val="24"/>
                <w:lang w:eastAsia="ru-RU"/>
              </w:rPr>
              <w:t xml:space="preserve"> (системы типа </w:t>
            </w:r>
            <w:r>
              <w:rPr>
                <w:rFonts w:ascii="Times New Roman" w:eastAsia="Times New Roman" w:hAnsi="Times New Roman" w:cs="Times New Roman"/>
                <w:sz w:val="24"/>
                <w:szCs w:val="24"/>
                <w:lang w:val="en-US" w:eastAsia="ru-RU"/>
              </w:rPr>
              <w:t>VRV</w:t>
            </w:r>
            <w:r>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tcBorders>
              <w:top w:val="single" w:sz="4" w:space="0" w:color="auto"/>
              <w:left w:val="single" w:sz="4" w:space="0" w:color="auto"/>
              <w:bottom w:val="single" w:sz="4" w:space="0" w:color="auto"/>
              <w:right w:val="single" w:sz="4" w:space="0" w:color="auto"/>
            </w:tcBorders>
            <w:vAlign w:val="center"/>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3933" w:rsidTr="006C3933">
        <w:tc>
          <w:tcPr>
            <w:tcW w:w="371"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6.14.</w:t>
            </w:r>
          </w:p>
        </w:tc>
        <w:tc>
          <w:tcPr>
            <w:tcW w:w="2498"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Водоохлаждающие</w:t>
            </w:r>
            <w:proofErr w:type="spellEnd"/>
            <w:r>
              <w:rPr>
                <w:rFonts w:ascii="Times New Roman" w:eastAsia="Times New Roman" w:hAnsi="Times New Roman" w:cs="Times New Roman"/>
                <w:sz w:val="24"/>
                <w:szCs w:val="24"/>
                <w:lang w:eastAsia="ru-RU"/>
              </w:rPr>
              <w:t xml:space="preserve"> машины (</w:t>
            </w:r>
            <w:proofErr w:type="spellStart"/>
            <w:r>
              <w:rPr>
                <w:rFonts w:ascii="Times New Roman" w:eastAsia="Times New Roman" w:hAnsi="Times New Roman" w:cs="Times New Roman"/>
                <w:sz w:val="24"/>
                <w:szCs w:val="24"/>
                <w:lang w:eastAsia="ru-RU"/>
              </w:rPr>
              <w:t>чиллера</w:t>
            </w:r>
            <w:proofErr w:type="spellEnd"/>
            <w:r>
              <w:rPr>
                <w:rFonts w:ascii="Times New Roman" w:eastAsia="Times New Roman" w:hAnsi="Times New Roman" w:cs="Times New Roman"/>
                <w:sz w:val="24"/>
                <w:szCs w:val="24"/>
                <w:lang w:eastAsia="ru-RU"/>
              </w:rPr>
              <w:t>)</w:t>
            </w:r>
          </w:p>
        </w:tc>
        <w:tc>
          <w:tcPr>
            <w:tcW w:w="2131" w:type="pct"/>
            <w:tcBorders>
              <w:top w:val="single" w:sz="4" w:space="0" w:color="auto"/>
              <w:left w:val="single" w:sz="4" w:space="0" w:color="auto"/>
              <w:bottom w:val="single" w:sz="4" w:space="0" w:color="auto"/>
              <w:right w:val="single" w:sz="4" w:space="0" w:color="auto"/>
            </w:tcBorders>
            <w:vAlign w:val="center"/>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3933" w:rsidTr="006C3933">
        <w:tc>
          <w:tcPr>
            <w:tcW w:w="371"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6.15.</w:t>
            </w:r>
          </w:p>
        </w:tc>
        <w:tc>
          <w:tcPr>
            <w:tcW w:w="2498"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Доводчики температуры воздуха (</w:t>
            </w:r>
            <w:proofErr w:type="spellStart"/>
            <w:r>
              <w:rPr>
                <w:rFonts w:ascii="Times New Roman" w:eastAsia="Times New Roman" w:hAnsi="Times New Roman" w:cs="Times New Roman"/>
                <w:sz w:val="24"/>
                <w:szCs w:val="24"/>
                <w:lang w:eastAsia="ru-RU"/>
              </w:rPr>
              <w:t>фанкойлы</w:t>
            </w:r>
            <w:proofErr w:type="spellEnd"/>
            <w:r>
              <w:rPr>
                <w:rFonts w:ascii="Times New Roman" w:eastAsia="Times New Roman" w:hAnsi="Times New Roman" w:cs="Times New Roman"/>
                <w:sz w:val="24"/>
                <w:szCs w:val="24"/>
                <w:lang w:eastAsia="ru-RU"/>
              </w:rPr>
              <w:t>)</w:t>
            </w:r>
          </w:p>
        </w:tc>
        <w:tc>
          <w:tcPr>
            <w:tcW w:w="2131" w:type="pct"/>
            <w:tcBorders>
              <w:top w:val="single" w:sz="4" w:space="0" w:color="auto"/>
              <w:left w:val="single" w:sz="4" w:space="0" w:color="auto"/>
              <w:bottom w:val="single" w:sz="4" w:space="0" w:color="auto"/>
              <w:right w:val="single" w:sz="4" w:space="0" w:color="auto"/>
            </w:tcBorders>
            <w:vAlign w:val="center"/>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3933" w:rsidTr="006C3933">
        <w:tc>
          <w:tcPr>
            <w:tcW w:w="371"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6.16</w:t>
            </w:r>
          </w:p>
        </w:tc>
        <w:tc>
          <w:tcPr>
            <w:tcW w:w="2498"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Компрессорно-конденсаторные блоки</w:t>
            </w:r>
          </w:p>
        </w:tc>
        <w:tc>
          <w:tcPr>
            <w:tcW w:w="2131" w:type="pct"/>
            <w:tcBorders>
              <w:top w:val="single" w:sz="4" w:space="0" w:color="auto"/>
              <w:left w:val="single" w:sz="4" w:space="0" w:color="auto"/>
              <w:bottom w:val="single" w:sz="4" w:space="0" w:color="auto"/>
              <w:right w:val="single" w:sz="4" w:space="0" w:color="auto"/>
            </w:tcBorders>
            <w:vAlign w:val="center"/>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3933" w:rsidTr="006C3933">
        <w:tc>
          <w:tcPr>
            <w:tcW w:w="371"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6.17.</w:t>
            </w:r>
          </w:p>
        </w:tc>
        <w:tc>
          <w:tcPr>
            <w:tcW w:w="2498"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Выносные конденсаторы</w:t>
            </w:r>
          </w:p>
        </w:tc>
        <w:tc>
          <w:tcPr>
            <w:tcW w:w="2131" w:type="pct"/>
            <w:tcBorders>
              <w:top w:val="single" w:sz="4" w:space="0" w:color="auto"/>
              <w:left w:val="single" w:sz="4" w:space="0" w:color="auto"/>
              <w:bottom w:val="single" w:sz="4" w:space="0" w:color="auto"/>
              <w:right w:val="single" w:sz="4" w:space="0" w:color="auto"/>
            </w:tcBorders>
            <w:vAlign w:val="center"/>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3933" w:rsidTr="006C3933">
        <w:tc>
          <w:tcPr>
            <w:tcW w:w="371"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6.18.</w:t>
            </w:r>
          </w:p>
        </w:tc>
        <w:tc>
          <w:tcPr>
            <w:tcW w:w="2498"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Градирни</w:t>
            </w:r>
          </w:p>
        </w:tc>
        <w:tc>
          <w:tcPr>
            <w:tcW w:w="2131" w:type="pct"/>
            <w:tcBorders>
              <w:top w:val="single" w:sz="4" w:space="0" w:color="auto"/>
              <w:left w:val="single" w:sz="4" w:space="0" w:color="auto"/>
              <w:bottom w:val="single" w:sz="4" w:space="0" w:color="auto"/>
              <w:right w:val="single" w:sz="4" w:space="0" w:color="auto"/>
            </w:tcBorders>
            <w:vAlign w:val="center"/>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3933" w:rsidTr="006C3933">
        <w:tc>
          <w:tcPr>
            <w:tcW w:w="371"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6.19.</w:t>
            </w:r>
          </w:p>
        </w:tc>
        <w:tc>
          <w:tcPr>
            <w:tcW w:w="2498"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медных (</w:t>
            </w:r>
            <w:proofErr w:type="spellStart"/>
            <w:r>
              <w:rPr>
                <w:rFonts w:ascii="Times New Roman" w:eastAsia="Times New Roman" w:hAnsi="Times New Roman" w:cs="Times New Roman"/>
                <w:sz w:val="24"/>
                <w:szCs w:val="24"/>
                <w:lang w:eastAsia="ru-RU"/>
              </w:rPr>
              <w:t>фреоновых</w:t>
            </w:r>
            <w:proofErr w:type="spellEnd"/>
            <w:r>
              <w:rPr>
                <w:rFonts w:ascii="Times New Roman" w:eastAsia="Times New Roman" w:hAnsi="Times New Roman" w:cs="Times New Roman"/>
                <w:sz w:val="24"/>
                <w:szCs w:val="24"/>
                <w:lang w:eastAsia="ru-RU"/>
              </w:rPr>
              <w:t>) трубопроводов</w:t>
            </w:r>
          </w:p>
        </w:tc>
        <w:tc>
          <w:tcPr>
            <w:tcW w:w="2131" w:type="pct"/>
            <w:tcBorders>
              <w:top w:val="single" w:sz="4" w:space="0" w:color="auto"/>
              <w:left w:val="single" w:sz="4" w:space="0" w:color="auto"/>
              <w:bottom w:val="single" w:sz="4" w:space="0" w:color="auto"/>
              <w:right w:val="single" w:sz="4" w:space="0" w:color="auto"/>
            </w:tcBorders>
            <w:vAlign w:val="center"/>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3933" w:rsidTr="006C3933">
        <w:tc>
          <w:tcPr>
            <w:tcW w:w="371"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6.20.</w:t>
            </w:r>
          </w:p>
        </w:tc>
        <w:tc>
          <w:tcPr>
            <w:tcW w:w="2498"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tcBorders>
              <w:top w:val="single" w:sz="4" w:space="0" w:color="auto"/>
              <w:left w:val="single" w:sz="4" w:space="0" w:color="auto"/>
              <w:bottom w:val="single" w:sz="4" w:space="0" w:color="auto"/>
              <w:right w:val="single" w:sz="4" w:space="0" w:color="auto"/>
            </w:tcBorders>
            <w:vAlign w:val="center"/>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3933" w:rsidTr="006C3933">
        <w:tc>
          <w:tcPr>
            <w:tcW w:w="371"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6.21.</w:t>
            </w:r>
          </w:p>
        </w:tc>
        <w:tc>
          <w:tcPr>
            <w:tcW w:w="2498"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tcBorders>
              <w:top w:val="single" w:sz="4" w:space="0" w:color="auto"/>
              <w:left w:val="single" w:sz="4" w:space="0" w:color="auto"/>
              <w:bottom w:val="single" w:sz="4" w:space="0" w:color="auto"/>
              <w:right w:val="single" w:sz="4" w:space="0" w:color="auto"/>
            </w:tcBorders>
            <w:vAlign w:val="center"/>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3933" w:rsidTr="006C3933">
        <w:tc>
          <w:tcPr>
            <w:tcW w:w="371"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6.22.</w:t>
            </w:r>
          </w:p>
        </w:tc>
        <w:tc>
          <w:tcPr>
            <w:tcW w:w="2498"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tcBorders>
              <w:top w:val="single" w:sz="4" w:space="0" w:color="auto"/>
              <w:left w:val="single" w:sz="4" w:space="0" w:color="auto"/>
              <w:bottom w:val="single" w:sz="4" w:space="0" w:color="auto"/>
              <w:right w:val="single" w:sz="4" w:space="0" w:color="auto"/>
            </w:tcBorders>
            <w:vAlign w:val="center"/>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3933" w:rsidTr="006C3933">
        <w:tc>
          <w:tcPr>
            <w:tcW w:w="371"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6.23.</w:t>
            </w:r>
          </w:p>
        </w:tc>
        <w:tc>
          <w:tcPr>
            <w:tcW w:w="2498"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tcBorders>
              <w:top w:val="single" w:sz="4" w:space="0" w:color="auto"/>
              <w:left w:val="single" w:sz="4" w:space="0" w:color="auto"/>
              <w:bottom w:val="single" w:sz="4" w:space="0" w:color="auto"/>
              <w:right w:val="single" w:sz="4" w:space="0" w:color="auto"/>
            </w:tcBorders>
            <w:vAlign w:val="center"/>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3933" w:rsidTr="006C3933">
        <w:tc>
          <w:tcPr>
            <w:tcW w:w="371"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6.24.</w:t>
            </w:r>
          </w:p>
        </w:tc>
        <w:tc>
          <w:tcPr>
            <w:tcW w:w="2498"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Дренажные насосы</w:t>
            </w:r>
          </w:p>
        </w:tc>
        <w:tc>
          <w:tcPr>
            <w:tcW w:w="2131" w:type="pct"/>
            <w:tcBorders>
              <w:top w:val="single" w:sz="4" w:space="0" w:color="auto"/>
              <w:left w:val="single" w:sz="4" w:space="0" w:color="auto"/>
              <w:bottom w:val="single" w:sz="4" w:space="0" w:color="auto"/>
              <w:right w:val="single" w:sz="4" w:space="0" w:color="auto"/>
            </w:tcBorders>
            <w:vAlign w:val="center"/>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3933" w:rsidTr="006C3933">
        <w:tc>
          <w:tcPr>
            <w:tcW w:w="371"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6.25.</w:t>
            </w:r>
          </w:p>
        </w:tc>
        <w:tc>
          <w:tcPr>
            <w:tcW w:w="2498"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tcBorders>
              <w:top w:val="single" w:sz="4" w:space="0" w:color="auto"/>
              <w:left w:val="single" w:sz="4" w:space="0" w:color="auto"/>
              <w:bottom w:val="single" w:sz="4" w:space="0" w:color="auto"/>
              <w:right w:val="single" w:sz="4" w:space="0" w:color="auto"/>
            </w:tcBorders>
            <w:vAlign w:val="center"/>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3933" w:rsidTr="006C3933">
        <w:tc>
          <w:tcPr>
            <w:tcW w:w="371"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498"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Системы ограничения доступа (автоматические двери, ворота, калитки, турникеты, шлагбаумы, тамбур-шлюзы, </w:t>
            </w:r>
            <w:r>
              <w:rPr>
                <w:rFonts w:ascii="Times New Roman" w:eastAsia="Times New Roman" w:hAnsi="Times New Roman" w:cs="Times New Roman"/>
                <w:sz w:val="24"/>
                <w:szCs w:val="24"/>
                <w:lang w:eastAsia="ru-RU"/>
              </w:rPr>
              <w:lastRenderedPageBreak/>
              <w:t>системы управления, исполнительные механизмы, кабельные линии, кнопочные посты (звонки, домофоны))</w:t>
            </w:r>
          </w:p>
        </w:tc>
        <w:tc>
          <w:tcPr>
            <w:tcW w:w="2131" w:type="pct"/>
            <w:tcBorders>
              <w:top w:val="single" w:sz="4" w:space="0" w:color="auto"/>
              <w:left w:val="single" w:sz="4" w:space="0" w:color="auto"/>
              <w:bottom w:val="single" w:sz="4" w:space="0" w:color="auto"/>
              <w:right w:val="single" w:sz="4" w:space="0" w:color="auto"/>
            </w:tcBorders>
            <w:vAlign w:val="center"/>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3933" w:rsidTr="006C3933">
        <w:tc>
          <w:tcPr>
            <w:tcW w:w="371"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498"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tcBorders>
              <w:top w:val="single" w:sz="4" w:space="0" w:color="auto"/>
              <w:left w:val="single" w:sz="4" w:space="0" w:color="auto"/>
              <w:bottom w:val="single" w:sz="4" w:space="0" w:color="auto"/>
              <w:right w:val="single" w:sz="4" w:space="0" w:color="auto"/>
            </w:tcBorders>
            <w:vAlign w:val="center"/>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3933" w:rsidTr="006C3933">
        <w:tc>
          <w:tcPr>
            <w:tcW w:w="371"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498"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tcBorders>
              <w:top w:val="single" w:sz="4" w:space="0" w:color="auto"/>
              <w:left w:val="single" w:sz="4" w:space="0" w:color="auto"/>
              <w:bottom w:val="single" w:sz="4" w:space="0" w:color="auto"/>
              <w:right w:val="single" w:sz="4" w:space="0" w:color="auto"/>
            </w:tcBorders>
            <w:vAlign w:val="center"/>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3933" w:rsidTr="006C3933">
        <w:tc>
          <w:tcPr>
            <w:tcW w:w="371"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498" w:type="pct"/>
            <w:tcBorders>
              <w:top w:val="single" w:sz="4" w:space="0" w:color="auto"/>
              <w:left w:val="single" w:sz="4" w:space="0" w:color="auto"/>
              <w:bottom w:val="single" w:sz="4" w:space="0" w:color="auto"/>
              <w:right w:val="single" w:sz="4" w:space="0" w:color="auto"/>
            </w:tcBorders>
            <w:vAlign w:val="center"/>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tcBorders>
              <w:top w:val="single" w:sz="4" w:space="0" w:color="auto"/>
              <w:left w:val="single" w:sz="4" w:space="0" w:color="auto"/>
              <w:bottom w:val="single" w:sz="4" w:space="0" w:color="auto"/>
              <w:right w:val="single" w:sz="4" w:space="0" w:color="auto"/>
            </w:tcBorders>
            <w:vAlign w:val="center"/>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3933" w:rsidTr="006C3933">
        <w:tc>
          <w:tcPr>
            <w:tcW w:w="371"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498" w:type="pct"/>
            <w:tcBorders>
              <w:top w:val="single" w:sz="4" w:space="0" w:color="auto"/>
              <w:left w:val="single" w:sz="4" w:space="0" w:color="auto"/>
              <w:bottom w:val="single" w:sz="4" w:space="0" w:color="auto"/>
              <w:right w:val="single" w:sz="4" w:space="0" w:color="auto"/>
            </w:tcBorders>
            <w:vAlign w:val="center"/>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tcBorders>
              <w:top w:val="single" w:sz="4" w:space="0" w:color="auto"/>
              <w:left w:val="single" w:sz="4" w:space="0" w:color="auto"/>
              <w:bottom w:val="single" w:sz="4" w:space="0" w:color="auto"/>
              <w:right w:val="single" w:sz="4" w:space="0" w:color="auto"/>
            </w:tcBorders>
            <w:vAlign w:val="center"/>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3933" w:rsidTr="006C3933">
        <w:tc>
          <w:tcPr>
            <w:tcW w:w="371"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498" w:type="pct"/>
            <w:tcBorders>
              <w:top w:val="single" w:sz="4" w:space="0" w:color="auto"/>
              <w:left w:val="single" w:sz="4" w:space="0" w:color="auto"/>
              <w:bottom w:val="single" w:sz="4" w:space="0" w:color="auto"/>
              <w:right w:val="single" w:sz="4" w:space="0" w:color="auto"/>
            </w:tcBorders>
            <w:vAlign w:val="center"/>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tcBorders>
              <w:top w:val="single" w:sz="4" w:space="0" w:color="auto"/>
              <w:left w:val="single" w:sz="4" w:space="0" w:color="auto"/>
              <w:bottom w:val="single" w:sz="4" w:space="0" w:color="auto"/>
              <w:right w:val="single" w:sz="4" w:space="0" w:color="auto"/>
            </w:tcBorders>
            <w:vAlign w:val="center"/>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3933" w:rsidTr="006C3933">
        <w:tc>
          <w:tcPr>
            <w:tcW w:w="371" w:type="pct"/>
            <w:tcBorders>
              <w:top w:val="single" w:sz="4" w:space="0" w:color="auto"/>
              <w:left w:val="single" w:sz="4" w:space="0" w:color="auto"/>
              <w:bottom w:val="single" w:sz="4" w:space="0" w:color="auto"/>
              <w:right w:val="single" w:sz="4" w:space="0" w:color="auto"/>
            </w:tcBorders>
            <w:vAlign w:val="center"/>
            <w:hideMark/>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2498" w:type="pct"/>
            <w:tcBorders>
              <w:top w:val="single" w:sz="4" w:space="0" w:color="auto"/>
              <w:left w:val="single" w:sz="4" w:space="0" w:color="auto"/>
              <w:bottom w:val="single" w:sz="4" w:space="0" w:color="auto"/>
              <w:right w:val="single" w:sz="4" w:space="0" w:color="auto"/>
            </w:tcBorders>
            <w:vAlign w:val="center"/>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tcBorders>
              <w:top w:val="single" w:sz="4" w:space="0" w:color="auto"/>
              <w:left w:val="single" w:sz="4" w:space="0" w:color="auto"/>
              <w:bottom w:val="single" w:sz="4" w:space="0" w:color="auto"/>
              <w:right w:val="single" w:sz="4" w:space="0" w:color="auto"/>
            </w:tcBorders>
            <w:vAlign w:val="center"/>
          </w:tcPr>
          <w:p w:rsidR="006C3933" w:rsidRDefault="006C393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6C3933" w:rsidRDefault="006C3933" w:rsidP="006C3933">
      <w:pPr>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6C3933" w:rsidRDefault="006C3933" w:rsidP="006C393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6C3933" w:rsidRDefault="006C3933" w:rsidP="006C3933">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6C3933" w:rsidRDefault="006C3933" w:rsidP="006C3933">
      <w:pPr>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прилегающая территория</w:t>
      </w:r>
      <w:r>
        <w:rPr>
          <w:rFonts w:ascii="Times New Roman" w:eastAsia="Times New Roman" w:hAnsi="Times New Roman" w:cs="Times New Roman"/>
          <w:sz w:val="24"/>
          <w:szCs w:val="24"/>
          <w:lang w:eastAsia="ru-RU"/>
        </w:rPr>
        <w:t>: ________________________________________________</w:t>
      </w:r>
    </w:p>
    <w:p w:rsidR="006C3933" w:rsidRDefault="006C3933" w:rsidP="006C3933">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(перечислить тротуары, озеленение, другое)</w:t>
      </w:r>
    </w:p>
    <w:p w:rsidR="006C3933" w:rsidRDefault="006C3933" w:rsidP="006C3933">
      <w:pPr>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6C3933" w:rsidRDefault="006C3933" w:rsidP="006C3933">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rsidR="006C3933" w:rsidRDefault="006C3933" w:rsidP="006C3933">
      <w:pPr>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6C3933" w:rsidRDefault="006C3933" w:rsidP="006C393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rsidR="006C3933" w:rsidRDefault="006C3933" w:rsidP="006C3933">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6C3933" w:rsidRDefault="006C3933" w:rsidP="006C3933">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иное</w:t>
      </w:r>
      <w:r>
        <w:rPr>
          <w:rFonts w:ascii="Times New Roman" w:eastAsia="Times New Roman" w:hAnsi="Times New Roman" w:cs="Times New Roman"/>
          <w:sz w:val="24"/>
          <w:szCs w:val="24"/>
          <w:lang w:eastAsia="ru-RU"/>
        </w:rPr>
        <w:t xml:space="preserve"> ____________________________________________________________________</w:t>
      </w:r>
    </w:p>
    <w:p w:rsidR="006C3933" w:rsidRDefault="006C3933" w:rsidP="006C3933">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rsidR="006C3933" w:rsidRDefault="006C3933" w:rsidP="006C3933">
      <w:pPr>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_____________________________________________________________________________. </w:t>
      </w:r>
      <w:r>
        <w:rPr>
          <w:rFonts w:ascii="Times New Roman" w:eastAsia="Times New Roman" w:hAnsi="Times New Roman" w:cs="Times New Roman"/>
          <w:sz w:val="24"/>
          <w:szCs w:val="24"/>
          <w:vertAlign w:val="superscript"/>
          <w:lang w:eastAsia="ru-RU"/>
        </w:rPr>
        <w:footnoteReference w:id="66"/>
      </w:r>
    </w:p>
    <w:p w:rsidR="006C3933" w:rsidRDefault="006C3933" w:rsidP="006C3933">
      <w:pPr>
        <w:widowControl w:val="0"/>
        <w:numPr>
          <w:ilvl w:val="0"/>
          <w:numId w:val="28"/>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Pr>
          <w:rFonts w:ascii="Times New Roman" w:hAnsi="Times New Roman"/>
          <w:vertAlign w:val="superscript"/>
        </w:rPr>
        <w:footnoteReference w:id="67"/>
      </w:r>
      <w:r>
        <w:rPr>
          <w:rFonts w:ascii="Times New Roman" w:eastAsia="Times New Roman" w:hAnsi="Times New Roman" w:cs="Times New Roman"/>
          <w:sz w:val="24"/>
          <w:szCs w:val="24"/>
          <w:lang w:eastAsia="ru-RU"/>
        </w:rPr>
        <w:t>:</w:t>
      </w:r>
    </w:p>
    <w:p w:rsidR="006C3933" w:rsidRDefault="006C3933" w:rsidP="006C3933">
      <w:pPr>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электричество: _____________________</w:t>
      </w:r>
    </w:p>
    <w:p w:rsidR="006C3933" w:rsidRDefault="006C3933" w:rsidP="006C3933">
      <w:pPr>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вода (теплая): ____________________</w:t>
      </w:r>
    </w:p>
    <w:p w:rsidR="006C3933" w:rsidRDefault="006C3933" w:rsidP="006C3933">
      <w:pPr>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вода (холодная): ____________________</w:t>
      </w:r>
    </w:p>
    <w:p w:rsidR="006C3933" w:rsidRDefault="006C3933" w:rsidP="006C3933">
      <w:pPr>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иное: ____________________</w:t>
      </w:r>
    </w:p>
    <w:p w:rsidR="006C3933" w:rsidRDefault="006C3933" w:rsidP="006C3933">
      <w:pPr>
        <w:widowControl w:val="0"/>
        <w:numPr>
          <w:ilvl w:val="0"/>
          <w:numId w:val="28"/>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Продавец передал Покупателю ключи от замка</w:t>
      </w:r>
      <w:r>
        <w:rPr>
          <w:rFonts w:ascii="Times New Roman" w:eastAsia="Times New Roman" w:hAnsi="Times New Roman" w:cs="Times New Roman"/>
          <w:sz w:val="24"/>
          <w:szCs w:val="24"/>
          <w:vertAlign w:val="superscript"/>
          <w:lang w:eastAsia="ru-RU"/>
        </w:rPr>
        <w:footnoteReference w:id="68"/>
      </w:r>
      <w:r>
        <w:rPr>
          <w:rFonts w:ascii="Times New Roman" w:eastAsia="Times New Roman" w:hAnsi="Times New Roman" w:cs="Times New Roman"/>
          <w:sz w:val="24"/>
          <w:szCs w:val="24"/>
          <w:lang w:eastAsia="ru-RU"/>
        </w:rPr>
        <w:t xml:space="preserve"> двери</w:t>
      </w:r>
      <w:r>
        <w:rPr>
          <w:rFonts w:ascii="Times New Roman" w:eastAsia="Times New Roman" w:hAnsi="Times New Roman" w:cs="Times New Roman"/>
          <w:sz w:val="24"/>
          <w:szCs w:val="24"/>
          <w:vertAlign w:val="superscript"/>
          <w:lang w:eastAsia="ru-RU"/>
        </w:rPr>
        <w:footnoteReference w:id="69"/>
      </w:r>
      <w:r>
        <w:rPr>
          <w:rFonts w:ascii="Times New Roman" w:eastAsia="Times New Roman" w:hAnsi="Times New Roman" w:cs="Times New Roman"/>
          <w:sz w:val="24"/>
          <w:szCs w:val="24"/>
          <w:lang w:eastAsia="ru-RU"/>
        </w:rPr>
        <w:t xml:space="preserve"> Недвижимого имущества в количестве _________.</w:t>
      </w:r>
    </w:p>
    <w:p w:rsidR="006C3933" w:rsidRDefault="006C3933" w:rsidP="006C3933">
      <w:pPr>
        <w:widowControl w:val="0"/>
        <w:numPr>
          <w:ilvl w:val="0"/>
          <w:numId w:val="28"/>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70"/>
      </w:r>
      <w:r>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2"/>
        <w:tblW w:w="5000" w:type="pct"/>
        <w:tblInd w:w="0" w:type="dxa"/>
        <w:tblLook w:val="04A0" w:firstRow="1" w:lastRow="0" w:firstColumn="1" w:lastColumn="0" w:noHBand="0" w:noVBand="1"/>
      </w:tblPr>
      <w:tblGrid>
        <w:gridCol w:w="540"/>
        <w:gridCol w:w="5516"/>
        <w:gridCol w:w="3289"/>
      </w:tblGrid>
      <w:tr w:rsidR="006C3933" w:rsidTr="006C3933">
        <w:tc>
          <w:tcPr>
            <w:tcW w:w="280" w:type="pct"/>
            <w:tcBorders>
              <w:top w:val="single" w:sz="4" w:space="0" w:color="auto"/>
              <w:left w:val="single" w:sz="4" w:space="0" w:color="auto"/>
              <w:bottom w:val="single" w:sz="4" w:space="0" w:color="auto"/>
              <w:right w:val="single" w:sz="4" w:space="0" w:color="auto"/>
            </w:tcBorders>
            <w:vAlign w:val="center"/>
            <w:hideMark/>
          </w:tcPr>
          <w:p w:rsidR="006C3933" w:rsidRDefault="006C3933">
            <w:pPr>
              <w:snapToGrid w:val="0"/>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п/п</w:t>
            </w:r>
          </w:p>
        </w:tc>
        <w:tc>
          <w:tcPr>
            <w:tcW w:w="2956" w:type="pct"/>
            <w:tcBorders>
              <w:top w:val="single" w:sz="4" w:space="0" w:color="auto"/>
              <w:left w:val="single" w:sz="4" w:space="0" w:color="auto"/>
              <w:bottom w:val="single" w:sz="4" w:space="0" w:color="auto"/>
              <w:right w:val="single" w:sz="4" w:space="0" w:color="auto"/>
            </w:tcBorders>
            <w:vAlign w:val="center"/>
            <w:hideMark/>
          </w:tcPr>
          <w:p w:rsidR="006C3933" w:rsidRDefault="006C3933">
            <w:pPr>
              <w:snapToGrid w:val="0"/>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w:t>
            </w:r>
          </w:p>
        </w:tc>
        <w:tc>
          <w:tcPr>
            <w:tcW w:w="1764" w:type="pct"/>
            <w:tcBorders>
              <w:top w:val="single" w:sz="4" w:space="0" w:color="auto"/>
              <w:left w:val="single" w:sz="4" w:space="0" w:color="auto"/>
              <w:bottom w:val="single" w:sz="4" w:space="0" w:color="auto"/>
              <w:right w:val="single" w:sz="4" w:space="0" w:color="auto"/>
            </w:tcBorders>
            <w:vAlign w:val="center"/>
            <w:hideMark/>
          </w:tcPr>
          <w:p w:rsidR="006C3933" w:rsidRDefault="006C3933">
            <w:pPr>
              <w:snapToGrid w:val="0"/>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Инвентарный номер</w:t>
            </w:r>
          </w:p>
        </w:tc>
      </w:tr>
      <w:tr w:rsidR="006C3933" w:rsidTr="006C3933">
        <w:tc>
          <w:tcPr>
            <w:tcW w:w="280" w:type="pct"/>
            <w:tcBorders>
              <w:top w:val="single" w:sz="4" w:space="0" w:color="auto"/>
              <w:left w:val="single" w:sz="4" w:space="0" w:color="auto"/>
              <w:bottom w:val="single" w:sz="4" w:space="0" w:color="auto"/>
              <w:right w:val="single" w:sz="4" w:space="0" w:color="auto"/>
            </w:tcBorders>
            <w:vAlign w:val="center"/>
          </w:tcPr>
          <w:p w:rsidR="006C3933" w:rsidRDefault="006C3933">
            <w:pPr>
              <w:snapToGrid w:val="0"/>
              <w:spacing w:line="240" w:lineRule="auto"/>
              <w:jc w:val="center"/>
              <w:rPr>
                <w:rFonts w:ascii="Times New Roman" w:eastAsia="Times New Roman" w:hAnsi="Times New Roman" w:cs="Times New Roman"/>
                <w:sz w:val="24"/>
                <w:szCs w:val="24"/>
                <w:lang w:eastAsia="ru-RU"/>
              </w:rPr>
            </w:pPr>
          </w:p>
        </w:tc>
        <w:tc>
          <w:tcPr>
            <w:tcW w:w="2956" w:type="pct"/>
            <w:tcBorders>
              <w:top w:val="single" w:sz="4" w:space="0" w:color="auto"/>
              <w:left w:val="single" w:sz="4" w:space="0" w:color="auto"/>
              <w:bottom w:val="single" w:sz="4" w:space="0" w:color="auto"/>
              <w:right w:val="single" w:sz="4" w:space="0" w:color="auto"/>
            </w:tcBorders>
            <w:vAlign w:val="center"/>
          </w:tcPr>
          <w:p w:rsidR="006C3933" w:rsidRDefault="006C3933">
            <w:pPr>
              <w:snapToGrid w:val="0"/>
              <w:spacing w:line="240" w:lineRule="auto"/>
              <w:jc w:val="center"/>
              <w:rPr>
                <w:rFonts w:ascii="Times New Roman" w:eastAsia="Times New Roman" w:hAnsi="Times New Roman" w:cs="Times New Roman"/>
                <w:sz w:val="24"/>
                <w:szCs w:val="24"/>
                <w:lang w:eastAsia="ru-RU"/>
              </w:rPr>
            </w:pPr>
          </w:p>
        </w:tc>
        <w:tc>
          <w:tcPr>
            <w:tcW w:w="1764" w:type="pct"/>
            <w:tcBorders>
              <w:top w:val="single" w:sz="4" w:space="0" w:color="auto"/>
              <w:left w:val="single" w:sz="4" w:space="0" w:color="auto"/>
              <w:bottom w:val="single" w:sz="4" w:space="0" w:color="auto"/>
              <w:right w:val="single" w:sz="4" w:space="0" w:color="auto"/>
            </w:tcBorders>
            <w:vAlign w:val="center"/>
          </w:tcPr>
          <w:p w:rsidR="006C3933" w:rsidRDefault="006C3933">
            <w:pPr>
              <w:snapToGrid w:val="0"/>
              <w:spacing w:line="240" w:lineRule="auto"/>
              <w:jc w:val="center"/>
              <w:rPr>
                <w:rFonts w:ascii="Times New Roman" w:eastAsia="Times New Roman" w:hAnsi="Times New Roman" w:cs="Times New Roman"/>
                <w:sz w:val="24"/>
                <w:szCs w:val="24"/>
                <w:lang w:eastAsia="ru-RU"/>
              </w:rPr>
            </w:pPr>
          </w:p>
        </w:tc>
      </w:tr>
      <w:tr w:rsidR="006C3933" w:rsidTr="006C3933">
        <w:tc>
          <w:tcPr>
            <w:tcW w:w="280" w:type="pct"/>
            <w:tcBorders>
              <w:top w:val="single" w:sz="4" w:space="0" w:color="auto"/>
              <w:left w:val="single" w:sz="4" w:space="0" w:color="auto"/>
              <w:bottom w:val="single" w:sz="4" w:space="0" w:color="auto"/>
              <w:right w:val="single" w:sz="4" w:space="0" w:color="auto"/>
            </w:tcBorders>
            <w:vAlign w:val="center"/>
          </w:tcPr>
          <w:p w:rsidR="006C3933" w:rsidRDefault="006C3933">
            <w:pPr>
              <w:snapToGrid w:val="0"/>
              <w:spacing w:line="240" w:lineRule="auto"/>
              <w:jc w:val="center"/>
              <w:rPr>
                <w:rFonts w:ascii="Times New Roman" w:eastAsia="Times New Roman" w:hAnsi="Times New Roman" w:cs="Times New Roman"/>
                <w:sz w:val="24"/>
                <w:szCs w:val="24"/>
                <w:lang w:eastAsia="ru-RU"/>
              </w:rPr>
            </w:pPr>
          </w:p>
        </w:tc>
        <w:tc>
          <w:tcPr>
            <w:tcW w:w="2956" w:type="pct"/>
            <w:tcBorders>
              <w:top w:val="single" w:sz="4" w:space="0" w:color="auto"/>
              <w:left w:val="single" w:sz="4" w:space="0" w:color="auto"/>
              <w:bottom w:val="single" w:sz="4" w:space="0" w:color="auto"/>
              <w:right w:val="single" w:sz="4" w:space="0" w:color="auto"/>
            </w:tcBorders>
            <w:vAlign w:val="center"/>
          </w:tcPr>
          <w:p w:rsidR="006C3933" w:rsidRDefault="006C3933">
            <w:pPr>
              <w:snapToGrid w:val="0"/>
              <w:spacing w:line="240" w:lineRule="auto"/>
              <w:jc w:val="center"/>
              <w:rPr>
                <w:rFonts w:ascii="Times New Roman" w:eastAsia="Times New Roman" w:hAnsi="Times New Roman" w:cs="Times New Roman"/>
                <w:sz w:val="24"/>
                <w:szCs w:val="24"/>
                <w:lang w:eastAsia="ru-RU"/>
              </w:rPr>
            </w:pPr>
          </w:p>
        </w:tc>
        <w:tc>
          <w:tcPr>
            <w:tcW w:w="1764" w:type="pct"/>
            <w:tcBorders>
              <w:top w:val="single" w:sz="4" w:space="0" w:color="auto"/>
              <w:left w:val="single" w:sz="4" w:space="0" w:color="auto"/>
              <w:bottom w:val="single" w:sz="4" w:space="0" w:color="auto"/>
              <w:right w:val="single" w:sz="4" w:space="0" w:color="auto"/>
            </w:tcBorders>
            <w:vAlign w:val="center"/>
          </w:tcPr>
          <w:p w:rsidR="006C3933" w:rsidRDefault="006C3933">
            <w:pPr>
              <w:snapToGrid w:val="0"/>
              <w:spacing w:line="240" w:lineRule="auto"/>
              <w:jc w:val="center"/>
              <w:rPr>
                <w:rFonts w:ascii="Times New Roman" w:eastAsia="Times New Roman" w:hAnsi="Times New Roman" w:cs="Times New Roman"/>
                <w:sz w:val="24"/>
                <w:szCs w:val="24"/>
                <w:lang w:eastAsia="ru-RU"/>
              </w:rPr>
            </w:pPr>
          </w:p>
        </w:tc>
      </w:tr>
    </w:tbl>
    <w:p w:rsidR="006C3933" w:rsidRDefault="006C3933" w:rsidP="006C3933">
      <w:pPr>
        <w:widowControl w:val="0"/>
        <w:numPr>
          <w:ilvl w:val="0"/>
          <w:numId w:val="28"/>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2"/>
        <w:tblW w:w="5000" w:type="pct"/>
        <w:tblInd w:w="0" w:type="dxa"/>
        <w:tblLook w:val="04A0" w:firstRow="1" w:lastRow="0" w:firstColumn="1" w:lastColumn="0" w:noHBand="0" w:noVBand="1"/>
      </w:tblPr>
      <w:tblGrid>
        <w:gridCol w:w="664"/>
        <w:gridCol w:w="1806"/>
        <w:gridCol w:w="3588"/>
        <w:gridCol w:w="1196"/>
        <w:gridCol w:w="2091"/>
      </w:tblGrid>
      <w:tr w:rsidR="006C3933" w:rsidTr="006C3933">
        <w:tc>
          <w:tcPr>
            <w:tcW w:w="355" w:type="pct"/>
            <w:tcBorders>
              <w:top w:val="single" w:sz="4" w:space="0" w:color="auto"/>
              <w:left w:val="single" w:sz="4" w:space="0" w:color="auto"/>
              <w:bottom w:val="single" w:sz="4" w:space="0" w:color="auto"/>
              <w:right w:val="single" w:sz="4" w:space="0" w:color="auto"/>
            </w:tcBorders>
            <w:hideMark/>
          </w:tcPr>
          <w:p w:rsidR="006C3933" w:rsidRDefault="006C3933">
            <w:pPr>
              <w:snapToGrid w:val="0"/>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966" w:type="pct"/>
            <w:tcBorders>
              <w:top w:val="single" w:sz="4" w:space="0" w:color="auto"/>
              <w:left w:val="single" w:sz="4" w:space="0" w:color="auto"/>
              <w:bottom w:val="single" w:sz="4" w:space="0" w:color="auto"/>
              <w:right w:val="single" w:sz="4" w:space="0" w:color="auto"/>
            </w:tcBorders>
            <w:hideMark/>
          </w:tcPr>
          <w:p w:rsidR="006C3933" w:rsidRDefault="006C3933">
            <w:pPr>
              <w:snapToGrid w:val="0"/>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Номер/шифр документа</w:t>
            </w:r>
          </w:p>
        </w:tc>
        <w:tc>
          <w:tcPr>
            <w:tcW w:w="1920" w:type="pct"/>
            <w:tcBorders>
              <w:top w:val="single" w:sz="4" w:space="0" w:color="auto"/>
              <w:left w:val="single" w:sz="4" w:space="0" w:color="auto"/>
              <w:bottom w:val="single" w:sz="4" w:space="0" w:color="auto"/>
              <w:right w:val="single" w:sz="4" w:space="0" w:color="auto"/>
            </w:tcBorders>
          </w:tcPr>
          <w:p w:rsidR="006C3933" w:rsidRDefault="006C3933">
            <w:pPr>
              <w:snapToGrid w:val="0"/>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документа</w:t>
            </w:r>
          </w:p>
          <w:p w:rsidR="006C3933" w:rsidRDefault="006C3933">
            <w:pPr>
              <w:snapToGrid w:val="0"/>
              <w:spacing w:line="240" w:lineRule="auto"/>
              <w:jc w:val="center"/>
              <w:rPr>
                <w:rFonts w:ascii="Times New Roman" w:eastAsia="Times New Roman" w:hAnsi="Times New Roman" w:cs="Times New Roman"/>
                <w:sz w:val="24"/>
                <w:szCs w:val="24"/>
                <w:lang w:eastAsia="ru-RU"/>
              </w:rPr>
            </w:pPr>
          </w:p>
        </w:tc>
        <w:tc>
          <w:tcPr>
            <w:tcW w:w="640" w:type="pct"/>
            <w:tcBorders>
              <w:top w:val="single" w:sz="4" w:space="0" w:color="auto"/>
              <w:left w:val="single" w:sz="4" w:space="0" w:color="auto"/>
              <w:bottom w:val="single" w:sz="4" w:space="0" w:color="auto"/>
              <w:right w:val="single" w:sz="4" w:space="0" w:color="auto"/>
            </w:tcBorders>
            <w:hideMark/>
          </w:tcPr>
          <w:p w:rsidR="006C3933" w:rsidRDefault="006C3933">
            <w:pPr>
              <w:snapToGrid w:val="0"/>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Кол-во листов</w:t>
            </w:r>
          </w:p>
        </w:tc>
        <w:tc>
          <w:tcPr>
            <w:tcW w:w="1119" w:type="pct"/>
            <w:tcBorders>
              <w:top w:val="single" w:sz="4" w:space="0" w:color="auto"/>
              <w:left w:val="single" w:sz="4" w:space="0" w:color="auto"/>
              <w:bottom w:val="single" w:sz="4" w:space="0" w:color="auto"/>
              <w:right w:val="single" w:sz="4" w:space="0" w:color="auto"/>
            </w:tcBorders>
            <w:hideMark/>
          </w:tcPr>
          <w:p w:rsidR="006C3933" w:rsidRDefault="006C3933">
            <w:pPr>
              <w:snapToGrid w:val="0"/>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Примечание</w:t>
            </w:r>
          </w:p>
        </w:tc>
      </w:tr>
      <w:tr w:rsidR="006C3933" w:rsidTr="006C3933">
        <w:tc>
          <w:tcPr>
            <w:tcW w:w="355" w:type="pct"/>
            <w:tcBorders>
              <w:top w:val="single" w:sz="4" w:space="0" w:color="auto"/>
              <w:left w:val="single" w:sz="4" w:space="0" w:color="auto"/>
              <w:bottom w:val="single" w:sz="4" w:space="0" w:color="auto"/>
              <w:right w:val="single" w:sz="4" w:space="0" w:color="auto"/>
            </w:tcBorders>
          </w:tcPr>
          <w:p w:rsidR="006C3933" w:rsidRDefault="006C3933">
            <w:pPr>
              <w:snapToGrid w:val="0"/>
              <w:spacing w:line="240" w:lineRule="auto"/>
              <w:jc w:val="center"/>
              <w:rPr>
                <w:rFonts w:ascii="Times New Roman" w:eastAsia="Times New Roman" w:hAnsi="Times New Roman" w:cs="Times New Roman"/>
                <w:sz w:val="24"/>
                <w:szCs w:val="24"/>
                <w:lang w:eastAsia="ru-RU"/>
              </w:rPr>
            </w:pPr>
          </w:p>
        </w:tc>
        <w:tc>
          <w:tcPr>
            <w:tcW w:w="966" w:type="pct"/>
            <w:tcBorders>
              <w:top w:val="single" w:sz="4" w:space="0" w:color="auto"/>
              <w:left w:val="single" w:sz="4" w:space="0" w:color="auto"/>
              <w:bottom w:val="single" w:sz="4" w:space="0" w:color="auto"/>
              <w:right w:val="single" w:sz="4" w:space="0" w:color="auto"/>
            </w:tcBorders>
          </w:tcPr>
          <w:p w:rsidR="006C3933" w:rsidRDefault="006C3933">
            <w:pPr>
              <w:snapToGrid w:val="0"/>
              <w:spacing w:line="240" w:lineRule="auto"/>
              <w:jc w:val="center"/>
              <w:rPr>
                <w:rFonts w:ascii="Times New Roman" w:eastAsia="Times New Roman" w:hAnsi="Times New Roman" w:cs="Times New Roman"/>
                <w:sz w:val="24"/>
                <w:szCs w:val="24"/>
                <w:lang w:eastAsia="ru-RU"/>
              </w:rPr>
            </w:pPr>
          </w:p>
        </w:tc>
        <w:tc>
          <w:tcPr>
            <w:tcW w:w="1920" w:type="pct"/>
            <w:tcBorders>
              <w:top w:val="single" w:sz="4" w:space="0" w:color="auto"/>
              <w:left w:val="single" w:sz="4" w:space="0" w:color="auto"/>
              <w:bottom w:val="single" w:sz="4" w:space="0" w:color="auto"/>
              <w:right w:val="single" w:sz="4" w:space="0" w:color="auto"/>
            </w:tcBorders>
          </w:tcPr>
          <w:p w:rsidR="006C3933" w:rsidRDefault="006C3933">
            <w:pPr>
              <w:snapToGrid w:val="0"/>
              <w:spacing w:line="240" w:lineRule="auto"/>
              <w:jc w:val="center"/>
              <w:rPr>
                <w:rFonts w:ascii="Times New Roman" w:eastAsia="Times New Roman" w:hAnsi="Times New Roman" w:cs="Times New Roman"/>
                <w:sz w:val="24"/>
                <w:szCs w:val="24"/>
                <w:lang w:eastAsia="ru-RU"/>
              </w:rPr>
            </w:pPr>
          </w:p>
        </w:tc>
        <w:tc>
          <w:tcPr>
            <w:tcW w:w="640" w:type="pct"/>
            <w:tcBorders>
              <w:top w:val="single" w:sz="4" w:space="0" w:color="auto"/>
              <w:left w:val="single" w:sz="4" w:space="0" w:color="auto"/>
              <w:bottom w:val="single" w:sz="4" w:space="0" w:color="auto"/>
              <w:right w:val="single" w:sz="4" w:space="0" w:color="auto"/>
            </w:tcBorders>
          </w:tcPr>
          <w:p w:rsidR="006C3933" w:rsidRDefault="006C3933">
            <w:pPr>
              <w:snapToGrid w:val="0"/>
              <w:spacing w:line="240" w:lineRule="auto"/>
              <w:jc w:val="center"/>
              <w:rPr>
                <w:rFonts w:ascii="Times New Roman" w:eastAsia="Times New Roman" w:hAnsi="Times New Roman" w:cs="Times New Roman"/>
                <w:sz w:val="24"/>
                <w:szCs w:val="24"/>
                <w:lang w:eastAsia="ru-RU"/>
              </w:rPr>
            </w:pPr>
          </w:p>
        </w:tc>
        <w:tc>
          <w:tcPr>
            <w:tcW w:w="1119" w:type="pct"/>
            <w:tcBorders>
              <w:top w:val="single" w:sz="4" w:space="0" w:color="auto"/>
              <w:left w:val="single" w:sz="4" w:space="0" w:color="auto"/>
              <w:bottom w:val="single" w:sz="4" w:space="0" w:color="auto"/>
              <w:right w:val="single" w:sz="4" w:space="0" w:color="auto"/>
            </w:tcBorders>
          </w:tcPr>
          <w:p w:rsidR="006C3933" w:rsidRDefault="006C3933">
            <w:pPr>
              <w:snapToGrid w:val="0"/>
              <w:spacing w:line="240" w:lineRule="auto"/>
              <w:jc w:val="center"/>
              <w:rPr>
                <w:rFonts w:ascii="Times New Roman" w:eastAsia="Times New Roman" w:hAnsi="Times New Roman" w:cs="Times New Roman"/>
                <w:sz w:val="24"/>
                <w:szCs w:val="24"/>
                <w:lang w:eastAsia="ru-RU"/>
              </w:rPr>
            </w:pPr>
          </w:p>
        </w:tc>
      </w:tr>
      <w:tr w:rsidR="006C3933" w:rsidTr="006C3933">
        <w:tc>
          <w:tcPr>
            <w:tcW w:w="355" w:type="pct"/>
            <w:tcBorders>
              <w:top w:val="single" w:sz="4" w:space="0" w:color="auto"/>
              <w:left w:val="single" w:sz="4" w:space="0" w:color="auto"/>
              <w:bottom w:val="single" w:sz="4" w:space="0" w:color="auto"/>
              <w:right w:val="single" w:sz="4" w:space="0" w:color="auto"/>
            </w:tcBorders>
          </w:tcPr>
          <w:p w:rsidR="006C3933" w:rsidRDefault="006C3933">
            <w:pPr>
              <w:snapToGrid w:val="0"/>
              <w:spacing w:line="240" w:lineRule="auto"/>
              <w:jc w:val="center"/>
              <w:rPr>
                <w:rFonts w:ascii="Times New Roman" w:eastAsia="Times New Roman" w:hAnsi="Times New Roman" w:cs="Times New Roman"/>
                <w:sz w:val="24"/>
                <w:szCs w:val="24"/>
                <w:lang w:eastAsia="ru-RU"/>
              </w:rPr>
            </w:pPr>
          </w:p>
        </w:tc>
        <w:tc>
          <w:tcPr>
            <w:tcW w:w="966" w:type="pct"/>
            <w:tcBorders>
              <w:top w:val="single" w:sz="4" w:space="0" w:color="auto"/>
              <w:left w:val="single" w:sz="4" w:space="0" w:color="auto"/>
              <w:bottom w:val="single" w:sz="4" w:space="0" w:color="auto"/>
              <w:right w:val="single" w:sz="4" w:space="0" w:color="auto"/>
            </w:tcBorders>
          </w:tcPr>
          <w:p w:rsidR="006C3933" w:rsidRDefault="006C3933">
            <w:pPr>
              <w:snapToGrid w:val="0"/>
              <w:spacing w:line="240" w:lineRule="auto"/>
              <w:jc w:val="center"/>
              <w:rPr>
                <w:rFonts w:ascii="Times New Roman" w:eastAsia="Times New Roman" w:hAnsi="Times New Roman" w:cs="Times New Roman"/>
                <w:sz w:val="24"/>
                <w:szCs w:val="24"/>
                <w:lang w:eastAsia="ru-RU"/>
              </w:rPr>
            </w:pPr>
          </w:p>
        </w:tc>
        <w:tc>
          <w:tcPr>
            <w:tcW w:w="1920" w:type="pct"/>
            <w:tcBorders>
              <w:top w:val="single" w:sz="4" w:space="0" w:color="auto"/>
              <w:left w:val="single" w:sz="4" w:space="0" w:color="auto"/>
              <w:bottom w:val="single" w:sz="4" w:space="0" w:color="auto"/>
              <w:right w:val="single" w:sz="4" w:space="0" w:color="auto"/>
            </w:tcBorders>
          </w:tcPr>
          <w:p w:rsidR="006C3933" w:rsidRDefault="006C3933">
            <w:pPr>
              <w:snapToGrid w:val="0"/>
              <w:spacing w:line="240" w:lineRule="auto"/>
              <w:jc w:val="center"/>
              <w:rPr>
                <w:rFonts w:ascii="Times New Roman" w:eastAsia="Times New Roman" w:hAnsi="Times New Roman" w:cs="Times New Roman"/>
                <w:sz w:val="24"/>
                <w:szCs w:val="24"/>
                <w:lang w:eastAsia="ru-RU"/>
              </w:rPr>
            </w:pPr>
          </w:p>
        </w:tc>
        <w:tc>
          <w:tcPr>
            <w:tcW w:w="640" w:type="pct"/>
            <w:tcBorders>
              <w:top w:val="single" w:sz="4" w:space="0" w:color="auto"/>
              <w:left w:val="single" w:sz="4" w:space="0" w:color="auto"/>
              <w:bottom w:val="single" w:sz="4" w:space="0" w:color="auto"/>
              <w:right w:val="single" w:sz="4" w:space="0" w:color="auto"/>
            </w:tcBorders>
          </w:tcPr>
          <w:p w:rsidR="006C3933" w:rsidRDefault="006C3933">
            <w:pPr>
              <w:snapToGrid w:val="0"/>
              <w:spacing w:line="240" w:lineRule="auto"/>
              <w:jc w:val="center"/>
              <w:rPr>
                <w:rFonts w:ascii="Times New Roman" w:eastAsia="Times New Roman" w:hAnsi="Times New Roman" w:cs="Times New Roman"/>
                <w:sz w:val="24"/>
                <w:szCs w:val="24"/>
                <w:lang w:eastAsia="ru-RU"/>
              </w:rPr>
            </w:pPr>
          </w:p>
        </w:tc>
        <w:tc>
          <w:tcPr>
            <w:tcW w:w="1119" w:type="pct"/>
            <w:tcBorders>
              <w:top w:val="single" w:sz="4" w:space="0" w:color="auto"/>
              <w:left w:val="single" w:sz="4" w:space="0" w:color="auto"/>
              <w:bottom w:val="single" w:sz="4" w:space="0" w:color="auto"/>
              <w:right w:val="single" w:sz="4" w:space="0" w:color="auto"/>
            </w:tcBorders>
          </w:tcPr>
          <w:p w:rsidR="006C3933" w:rsidRDefault="006C3933">
            <w:pPr>
              <w:snapToGrid w:val="0"/>
              <w:spacing w:line="240" w:lineRule="auto"/>
              <w:jc w:val="center"/>
              <w:rPr>
                <w:rFonts w:ascii="Times New Roman" w:eastAsia="Times New Roman" w:hAnsi="Times New Roman" w:cs="Times New Roman"/>
                <w:sz w:val="24"/>
                <w:szCs w:val="24"/>
                <w:lang w:eastAsia="ru-RU"/>
              </w:rPr>
            </w:pPr>
          </w:p>
        </w:tc>
      </w:tr>
      <w:tr w:rsidR="006C3933" w:rsidTr="006C3933">
        <w:tc>
          <w:tcPr>
            <w:tcW w:w="355" w:type="pct"/>
            <w:tcBorders>
              <w:top w:val="single" w:sz="4" w:space="0" w:color="auto"/>
              <w:left w:val="single" w:sz="4" w:space="0" w:color="auto"/>
              <w:bottom w:val="single" w:sz="4" w:space="0" w:color="auto"/>
              <w:right w:val="single" w:sz="4" w:space="0" w:color="auto"/>
            </w:tcBorders>
          </w:tcPr>
          <w:p w:rsidR="006C3933" w:rsidRDefault="006C3933">
            <w:pPr>
              <w:widowControl w:val="0"/>
              <w:snapToGrid w:val="0"/>
              <w:spacing w:line="240" w:lineRule="auto"/>
              <w:jc w:val="center"/>
              <w:rPr>
                <w:rFonts w:ascii="Times New Roman" w:eastAsia="Times New Roman" w:hAnsi="Times New Roman" w:cs="Times New Roman"/>
                <w:sz w:val="24"/>
                <w:szCs w:val="24"/>
                <w:lang w:eastAsia="ru-RU"/>
              </w:rPr>
            </w:pPr>
          </w:p>
        </w:tc>
        <w:tc>
          <w:tcPr>
            <w:tcW w:w="966" w:type="pct"/>
            <w:tcBorders>
              <w:top w:val="single" w:sz="4" w:space="0" w:color="auto"/>
              <w:left w:val="single" w:sz="4" w:space="0" w:color="auto"/>
              <w:bottom w:val="single" w:sz="4" w:space="0" w:color="auto"/>
              <w:right w:val="single" w:sz="4" w:space="0" w:color="auto"/>
            </w:tcBorders>
          </w:tcPr>
          <w:p w:rsidR="006C3933" w:rsidRDefault="006C3933">
            <w:pPr>
              <w:widowControl w:val="0"/>
              <w:snapToGrid w:val="0"/>
              <w:spacing w:line="240" w:lineRule="auto"/>
              <w:jc w:val="center"/>
              <w:rPr>
                <w:rFonts w:ascii="Times New Roman" w:eastAsia="Times New Roman" w:hAnsi="Times New Roman" w:cs="Times New Roman"/>
                <w:sz w:val="24"/>
                <w:szCs w:val="24"/>
                <w:lang w:eastAsia="ru-RU"/>
              </w:rPr>
            </w:pPr>
          </w:p>
        </w:tc>
        <w:tc>
          <w:tcPr>
            <w:tcW w:w="1920" w:type="pct"/>
            <w:tcBorders>
              <w:top w:val="single" w:sz="4" w:space="0" w:color="auto"/>
              <w:left w:val="single" w:sz="4" w:space="0" w:color="auto"/>
              <w:bottom w:val="single" w:sz="4" w:space="0" w:color="auto"/>
              <w:right w:val="single" w:sz="4" w:space="0" w:color="auto"/>
            </w:tcBorders>
          </w:tcPr>
          <w:p w:rsidR="006C3933" w:rsidRDefault="006C3933">
            <w:pPr>
              <w:widowControl w:val="0"/>
              <w:snapToGrid w:val="0"/>
              <w:spacing w:line="240" w:lineRule="auto"/>
              <w:jc w:val="center"/>
              <w:rPr>
                <w:rFonts w:ascii="Times New Roman" w:eastAsia="Times New Roman" w:hAnsi="Times New Roman" w:cs="Times New Roman"/>
                <w:sz w:val="24"/>
                <w:szCs w:val="24"/>
                <w:lang w:eastAsia="ru-RU"/>
              </w:rPr>
            </w:pPr>
          </w:p>
        </w:tc>
        <w:tc>
          <w:tcPr>
            <w:tcW w:w="640" w:type="pct"/>
            <w:tcBorders>
              <w:top w:val="single" w:sz="4" w:space="0" w:color="auto"/>
              <w:left w:val="single" w:sz="4" w:space="0" w:color="auto"/>
              <w:bottom w:val="single" w:sz="4" w:space="0" w:color="auto"/>
              <w:right w:val="single" w:sz="4" w:space="0" w:color="auto"/>
            </w:tcBorders>
          </w:tcPr>
          <w:p w:rsidR="006C3933" w:rsidRDefault="006C3933">
            <w:pPr>
              <w:widowControl w:val="0"/>
              <w:snapToGrid w:val="0"/>
              <w:spacing w:line="240" w:lineRule="auto"/>
              <w:jc w:val="center"/>
              <w:rPr>
                <w:rFonts w:ascii="Times New Roman" w:eastAsia="Times New Roman" w:hAnsi="Times New Roman" w:cs="Times New Roman"/>
                <w:sz w:val="24"/>
                <w:szCs w:val="24"/>
                <w:lang w:eastAsia="ru-RU"/>
              </w:rPr>
            </w:pPr>
          </w:p>
        </w:tc>
        <w:tc>
          <w:tcPr>
            <w:tcW w:w="1119" w:type="pct"/>
            <w:tcBorders>
              <w:top w:val="single" w:sz="4" w:space="0" w:color="auto"/>
              <w:left w:val="single" w:sz="4" w:space="0" w:color="auto"/>
              <w:bottom w:val="single" w:sz="4" w:space="0" w:color="auto"/>
              <w:right w:val="single" w:sz="4" w:space="0" w:color="auto"/>
            </w:tcBorders>
          </w:tcPr>
          <w:p w:rsidR="006C3933" w:rsidRDefault="006C3933">
            <w:pPr>
              <w:widowControl w:val="0"/>
              <w:snapToGrid w:val="0"/>
              <w:spacing w:line="240" w:lineRule="auto"/>
              <w:jc w:val="center"/>
              <w:rPr>
                <w:rFonts w:ascii="Times New Roman" w:eastAsia="Times New Roman" w:hAnsi="Times New Roman" w:cs="Times New Roman"/>
                <w:sz w:val="24"/>
                <w:szCs w:val="24"/>
                <w:lang w:eastAsia="ru-RU"/>
              </w:rPr>
            </w:pPr>
          </w:p>
        </w:tc>
      </w:tr>
    </w:tbl>
    <w:p w:rsidR="006C3933" w:rsidRDefault="006C3933" w:rsidP="006C3933">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6C3933" w:rsidTr="006C3933">
        <w:tc>
          <w:tcPr>
            <w:tcW w:w="4788" w:type="dxa"/>
            <w:hideMark/>
          </w:tcPr>
          <w:p w:rsidR="006C3933" w:rsidRDefault="006C3933">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Покупателя:</w:t>
            </w:r>
          </w:p>
        </w:tc>
        <w:tc>
          <w:tcPr>
            <w:tcW w:w="360" w:type="dxa"/>
          </w:tcPr>
          <w:p w:rsidR="006C3933" w:rsidRDefault="006C393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hideMark/>
          </w:tcPr>
          <w:p w:rsidR="006C3933" w:rsidRDefault="006C3933">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Продавца:</w:t>
            </w:r>
          </w:p>
        </w:tc>
      </w:tr>
      <w:tr w:rsidR="006C3933" w:rsidTr="006C3933">
        <w:tc>
          <w:tcPr>
            <w:tcW w:w="4788" w:type="dxa"/>
          </w:tcPr>
          <w:p w:rsidR="006C3933" w:rsidRDefault="006C3933">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71"/>
            </w:r>
            <w:r>
              <w:rPr>
                <w:rFonts w:ascii="Times New Roman" w:eastAsia="Times New Roman" w:hAnsi="Times New Roman" w:cs="Times New Roman"/>
                <w:sz w:val="24"/>
                <w:szCs w:val="24"/>
                <w:lang w:eastAsia="ru-RU"/>
              </w:rPr>
              <w:t>Должность</w:t>
            </w:r>
          </w:p>
          <w:p w:rsidR="006C3933" w:rsidRDefault="006C393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6C3933" w:rsidRDefault="006C393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rsidR="006C3933" w:rsidRDefault="006C393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f1"/>
                <w:rFonts w:eastAsia="Times New Roman"/>
                <w:sz w:val="24"/>
                <w:szCs w:val="24"/>
                <w:lang w:eastAsia="ru-RU"/>
              </w:rPr>
              <w:footnoteReference w:id="72"/>
            </w: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c>
          <w:tcPr>
            <w:tcW w:w="360" w:type="dxa"/>
          </w:tcPr>
          <w:p w:rsidR="006C3933" w:rsidRDefault="006C393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rsidR="006C3933" w:rsidRDefault="006C3933">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w:t>
            </w:r>
          </w:p>
          <w:p w:rsidR="006C3933" w:rsidRDefault="006C3933">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6C3933" w:rsidRDefault="006C393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rsidR="006C3933" w:rsidRDefault="006C3933">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r>
    </w:tbl>
    <w:p w:rsidR="006C3933" w:rsidRDefault="006C3933" w:rsidP="006C3933">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6C3933" w:rsidTr="006C3933">
        <w:tc>
          <w:tcPr>
            <w:tcW w:w="4788" w:type="dxa"/>
            <w:hideMark/>
          </w:tcPr>
          <w:p w:rsidR="006C3933" w:rsidRDefault="006C3933">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Покупателя:</w:t>
            </w:r>
          </w:p>
        </w:tc>
        <w:tc>
          <w:tcPr>
            <w:tcW w:w="360" w:type="dxa"/>
          </w:tcPr>
          <w:p w:rsidR="006C3933" w:rsidRDefault="006C393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hideMark/>
          </w:tcPr>
          <w:p w:rsidR="006C3933" w:rsidRDefault="006C3933">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Продавца:</w:t>
            </w:r>
          </w:p>
        </w:tc>
      </w:tr>
      <w:tr w:rsidR="006C3933" w:rsidTr="006C3933">
        <w:tc>
          <w:tcPr>
            <w:tcW w:w="4788" w:type="dxa"/>
          </w:tcPr>
          <w:p w:rsidR="006C3933" w:rsidRDefault="006C3933">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73"/>
            </w:r>
            <w:r>
              <w:rPr>
                <w:rFonts w:ascii="Times New Roman" w:eastAsia="Times New Roman" w:hAnsi="Times New Roman" w:cs="Times New Roman"/>
                <w:sz w:val="24"/>
                <w:szCs w:val="24"/>
                <w:lang w:eastAsia="ru-RU"/>
              </w:rPr>
              <w:t>Должность</w:t>
            </w:r>
          </w:p>
          <w:p w:rsidR="006C3933" w:rsidRDefault="006C393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6C3933" w:rsidRDefault="006C393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rsidR="006C3933" w:rsidRDefault="006C393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f1"/>
                <w:rFonts w:eastAsia="Times New Roman"/>
                <w:sz w:val="24"/>
                <w:szCs w:val="24"/>
                <w:lang w:eastAsia="ru-RU"/>
              </w:rPr>
              <w:footnoteReference w:id="74"/>
            </w: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c>
          <w:tcPr>
            <w:tcW w:w="360" w:type="dxa"/>
          </w:tcPr>
          <w:p w:rsidR="006C3933" w:rsidRDefault="006C393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rsidR="006C3933" w:rsidRDefault="006C3933">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w:t>
            </w:r>
          </w:p>
          <w:p w:rsidR="006C3933" w:rsidRDefault="006C3933">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6C3933" w:rsidRDefault="006C393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rsidR="006C3933" w:rsidRDefault="006C3933">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r>
    </w:tbl>
    <w:p w:rsidR="006C3933" w:rsidRDefault="006C3933" w:rsidP="006C3933">
      <w:p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6C3933" w:rsidRDefault="006C3933" w:rsidP="006C3933">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Приложение № 2</w:t>
      </w:r>
    </w:p>
    <w:p w:rsidR="006C3933" w:rsidRDefault="006C3933" w:rsidP="006C3933">
      <w:pPr>
        <w:snapToGrid w:val="0"/>
        <w:spacing w:after="0" w:line="240" w:lineRule="auto"/>
        <w:ind w:left="4536"/>
        <w:contextualSpacing/>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rPr>
        <w:t xml:space="preserve">к Договору </w:t>
      </w:r>
      <w:r>
        <w:rPr>
          <w:rFonts w:ascii="Times New Roman" w:eastAsia="Times New Roman" w:hAnsi="Times New Roman" w:cs="Times New Roman"/>
          <w:bCs/>
          <w:sz w:val="24"/>
          <w:szCs w:val="24"/>
        </w:rPr>
        <w:t xml:space="preserve">купли-продажи </w:t>
      </w:r>
      <w:r>
        <w:rPr>
          <w:rFonts w:ascii="Times New Roman" w:eastAsia="Times New Roman" w:hAnsi="Times New Roman" w:cs="Times New Roman"/>
          <w:bCs/>
          <w:sz w:val="24"/>
          <w:szCs w:val="24"/>
          <w:lang w:eastAsia="ru-RU"/>
        </w:rPr>
        <w:t>недвижимого имущества</w:t>
      </w:r>
      <w:r w:rsidR="00853269">
        <w:rPr>
          <w:rFonts w:ascii="Times New Roman" w:eastAsia="Times New Roman" w:hAnsi="Times New Roman" w:cs="Times New Roman"/>
          <w:sz w:val="24"/>
          <w:szCs w:val="24"/>
        </w:rPr>
        <w:t xml:space="preserve"> </w:t>
      </w:r>
    </w:p>
    <w:p w:rsidR="006C3933" w:rsidRDefault="006C3933" w:rsidP="006C3933">
      <w:pPr>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от_____ №_____</w:t>
      </w:r>
    </w:p>
    <w:p w:rsidR="006C3933" w:rsidRDefault="006C3933" w:rsidP="006C3933">
      <w:pPr>
        <w:spacing w:after="200" w:line="276" w:lineRule="auto"/>
        <w:ind w:left="360"/>
        <w:rPr>
          <w:rFonts w:ascii="Times New Roman" w:eastAsia="Times New Roman" w:hAnsi="Times New Roman" w:cs="Times New Roman"/>
          <w:b/>
          <w:sz w:val="24"/>
          <w:szCs w:val="24"/>
          <w:lang w:eastAsia="ru-RU"/>
        </w:rPr>
      </w:pPr>
    </w:p>
    <w:p w:rsidR="006C3933" w:rsidRDefault="006C3933" w:rsidP="006C3933">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Антикоррупционная оговорка </w:t>
      </w:r>
    </w:p>
    <w:p w:rsidR="006C3933" w:rsidRDefault="006C3933" w:rsidP="006C3933">
      <w:pPr>
        <w:spacing w:after="0" w:line="240" w:lineRule="auto"/>
        <w:contextualSpacing/>
        <w:jc w:val="both"/>
        <w:rPr>
          <w:rFonts w:ascii="Times New Roman" w:eastAsia="Calibri" w:hAnsi="Times New Roman" w:cs="Times New Roman"/>
          <w:sz w:val="24"/>
          <w:szCs w:val="24"/>
          <w:lang w:eastAsia="ru-RU"/>
        </w:rPr>
      </w:pPr>
    </w:p>
    <w:p w:rsidR="006C3933" w:rsidRDefault="006C3933" w:rsidP="006C3933">
      <w:pPr>
        <w:spacing w:after="0" w:line="240" w:lineRule="auto"/>
        <w:ind w:firstLine="709"/>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6C3933" w:rsidRDefault="006C3933" w:rsidP="006C3933">
      <w:pPr>
        <w:spacing w:after="0" w:line="240" w:lineRule="auto"/>
        <w:ind w:firstLine="709"/>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1.1.1.</w:t>
      </w:r>
      <w:r>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Pr>
          <w:rFonts w:ascii="Times New Roman" w:eastAsia="Times New Roman" w:hAnsi="Times New Roman" w:cs="Times New Roman"/>
          <w:iCs/>
          <w:sz w:val="24"/>
          <w:szCs w:val="24"/>
          <w:vertAlign w:val="superscript"/>
          <w:lang w:eastAsia="ru-RU"/>
        </w:rPr>
        <w:footnoteReference w:id="75"/>
      </w:r>
      <w:r>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6C3933" w:rsidRDefault="006C3933" w:rsidP="006C3933">
      <w:pPr>
        <w:spacing w:after="0" w:line="240" w:lineRule="auto"/>
        <w:ind w:firstLine="709"/>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1.1.2.</w:t>
      </w:r>
      <w:r>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6C3933" w:rsidRDefault="006C3933" w:rsidP="006C3933">
      <w:pPr>
        <w:spacing w:after="0" w:line="240" w:lineRule="auto"/>
        <w:ind w:firstLine="709"/>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1.1.3.</w:t>
      </w:r>
      <w:r>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Pr>
          <w:rFonts w:ascii="Times New Roman" w:eastAsia="Times New Roman" w:hAnsi="Times New Roman" w:cs="Times New Roman"/>
          <w:iCs/>
          <w:sz w:val="24"/>
          <w:szCs w:val="24"/>
          <w:vertAlign w:val="superscript"/>
          <w:lang w:eastAsia="ru-RU"/>
        </w:rPr>
        <w:footnoteReference w:id="76"/>
      </w:r>
      <w:r>
        <w:rPr>
          <w:rFonts w:ascii="Times New Roman" w:eastAsia="Times New Roman" w:hAnsi="Times New Roman" w:cs="Times New Roman"/>
          <w:iCs/>
          <w:sz w:val="24"/>
          <w:szCs w:val="24"/>
          <w:lang w:eastAsia="ru-RU"/>
        </w:rPr>
        <w:t>; (</w:t>
      </w:r>
      <w:proofErr w:type="spellStart"/>
      <w:r>
        <w:rPr>
          <w:rFonts w:ascii="Times New Roman" w:eastAsia="Times New Roman" w:hAnsi="Times New Roman" w:cs="Times New Roman"/>
          <w:iCs/>
          <w:sz w:val="24"/>
          <w:szCs w:val="24"/>
          <w:lang w:eastAsia="ru-RU"/>
        </w:rPr>
        <w:t>ii</w:t>
      </w:r>
      <w:proofErr w:type="spellEnd"/>
      <w:r>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Pr>
          <w:rFonts w:ascii="Times New Roman" w:eastAsia="Times New Roman" w:hAnsi="Times New Roman" w:cs="Times New Roman"/>
          <w:iCs/>
          <w:sz w:val="24"/>
          <w:szCs w:val="24"/>
          <w:lang w:eastAsia="ru-RU"/>
        </w:rPr>
        <w:t>iii</w:t>
      </w:r>
      <w:proofErr w:type="spellEnd"/>
      <w:r>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6C3933" w:rsidRDefault="006C3933" w:rsidP="006C3933">
      <w:pPr>
        <w:spacing w:after="0" w:line="240" w:lineRule="auto"/>
        <w:ind w:firstLine="709"/>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1.2. Положения пункта 1.</w:t>
      </w:r>
      <w:r>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6C3933" w:rsidRDefault="006C3933" w:rsidP="006C3933">
      <w:pPr>
        <w:spacing w:after="0" w:line="240" w:lineRule="auto"/>
        <w:ind w:firstLine="709"/>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Pr>
          <w:rFonts w:ascii="Times New Roman" w:eastAsia="Times New Roman" w:hAnsi="Times New Roman" w:cs="Times New Roman"/>
          <w:iCs/>
          <w:color w:val="000000" w:themeColor="text1"/>
          <w:sz w:val="24"/>
          <w:szCs w:val="24"/>
          <w:lang w:eastAsia="ru-RU"/>
        </w:rPr>
        <w:t>настоящего Приложения</w:t>
      </w:r>
      <w:r>
        <w:rPr>
          <w:rFonts w:ascii="Times New Roman" w:eastAsia="Times New Roman" w:hAnsi="Times New Roman" w:cs="Times New Roman"/>
          <w:i/>
          <w:iCs/>
          <w:color w:val="000000" w:themeColor="text1"/>
          <w:sz w:val="24"/>
          <w:szCs w:val="24"/>
          <w:lang w:eastAsia="ru-RU"/>
        </w:rPr>
        <w:t xml:space="preserve"> </w:t>
      </w:r>
      <w:r>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 письменно уведомить другую Сторону об этом</w:t>
      </w:r>
      <w:r>
        <w:rPr>
          <w:rFonts w:ascii="Times New Roman" w:eastAsia="Times New Roman" w:hAnsi="Times New Roman" w:cs="Times New Roman"/>
          <w:iCs/>
          <w:sz w:val="24"/>
          <w:szCs w:val="24"/>
          <w:vertAlign w:val="superscript"/>
          <w:lang w:eastAsia="ru-RU"/>
        </w:rPr>
        <w:footnoteReference w:id="77"/>
      </w:r>
      <w:r>
        <w:rPr>
          <w:rFonts w:ascii="Times New Roman" w:eastAsia="Times New Roman" w:hAnsi="Times New Roman" w:cs="Times New Roman"/>
          <w:iCs/>
          <w:sz w:val="24"/>
          <w:szCs w:val="24"/>
          <w:lang w:eastAsia="ru-RU"/>
        </w:rPr>
        <w:t>. Такое уведомление должно содержать указание на реквизиты</w:t>
      </w:r>
      <w:r>
        <w:rPr>
          <w:rFonts w:ascii="Times New Roman" w:eastAsia="Times New Roman" w:hAnsi="Times New Roman" w:cs="Times New Roman"/>
          <w:iCs/>
          <w:sz w:val="24"/>
          <w:szCs w:val="24"/>
          <w:vertAlign w:val="superscript"/>
          <w:lang w:eastAsia="ru-RU"/>
        </w:rPr>
        <w:footnoteReference w:id="78"/>
      </w:r>
      <w:r>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Pr>
          <w:rFonts w:ascii="Times New Roman" w:eastAsia="Times New Roman" w:hAnsi="Times New Roman" w:cs="Times New Roman"/>
          <w:iCs/>
          <w:sz w:val="24"/>
          <w:szCs w:val="24"/>
          <w:vertAlign w:val="superscript"/>
          <w:lang w:eastAsia="ru-RU"/>
        </w:rPr>
        <w:footnoteReference w:id="79"/>
      </w:r>
      <w:r>
        <w:rPr>
          <w:rFonts w:ascii="Times New Roman" w:eastAsia="Times New Roman" w:hAnsi="Times New Roman" w:cs="Times New Roman"/>
          <w:iCs/>
          <w:sz w:val="24"/>
          <w:szCs w:val="24"/>
          <w:lang w:eastAsia="ru-RU"/>
        </w:rPr>
        <w:t>.</w:t>
      </w:r>
    </w:p>
    <w:p w:rsidR="006C3933" w:rsidRDefault="006C3933" w:rsidP="006C3933">
      <w:pPr>
        <w:spacing w:after="0" w:line="240" w:lineRule="auto"/>
        <w:ind w:firstLine="709"/>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w:t>
      </w:r>
      <w:r>
        <w:rPr>
          <w:rFonts w:ascii="Times New Roman" w:eastAsia="Times New Roman" w:hAnsi="Times New Roman" w:cs="Times New Roman"/>
          <w:iCs/>
          <w:sz w:val="24"/>
          <w:szCs w:val="24"/>
          <w:lang w:eastAsia="ru-RU"/>
        </w:rPr>
        <w:lastRenderedPageBreak/>
        <w:t>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6C3933" w:rsidRDefault="006C3933" w:rsidP="006C3933">
      <w:pPr>
        <w:spacing w:after="0" w:line="240" w:lineRule="auto"/>
        <w:ind w:firstLine="709"/>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Pr>
          <w:rFonts w:ascii="Times New Roman" w:eastAsia="Times New Roman" w:hAnsi="Times New Roman" w:cs="Times New Roman"/>
          <w:iCs/>
          <w:sz w:val="24"/>
          <w:szCs w:val="24"/>
          <w:lang w:eastAsia="ru-RU"/>
        </w:rPr>
        <w:t>ii</w:t>
      </w:r>
      <w:proofErr w:type="spellEnd"/>
      <w:r>
        <w:rPr>
          <w:rFonts w:ascii="Times New Roman" w:eastAsia="Times New Roman" w:hAnsi="Times New Roman" w:cs="Times New Roman"/>
          <w:iCs/>
          <w:sz w:val="24"/>
          <w:szCs w:val="24"/>
          <w:lang w:eastAsia="ru-RU"/>
        </w:rPr>
        <w:t>) отсутствия в полученном Стороной ответе от другой Стороны 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6C3933" w:rsidRDefault="006C3933" w:rsidP="006C3933">
      <w:pPr>
        <w:spacing w:after="0" w:line="240" w:lineRule="auto"/>
        <w:ind w:firstLine="709"/>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Pr>
          <w:rFonts w:ascii="Times New Roman" w:eastAsia="Times New Roman" w:hAnsi="Times New Roman" w:cs="Times New Roman"/>
          <w:iCs/>
          <w:sz w:val="24"/>
          <w:szCs w:val="24"/>
          <w:vertAlign w:val="superscript"/>
          <w:lang w:eastAsia="ru-RU"/>
        </w:rPr>
        <w:footnoteReference w:id="80"/>
      </w:r>
      <w:r>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6C3933" w:rsidRDefault="006C3933" w:rsidP="006C3933">
      <w:pPr>
        <w:autoSpaceDE w:val="0"/>
        <w:autoSpaceDN w:val="0"/>
        <w:spacing w:after="0" w:line="240" w:lineRule="auto"/>
        <w:rPr>
          <w:rFonts w:ascii="Times New Roman" w:eastAsia="Times New Roman" w:hAnsi="Times New Roman" w:cs="Times New Roman"/>
          <w:sz w:val="24"/>
          <w:szCs w:val="24"/>
          <w:lang w:eastAsia="ru-RU"/>
        </w:rPr>
      </w:pPr>
    </w:p>
    <w:p w:rsidR="006C3933" w:rsidRDefault="006C3933" w:rsidP="006C3933">
      <w:pPr>
        <w:autoSpaceDE w:val="0"/>
        <w:autoSpaceDN w:val="0"/>
        <w:spacing w:after="0" w:line="240" w:lineRule="auto"/>
        <w:jc w:val="both"/>
        <w:rPr>
          <w:rFonts w:ascii="Times New Roman" w:eastAsia="Times New Roman" w:hAnsi="Times New Roman" w:cs="Times New Roman"/>
          <w:iCs/>
          <w:sz w:val="24"/>
          <w:szCs w:val="24"/>
          <w:lang w:eastAsia="ru-RU"/>
        </w:rPr>
      </w:pPr>
    </w:p>
    <w:p w:rsidR="006C3933" w:rsidRDefault="006C3933" w:rsidP="006C3933">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 Сторон</w:t>
      </w:r>
    </w:p>
    <w:p w:rsidR="006C3933" w:rsidRDefault="006C3933" w:rsidP="006C3933">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6C3933" w:rsidTr="006C3933">
        <w:tc>
          <w:tcPr>
            <w:tcW w:w="4788" w:type="dxa"/>
            <w:hideMark/>
          </w:tcPr>
          <w:p w:rsidR="006C3933" w:rsidRDefault="006C3933">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Покупателя:</w:t>
            </w:r>
          </w:p>
        </w:tc>
        <w:tc>
          <w:tcPr>
            <w:tcW w:w="360" w:type="dxa"/>
          </w:tcPr>
          <w:p w:rsidR="006C3933" w:rsidRDefault="006C3933">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hideMark/>
          </w:tcPr>
          <w:p w:rsidR="006C3933" w:rsidRDefault="006C3933">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Продавца:</w:t>
            </w:r>
          </w:p>
        </w:tc>
      </w:tr>
      <w:tr w:rsidR="006C3933" w:rsidTr="006C3933">
        <w:tc>
          <w:tcPr>
            <w:tcW w:w="4788" w:type="dxa"/>
          </w:tcPr>
          <w:p w:rsidR="006C3933" w:rsidRDefault="006C3933">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81"/>
            </w:r>
            <w:r>
              <w:rPr>
                <w:rFonts w:ascii="Times New Roman" w:eastAsia="Times New Roman" w:hAnsi="Times New Roman" w:cs="Times New Roman"/>
                <w:sz w:val="24"/>
                <w:szCs w:val="24"/>
                <w:lang w:eastAsia="ru-RU"/>
              </w:rPr>
              <w:t>Должность</w:t>
            </w:r>
          </w:p>
          <w:p w:rsidR="006C3933" w:rsidRDefault="006C3933">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6C3933" w:rsidRDefault="006C3933">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6C3933" w:rsidRDefault="006C3933">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rsidR="006C3933" w:rsidRDefault="006C3933">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Pr>
                <w:rStyle w:val="aff1"/>
                <w:rFonts w:eastAsia="Times New Roman"/>
                <w:sz w:val="24"/>
                <w:szCs w:val="24"/>
                <w:lang w:eastAsia="ru-RU"/>
              </w:rPr>
              <w:footnoteReference w:id="82"/>
            </w: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c>
          <w:tcPr>
            <w:tcW w:w="360" w:type="dxa"/>
          </w:tcPr>
          <w:p w:rsidR="006C3933" w:rsidRDefault="006C3933">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tcPr>
          <w:p w:rsidR="006C3933" w:rsidRDefault="006C3933">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w:t>
            </w:r>
          </w:p>
          <w:p w:rsidR="006C3933" w:rsidRDefault="006C3933">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6C3933" w:rsidRDefault="006C3933">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6C3933" w:rsidRDefault="006C3933">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rsidR="006C3933" w:rsidRDefault="006C3933">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r>
    </w:tbl>
    <w:p w:rsidR="006C3933" w:rsidRDefault="006C3933" w:rsidP="006C3933">
      <w:pPr>
        <w:rPr>
          <w:rFonts w:ascii="Times New Roman" w:hAnsi="Times New Roman"/>
          <w:b/>
          <w:sz w:val="24"/>
        </w:rPr>
      </w:pPr>
    </w:p>
    <w:p w:rsidR="006C3933" w:rsidRDefault="006C3933" w:rsidP="006C3933">
      <w:pPr>
        <w:rPr>
          <w:rFonts w:ascii="Times New Roman" w:hAnsi="Times New Roman"/>
          <w:b/>
          <w:sz w:val="24"/>
        </w:rPr>
      </w:pPr>
      <w:r>
        <w:rPr>
          <w:rFonts w:ascii="Times New Roman" w:hAnsi="Times New Roman"/>
          <w:b/>
          <w:sz w:val="24"/>
        </w:rPr>
        <w:br w:type="page"/>
      </w:r>
    </w:p>
    <w:p w:rsidR="006C3933" w:rsidRDefault="006C3933" w:rsidP="006C3933">
      <w:pPr>
        <w:rPr>
          <w:rFonts w:ascii="Times New Roman" w:hAnsi="Times New Roman" w:cs="Times New Roman"/>
          <w:sz w:val="24"/>
        </w:rPr>
      </w:pPr>
      <w:r>
        <w:rPr>
          <w:rFonts w:ascii="Times New Roman" w:hAnsi="Times New Roman" w:cs="Times New Roman"/>
          <w:sz w:val="24"/>
        </w:rPr>
        <w:lastRenderedPageBreak/>
        <w:br w:type="page"/>
      </w:r>
    </w:p>
    <w:p w:rsidR="00D95CFA" w:rsidRPr="00930A8B" w:rsidRDefault="00D95CFA">
      <w:pPr>
        <w:rPr>
          <w:rFonts w:ascii="Times New Roman" w:hAnsi="Times New Roman" w:cs="Times New Roman"/>
          <w:sz w:val="24"/>
        </w:rPr>
      </w:pPr>
    </w:p>
    <w:sectPr w:rsidR="00D95CFA" w:rsidRPr="00930A8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5AAE" w:rsidRDefault="006A5AAE" w:rsidP="006C3933">
      <w:pPr>
        <w:spacing w:after="0" w:line="240" w:lineRule="auto"/>
      </w:pPr>
      <w:r>
        <w:separator/>
      </w:r>
    </w:p>
  </w:endnote>
  <w:endnote w:type="continuationSeparator" w:id="0">
    <w:p w:rsidR="006A5AAE" w:rsidRDefault="006A5AAE" w:rsidP="006C3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5AAE" w:rsidRDefault="006A5AAE" w:rsidP="006C3933">
      <w:pPr>
        <w:spacing w:after="0" w:line="240" w:lineRule="auto"/>
      </w:pPr>
      <w:r>
        <w:separator/>
      </w:r>
    </w:p>
  </w:footnote>
  <w:footnote w:type="continuationSeparator" w:id="0">
    <w:p w:rsidR="006A5AAE" w:rsidRDefault="006A5AAE" w:rsidP="006C3933">
      <w:pPr>
        <w:spacing w:after="0" w:line="240" w:lineRule="auto"/>
      </w:pPr>
      <w:r>
        <w:continuationSeparator/>
      </w:r>
    </w:p>
  </w:footnote>
  <w:footnote w:id="1">
    <w:p w:rsidR="006C3933" w:rsidRDefault="006C3933" w:rsidP="006C3933">
      <w:pPr>
        <w:pStyle w:val="a8"/>
        <w:jc w:val="both"/>
        <w:rPr>
          <w:rFonts w:ascii="Times New Roman" w:hAnsi="Times New Roman"/>
        </w:rPr>
      </w:pPr>
      <w:r>
        <w:rPr>
          <w:rStyle w:val="aff1"/>
        </w:rPr>
        <w:footnoteRef/>
      </w:r>
      <w:r>
        <w:rPr>
          <w:rFonts w:ascii="Times New Roman" w:hAnsi="Times New Roman"/>
        </w:rPr>
        <w:t> Указывается должность, фамилия, имя, отчество представителя Продавца.</w:t>
      </w:r>
    </w:p>
  </w:footnote>
  <w:footnote w:id="2">
    <w:p w:rsidR="006C3933" w:rsidRDefault="006C3933" w:rsidP="006C3933">
      <w:pPr>
        <w:pStyle w:val="a8"/>
        <w:jc w:val="both"/>
        <w:rPr>
          <w:rFonts w:ascii="Times New Roman" w:hAnsi="Times New Roman"/>
        </w:rPr>
      </w:pPr>
      <w:r>
        <w:rPr>
          <w:rStyle w:val="aff1"/>
        </w:rPr>
        <w:footnoteRef/>
      </w:r>
      <w:r>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3">
    <w:p w:rsidR="006C3933" w:rsidRDefault="006C3933" w:rsidP="006C3933">
      <w:pPr>
        <w:pStyle w:val="a8"/>
        <w:jc w:val="both"/>
        <w:rPr>
          <w:rFonts w:ascii="Times New Roman" w:hAnsi="Times New Roman"/>
        </w:rPr>
      </w:pPr>
      <w:r>
        <w:rPr>
          <w:rStyle w:val="aff1"/>
        </w:rPr>
        <w:footnoteRef/>
      </w:r>
      <w:r>
        <w:rPr>
          <w:rFonts w:ascii="Times New Roman" w:hAnsi="Times New Roman"/>
        </w:rPr>
        <w:t> Указывается полное и сокращённое наименование Покупателя.</w:t>
      </w:r>
    </w:p>
  </w:footnote>
  <w:footnote w:id="4">
    <w:p w:rsidR="006C3933" w:rsidRDefault="006C3933" w:rsidP="006C3933">
      <w:pPr>
        <w:pStyle w:val="a8"/>
        <w:jc w:val="both"/>
        <w:rPr>
          <w:rFonts w:ascii="Times New Roman" w:hAnsi="Times New Roman"/>
        </w:rPr>
      </w:pPr>
      <w:r>
        <w:rPr>
          <w:rStyle w:val="aff1"/>
        </w:rPr>
        <w:footnoteRef/>
      </w:r>
      <w:r>
        <w:rPr>
          <w:rFonts w:ascii="Times New Roman" w:hAnsi="Times New Roman"/>
        </w:rPr>
        <w:t> Указывается должность, фамилия, имя, отчество представителя Покупателя.</w:t>
      </w:r>
    </w:p>
  </w:footnote>
  <w:footnote w:id="5">
    <w:p w:rsidR="006C3933" w:rsidRDefault="006C3933" w:rsidP="006C3933">
      <w:pPr>
        <w:pStyle w:val="a8"/>
        <w:jc w:val="both"/>
        <w:rPr>
          <w:rFonts w:ascii="Times New Roman" w:hAnsi="Times New Roman"/>
        </w:rPr>
      </w:pPr>
      <w:r>
        <w:rPr>
          <w:rStyle w:val="aff1"/>
        </w:rPr>
        <w:footnoteRef/>
      </w:r>
      <w:r>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6">
    <w:p w:rsidR="006C3933" w:rsidRDefault="006C3933" w:rsidP="006C3933">
      <w:pPr>
        <w:pStyle w:val="a8"/>
        <w:jc w:val="both"/>
        <w:rPr>
          <w:rFonts w:ascii="Times New Roman" w:hAnsi="Times New Roman"/>
        </w:rPr>
      </w:pPr>
      <w:r>
        <w:rPr>
          <w:rStyle w:val="aff1"/>
        </w:rPr>
        <w:footnoteRef/>
      </w:r>
      <w:r>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7">
    <w:p w:rsidR="006C3933" w:rsidRDefault="006C3933" w:rsidP="006C3933">
      <w:pPr>
        <w:pStyle w:val="a8"/>
        <w:jc w:val="both"/>
        <w:rPr>
          <w:rFonts w:ascii="Times New Roman" w:hAnsi="Times New Roman"/>
        </w:rPr>
      </w:pPr>
      <w:r>
        <w:rPr>
          <w:rStyle w:val="aff1"/>
        </w:rPr>
        <w:footnoteRef/>
      </w:r>
      <w:r>
        <w:rPr>
          <w:rFonts w:ascii="Times New Roman" w:hAnsi="Times New Roman"/>
        </w:rPr>
        <w:t xml:space="preserve"> Содержание пункта </w:t>
      </w:r>
      <w:r>
        <w:rPr>
          <w:rFonts w:ascii="Times New Roman" w:hAnsi="Times New Roman"/>
        </w:rPr>
        <w:fldChar w:fldCharType="begin"/>
      </w:r>
      <w:r>
        <w:rPr>
          <w:rFonts w:ascii="Times New Roman" w:hAnsi="Times New Roman"/>
        </w:rPr>
        <w:instrText xml:space="preserve"> REF _Ref140594226 \r \h </w:instrText>
      </w:r>
      <w:r>
        <w:rPr>
          <w:rFonts w:ascii="Times New Roman" w:hAnsi="Times New Roman"/>
        </w:rPr>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t xml:space="preserve"> Договора подлежит изменению в зависимости от конкретного состава реализуемого Имущества.</w:t>
      </w:r>
    </w:p>
  </w:footnote>
  <w:footnote w:id="8">
    <w:p w:rsidR="006C3933" w:rsidRDefault="006C3933" w:rsidP="006C3933">
      <w:pPr>
        <w:pStyle w:val="a8"/>
        <w:jc w:val="both"/>
        <w:rPr>
          <w:rFonts w:ascii="Times New Roman" w:hAnsi="Times New Roman"/>
        </w:rPr>
      </w:pPr>
      <w:r>
        <w:rPr>
          <w:rStyle w:val="aff1"/>
        </w:rPr>
        <w:footnoteRef/>
      </w:r>
      <w:r>
        <w:rPr>
          <w:rFonts w:ascii="Times New Roman" w:hAnsi="Times New Roman"/>
        </w:rPr>
        <w:t> Приводится описание недвижимости и ее характеристики (помещение/здание/сооружение/объект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9">
    <w:p w:rsidR="006C3933" w:rsidRDefault="006C3933" w:rsidP="006C3933">
      <w:pPr>
        <w:pStyle w:val="a8"/>
        <w:jc w:val="both"/>
        <w:rPr>
          <w:rFonts w:ascii="Times New Roman" w:hAnsi="Times New Roman"/>
        </w:rPr>
      </w:pPr>
      <w:r>
        <w:rPr>
          <w:rStyle w:val="aff1"/>
        </w:rPr>
        <w:footnoteRef/>
      </w:r>
      <w:r>
        <w:rPr>
          <w:rFonts w:ascii="Times New Roman" w:hAnsi="Times New Roman"/>
        </w:rPr>
        <w:t> Указывается в соответствии с Единым государственным реестром недвижимости.</w:t>
      </w:r>
    </w:p>
  </w:footnote>
  <w:footnote w:id="10">
    <w:p w:rsidR="006C3933" w:rsidRDefault="006C3933" w:rsidP="006C3933">
      <w:pPr>
        <w:pStyle w:val="a8"/>
        <w:jc w:val="both"/>
        <w:rPr>
          <w:rFonts w:ascii="Times New Roman" w:hAnsi="Times New Roman"/>
        </w:rPr>
      </w:pPr>
      <w:r>
        <w:rPr>
          <w:rStyle w:val="aff1"/>
        </w:rPr>
        <w:footnoteRef/>
      </w:r>
      <w:r>
        <w:rPr>
          <w:rFonts w:ascii="Times New Roman" w:hAnsi="Times New Roman"/>
        </w:rPr>
        <w:t> Указывается в соответствии с Единым государственным реестром недвижимости.</w:t>
      </w:r>
    </w:p>
  </w:footnote>
  <w:footnote w:id="11">
    <w:p w:rsidR="006C3933" w:rsidRDefault="006C3933" w:rsidP="006C3933">
      <w:pPr>
        <w:pStyle w:val="a8"/>
        <w:jc w:val="both"/>
        <w:rPr>
          <w:rFonts w:ascii="Times New Roman" w:hAnsi="Times New Roman"/>
        </w:rPr>
      </w:pPr>
      <w:r>
        <w:rPr>
          <w:rStyle w:val="aff1"/>
        </w:rPr>
        <w:footnoteRef/>
      </w:r>
      <w:r>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2">
    <w:p w:rsidR="006C3933" w:rsidRDefault="006C3933" w:rsidP="006C3933">
      <w:pPr>
        <w:pStyle w:val="a8"/>
        <w:jc w:val="both"/>
        <w:rPr>
          <w:rFonts w:ascii="Times New Roman" w:hAnsi="Times New Roman"/>
        </w:rPr>
      </w:pPr>
      <w:r>
        <w:rPr>
          <w:rStyle w:val="aff1"/>
        </w:rPr>
        <w:footnoteRef/>
      </w:r>
      <w:r>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3">
    <w:p w:rsidR="006C3933" w:rsidRDefault="006C3933" w:rsidP="006C3933">
      <w:pPr>
        <w:pStyle w:val="a8"/>
        <w:jc w:val="both"/>
        <w:rPr>
          <w:rFonts w:ascii="Times New Roman" w:hAnsi="Times New Roman"/>
        </w:rPr>
      </w:pPr>
      <w:r>
        <w:rPr>
          <w:rStyle w:val="aff1"/>
        </w:rPr>
        <w:footnoteRef/>
      </w:r>
      <w:r>
        <w:rPr>
          <w:rFonts w:ascii="Times New Roman" w:hAnsi="Times New Roman"/>
        </w:rPr>
        <w:t> 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14">
    <w:p w:rsidR="006C3933" w:rsidRDefault="006C3933" w:rsidP="006C3933">
      <w:pPr>
        <w:pStyle w:val="a8"/>
        <w:jc w:val="both"/>
        <w:rPr>
          <w:rFonts w:ascii="Times New Roman" w:hAnsi="Times New Roman"/>
        </w:rPr>
      </w:pPr>
      <w:r>
        <w:rPr>
          <w:rStyle w:val="aff1"/>
        </w:rPr>
        <w:footnoteRef/>
      </w:r>
      <w:r>
        <w:rPr>
          <w:rFonts w:ascii="Times New Roman" w:hAnsi="Times New Roman"/>
        </w:rPr>
        <w:t>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15">
    <w:p w:rsidR="006C3933" w:rsidRDefault="006C3933" w:rsidP="006C3933">
      <w:pPr>
        <w:pStyle w:val="a8"/>
        <w:jc w:val="both"/>
        <w:rPr>
          <w:rFonts w:ascii="Times New Roman" w:hAnsi="Times New Roman"/>
        </w:rPr>
      </w:pPr>
      <w:r>
        <w:rPr>
          <w:rStyle w:val="aff1"/>
        </w:rPr>
        <w:footnoteRef/>
      </w:r>
      <w:r>
        <w:rPr>
          <w:rFonts w:ascii="Times New Roman" w:hAnsi="Times New Roman"/>
        </w:rPr>
        <w:t> Если Продавец имеет перед третьими лицами долги по оплате коммунальных, эксплуатационных, хозяйственных услуг и по иным платежам по Имуществу, то указывается порядок и сроки уплаты данных платежей.</w:t>
      </w:r>
    </w:p>
  </w:footnote>
  <w:footnote w:id="16">
    <w:p w:rsidR="006C3933" w:rsidRDefault="006C3933" w:rsidP="006C3933">
      <w:pPr>
        <w:pStyle w:val="a8"/>
        <w:jc w:val="both"/>
        <w:rPr>
          <w:rFonts w:ascii="Times New Roman" w:hAnsi="Times New Roman"/>
        </w:rPr>
      </w:pPr>
      <w:r>
        <w:rPr>
          <w:rStyle w:val="aff1"/>
        </w:rPr>
        <w:footnoteRef/>
      </w:r>
      <w:r>
        <w:rPr>
          <w:rFonts w:ascii="Times New Roman" w:hAnsi="Times New Roman"/>
        </w:rPr>
        <w:t> 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17">
    <w:p w:rsidR="006C3933" w:rsidRDefault="006C3933" w:rsidP="006C3933">
      <w:pPr>
        <w:pStyle w:val="a8"/>
        <w:jc w:val="both"/>
        <w:rPr>
          <w:rFonts w:ascii="Times New Roman" w:hAnsi="Times New Roman"/>
        </w:rPr>
      </w:pPr>
      <w:r>
        <w:rPr>
          <w:rStyle w:val="aff1"/>
        </w:rPr>
        <w:footnoteRef/>
      </w:r>
      <w:r>
        <w:rPr>
          <w:rFonts w:ascii="Times New Roman" w:hAnsi="Times New Roman"/>
        </w:rPr>
        <w:t> В случае, если движимое имущество не продается, то вместо слов: «Недвижимое имущество», указывается слово «Имущество», а слова «, а на Движимое имущество – с момента его передачи Продавцом Покупателю по акту приема-передачи, составленному по форме Приложения № 1 к Договору» исключаются.</w:t>
      </w:r>
    </w:p>
  </w:footnote>
  <w:footnote w:id="18">
    <w:p w:rsidR="006C3933" w:rsidRDefault="006C3933" w:rsidP="006C3933">
      <w:pPr>
        <w:pStyle w:val="a8"/>
        <w:jc w:val="both"/>
        <w:rPr>
          <w:rFonts w:ascii="Times New Roman" w:hAnsi="Times New Roman"/>
        </w:rPr>
      </w:pPr>
      <w:r>
        <w:rPr>
          <w:rStyle w:val="aff1"/>
        </w:rPr>
        <w:footnoteRef/>
      </w:r>
      <w:r>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19">
    <w:p w:rsidR="006C3933" w:rsidRDefault="006C3933" w:rsidP="006C3933">
      <w:pPr>
        <w:pStyle w:val="a8"/>
        <w:jc w:val="both"/>
        <w:rPr>
          <w:rFonts w:ascii="Times New Roman" w:hAnsi="Times New Roman"/>
        </w:rPr>
      </w:pPr>
      <w:r>
        <w:rPr>
          <w:rStyle w:val="aff1"/>
        </w:rPr>
        <w:footnoteRef/>
      </w:r>
      <w:r>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20">
    <w:p w:rsidR="006C3933" w:rsidRDefault="006C3933" w:rsidP="006C3933">
      <w:pPr>
        <w:pStyle w:val="a8"/>
        <w:jc w:val="both"/>
        <w:rPr>
          <w:rFonts w:ascii="Times New Roman" w:hAnsi="Times New Roman"/>
        </w:rPr>
      </w:pPr>
      <w:r>
        <w:rPr>
          <w:rStyle w:val="aff1"/>
        </w:rPr>
        <w:footnoteRef/>
      </w:r>
      <w:r>
        <w:rPr>
          <w:rFonts w:ascii="Times New Roman" w:hAnsi="Times New Roman"/>
        </w:rPr>
        <w:t> Здесь и далее в случае продажи имущества, не подлежащего обложению НДС, слова «включая НДС (20 %),» исключить.</w:t>
      </w:r>
    </w:p>
  </w:footnote>
  <w:footnote w:id="21">
    <w:p w:rsidR="006C3933" w:rsidRDefault="006C3933" w:rsidP="006C3933">
      <w:pPr>
        <w:pStyle w:val="a8"/>
        <w:jc w:val="both"/>
        <w:rPr>
          <w:rFonts w:ascii="Times New Roman" w:hAnsi="Times New Roman"/>
        </w:rPr>
      </w:pPr>
      <w:r>
        <w:rPr>
          <w:rStyle w:val="aff1"/>
        </w:rPr>
        <w:footnoteRef/>
      </w:r>
      <w:r>
        <w:rPr>
          <w:rFonts w:ascii="Times New Roman" w:hAnsi="Times New Roman"/>
        </w:rPr>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22">
    <w:p w:rsidR="006C3933" w:rsidRDefault="006C3933" w:rsidP="006C3933">
      <w:pPr>
        <w:pStyle w:val="a8"/>
        <w:jc w:val="both"/>
        <w:rPr>
          <w:rFonts w:ascii="Times New Roman" w:hAnsi="Times New Roman"/>
        </w:rPr>
      </w:pPr>
      <w:r>
        <w:rPr>
          <w:rStyle w:val="aff1"/>
        </w:rPr>
        <w:footnoteRef/>
      </w:r>
      <w:r>
        <w:rPr>
          <w:rFonts w:ascii="Times New Roman" w:hAnsi="Times New Roman"/>
        </w:rPr>
        <w:t> Пункт Договора указывается в случае, если земельный участок принадлежит ПАО Сбербанк на праве собственности.</w:t>
      </w:r>
    </w:p>
  </w:footnote>
  <w:footnote w:id="23">
    <w:p w:rsidR="006C3933" w:rsidRDefault="006C3933" w:rsidP="006C3933">
      <w:pPr>
        <w:pStyle w:val="a8"/>
        <w:jc w:val="both"/>
        <w:rPr>
          <w:rFonts w:ascii="Times New Roman" w:hAnsi="Times New Roman"/>
        </w:rPr>
      </w:pPr>
      <w:r>
        <w:rPr>
          <w:rStyle w:val="aff1"/>
        </w:rPr>
        <w:footnoteRef/>
      </w:r>
      <w:r>
        <w:rPr>
          <w:rFonts w:ascii="Times New Roman" w:hAnsi="Times New Roman"/>
        </w:rPr>
        <w:t xml:space="preserve"> 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rPr>
          <w:rFonts w:ascii="Times New Roman" w:hAnsi="Times New Roman"/>
        </w:rPr>
        <w:fldChar w:fldCharType="begin"/>
      </w:r>
      <w:r>
        <w:rPr>
          <w:rFonts w:ascii="Times New Roman" w:hAnsi="Times New Roman"/>
        </w:rPr>
        <w:instrText xml:space="preserve"> REF _Ref486328623 \r \h  \* MERGEFORMAT </w:instrText>
      </w:r>
      <w:r>
        <w:rPr>
          <w:rFonts w:ascii="Times New Roman" w:hAnsi="Times New Roman"/>
        </w:rPr>
      </w:r>
      <w:r>
        <w:rPr>
          <w:rFonts w:ascii="Times New Roman" w:hAnsi="Times New Roman"/>
        </w:rPr>
        <w:fldChar w:fldCharType="separate"/>
      </w:r>
      <w:r>
        <w:rPr>
          <w:rFonts w:ascii="Times New Roman" w:hAnsi="Times New Roman"/>
        </w:rPr>
        <w:t>13</w:t>
      </w:r>
      <w:r>
        <w:rPr>
          <w:rFonts w:ascii="Times New Roman" w:hAnsi="Times New Roman"/>
        </w:rPr>
        <w:fldChar w:fldCharType="end"/>
      </w:r>
      <w:r>
        <w:rPr>
          <w:rFonts w:ascii="Times New Roman" w:hAnsi="Times New Roman"/>
        </w:rPr>
        <w:t xml:space="preserve"> Договора.».</w:t>
      </w:r>
    </w:p>
  </w:footnote>
  <w:footnote w:id="24">
    <w:p w:rsidR="006C3933" w:rsidRDefault="006C3933" w:rsidP="006C3933">
      <w:pPr>
        <w:pStyle w:val="a8"/>
        <w:jc w:val="both"/>
        <w:rPr>
          <w:rFonts w:ascii="Times New Roman" w:hAnsi="Times New Roman"/>
        </w:rPr>
      </w:pPr>
      <w:r>
        <w:rPr>
          <w:rStyle w:val="aff1"/>
        </w:rPr>
        <w:footnoteRef/>
      </w:r>
      <w:r>
        <w:rPr>
          <w:rFonts w:ascii="Times New Roman" w:hAnsi="Times New Roman"/>
        </w:rPr>
        <w:t> Пункт Договора указывается при необходимости.</w:t>
      </w:r>
    </w:p>
  </w:footnote>
  <w:footnote w:id="25">
    <w:p w:rsidR="006C3933" w:rsidRDefault="006C3933" w:rsidP="006C3933">
      <w:pPr>
        <w:pStyle w:val="a8"/>
        <w:jc w:val="both"/>
        <w:rPr>
          <w:rFonts w:ascii="Times New Roman" w:hAnsi="Times New Roman"/>
        </w:rPr>
      </w:pPr>
      <w:r>
        <w:rPr>
          <w:rStyle w:val="aff1"/>
        </w:rPr>
        <w:footnoteRef/>
      </w:r>
      <w:r>
        <w:rPr>
          <w:rFonts w:ascii="Times New Roman" w:hAnsi="Times New Roman"/>
        </w:rPr>
        <w:t xml:space="preserve">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w:t>
      </w:r>
      <w:proofErr w:type="spellStart"/>
      <w:r>
        <w:rPr>
          <w:rFonts w:ascii="Times New Roman" w:hAnsi="Times New Roman"/>
        </w:rPr>
        <w:t>машино</w:t>
      </w:r>
      <w:proofErr w:type="spellEnd"/>
      <w:r>
        <w:rPr>
          <w:rFonts w:ascii="Times New Roman" w:hAnsi="Times New Roman"/>
        </w:rPr>
        <w:t>-места, объекты незавершенного строительства и др.) и (или) когда по Договору передается Земельный участок.</w:t>
      </w:r>
    </w:p>
  </w:footnote>
  <w:footnote w:id="26">
    <w:p w:rsidR="006C3933" w:rsidRDefault="006C3933" w:rsidP="006C3933">
      <w:pPr>
        <w:pStyle w:val="a8"/>
        <w:jc w:val="both"/>
        <w:rPr>
          <w:rFonts w:ascii="Times New Roman" w:hAnsi="Times New Roman"/>
        </w:rPr>
      </w:pPr>
      <w:r>
        <w:rPr>
          <w:rStyle w:val="aff1"/>
        </w:rPr>
        <w:footnoteRef/>
      </w:r>
      <w:r>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27">
    <w:p w:rsidR="006C3933" w:rsidRDefault="006C3933" w:rsidP="006C3933">
      <w:pPr>
        <w:pStyle w:val="a8"/>
        <w:jc w:val="both"/>
        <w:rPr>
          <w:rFonts w:ascii="Times New Roman" w:hAnsi="Times New Roman"/>
        </w:rPr>
      </w:pPr>
      <w:r>
        <w:rPr>
          <w:rStyle w:val="aff1"/>
        </w:rPr>
        <w:footnoteRef/>
      </w:r>
      <w:r>
        <w:rPr>
          <w:rFonts w:ascii="Times New Roman" w:hAnsi="Times New Roman"/>
        </w:rPr>
        <w:t xml:space="preserve"> Слова «и земельного налога» включаются в случае продажи земельного участка. </w:t>
      </w:r>
    </w:p>
  </w:footnote>
  <w:footnote w:id="28">
    <w:p w:rsidR="006C3933" w:rsidRDefault="006C3933" w:rsidP="006C3933">
      <w:pPr>
        <w:pStyle w:val="a8"/>
        <w:jc w:val="both"/>
        <w:rPr>
          <w:rFonts w:ascii="Times New Roman" w:hAnsi="Times New Roman"/>
        </w:rPr>
      </w:pPr>
      <w:r>
        <w:rPr>
          <w:rStyle w:val="aff1"/>
        </w:rPr>
        <w:footnoteRef/>
      </w:r>
      <w:r>
        <w:rPr>
          <w:rFonts w:ascii="Times New Roman" w:hAnsi="Times New Roman"/>
        </w:rPr>
        <w:t xml:space="preserve"> Слова «, пунктом 7 статьи 396 НК РФ (земельный налог)» включаются в случае продажи земельного участка.</w:t>
      </w:r>
    </w:p>
  </w:footnote>
  <w:footnote w:id="29">
    <w:p w:rsidR="006C3933" w:rsidRDefault="006C3933" w:rsidP="006C3933">
      <w:pPr>
        <w:pStyle w:val="a8"/>
        <w:jc w:val="both"/>
        <w:rPr>
          <w:rFonts w:ascii="Times New Roman" w:hAnsi="Times New Roman"/>
        </w:rPr>
      </w:pPr>
      <w:r>
        <w:rPr>
          <w:rStyle w:val="aff1"/>
        </w:rPr>
        <w:footnoteRef/>
      </w:r>
      <w:r>
        <w:t xml:space="preserve"> </w:t>
      </w:r>
      <w:r>
        <w:rPr>
          <w:rFonts w:ascii="Times New Roman" w:hAnsi="Times New Roman"/>
        </w:rPr>
        <w:t>Слова «, пункта 7 статьи 396 НК РФ (земельный налог)» включаются в случае продажи земельного участка.</w:t>
      </w:r>
    </w:p>
  </w:footnote>
  <w:footnote w:id="30">
    <w:p w:rsidR="006C3933" w:rsidRDefault="006C3933" w:rsidP="006C3933">
      <w:pPr>
        <w:pStyle w:val="a8"/>
        <w:jc w:val="both"/>
        <w:rPr>
          <w:rStyle w:val="aff1"/>
        </w:rPr>
      </w:pPr>
      <w:r>
        <w:rPr>
          <w:rStyle w:val="aff1"/>
        </w:rPr>
        <w:footnoteRef/>
      </w:r>
      <w:r>
        <w:rPr>
          <w:rFonts w:ascii="Times New Roman" w:hAnsi="Times New Roman"/>
        </w:rPr>
        <w:t xml:space="preserve"> Срок 5 (пять) календарных дней указывается при заключении договора купли-продажи недвижимого имущества. </w:t>
      </w:r>
    </w:p>
  </w:footnote>
  <w:footnote w:id="31">
    <w:p w:rsidR="006C3933" w:rsidRDefault="006C3933" w:rsidP="006C3933">
      <w:pPr>
        <w:pStyle w:val="a8"/>
        <w:jc w:val="both"/>
        <w:rPr>
          <w:rFonts w:ascii="Times New Roman" w:hAnsi="Times New Roman"/>
        </w:rPr>
      </w:pPr>
      <w:r>
        <w:rPr>
          <w:rStyle w:val="aff1"/>
        </w:rPr>
        <w:footnoteRef/>
      </w:r>
      <w:r>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32">
    <w:p w:rsidR="006C3933" w:rsidRDefault="006C3933" w:rsidP="006C3933">
      <w:pPr>
        <w:pStyle w:val="a8"/>
        <w:jc w:val="both"/>
        <w:rPr>
          <w:rFonts w:ascii="Times New Roman" w:hAnsi="Times New Roman"/>
        </w:rPr>
      </w:pPr>
      <w:r>
        <w:rPr>
          <w:rStyle w:val="aff1"/>
        </w:rPr>
        <w:footnoteRef/>
      </w:r>
      <w:r>
        <w:rPr>
          <w:rFonts w:ascii="Times New Roman" w:hAnsi="Times New Roman"/>
          <w:lang w:val="en-US"/>
        </w:rPr>
        <w:t> </w:t>
      </w:r>
      <w:r>
        <w:rPr>
          <w:rFonts w:ascii="Times New Roman" w:hAnsi="Times New Roman"/>
        </w:rPr>
        <w:t>Пункт Договора не указывается в случае, если Покупатель не является физическим лицом.</w:t>
      </w:r>
    </w:p>
  </w:footnote>
  <w:footnote w:id="33">
    <w:p w:rsidR="006C3933" w:rsidRDefault="006C3933" w:rsidP="006C3933">
      <w:pPr>
        <w:pStyle w:val="a8"/>
        <w:jc w:val="both"/>
        <w:rPr>
          <w:rFonts w:ascii="Times New Roman" w:hAnsi="Times New Roman"/>
        </w:rPr>
      </w:pPr>
      <w:r>
        <w:rPr>
          <w:rStyle w:val="aff1"/>
        </w:rPr>
        <w:footnoteRef/>
      </w:r>
      <w:r>
        <w:rPr>
          <w:rFonts w:ascii="Times New Roman" w:hAnsi="Times New Roman"/>
          <w:lang w:val="en-US"/>
        </w:rPr>
        <w:t> </w:t>
      </w:r>
      <w:r>
        <w:rPr>
          <w:rFonts w:ascii="Times New Roman" w:hAnsi="Times New Roman"/>
        </w:rPr>
        <w:t xml:space="preserve">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 СА-4-7/12693@). </w:t>
      </w:r>
    </w:p>
  </w:footnote>
  <w:footnote w:id="34">
    <w:p w:rsidR="006C3933" w:rsidRDefault="006C3933" w:rsidP="006C3933">
      <w:pPr>
        <w:pStyle w:val="a8"/>
        <w:jc w:val="both"/>
        <w:rPr>
          <w:rFonts w:ascii="Times New Roman" w:hAnsi="Times New Roman"/>
        </w:rPr>
      </w:pPr>
      <w:r>
        <w:rPr>
          <w:rStyle w:val="aff1"/>
        </w:rPr>
        <w:footnoteRef/>
      </w:r>
      <w:r>
        <w:rPr>
          <w:rFonts w:ascii="Times New Roman" w:hAnsi="Times New Roman"/>
        </w:rPr>
        <w:t> Пункт Договора указывается при необходимости.</w:t>
      </w:r>
    </w:p>
  </w:footnote>
  <w:footnote w:id="35">
    <w:p w:rsidR="006C3933" w:rsidRDefault="006C3933" w:rsidP="006C3933">
      <w:pPr>
        <w:pStyle w:val="a8"/>
        <w:jc w:val="both"/>
        <w:rPr>
          <w:rFonts w:ascii="Times New Roman" w:hAnsi="Times New Roman"/>
        </w:rPr>
      </w:pPr>
      <w:r>
        <w:rPr>
          <w:rStyle w:val="aff1"/>
        </w:rPr>
        <w:footnoteRef/>
      </w:r>
      <w:r>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36">
    <w:p w:rsidR="006C3933" w:rsidRDefault="006C3933" w:rsidP="006C3933">
      <w:pPr>
        <w:pStyle w:val="a8"/>
        <w:jc w:val="both"/>
        <w:rPr>
          <w:rFonts w:ascii="Times New Roman" w:hAnsi="Times New Roman"/>
        </w:rPr>
      </w:pPr>
      <w:r>
        <w:rPr>
          <w:rStyle w:val="aff1"/>
        </w:rPr>
        <w:footnoteRef/>
      </w:r>
      <w:r>
        <w:rPr>
          <w:rFonts w:ascii="Times New Roman" w:hAnsi="Times New Roman"/>
        </w:rPr>
        <w:t> Пункт Договора указывается в случае, если земельный участок принадлежит ПАО Сбербанк на праве отличном от права собственности.</w:t>
      </w:r>
    </w:p>
  </w:footnote>
  <w:footnote w:id="37">
    <w:p w:rsidR="006C3933" w:rsidRDefault="006C3933" w:rsidP="006C3933">
      <w:pPr>
        <w:pStyle w:val="a8"/>
        <w:jc w:val="both"/>
        <w:rPr>
          <w:rFonts w:ascii="Times New Roman" w:hAnsi="Times New Roman"/>
        </w:rPr>
      </w:pPr>
      <w:r>
        <w:rPr>
          <w:rStyle w:val="aff1"/>
        </w:rPr>
        <w:footnoteRef/>
      </w:r>
      <w:r>
        <w:rPr>
          <w:rFonts w:ascii="Times New Roman" w:hAnsi="Times New Roman"/>
        </w:rPr>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38">
    <w:p w:rsidR="006C3933" w:rsidRDefault="006C3933" w:rsidP="006C3933">
      <w:pPr>
        <w:pStyle w:val="a8"/>
        <w:jc w:val="both"/>
        <w:rPr>
          <w:rFonts w:ascii="Times New Roman" w:hAnsi="Times New Roman"/>
        </w:rPr>
      </w:pPr>
      <w:r>
        <w:rPr>
          <w:rStyle w:val="aff1"/>
        </w:rPr>
        <w:footnoteRef/>
      </w:r>
      <w:r>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39">
    <w:p w:rsidR="006C3933" w:rsidRDefault="006C3933" w:rsidP="006C3933">
      <w:pPr>
        <w:pStyle w:val="a8"/>
        <w:jc w:val="both"/>
        <w:rPr>
          <w:rFonts w:ascii="Times New Roman" w:hAnsi="Times New Roman"/>
        </w:rPr>
      </w:pPr>
      <w:r>
        <w:rPr>
          <w:rStyle w:val="aff1"/>
        </w:rPr>
        <w:footnoteRef/>
      </w:r>
      <w:r>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40">
    <w:p w:rsidR="006C3933" w:rsidRDefault="006C3933" w:rsidP="006C3933">
      <w:pPr>
        <w:pStyle w:val="a8"/>
        <w:rPr>
          <w:rFonts w:ascii="Times New Roman" w:hAnsi="Times New Roman"/>
        </w:rPr>
      </w:pPr>
      <w:r>
        <w:rPr>
          <w:rStyle w:val="aff1"/>
        </w:rPr>
        <w:footnoteRef/>
      </w:r>
      <w:r>
        <w:rPr>
          <w:rFonts w:ascii="Times New Roman" w:hAnsi="Times New Roman"/>
        </w:rPr>
        <w:t> Для договоров с физическими лицами слово «работников» удалить.</w:t>
      </w:r>
    </w:p>
  </w:footnote>
  <w:footnote w:id="41">
    <w:p w:rsidR="006C3933" w:rsidRDefault="006C3933" w:rsidP="006C3933">
      <w:pPr>
        <w:pStyle w:val="a8"/>
        <w:jc w:val="both"/>
        <w:rPr>
          <w:rFonts w:ascii="Times New Roman" w:hAnsi="Times New Roman"/>
        </w:rPr>
      </w:pPr>
      <w:r>
        <w:rPr>
          <w:rStyle w:val="aff1"/>
        </w:rPr>
        <w:footnoteRef/>
      </w:r>
      <w:r>
        <w:rPr>
          <w:rFonts w:ascii="Times New Roman" w:hAnsi="Times New Roman"/>
        </w:rPr>
        <w:t> Приводится полное наименование органа, осуществляющего государственный кадастровый учет и государственную регистрацию прав.</w:t>
      </w:r>
    </w:p>
  </w:footnote>
  <w:footnote w:id="42">
    <w:p w:rsidR="006C3933" w:rsidRDefault="006C3933" w:rsidP="006C3933">
      <w:pPr>
        <w:pStyle w:val="a8"/>
        <w:jc w:val="both"/>
        <w:rPr>
          <w:rFonts w:ascii="Times New Roman" w:hAnsi="Times New Roman"/>
        </w:rPr>
      </w:pPr>
      <w:r>
        <w:rPr>
          <w:rStyle w:val="aff1"/>
        </w:rPr>
        <w:footnoteRef/>
      </w:r>
      <w:r>
        <w:rPr>
          <w:rFonts w:ascii="Times New Roman" w:hAnsi="Times New Roman"/>
        </w:rPr>
        <w:t> Пункт Договора указывается в случае передачи недвижимого имущества вместе с движимым имуществом.</w:t>
      </w:r>
    </w:p>
  </w:footnote>
  <w:footnote w:id="43">
    <w:p w:rsidR="006C3933" w:rsidRDefault="006C3933" w:rsidP="006C3933">
      <w:pPr>
        <w:pStyle w:val="a8"/>
        <w:jc w:val="both"/>
        <w:rPr>
          <w:rFonts w:ascii="Times New Roman" w:hAnsi="Times New Roman"/>
        </w:rPr>
      </w:pPr>
      <w:r>
        <w:rPr>
          <w:rStyle w:val="aff1"/>
        </w:rPr>
        <w:footnoteRef/>
      </w:r>
      <w:r>
        <w:rPr>
          <w:rFonts w:ascii="Times New Roman" w:hAnsi="Times New Roman"/>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w:t>
      </w:r>
      <w:proofErr w:type="spellStart"/>
      <w:r>
        <w:rPr>
          <w:rFonts w:ascii="Times New Roman" w:hAnsi="Times New Roman"/>
        </w:rPr>
        <w:t>mail</w:t>
      </w:r>
      <w:proofErr w:type="spellEnd"/>
      <w:r>
        <w:rPr>
          <w:rFonts w:ascii="Times New Roman" w:hAnsi="Times New Roman"/>
        </w:rPr>
        <w:t xml:space="preserve"> (при наличии), иные виды и способы связи, приводятся также сведения о его регистрации в этом качестве индивидуального предпринимателя, в </w:t>
      </w:r>
      <w:proofErr w:type="spellStart"/>
      <w:r>
        <w:rPr>
          <w:rFonts w:ascii="Times New Roman" w:hAnsi="Times New Roman"/>
        </w:rPr>
        <w:t>т.ч</w:t>
      </w:r>
      <w:proofErr w:type="spellEnd"/>
      <w:r>
        <w:rPr>
          <w:rFonts w:ascii="Times New Roman" w:hAnsi="Times New Roman"/>
        </w:rPr>
        <w:t>. ОГРНИП.</w:t>
      </w:r>
    </w:p>
  </w:footnote>
  <w:footnote w:id="44">
    <w:p w:rsidR="006C3933" w:rsidRDefault="006C3933" w:rsidP="006C3933">
      <w:pPr>
        <w:pStyle w:val="a8"/>
        <w:jc w:val="both"/>
        <w:rPr>
          <w:rFonts w:ascii="Times New Roman" w:hAnsi="Times New Roman"/>
        </w:rPr>
      </w:pPr>
      <w:r>
        <w:rPr>
          <w:rStyle w:val="aff1"/>
        </w:rPr>
        <w:footnoteRef/>
      </w:r>
      <w:r>
        <w:rPr>
          <w:rFonts w:ascii="Times New Roman" w:hAnsi="Times New Roman"/>
        </w:rPr>
        <w:t> Пункт указывается при необходимости.</w:t>
      </w:r>
    </w:p>
  </w:footnote>
  <w:footnote w:id="45">
    <w:p w:rsidR="006C3933" w:rsidRDefault="006C3933" w:rsidP="006C3933">
      <w:pPr>
        <w:pStyle w:val="a8"/>
        <w:jc w:val="both"/>
        <w:rPr>
          <w:rFonts w:ascii="Times New Roman" w:hAnsi="Times New Roman"/>
        </w:rPr>
      </w:pPr>
      <w:r>
        <w:rPr>
          <w:rStyle w:val="aff1"/>
        </w:rPr>
        <w:footnoteRef/>
      </w:r>
      <w:r>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46">
    <w:p w:rsidR="006C3933" w:rsidRDefault="006C3933" w:rsidP="006C3933">
      <w:pPr>
        <w:pStyle w:val="a8"/>
        <w:jc w:val="both"/>
        <w:rPr>
          <w:rFonts w:ascii="Times New Roman" w:hAnsi="Times New Roman"/>
        </w:rPr>
      </w:pPr>
      <w:r>
        <w:rPr>
          <w:rStyle w:val="aff1"/>
        </w:rPr>
        <w:footnoteRef/>
      </w:r>
      <w:r>
        <w:rPr>
          <w:rFonts w:ascii="Times New Roman" w:hAnsi="Times New Roman"/>
        </w:rPr>
        <w:t> Указывается должность, фамилия, имя, отчество представителя Продавца.</w:t>
      </w:r>
    </w:p>
  </w:footnote>
  <w:footnote w:id="47">
    <w:p w:rsidR="006C3933" w:rsidRDefault="006C3933" w:rsidP="006C3933">
      <w:pPr>
        <w:pStyle w:val="a8"/>
        <w:jc w:val="both"/>
        <w:rPr>
          <w:rFonts w:ascii="Times New Roman" w:hAnsi="Times New Roman"/>
        </w:rPr>
      </w:pPr>
      <w:r>
        <w:rPr>
          <w:rStyle w:val="aff1"/>
        </w:rPr>
        <w:footnoteRef/>
      </w:r>
      <w:r>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48">
    <w:p w:rsidR="006C3933" w:rsidRDefault="006C3933" w:rsidP="006C3933">
      <w:pPr>
        <w:pStyle w:val="a8"/>
        <w:rPr>
          <w:rFonts w:ascii="Times New Roman" w:hAnsi="Times New Roman"/>
        </w:rPr>
      </w:pPr>
      <w:r>
        <w:rPr>
          <w:rStyle w:val="aff1"/>
        </w:rPr>
        <w:footnoteRef/>
      </w:r>
      <w:r>
        <w:rPr>
          <w:rFonts w:ascii="Times New Roman" w:hAnsi="Times New Roman"/>
        </w:rPr>
        <w:t> Указывается полное и сокращенное наименование Покупателя.</w:t>
      </w:r>
    </w:p>
  </w:footnote>
  <w:footnote w:id="49">
    <w:p w:rsidR="006C3933" w:rsidRDefault="006C3933" w:rsidP="006C3933">
      <w:pPr>
        <w:pStyle w:val="a8"/>
        <w:jc w:val="both"/>
        <w:rPr>
          <w:rFonts w:ascii="Times New Roman" w:hAnsi="Times New Roman"/>
        </w:rPr>
      </w:pPr>
      <w:r>
        <w:rPr>
          <w:rStyle w:val="aff1"/>
        </w:rPr>
        <w:footnoteRef/>
      </w:r>
      <w:r>
        <w:rPr>
          <w:rFonts w:ascii="Times New Roman" w:hAnsi="Times New Roman"/>
        </w:rPr>
        <w:t> Указывается должность, фамилия, имя, отчество представителя Покупателя.</w:t>
      </w:r>
    </w:p>
  </w:footnote>
  <w:footnote w:id="50">
    <w:p w:rsidR="006C3933" w:rsidRDefault="006C3933" w:rsidP="006C3933">
      <w:pPr>
        <w:pStyle w:val="a8"/>
        <w:jc w:val="both"/>
        <w:rPr>
          <w:rFonts w:ascii="Times New Roman" w:hAnsi="Times New Roman"/>
        </w:rPr>
      </w:pPr>
      <w:r>
        <w:rPr>
          <w:rStyle w:val="aff1"/>
        </w:rPr>
        <w:footnoteRef/>
      </w:r>
      <w:r>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51">
    <w:p w:rsidR="006C3933" w:rsidRDefault="006C3933" w:rsidP="006C3933">
      <w:pPr>
        <w:pStyle w:val="a8"/>
        <w:jc w:val="both"/>
        <w:rPr>
          <w:rFonts w:ascii="Times New Roman" w:hAnsi="Times New Roman"/>
        </w:rPr>
      </w:pPr>
      <w:r>
        <w:rPr>
          <w:rStyle w:val="aff1"/>
        </w:rPr>
        <w:footnoteRef/>
      </w:r>
      <w:r>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52">
    <w:p w:rsidR="006C3933" w:rsidRDefault="006C3933" w:rsidP="006C3933">
      <w:pPr>
        <w:pStyle w:val="a8"/>
        <w:jc w:val="both"/>
        <w:rPr>
          <w:rFonts w:ascii="Times New Roman" w:hAnsi="Times New Roman"/>
        </w:rPr>
      </w:pPr>
      <w:r>
        <w:rPr>
          <w:rStyle w:val="aff1"/>
        </w:rPr>
        <w:footnoteRef/>
      </w:r>
      <w:r>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53">
    <w:p w:rsidR="006C3933" w:rsidRDefault="006C3933" w:rsidP="006C3933">
      <w:pPr>
        <w:pStyle w:val="a8"/>
        <w:jc w:val="both"/>
        <w:rPr>
          <w:rFonts w:ascii="Times New Roman" w:hAnsi="Times New Roman"/>
        </w:rPr>
      </w:pPr>
      <w:r>
        <w:rPr>
          <w:rStyle w:val="aff1"/>
        </w:rPr>
        <w:footnoteRef/>
      </w:r>
      <w:r>
        <w:rPr>
          <w:rFonts w:ascii="Times New Roman" w:hAnsi="Times New Roman"/>
        </w:rPr>
        <w:t> Указывается в соответствии с Единым государственным реестром недвижимости.</w:t>
      </w:r>
    </w:p>
  </w:footnote>
  <w:footnote w:id="54">
    <w:p w:rsidR="006C3933" w:rsidRDefault="006C3933" w:rsidP="006C3933">
      <w:pPr>
        <w:pStyle w:val="a8"/>
        <w:jc w:val="both"/>
        <w:rPr>
          <w:rFonts w:ascii="Times New Roman" w:hAnsi="Times New Roman"/>
        </w:rPr>
      </w:pPr>
      <w:r>
        <w:rPr>
          <w:rStyle w:val="aff1"/>
        </w:rPr>
        <w:footnoteRef/>
      </w:r>
      <w:r>
        <w:rPr>
          <w:rFonts w:ascii="Times New Roman" w:hAnsi="Times New Roman"/>
        </w:rPr>
        <w:t> Указывается в соответствии с Единым государственным реестром недвижимости.</w:t>
      </w:r>
    </w:p>
  </w:footnote>
  <w:footnote w:id="55">
    <w:p w:rsidR="006C3933" w:rsidRDefault="006C3933" w:rsidP="006C3933">
      <w:pPr>
        <w:pStyle w:val="a8"/>
        <w:jc w:val="both"/>
        <w:rPr>
          <w:rFonts w:ascii="Times New Roman" w:hAnsi="Times New Roman"/>
        </w:rPr>
      </w:pPr>
      <w:r>
        <w:rPr>
          <w:rStyle w:val="aff1"/>
        </w:rPr>
        <w:footnoteRef/>
      </w:r>
      <w:r>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56">
    <w:p w:rsidR="006C3933" w:rsidRDefault="006C3933" w:rsidP="006C3933">
      <w:pPr>
        <w:pStyle w:val="a8"/>
        <w:jc w:val="both"/>
        <w:rPr>
          <w:rFonts w:ascii="Times New Roman" w:hAnsi="Times New Roman"/>
        </w:rPr>
      </w:pPr>
      <w:r>
        <w:rPr>
          <w:rStyle w:val="aff1"/>
        </w:rPr>
        <w:footnoteRef/>
      </w:r>
      <w:r>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57">
    <w:p w:rsidR="006C3933" w:rsidRDefault="006C3933" w:rsidP="006C3933">
      <w:pPr>
        <w:pStyle w:val="a8"/>
        <w:jc w:val="both"/>
        <w:rPr>
          <w:rFonts w:ascii="Times New Roman" w:hAnsi="Times New Roman"/>
        </w:rPr>
      </w:pPr>
      <w:r>
        <w:rPr>
          <w:rStyle w:val="aff1"/>
        </w:rPr>
        <w:footnoteRef/>
      </w:r>
      <w:r>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58">
    <w:p w:rsidR="006C3933" w:rsidRDefault="006C3933" w:rsidP="006C3933">
      <w:pPr>
        <w:pStyle w:val="a8"/>
        <w:jc w:val="both"/>
        <w:rPr>
          <w:rFonts w:ascii="Times New Roman" w:hAnsi="Times New Roman"/>
        </w:rPr>
      </w:pPr>
      <w:r>
        <w:rPr>
          <w:rStyle w:val="aff1"/>
        </w:rPr>
        <w:footnoteRef/>
      </w:r>
      <w:r>
        <w:rPr>
          <w:rFonts w:ascii="Times New Roman" w:hAnsi="Times New Roman"/>
        </w:rPr>
        <w:t> Пункт Договора указывается в случае, если земельный участок принадлежит ПАО</w:t>
      </w:r>
      <w:r>
        <w:rPr>
          <w:rFonts w:ascii="Times New Roman" w:hAnsi="Times New Roman"/>
          <w:lang w:val="en-US"/>
        </w:rPr>
        <w:t> </w:t>
      </w:r>
      <w:r>
        <w:rPr>
          <w:rFonts w:ascii="Times New Roman" w:hAnsi="Times New Roman"/>
        </w:rPr>
        <w:t>Сбербанк на праве собственности.</w:t>
      </w:r>
    </w:p>
  </w:footnote>
  <w:footnote w:id="59">
    <w:p w:rsidR="006C3933" w:rsidRDefault="006C3933" w:rsidP="006C3933">
      <w:pPr>
        <w:pStyle w:val="a8"/>
        <w:jc w:val="both"/>
        <w:rPr>
          <w:rFonts w:ascii="Times New Roman" w:hAnsi="Times New Roman"/>
        </w:rPr>
      </w:pPr>
      <w:r>
        <w:rPr>
          <w:rStyle w:val="aff1"/>
        </w:rPr>
        <w:footnoteRef/>
      </w:r>
      <w:r>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60">
    <w:p w:rsidR="006C3933" w:rsidRDefault="006C3933" w:rsidP="006C3933">
      <w:pPr>
        <w:pStyle w:val="a8"/>
        <w:jc w:val="both"/>
        <w:rPr>
          <w:rFonts w:ascii="Times New Roman" w:hAnsi="Times New Roman"/>
        </w:rPr>
      </w:pPr>
      <w:r>
        <w:rPr>
          <w:rStyle w:val="aff1"/>
        </w:rPr>
        <w:footnoteRef/>
      </w:r>
      <w:r>
        <w:rPr>
          <w:rFonts w:ascii="Times New Roman" w:hAnsi="Times New Roman"/>
        </w:rPr>
        <w:t> Указывается в соответствии с Единым государственным реестром недвижимости.</w:t>
      </w:r>
    </w:p>
  </w:footnote>
  <w:footnote w:id="61">
    <w:p w:rsidR="006C3933" w:rsidRDefault="006C3933" w:rsidP="006C3933">
      <w:pPr>
        <w:pStyle w:val="a8"/>
        <w:jc w:val="both"/>
        <w:rPr>
          <w:rFonts w:ascii="Times New Roman" w:hAnsi="Times New Roman"/>
        </w:rPr>
      </w:pPr>
      <w:r>
        <w:rPr>
          <w:rStyle w:val="aff1"/>
        </w:rPr>
        <w:footnoteRef/>
      </w:r>
      <w:r>
        <w:rPr>
          <w:rFonts w:ascii="Times New Roman" w:hAnsi="Times New Roman"/>
        </w:rPr>
        <w:t> Указывается в соответствии с Единым государственным реестром недвижимости.</w:t>
      </w:r>
    </w:p>
  </w:footnote>
  <w:footnote w:id="62">
    <w:p w:rsidR="006C3933" w:rsidRDefault="006C3933" w:rsidP="006C3933">
      <w:pPr>
        <w:pStyle w:val="a8"/>
        <w:jc w:val="both"/>
        <w:rPr>
          <w:rFonts w:ascii="Times New Roman" w:hAnsi="Times New Roman"/>
        </w:rPr>
      </w:pPr>
      <w:r>
        <w:rPr>
          <w:rStyle w:val="aff1"/>
        </w:rPr>
        <w:footnoteRef/>
      </w:r>
      <w:r>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63">
    <w:p w:rsidR="006C3933" w:rsidRDefault="006C3933" w:rsidP="006C3933">
      <w:pPr>
        <w:pStyle w:val="a8"/>
        <w:jc w:val="both"/>
        <w:rPr>
          <w:rFonts w:ascii="Times New Roman" w:hAnsi="Times New Roman"/>
        </w:rPr>
      </w:pPr>
      <w:r>
        <w:rPr>
          <w:rStyle w:val="aff1"/>
        </w:rPr>
        <w:footnoteRef/>
      </w:r>
      <w:r>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64">
    <w:p w:rsidR="006C3933" w:rsidRDefault="006C3933" w:rsidP="006C3933">
      <w:pPr>
        <w:pStyle w:val="a8"/>
        <w:jc w:val="both"/>
        <w:rPr>
          <w:rFonts w:ascii="Times New Roman" w:hAnsi="Times New Roman"/>
        </w:rPr>
      </w:pPr>
      <w:r>
        <w:rPr>
          <w:rStyle w:val="aff1"/>
        </w:rPr>
        <w:footnoteRef/>
      </w:r>
      <w:r>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65">
    <w:p w:rsidR="006C3933" w:rsidRDefault="006C3933" w:rsidP="006C3933">
      <w:pPr>
        <w:pStyle w:val="a8"/>
        <w:jc w:val="both"/>
        <w:rPr>
          <w:rFonts w:ascii="Times New Roman" w:hAnsi="Times New Roman"/>
        </w:rPr>
      </w:pPr>
      <w:r>
        <w:rPr>
          <w:rStyle w:val="aff1"/>
        </w:rPr>
        <w:footnoteRef/>
      </w:r>
      <w:r>
        <w:rPr>
          <w:rFonts w:ascii="Times New Roman" w:hAnsi="Times New Roman"/>
        </w:rPr>
        <w:t> В случае, если продаются несколько объектов недвижимого имущества, то перечисляются «</w:t>
      </w:r>
      <w:r>
        <w:rPr>
          <w:rFonts w:ascii="Times New Roman" w:hAnsi="Times New Roman"/>
          <w:b/>
        </w:rPr>
        <w:t>Объект 1</w:t>
      </w:r>
      <w:r>
        <w:rPr>
          <w:rFonts w:ascii="Times New Roman" w:hAnsi="Times New Roman"/>
        </w:rPr>
        <w:t>», «</w:t>
      </w:r>
      <w:r>
        <w:rPr>
          <w:rFonts w:ascii="Times New Roman" w:hAnsi="Times New Roman"/>
          <w:b/>
        </w:rPr>
        <w:t>Объект 2</w:t>
      </w:r>
      <w:r>
        <w:rPr>
          <w:rFonts w:ascii="Times New Roman" w:hAnsi="Times New Roman"/>
        </w:rPr>
        <w:t>» и т.д., и (или) «</w:t>
      </w:r>
      <w:r>
        <w:rPr>
          <w:rFonts w:ascii="Times New Roman" w:hAnsi="Times New Roman"/>
          <w:b/>
        </w:rPr>
        <w:t>Земельный участок 1</w:t>
      </w:r>
      <w:r>
        <w:rPr>
          <w:rFonts w:ascii="Times New Roman" w:hAnsi="Times New Roman"/>
        </w:rPr>
        <w:t>», «</w:t>
      </w:r>
      <w:r>
        <w:rPr>
          <w:rFonts w:ascii="Times New Roman" w:hAnsi="Times New Roman"/>
          <w:b/>
        </w:rPr>
        <w:t>Земельный участок 2</w:t>
      </w:r>
      <w:r>
        <w:rPr>
          <w:rFonts w:ascii="Times New Roman" w:hAnsi="Times New Roman"/>
        </w:rPr>
        <w:t>» и т.д. соответственно. После данного перечисления указывается: «совместно именуемые далее «</w:t>
      </w:r>
      <w:r>
        <w:rPr>
          <w:rFonts w:ascii="Times New Roman" w:hAnsi="Times New Roman"/>
          <w:b/>
        </w:rPr>
        <w:t>Объекты</w:t>
      </w:r>
      <w:r>
        <w:rPr>
          <w:rFonts w:ascii="Times New Roman" w:hAnsi="Times New Roman"/>
        </w:rPr>
        <w:t>» и (или) «</w:t>
      </w:r>
      <w:r>
        <w:rPr>
          <w:rFonts w:ascii="Times New Roman" w:hAnsi="Times New Roman"/>
          <w:b/>
        </w:rPr>
        <w:t>Земельные участки</w:t>
      </w:r>
      <w:r>
        <w:rPr>
          <w:rFonts w:ascii="Times New Roman" w:hAnsi="Times New Roman"/>
        </w:rPr>
        <w:t>»».</w:t>
      </w:r>
    </w:p>
  </w:footnote>
  <w:footnote w:id="66">
    <w:p w:rsidR="006C3933" w:rsidRDefault="006C3933" w:rsidP="006C3933">
      <w:pPr>
        <w:pStyle w:val="a8"/>
        <w:jc w:val="both"/>
        <w:rPr>
          <w:rFonts w:ascii="Times New Roman" w:hAnsi="Times New Roman"/>
        </w:rPr>
      </w:pPr>
      <w:r>
        <w:rPr>
          <w:rStyle w:val="aff1"/>
        </w:rPr>
        <w:footnoteRef/>
      </w:r>
      <w:r>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67">
    <w:p w:rsidR="006C3933" w:rsidRDefault="006C3933" w:rsidP="006C3933">
      <w:pPr>
        <w:pStyle w:val="a8"/>
        <w:jc w:val="both"/>
        <w:rPr>
          <w:rFonts w:ascii="Times New Roman" w:hAnsi="Times New Roman"/>
        </w:rPr>
      </w:pPr>
      <w:r>
        <w:rPr>
          <w:rStyle w:val="aff1"/>
        </w:rPr>
        <w:footnoteRef/>
      </w:r>
      <w:r>
        <w:rPr>
          <w:rFonts w:ascii="Times New Roman" w:hAnsi="Times New Roman"/>
        </w:rPr>
        <w:t> Указывается каждый индивидуальный прибор учета отдельно.</w:t>
      </w:r>
    </w:p>
  </w:footnote>
  <w:footnote w:id="68">
    <w:p w:rsidR="006C3933" w:rsidRDefault="006C3933" w:rsidP="006C3933">
      <w:pPr>
        <w:pStyle w:val="a8"/>
        <w:jc w:val="both"/>
        <w:rPr>
          <w:rFonts w:ascii="Times New Roman" w:hAnsi="Times New Roman"/>
        </w:rPr>
      </w:pPr>
      <w:r>
        <w:rPr>
          <w:rStyle w:val="aff1"/>
        </w:rPr>
        <w:footnoteRef/>
      </w:r>
      <w:r>
        <w:rPr>
          <w:rFonts w:ascii="Times New Roman" w:hAnsi="Times New Roman"/>
        </w:rPr>
        <w:t> Если у двери Объекта несколько замков, то указывается по каждому замку.</w:t>
      </w:r>
    </w:p>
  </w:footnote>
  <w:footnote w:id="69">
    <w:p w:rsidR="006C3933" w:rsidRDefault="006C3933" w:rsidP="006C3933">
      <w:pPr>
        <w:pStyle w:val="a8"/>
        <w:jc w:val="both"/>
        <w:rPr>
          <w:rFonts w:ascii="Times New Roman" w:hAnsi="Times New Roman"/>
        </w:rPr>
      </w:pPr>
      <w:r>
        <w:rPr>
          <w:rStyle w:val="aff1"/>
        </w:rPr>
        <w:footnoteRef/>
      </w:r>
      <w:r>
        <w:rPr>
          <w:rFonts w:ascii="Times New Roman" w:hAnsi="Times New Roman"/>
        </w:rPr>
        <w:t> Если у Объекта несколько дверей, то указывается по каждой двери.</w:t>
      </w:r>
    </w:p>
  </w:footnote>
  <w:footnote w:id="70">
    <w:p w:rsidR="006C3933" w:rsidRDefault="006C3933" w:rsidP="006C3933">
      <w:pPr>
        <w:pStyle w:val="a8"/>
        <w:jc w:val="both"/>
        <w:rPr>
          <w:rFonts w:ascii="Times New Roman" w:hAnsi="Times New Roman"/>
        </w:rPr>
      </w:pPr>
      <w:r>
        <w:rPr>
          <w:rStyle w:val="aff1"/>
        </w:rPr>
        <w:footnoteRef/>
      </w:r>
      <w:r>
        <w:rPr>
          <w:rFonts w:ascii="Times New Roman" w:hAnsi="Times New Roman"/>
        </w:rPr>
        <w:t> Пункт указывается в случае, если передается движимое имущество.</w:t>
      </w:r>
    </w:p>
  </w:footnote>
  <w:footnote w:id="71">
    <w:p w:rsidR="006C3933" w:rsidRDefault="006C3933" w:rsidP="006C3933">
      <w:pPr>
        <w:pStyle w:val="a8"/>
        <w:jc w:val="both"/>
        <w:rPr>
          <w:rFonts w:ascii="Times New Roman" w:hAnsi="Times New Roman"/>
        </w:rPr>
      </w:pPr>
      <w:r>
        <w:rPr>
          <w:rStyle w:val="aff1"/>
        </w:rPr>
        <w:footnoteRef/>
      </w:r>
      <w:r>
        <w:rPr>
          <w:rFonts w:ascii="Times New Roman" w:hAnsi="Times New Roman"/>
        </w:rPr>
        <w:t xml:space="preserve"> Пункт указывается при необходимости.</w:t>
      </w:r>
    </w:p>
  </w:footnote>
  <w:footnote w:id="72">
    <w:p w:rsidR="006C3933" w:rsidRDefault="006C3933" w:rsidP="006C3933">
      <w:pPr>
        <w:pStyle w:val="a8"/>
        <w:jc w:val="both"/>
        <w:rPr>
          <w:rFonts w:ascii="Times New Roman" w:hAnsi="Times New Roman"/>
        </w:rPr>
      </w:pPr>
      <w:r>
        <w:rPr>
          <w:rStyle w:val="aff1"/>
        </w:rPr>
        <w:footnoteRef/>
      </w:r>
      <w:r>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73">
    <w:p w:rsidR="006C3933" w:rsidRDefault="006C3933" w:rsidP="006C3933">
      <w:pPr>
        <w:pStyle w:val="a8"/>
        <w:jc w:val="both"/>
        <w:rPr>
          <w:rFonts w:ascii="Times New Roman" w:hAnsi="Times New Roman"/>
        </w:rPr>
      </w:pPr>
      <w:r>
        <w:rPr>
          <w:rStyle w:val="aff1"/>
        </w:rPr>
        <w:footnoteRef/>
      </w:r>
      <w:r>
        <w:rPr>
          <w:rFonts w:ascii="Times New Roman" w:hAnsi="Times New Roman"/>
        </w:rPr>
        <w:t xml:space="preserve"> Пункт указывается при необходимости.</w:t>
      </w:r>
    </w:p>
  </w:footnote>
  <w:footnote w:id="74">
    <w:p w:rsidR="006C3933" w:rsidRDefault="006C3933" w:rsidP="006C3933">
      <w:pPr>
        <w:pStyle w:val="a8"/>
        <w:jc w:val="both"/>
        <w:rPr>
          <w:rFonts w:ascii="Times New Roman" w:hAnsi="Times New Roman"/>
        </w:rPr>
      </w:pPr>
      <w:r>
        <w:rPr>
          <w:rStyle w:val="aff1"/>
        </w:rPr>
        <w:footnoteRef/>
      </w:r>
      <w:r>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75">
    <w:p w:rsidR="006C3933" w:rsidRDefault="006C3933" w:rsidP="006C3933">
      <w:pPr>
        <w:pStyle w:val="a8"/>
        <w:rPr>
          <w:rFonts w:ascii="Times New Roman" w:hAnsi="Times New Roman"/>
        </w:rPr>
      </w:pPr>
      <w:r>
        <w:rPr>
          <w:rStyle w:val="aff1"/>
        </w:rPr>
        <w:footnoteRef/>
      </w:r>
      <w:r>
        <w:rPr>
          <w:rFonts w:ascii="Times New Roman" w:hAnsi="Times New Roman"/>
        </w:rPr>
        <w:t> Если применимо.</w:t>
      </w:r>
    </w:p>
  </w:footnote>
  <w:footnote w:id="76">
    <w:p w:rsidR="006C3933" w:rsidRDefault="006C3933" w:rsidP="006C3933">
      <w:pPr>
        <w:pStyle w:val="HTML"/>
        <w:jc w:val="both"/>
        <w:rPr>
          <w:rFonts w:ascii="Times New Roman" w:eastAsia="Calibri" w:hAnsi="Times New Roman" w:cs="Times New Roman"/>
        </w:rPr>
      </w:pPr>
      <w:r>
        <w:rPr>
          <w:rStyle w:val="aff1"/>
        </w:rPr>
        <w:footnoteRef/>
      </w:r>
      <w:r>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77">
    <w:p w:rsidR="006C3933" w:rsidRDefault="006C3933" w:rsidP="006C3933">
      <w:pPr>
        <w:pStyle w:val="a8"/>
        <w:jc w:val="both"/>
        <w:rPr>
          <w:rFonts w:ascii="Times New Roman" w:hAnsi="Times New Roman"/>
        </w:rPr>
      </w:pPr>
      <w:r>
        <w:rPr>
          <w:rStyle w:val="aff1"/>
        </w:rPr>
        <w:footnoteRef/>
      </w:r>
      <w:r>
        <w:rPr>
          <w:rFonts w:ascii="Times New Roman" w:hAnsi="Times New Roman"/>
        </w:rPr>
        <w:t> Уведомление ПАО Сбербанк направляется в порядке, предусмотренном Договором, по адресу: 121170, Российская Федерация, г. Москва, Кутузовский проспект, д. 32, к. 3, Управление комплаенс ПАО Сбербанк.</w:t>
      </w:r>
    </w:p>
  </w:footnote>
  <w:footnote w:id="78">
    <w:p w:rsidR="006C3933" w:rsidRDefault="006C3933" w:rsidP="006C3933">
      <w:pPr>
        <w:pStyle w:val="a8"/>
        <w:rPr>
          <w:rFonts w:ascii="Times New Roman" w:hAnsi="Times New Roman"/>
        </w:rPr>
      </w:pPr>
      <w:r>
        <w:rPr>
          <w:rStyle w:val="aff1"/>
        </w:rPr>
        <w:footnoteRef/>
      </w:r>
      <w:r>
        <w:rPr>
          <w:rFonts w:ascii="Times New Roman" w:hAnsi="Times New Roman"/>
        </w:rPr>
        <w:t> Номер (при наличии), дата и заголовок (при наличии).</w:t>
      </w:r>
    </w:p>
  </w:footnote>
  <w:footnote w:id="79">
    <w:p w:rsidR="006C3933" w:rsidRDefault="006C3933" w:rsidP="006C3933">
      <w:pPr>
        <w:pStyle w:val="a8"/>
        <w:jc w:val="both"/>
        <w:rPr>
          <w:rFonts w:ascii="Times New Roman" w:hAnsi="Times New Roman"/>
        </w:rPr>
      </w:pPr>
      <w:r>
        <w:rPr>
          <w:rStyle w:val="aff1"/>
        </w:rPr>
        <w:footnoteRef/>
      </w:r>
      <w:r>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Pr>
          <w:rFonts w:ascii="Times New Roman" w:hAnsi="Times New Roman"/>
          <w:lang w:val="en-US"/>
        </w:rPr>
        <w:t>sms</w:t>
      </w:r>
      <w:proofErr w:type="spellEnd"/>
      <w:r>
        <w:rPr>
          <w:rFonts w:ascii="Times New Roman" w:hAnsi="Times New Roman"/>
        </w:rPr>
        <w:t xml:space="preserve"> и мессенджеров, аудио- и видеозаписи и т.п.</w:t>
      </w:r>
    </w:p>
  </w:footnote>
  <w:footnote w:id="80">
    <w:p w:rsidR="006C3933" w:rsidRDefault="006C3933" w:rsidP="006C3933">
      <w:pPr>
        <w:pStyle w:val="a8"/>
        <w:jc w:val="both"/>
        <w:rPr>
          <w:rFonts w:ascii="Times New Roman" w:hAnsi="Times New Roman"/>
        </w:rPr>
      </w:pPr>
      <w:r>
        <w:rPr>
          <w:rStyle w:val="aff1"/>
        </w:rPr>
        <w:footnoteRef/>
      </w:r>
      <w:r>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 w:id="81">
    <w:p w:rsidR="006C3933" w:rsidRDefault="006C3933" w:rsidP="006C3933">
      <w:pPr>
        <w:pStyle w:val="a8"/>
        <w:jc w:val="both"/>
        <w:rPr>
          <w:rFonts w:ascii="Times New Roman" w:hAnsi="Times New Roman"/>
        </w:rPr>
      </w:pPr>
      <w:r>
        <w:rPr>
          <w:rStyle w:val="aff1"/>
        </w:rPr>
        <w:footnoteRef/>
      </w:r>
      <w:r>
        <w:rPr>
          <w:rFonts w:ascii="Times New Roman" w:hAnsi="Times New Roman"/>
        </w:rPr>
        <w:t> Пункт указывается при необходимости.</w:t>
      </w:r>
    </w:p>
  </w:footnote>
  <w:footnote w:id="82">
    <w:p w:rsidR="006C3933" w:rsidRDefault="006C3933" w:rsidP="006C3933">
      <w:pPr>
        <w:pStyle w:val="a8"/>
        <w:jc w:val="both"/>
        <w:rPr>
          <w:rFonts w:ascii="Times New Roman" w:hAnsi="Times New Roman"/>
        </w:rPr>
      </w:pPr>
      <w:r>
        <w:rPr>
          <w:rStyle w:val="aff1"/>
        </w:rPr>
        <w:footnoteRef/>
      </w:r>
      <w:r>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50BB7"/>
    <w:multiLevelType w:val="multilevel"/>
    <w:tmpl w:val="6696FA0E"/>
    <w:lvl w:ilvl="0">
      <w:start w:val="9"/>
      <w:numFmt w:val="decimal"/>
      <w:lvlText w:val="%1."/>
      <w:lvlJc w:val="left"/>
      <w:pPr>
        <w:ind w:left="360" w:hanging="360"/>
      </w:p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 w15:restartNumberingAfterBreak="0">
    <w:nsid w:val="1DF43DC2"/>
    <w:multiLevelType w:val="multilevel"/>
    <w:tmpl w:val="119868EC"/>
    <w:lvl w:ilvl="0">
      <w:start w:val="5"/>
      <w:numFmt w:val="decimal"/>
      <w:lvlText w:val="%1."/>
      <w:lvlJc w:val="left"/>
      <w:pPr>
        <w:ind w:left="540" w:hanging="540"/>
      </w:pPr>
    </w:lvl>
    <w:lvl w:ilvl="1">
      <w:start w:val="2"/>
      <w:numFmt w:val="decimal"/>
      <w:lvlText w:val="%1.%2."/>
      <w:lvlJc w:val="left"/>
      <w:pPr>
        <w:ind w:left="894" w:hanging="540"/>
      </w:pPr>
    </w:lvl>
    <w:lvl w:ilvl="2">
      <w:start w:val="1"/>
      <w:numFmt w:val="decimal"/>
      <w:lvlText w:val="%1.%2.%3."/>
      <w:lvlJc w:val="left"/>
      <w:pPr>
        <w:ind w:left="554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 w15:restartNumberingAfterBreak="0">
    <w:nsid w:val="210F68E3"/>
    <w:multiLevelType w:val="multilevel"/>
    <w:tmpl w:val="409C049C"/>
    <w:lvl w:ilvl="0">
      <w:start w:val="1"/>
      <w:numFmt w:val="decimal"/>
      <w:lvlText w:val="%1."/>
      <w:lvlJc w:val="left"/>
      <w:pPr>
        <w:ind w:left="540" w:hanging="540"/>
      </w:pPr>
      <w:rPr>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b w:val="0"/>
      </w:rPr>
    </w:lvl>
    <w:lvl w:ilvl="3">
      <w:start w:val="1"/>
      <w:numFmt w:val="decimal"/>
      <w:lvlText w:val="%1.%2.%3.%4."/>
      <w:lvlJc w:val="left"/>
      <w:pPr>
        <w:ind w:left="1855" w:hanging="720"/>
      </w:pPr>
      <w:rPr>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b w:val="0"/>
      </w:rPr>
    </w:lvl>
    <w:lvl w:ilvl="6">
      <w:start w:val="1"/>
      <w:numFmt w:val="decimal"/>
      <w:lvlText w:val="%1.%2.%3.%4.%5.%6.%7."/>
      <w:lvlJc w:val="left"/>
      <w:pPr>
        <w:ind w:left="3564" w:hanging="1440"/>
      </w:pPr>
      <w:rPr>
        <w:b w:val="0"/>
      </w:rPr>
    </w:lvl>
    <w:lvl w:ilvl="7">
      <w:start w:val="1"/>
      <w:numFmt w:val="decimal"/>
      <w:lvlText w:val="%1.%2.%3.%4.%5.%6.%7.%8."/>
      <w:lvlJc w:val="left"/>
      <w:pPr>
        <w:ind w:left="3918" w:hanging="1440"/>
      </w:pPr>
      <w:rPr>
        <w:b w:val="0"/>
      </w:rPr>
    </w:lvl>
    <w:lvl w:ilvl="8">
      <w:start w:val="1"/>
      <w:numFmt w:val="decimal"/>
      <w:lvlText w:val="%1.%2.%3.%4.%5.%6.%7.%8.%9."/>
      <w:lvlJc w:val="left"/>
      <w:pPr>
        <w:ind w:left="4632" w:hanging="1800"/>
      </w:pPr>
      <w:rPr>
        <w:b w:val="0"/>
      </w:rPr>
    </w:lvl>
  </w:abstractNum>
  <w:abstractNum w:abstractNumId="3" w15:restartNumberingAfterBreak="0">
    <w:nsid w:val="363379E6"/>
    <w:multiLevelType w:val="multilevel"/>
    <w:tmpl w:val="0A9E8DCC"/>
    <w:lvl w:ilvl="0">
      <w:start w:val="1"/>
      <w:numFmt w:val="none"/>
      <w:pStyle w:val="a"/>
      <w:lvlText w:val="%1"/>
      <w:lvlJc w:val="left"/>
      <w:pPr>
        <w:tabs>
          <w:tab w:val="num" w:pos="360"/>
        </w:tabs>
        <w:ind w:left="0" w:firstLine="0"/>
      </w:pPr>
    </w:lvl>
    <w:lvl w:ilvl="1">
      <w:start w:val="1"/>
      <w:numFmt w:val="decimal"/>
      <w:pStyle w:val="a0"/>
      <w:lvlText w:val="%1%2."/>
      <w:lvlJc w:val="left"/>
      <w:pPr>
        <w:tabs>
          <w:tab w:val="num" w:pos="720"/>
        </w:tabs>
        <w:ind w:left="0" w:firstLine="0"/>
      </w:pPr>
    </w:lvl>
    <w:lvl w:ilvl="2">
      <w:start w:val="1"/>
      <w:numFmt w:val="decimal"/>
      <w:pStyle w:val="1"/>
      <w:lvlText w:val="%2.%1%3."/>
      <w:lvlJc w:val="left"/>
      <w:pPr>
        <w:tabs>
          <w:tab w:val="num" w:pos="1260"/>
        </w:tabs>
        <w:ind w:left="-169" w:firstLine="709"/>
      </w:pPr>
    </w:lvl>
    <w:lvl w:ilvl="3">
      <w:start w:val="1"/>
      <w:numFmt w:val="decimal"/>
      <w:pStyle w:val="2"/>
      <w:lvlText w:val="%2.%3.%4%1."/>
      <w:lvlJc w:val="left"/>
      <w:pPr>
        <w:tabs>
          <w:tab w:val="num" w:pos="1789"/>
        </w:tabs>
        <w:ind w:left="0" w:firstLine="709"/>
      </w:pPr>
    </w:lvl>
    <w:lvl w:ilvl="4">
      <w:start w:val="1"/>
      <w:numFmt w:val="none"/>
      <w:lvlText w:val="%1"/>
      <w:lvlJc w:val="left"/>
      <w:pPr>
        <w:tabs>
          <w:tab w:val="num" w:pos="3600"/>
        </w:tabs>
        <w:ind w:left="3600" w:hanging="720"/>
      </w:pPr>
    </w:lvl>
    <w:lvl w:ilvl="5">
      <w:start w:val="1"/>
      <w:numFmt w:val="none"/>
      <w:lvlText w:val="%1"/>
      <w:lvlJc w:val="left"/>
      <w:pPr>
        <w:tabs>
          <w:tab w:val="num" w:pos="4320"/>
        </w:tabs>
        <w:ind w:left="4320" w:hanging="720"/>
      </w:pPr>
    </w:lvl>
    <w:lvl w:ilvl="6">
      <w:start w:val="1"/>
      <w:numFmt w:val="none"/>
      <w:lvlText w:val="%1"/>
      <w:lvlJc w:val="left"/>
      <w:pPr>
        <w:tabs>
          <w:tab w:val="num" w:pos="5040"/>
        </w:tabs>
        <w:ind w:left="5040" w:hanging="720"/>
      </w:pPr>
    </w:lvl>
    <w:lvl w:ilvl="7">
      <w:start w:val="1"/>
      <w:numFmt w:val="none"/>
      <w:lvlText w:val="%1"/>
      <w:lvlJc w:val="left"/>
      <w:pPr>
        <w:tabs>
          <w:tab w:val="num" w:pos="5760"/>
        </w:tabs>
        <w:ind w:left="5760" w:hanging="720"/>
      </w:pPr>
    </w:lvl>
    <w:lvl w:ilvl="8">
      <w:start w:val="1"/>
      <w:numFmt w:val="none"/>
      <w:lvlText w:val="%1"/>
      <w:lvlJc w:val="left"/>
      <w:pPr>
        <w:tabs>
          <w:tab w:val="num" w:pos="6480"/>
        </w:tabs>
        <w:ind w:left="6480" w:hanging="720"/>
      </w:pPr>
    </w:lvl>
  </w:abstractNum>
  <w:abstractNum w:abstractNumId="4" w15:restartNumberingAfterBreak="0">
    <w:nsid w:val="432F2CD4"/>
    <w:multiLevelType w:val="multilevel"/>
    <w:tmpl w:val="E710ECBC"/>
    <w:lvl w:ilvl="0">
      <w:start w:val="9"/>
      <w:numFmt w:val="decimal"/>
      <w:lvlText w:val="%1."/>
      <w:lvlJc w:val="left"/>
      <w:pPr>
        <w:ind w:left="360" w:hanging="360"/>
      </w:pPr>
    </w:lvl>
    <w:lvl w:ilvl="1">
      <w:start w:val="3"/>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5" w15:restartNumberingAfterBreak="0">
    <w:nsid w:val="4DC96BF5"/>
    <w:multiLevelType w:val="multilevel"/>
    <w:tmpl w:val="BCAA792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EF718E0"/>
    <w:multiLevelType w:val="multilevel"/>
    <w:tmpl w:val="FC52892E"/>
    <w:lvl w:ilvl="0">
      <w:start w:val="9"/>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7" w15:restartNumberingAfterBreak="0">
    <w:nsid w:val="57D604EB"/>
    <w:multiLevelType w:val="hybridMultilevel"/>
    <w:tmpl w:val="15E8E66C"/>
    <w:lvl w:ilvl="0" w:tplc="D26E5234">
      <w:start w:val="1"/>
      <w:numFmt w:val="decimal"/>
      <w:lvlText w:val="%1."/>
      <w:lvlJc w:val="left"/>
      <w:pPr>
        <w:ind w:left="5321" w:hanging="360"/>
      </w:pPr>
    </w:lvl>
    <w:lvl w:ilvl="1" w:tplc="04190019">
      <w:start w:val="1"/>
      <w:numFmt w:val="lowerLetter"/>
      <w:lvlText w:val="%2."/>
      <w:lvlJc w:val="left"/>
      <w:pPr>
        <w:ind w:left="6041" w:hanging="360"/>
      </w:pPr>
    </w:lvl>
    <w:lvl w:ilvl="2" w:tplc="0419001B">
      <w:start w:val="1"/>
      <w:numFmt w:val="lowerRoman"/>
      <w:lvlText w:val="%3."/>
      <w:lvlJc w:val="right"/>
      <w:pPr>
        <w:ind w:left="6761" w:hanging="180"/>
      </w:pPr>
    </w:lvl>
    <w:lvl w:ilvl="3" w:tplc="0419000F">
      <w:start w:val="1"/>
      <w:numFmt w:val="decimal"/>
      <w:lvlText w:val="%4."/>
      <w:lvlJc w:val="left"/>
      <w:pPr>
        <w:ind w:left="7481" w:hanging="360"/>
      </w:pPr>
    </w:lvl>
    <w:lvl w:ilvl="4" w:tplc="04190019">
      <w:start w:val="1"/>
      <w:numFmt w:val="lowerLetter"/>
      <w:lvlText w:val="%5."/>
      <w:lvlJc w:val="left"/>
      <w:pPr>
        <w:ind w:left="8201" w:hanging="360"/>
      </w:pPr>
    </w:lvl>
    <w:lvl w:ilvl="5" w:tplc="0419001B">
      <w:start w:val="1"/>
      <w:numFmt w:val="lowerRoman"/>
      <w:lvlText w:val="%6."/>
      <w:lvlJc w:val="right"/>
      <w:pPr>
        <w:ind w:left="8921" w:hanging="180"/>
      </w:pPr>
    </w:lvl>
    <w:lvl w:ilvl="6" w:tplc="0419000F">
      <w:start w:val="1"/>
      <w:numFmt w:val="decimal"/>
      <w:lvlText w:val="%7."/>
      <w:lvlJc w:val="left"/>
      <w:pPr>
        <w:ind w:left="9641" w:hanging="360"/>
      </w:pPr>
    </w:lvl>
    <w:lvl w:ilvl="7" w:tplc="04190019">
      <w:start w:val="1"/>
      <w:numFmt w:val="lowerLetter"/>
      <w:lvlText w:val="%8."/>
      <w:lvlJc w:val="left"/>
      <w:pPr>
        <w:ind w:left="10361" w:hanging="360"/>
      </w:pPr>
    </w:lvl>
    <w:lvl w:ilvl="8" w:tplc="0419001B">
      <w:start w:val="1"/>
      <w:numFmt w:val="lowerRoman"/>
      <w:lvlText w:val="%9."/>
      <w:lvlJc w:val="right"/>
      <w:pPr>
        <w:ind w:left="11081" w:hanging="180"/>
      </w:pPr>
    </w:lvl>
  </w:abstractNum>
  <w:abstractNum w:abstractNumId="8" w15:restartNumberingAfterBreak="0">
    <w:nsid w:val="5B4C33B7"/>
    <w:multiLevelType w:val="multilevel"/>
    <w:tmpl w:val="51DAA6D0"/>
    <w:lvl w:ilvl="0">
      <w:start w:val="4"/>
      <w:numFmt w:val="decimal"/>
      <w:lvlText w:val="%1."/>
      <w:lvlJc w:val="left"/>
      <w:pPr>
        <w:ind w:left="540" w:hanging="540"/>
      </w:pPr>
    </w:lvl>
    <w:lvl w:ilvl="1">
      <w:start w:val="1"/>
      <w:numFmt w:val="decimal"/>
      <w:lvlText w:val="%1.%2."/>
      <w:lvlJc w:val="left"/>
      <w:pPr>
        <w:ind w:left="1254" w:hanging="540"/>
      </w:pPr>
    </w:lvl>
    <w:lvl w:ilvl="2">
      <w:start w:val="1"/>
      <w:numFmt w:val="decimal"/>
      <w:lvlText w:val="%1.%2.%3."/>
      <w:lvlJc w:val="left"/>
      <w:pPr>
        <w:ind w:left="2148" w:hanging="720"/>
      </w:pPr>
    </w:lvl>
    <w:lvl w:ilvl="3">
      <w:start w:val="1"/>
      <w:numFmt w:val="decimal"/>
      <w:lvlText w:val="%1.%2.%3.%4."/>
      <w:lvlJc w:val="left"/>
      <w:pPr>
        <w:ind w:left="2862" w:hanging="720"/>
      </w:pPr>
    </w:lvl>
    <w:lvl w:ilvl="4">
      <w:start w:val="1"/>
      <w:numFmt w:val="decimal"/>
      <w:lvlText w:val="%1.%2.%3.%4.%5."/>
      <w:lvlJc w:val="left"/>
      <w:pPr>
        <w:ind w:left="3936" w:hanging="1080"/>
      </w:pPr>
    </w:lvl>
    <w:lvl w:ilvl="5">
      <w:start w:val="1"/>
      <w:numFmt w:val="decimal"/>
      <w:lvlText w:val="%1.%2.%3.%4.%5.%6."/>
      <w:lvlJc w:val="left"/>
      <w:pPr>
        <w:ind w:left="4650" w:hanging="1080"/>
      </w:pPr>
    </w:lvl>
    <w:lvl w:ilvl="6">
      <w:start w:val="1"/>
      <w:numFmt w:val="decimal"/>
      <w:lvlText w:val="%1.%2.%3.%4.%5.%6.%7."/>
      <w:lvlJc w:val="left"/>
      <w:pPr>
        <w:ind w:left="5724" w:hanging="1440"/>
      </w:pPr>
    </w:lvl>
    <w:lvl w:ilvl="7">
      <w:start w:val="1"/>
      <w:numFmt w:val="decimal"/>
      <w:lvlText w:val="%1.%2.%3.%4.%5.%6.%7.%8."/>
      <w:lvlJc w:val="left"/>
      <w:pPr>
        <w:ind w:left="6438" w:hanging="1440"/>
      </w:pPr>
    </w:lvl>
    <w:lvl w:ilvl="8">
      <w:start w:val="1"/>
      <w:numFmt w:val="decimal"/>
      <w:lvlText w:val="%1.%2.%3.%4.%5.%6.%7.%8.%9."/>
      <w:lvlJc w:val="left"/>
      <w:pPr>
        <w:ind w:left="7512" w:hanging="1800"/>
      </w:pPr>
    </w:lvl>
  </w:abstractNum>
  <w:abstractNum w:abstractNumId="9" w15:restartNumberingAfterBreak="0">
    <w:nsid w:val="5DB07515"/>
    <w:multiLevelType w:val="multilevel"/>
    <w:tmpl w:val="EDB8316E"/>
    <w:lvl w:ilvl="0">
      <w:start w:val="5"/>
      <w:numFmt w:val="decimal"/>
      <w:lvlText w:val="%1."/>
      <w:lvlJc w:val="left"/>
      <w:pPr>
        <w:ind w:left="540" w:hanging="540"/>
      </w:pPr>
    </w:lvl>
    <w:lvl w:ilvl="1">
      <w:start w:val="1"/>
      <w:numFmt w:val="decimal"/>
      <w:lvlText w:val="%1.%2."/>
      <w:lvlJc w:val="left"/>
      <w:pPr>
        <w:ind w:left="1152" w:hanging="540"/>
      </w:pPr>
    </w:lvl>
    <w:lvl w:ilvl="2">
      <w:start w:val="1"/>
      <w:numFmt w:val="decimal"/>
      <w:lvlText w:val="%1.%2.%3."/>
      <w:lvlJc w:val="left"/>
      <w:pPr>
        <w:ind w:left="1944" w:hanging="720"/>
      </w:pPr>
    </w:lvl>
    <w:lvl w:ilvl="3">
      <w:start w:val="1"/>
      <w:numFmt w:val="decimal"/>
      <w:lvlText w:val="%1.%2.%3.%4."/>
      <w:lvlJc w:val="left"/>
      <w:pPr>
        <w:ind w:left="2556" w:hanging="720"/>
      </w:pPr>
    </w:lvl>
    <w:lvl w:ilvl="4">
      <w:start w:val="1"/>
      <w:numFmt w:val="decimal"/>
      <w:lvlText w:val="%1.%2.%3.%4.%5."/>
      <w:lvlJc w:val="left"/>
      <w:pPr>
        <w:ind w:left="3528" w:hanging="1080"/>
      </w:pPr>
    </w:lvl>
    <w:lvl w:ilvl="5">
      <w:start w:val="1"/>
      <w:numFmt w:val="decimal"/>
      <w:lvlText w:val="%1.%2.%3.%4.%5.%6."/>
      <w:lvlJc w:val="left"/>
      <w:pPr>
        <w:ind w:left="4140" w:hanging="1080"/>
      </w:pPr>
    </w:lvl>
    <w:lvl w:ilvl="6">
      <w:start w:val="1"/>
      <w:numFmt w:val="decimal"/>
      <w:lvlText w:val="%1.%2.%3.%4.%5.%6.%7."/>
      <w:lvlJc w:val="left"/>
      <w:pPr>
        <w:ind w:left="5112" w:hanging="1440"/>
      </w:pPr>
    </w:lvl>
    <w:lvl w:ilvl="7">
      <w:start w:val="1"/>
      <w:numFmt w:val="decimal"/>
      <w:lvlText w:val="%1.%2.%3.%4.%5.%6.%7.%8."/>
      <w:lvlJc w:val="left"/>
      <w:pPr>
        <w:ind w:left="5724" w:hanging="1440"/>
      </w:pPr>
    </w:lvl>
    <w:lvl w:ilvl="8">
      <w:start w:val="1"/>
      <w:numFmt w:val="decimal"/>
      <w:lvlText w:val="%1.%2.%3.%4.%5.%6.%7.%8.%9."/>
      <w:lvlJc w:val="left"/>
      <w:pPr>
        <w:ind w:left="6696" w:hanging="1800"/>
      </w:pPr>
    </w:lvl>
  </w:abstractNum>
  <w:abstractNum w:abstractNumId="10" w15:restartNumberingAfterBreak="0">
    <w:nsid w:val="6275657B"/>
    <w:multiLevelType w:val="multilevel"/>
    <w:tmpl w:val="FB1C10BE"/>
    <w:lvl w:ilvl="0">
      <w:start w:val="1"/>
      <w:numFmt w:val="decimal"/>
      <w:lvlText w:val="%1."/>
      <w:lvlJc w:val="left"/>
      <w:pPr>
        <w:ind w:left="360" w:hanging="360"/>
      </w:pPr>
      <w:rPr>
        <w:b w:val="0"/>
      </w:rPr>
    </w:lvl>
    <w:lvl w:ilvl="1">
      <w:start w:val="1"/>
      <w:numFmt w:val="decimal"/>
      <w:lvlText w:val="%1.%2."/>
      <w:lvlJc w:val="left"/>
      <w:pPr>
        <w:ind w:left="1069" w:hanging="360"/>
      </w:pPr>
      <w:rPr>
        <w:b w:val="0"/>
      </w:rPr>
    </w:lvl>
    <w:lvl w:ilvl="2">
      <w:start w:val="1"/>
      <w:numFmt w:val="decimal"/>
      <w:lvlText w:val="%1.%2.%3."/>
      <w:lvlJc w:val="left"/>
      <w:pPr>
        <w:ind w:left="2138" w:hanging="720"/>
      </w:pPr>
      <w:rPr>
        <w:b w:val="0"/>
      </w:rPr>
    </w:lvl>
    <w:lvl w:ilvl="3">
      <w:start w:val="1"/>
      <w:numFmt w:val="decimal"/>
      <w:lvlText w:val="%1.%2.%3.%4."/>
      <w:lvlJc w:val="left"/>
      <w:pPr>
        <w:ind w:left="2847" w:hanging="720"/>
      </w:pPr>
      <w:rPr>
        <w:b w:val="0"/>
      </w:rPr>
    </w:lvl>
    <w:lvl w:ilvl="4">
      <w:start w:val="1"/>
      <w:numFmt w:val="decimal"/>
      <w:lvlText w:val="%1.%2.%3.%4.%5."/>
      <w:lvlJc w:val="left"/>
      <w:pPr>
        <w:ind w:left="3916" w:hanging="1080"/>
      </w:pPr>
      <w:rPr>
        <w:b w:val="0"/>
      </w:rPr>
    </w:lvl>
    <w:lvl w:ilvl="5">
      <w:start w:val="1"/>
      <w:numFmt w:val="decimal"/>
      <w:lvlText w:val="%1.%2.%3.%4.%5.%6."/>
      <w:lvlJc w:val="left"/>
      <w:pPr>
        <w:ind w:left="4625" w:hanging="1080"/>
      </w:pPr>
      <w:rPr>
        <w:b w:val="0"/>
      </w:rPr>
    </w:lvl>
    <w:lvl w:ilvl="6">
      <w:start w:val="1"/>
      <w:numFmt w:val="decimal"/>
      <w:lvlText w:val="%1.%2.%3.%4.%5.%6.%7."/>
      <w:lvlJc w:val="left"/>
      <w:pPr>
        <w:ind w:left="5694" w:hanging="1440"/>
      </w:pPr>
      <w:rPr>
        <w:b w:val="0"/>
      </w:rPr>
    </w:lvl>
    <w:lvl w:ilvl="7">
      <w:start w:val="1"/>
      <w:numFmt w:val="decimal"/>
      <w:lvlText w:val="%1.%2.%3.%4.%5.%6.%7.%8."/>
      <w:lvlJc w:val="left"/>
      <w:pPr>
        <w:ind w:left="6403" w:hanging="1440"/>
      </w:pPr>
      <w:rPr>
        <w:b w:val="0"/>
      </w:rPr>
    </w:lvl>
    <w:lvl w:ilvl="8">
      <w:start w:val="1"/>
      <w:numFmt w:val="decimal"/>
      <w:lvlText w:val="%1.%2.%3.%4.%5.%6.%7.%8.%9."/>
      <w:lvlJc w:val="left"/>
      <w:pPr>
        <w:ind w:left="7472" w:hanging="1800"/>
      </w:pPr>
      <w:rPr>
        <w:b w:val="0"/>
      </w:rPr>
    </w:lvl>
  </w:abstractNum>
  <w:abstractNum w:abstractNumId="11" w15:restartNumberingAfterBreak="0">
    <w:nsid w:val="68137D0B"/>
    <w:multiLevelType w:val="multilevel"/>
    <w:tmpl w:val="4888E6F2"/>
    <w:lvl w:ilvl="0">
      <w:start w:val="2"/>
      <w:numFmt w:val="decimal"/>
      <w:lvlText w:val="%1."/>
      <w:lvlJc w:val="left"/>
      <w:pPr>
        <w:ind w:left="540" w:hanging="540"/>
      </w:p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2" w15:restartNumberingAfterBreak="0">
    <w:nsid w:val="69DB4117"/>
    <w:multiLevelType w:val="multilevel"/>
    <w:tmpl w:val="F990D146"/>
    <w:lvl w:ilvl="0">
      <w:start w:val="10"/>
      <w:numFmt w:val="decimal"/>
      <w:lvlText w:val="%1."/>
      <w:lvlJc w:val="left"/>
      <w:pPr>
        <w:ind w:left="6434" w:hanging="480"/>
      </w:pPr>
      <w:rPr>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color w:val="000000"/>
      </w:rPr>
    </w:lvl>
    <w:lvl w:ilvl="3">
      <w:start w:val="1"/>
      <w:numFmt w:val="decimal"/>
      <w:lvlText w:val="%1.%2.%3.%4."/>
      <w:lvlJc w:val="left"/>
      <w:pPr>
        <w:ind w:left="4125" w:hanging="720"/>
      </w:pPr>
      <w:rPr>
        <w:color w:val="000000"/>
      </w:rPr>
    </w:lvl>
    <w:lvl w:ilvl="4">
      <w:start w:val="1"/>
      <w:numFmt w:val="decimal"/>
      <w:lvlText w:val="%1.%2.%3.%4.%5."/>
      <w:lvlJc w:val="left"/>
      <w:pPr>
        <w:ind w:left="5620" w:hanging="1080"/>
      </w:pPr>
      <w:rPr>
        <w:color w:val="000000"/>
      </w:rPr>
    </w:lvl>
    <w:lvl w:ilvl="5">
      <w:start w:val="1"/>
      <w:numFmt w:val="decimal"/>
      <w:lvlText w:val="%1.%2.%3.%4.%5.%6."/>
      <w:lvlJc w:val="left"/>
      <w:pPr>
        <w:ind w:left="6755" w:hanging="1080"/>
      </w:pPr>
      <w:rPr>
        <w:color w:val="000000"/>
      </w:rPr>
    </w:lvl>
    <w:lvl w:ilvl="6">
      <w:start w:val="1"/>
      <w:numFmt w:val="decimal"/>
      <w:lvlText w:val="%1.%2.%3.%4.%5.%6.%7."/>
      <w:lvlJc w:val="left"/>
      <w:pPr>
        <w:ind w:left="8250" w:hanging="1440"/>
      </w:pPr>
      <w:rPr>
        <w:color w:val="000000"/>
      </w:rPr>
    </w:lvl>
    <w:lvl w:ilvl="7">
      <w:start w:val="1"/>
      <w:numFmt w:val="decimal"/>
      <w:lvlText w:val="%1.%2.%3.%4.%5.%6.%7.%8."/>
      <w:lvlJc w:val="left"/>
      <w:pPr>
        <w:ind w:left="9385" w:hanging="1440"/>
      </w:pPr>
      <w:rPr>
        <w:color w:val="000000"/>
      </w:rPr>
    </w:lvl>
    <w:lvl w:ilvl="8">
      <w:start w:val="1"/>
      <w:numFmt w:val="decimal"/>
      <w:lvlText w:val="%1.%2.%3.%4.%5.%6.%7.%8.%9."/>
      <w:lvlJc w:val="left"/>
      <w:pPr>
        <w:ind w:left="10880" w:hanging="1800"/>
      </w:pPr>
      <w:rPr>
        <w:color w:val="000000"/>
      </w:rPr>
    </w:lvl>
  </w:abstractNum>
  <w:abstractNum w:abstractNumId="13" w15:restartNumberingAfterBreak="0">
    <w:nsid w:val="77B23787"/>
    <w:multiLevelType w:val="multilevel"/>
    <w:tmpl w:val="E0908A8E"/>
    <w:lvl w:ilvl="0">
      <w:start w:val="5"/>
      <w:numFmt w:val="decimal"/>
      <w:lvlText w:val="%1."/>
      <w:lvlJc w:val="left"/>
      <w:pPr>
        <w:ind w:left="540" w:hanging="540"/>
      </w:pPr>
    </w:lvl>
    <w:lvl w:ilvl="1">
      <w:start w:val="3"/>
      <w:numFmt w:val="decimal"/>
      <w:lvlText w:val="%1.%2."/>
      <w:lvlJc w:val="left"/>
      <w:pPr>
        <w:ind w:left="894" w:hanging="540"/>
      </w:p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1"/>
    <w:lvlOverride w:ilvl="0">
      <w:startOverride w:val="2"/>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3"/>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4"/>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D94"/>
    <w:rsid w:val="006A5AAE"/>
    <w:rsid w:val="006C3933"/>
    <w:rsid w:val="007A2A8F"/>
    <w:rsid w:val="00850FEC"/>
    <w:rsid w:val="00853269"/>
    <w:rsid w:val="00930A8B"/>
    <w:rsid w:val="00A81D31"/>
    <w:rsid w:val="00C631C3"/>
    <w:rsid w:val="00D95CFA"/>
    <w:rsid w:val="00F42D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BB7DDE-CFAE-4EF7-AD2F-F4B69E089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C3933"/>
    <w:pPr>
      <w:spacing w:line="256" w:lineRule="auto"/>
    </w:pPr>
  </w:style>
  <w:style w:type="paragraph" w:styleId="10">
    <w:name w:val="heading 1"/>
    <w:basedOn w:val="a1"/>
    <w:next w:val="a1"/>
    <w:link w:val="11"/>
    <w:uiPriority w:val="9"/>
    <w:qFormat/>
    <w:rsid w:val="006C3933"/>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6C3933"/>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6C3933"/>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6C3933"/>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6C3933"/>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6C3933"/>
    <w:rPr>
      <w:rFonts w:ascii="Times New Roman" w:eastAsia="Times New Roman" w:hAnsi="Times New Roman" w:cs="Times New Roman"/>
      <w:b/>
      <w:sz w:val="24"/>
      <w:szCs w:val="20"/>
      <w:lang w:val="x-none" w:eastAsia="x-none"/>
    </w:rPr>
  </w:style>
  <w:style w:type="character" w:styleId="a5">
    <w:name w:val="Hyperlink"/>
    <w:uiPriority w:val="99"/>
    <w:semiHidden/>
    <w:unhideWhenUsed/>
    <w:rsid w:val="006C3933"/>
    <w:rPr>
      <w:color w:val="0000FF"/>
      <w:u w:val="single"/>
    </w:rPr>
  </w:style>
  <w:style w:type="character" w:styleId="a6">
    <w:name w:val="FollowedHyperlink"/>
    <w:basedOn w:val="a2"/>
    <w:uiPriority w:val="99"/>
    <w:semiHidden/>
    <w:unhideWhenUsed/>
    <w:rsid w:val="006C3933"/>
    <w:rPr>
      <w:color w:val="954F72" w:themeColor="followedHyperlink"/>
      <w:u w:val="single"/>
    </w:rPr>
  </w:style>
  <w:style w:type="paragraph" w:styleId="HTML">
    <w:name w:val="HTML Preformatted"/>
    <w:basedOn w:val="a1"/>
    <w:link w:val="HTML0"/>
    <w:uiPriority w:val="99"/>
    <w:semiHidden/>
    <w:unhideWhenUsed/>
    <w:rsid w:val="006C3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semiHidden/>
    <w:rsid w:val="006C3933"/>
    <w:rPr>
      <w:rFonts w:ascii="Courier New" w:eastAsia="Times New Roman" w:hAnsi="Courier New" w:cs="Courier New"/>
      <w:sz w:val="20"/>
      <w:szCs w:val="20"/>
      <w:lang w:eastAsia="ru-RU"/>
    </w:rPr>
  </w:style>
  <w:style w:type="paragraph" w:customStyle="1" w:styleId="msonormal0">
    <w:name w:val="msonormal"/>
    <w:basedOn w:val="a1"/>
    <w:rsid w:val="006C39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8"/>
    <w:uiPriority w:val="99"/>
    <w:locked/>
    <w:rsid w:val="006C3933"/>
    <w:rPr>
      <w:rFonts w:ascii="Calibri" w:eastAsia="Times New Roman" w:hAnsi="Calibri" w:cs="Times New Roman"/>
      <w:sz w:val="20"/>
      <w:szCs w:val="20"/>
    </w:rPr>
  </w:style>
  <w:style w:type="paragraph" w:styleId="a8">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7"/>
    <w:uiPriority w:val="99"/>
    <w:unhideWhenUsed/>
    <w:qFormat/>
    <w:rsid w:val="006C3933"/>
    <w:pPr>
      <w:spacing w:after="0" w:line="240" w:lineRule="auto"/>
    </w:pPr>
    <w:rPr>
      <w:rFonts w:ascii="Calibri" w:eastAsia="Times New Roman" w:hAnsi="Calibri" w:cs="Times New Roman"/>
      <w:sz w:val="20"/>
      <w:szCs w:val="20"/>
    </w:rPr>
  </w:style>
  <w:style w:type="character" w:customStyle="1" w:styleId="12">
    <w:name w:val="Текст сноски Знак1"/>
    <w:aliases w:val="Знак Знак1,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fn Знак1"/>
    <w:basedOn w:val="a2"/>
    <w:uiPriority w:val="99"/>
    <w:semiHidden/>
    <w:rsid w:val="006C3933"/>
    <w:rPr>
      <w:sz w:val="20"/>
      <w:szCs w:val="20"/>
    </w:rPr>
  </w:style>
  <w:style w:type="paragraph" w:styleId="a9">
    <w:name w:val="annotation text"/>
    <w:basedOn w:val="a1"/>
    <w:link w:val="aa"/>
    <w:uiPriority w:val="99"/>
    <w:semiHidden/>
    <w:unhideWhenUsed/>
    <w:rsid w:val="006C3933"/>
    <w:pPr>
      <w:spacing w:after="200" w:line="240" w:lineRule="auto"/>
    </w:pPr>
    <w:rPr>
      <w:sz w:val="20"/>
      <w:szCs w:val="20"/>
    </w:rPr>
  </w:style>
  <w:style w:type="character" w:customStyle="1" w:styleId="aa">
    <w:name w:val="Текст примечания Знак"/>
    <w:basedOn w:val="a2"/>
    <w:link w:val="a9"/>
    <w:uiPriority w:val="99"/>
    <w:semiHidden/>
    <w:rsid w:val="006C3933"/>
    <w:rPr>
      <w:sz w:val="20"/>
      <w:szCs w:val="20"/>
    </w:rPr>
  </w:style>
  <w:style w:type="paragraph" w:styleId="ab">
    <w:name w:val="header"/>
    <w:basedOn w:val="a1"/>
    <w:link w:val="ac"/>
    <w:uiPriority w:val="99"/>
    <w:semiHidden/>
    <w:unhideWhenUsed/>
    <w:rsid w:val="006C3933"/>
    <w:pPr>
      <w:tabs>
        <w:tab w:val="center" w:pos="4677"/>
        <w:tab w:val="right" w:pos="9355"/>
      </w:tabs>
      <w:spacing w:after="0" w:line="240" w:lineRule="auto"/>
    </w:pPr>
  </w:style>
  <w:style w:type="character" w:customStyle="1" w:styleId="ac">
    <w:name w:val="Верхний колонтитул Знак"/>
    <w:basedOn w:val="a2"/>
    <w:link w:val="ab"/>
    <w:uiPriority w:val="99"/>
    <w:semiHidden/>
    <w:rsid w:val="006C3933"/>
  </w:style>
  <w:style w:type="paragraph" w:styleId="ad">
    <w:name w:val="footer"/>
    <w:basedOn w:val="a1"/>
    <w:link w:val="ae"/>
    <w:uiPriority w:val="99"/>
    <w:semiHidden/>
    <w:unhideWhenUsed/>
    <w:rsid w:val="006C3933"/>
    <w:pPr>
      <w:tabs>
        <w:tab w:val="center" w:pos="4677"/>
        <w:tab w:val="right" w:pos="9355"/>
      </w:tabs>
      <w:spacing w:after="0" w:line="240" w:lineRule="auto"/>
    </w:pPr>
  </w:style>
  <w:style w:type="character" w:customStyle="1" w:styleId="ae">
    <w:name w:val="Нижний колонтитул Знак"/>
    <w:basedOn w:val="a2"/>
    <w:link w:val="ad"/>
    <w:uiPriority w:val="99"/>
    <w:semiHidden/>
    <w:rsid w:val="006C3933"/>
  </w:style>
  <w:style w:type="paragraph" w:styleId="af">
    <w:name w:val="endnote text"/>
    <w:basedOn w:val="a1"/>
    <w:link w:val="af0"/>
    <w:uiPriority w:val="99"/>
    <w:semiHidden/>
    <w:unhideWhenUsed/>
    <w:rsid w:val="006C3933"/>
    <w:pPr>
      <w:widowControl w:val="0"/>
      <w:spacing w:after="0" w:line="240" w:lineRule="auto"/>
    </w:pPr>
    <w:rPr>
      <w:rFonts w:ascii="Times New Roman" w:eastAsia="Times New Roman" w:hAnsi="Times New Roman" w:cs="Times New Roman"/>
      <w:sz w:val="20"/>
      <w:szCs w:val="20"/>
      <w:lang w:eastAsia="ru-RU"/>
    </w:rPr>
  </w:style>
  <w:style w:type="character" w:customStyle="1" w:styleId="af0">
    <w:name w:val="Текст концевой сноски Знак"/>
    <w:basedOn w:val="a2"/>
    <w:link w:val="af"/>
    <w:uiPriority w:val="99"/>
    <w:semiHidden/>
    <w:rsid w:val="006C3933"/>
    <w:rPr>
      <w:rFonts w:ascii="Times New Roman" w:eastAsia="Times New Roman" w:hAnsi="Times New Roman" w:cs="Times New Roman"/>
      <w:sz w:val="20"/>
      <w:szCs w:val="20"/>
      <w:lang w:eastAsia="ru-RU"/>
    </w:rPr>
  </w:style>
  <w:style w:type="paragraph" w:styleId="af1">
    <w:name w:val="List"/>
    <w:basedOn w:val="a1"/>
    <w:uiPriority w:val="99"/>
    <w:semiHidden/>
    <w:unhideWhenUsed/>
    <w:rsid w:val="006C3933"/>
    <w:pPr>
      <w:spacing w:after="200" w:line="276" w:lineRule="auto"/>
      <w:ind w:left="283" w:hanging="283"/>
      <w:contextualSpacing/>
    </w:pPr>
  </w:style>
  <w:style w:type="paragraph" w:styleId="af2">
    <w:name w:val="Body Text"/>
    <w:basedOn w:val="a1"/>
    <w:link w:val="af3"/>
    <w:uiPriority w:val="99"/>
    <w:semiHidden/>
    <w:unhideWhenUsed/>
    <w:rsid w:val="006C3933"/>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f3">
    <w:name w:val="Основной текст Знак"/>
    <w:basedOn w:val="a2"/>
    <w:link w:val="af2"/>
    <w:uiPriority w:val="99"/>
    <w:semiHidden/>
    <w:rsid w:val="006C3933"/>
    <w:rPr>
      <w:rFonts w:ascii="Times New Roman" w:eastAsia="Times New Roman" w:hAnsi="Times New Roman" w:cs="Times New Roman"/>
      <w:sz w:val="24"/>
      <w:szCs w:val="20"/>
      <w:lang w:val="x-none" w:eastAsia="x-none"/>
    </w:rPr>
  </w:style>
  <w:style w:type="paragraph" w:styleId="af4">
    <w:name w:val="Body Text Indent"/>
    <w:basedOn w:val="a1"/>
    <w:link w:val="af5"/>
    <w:uiPriority w:val="99"/>
    <w:semiHidden/>
    <w:unhideWhenUsed/>
    <w:rsid w:val="006C3933"/>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5">
    <w:name w:val="Основной текст с отступом Знак"/>
    <w:basedOn w:val="a2"/>
    <w:link w:val="af4"/>
    <w:uiPriority w:val="99"/>
    <w:semiHidden/>
    <w:rsid w:val="006C3933"/>
    <w:rPr>
      <w:rFonts w:ascii="Times New Roman" w:eastAsia="Times New Roman" w:hAnsi="Times New Roman" w:cs="Times New Roman"/>
      <w:sz w:val="24"/>
      <w:szCs w:val="20"/>
      <w:lang w:val="x-none" w:eastAsia="x-none"/>
    </w:rPr>
  </w:style>
  <w:style w:type="paragraph" w:styleId="20">
    <w:name w:val="Body Text 2"/>
    <w:basedOn w:val="a1"/>
    <w:link w:val="21"/>
    <w:uiPriority w:val="99"/>
    <w:semiHidden/>
    <w:unhideWhenUsed/>
    <w:rsid w:val="006C3933"/>
    <w:pPr>
      <w:widowControl w:val="0"/>
      <w:spacing w:after="120" w:line="480" w:lineRule="auto"/>
    </w:pPr>
    <w:rPr>
      <w:rFonts w:ascii="Times New Roman" w:eastAsia="Times New Roman" w:hAnsi="Times New Roman" w:cs="Times New Roman"/>
      <w:sz w:val="20"/>
      <w:szCs w:val="20"/>
      <w:lang w:eastAsia="ru-RU"/>
    </w:rPr>
  </w:style>
  <w:style w:type="character" w:customStyle="1" w:styleId="21">
    <w:name w:val="Основной текст 2 Знак"/>
    <w:basedOn w:val="a2"/>
    <w:link w:val="20"/>
    <w:uiPriority w:val="99"/>
    <w:semiHidden/>
    <w:rsid w:val="006C3933"/>
    <w:rPr>
      <w:rFonts w:ascii="Times New Roman" w:eastAsia="Times New Roman" w:hAnsi="Times New Roman" w:cs="Times New Roman"/>
      <w:sz w:val="20"/>
      <w:szCs w:val="20"/>
      <w:lang w:eastAsia="ru-RU"/>
    </w:rPr>
  </w:style>
  <w:style w:type="paragraph" w:styleId="22">
    <w:name w:val="Body Text Indent 2"/>
    <w:basedOn w:val="a1"/>
    <w:link w:val="23"/>
    <w:uiPriority w:val="99"/>
    <w:semiHidden/>
    <w:unhideWhenUsed/>
    <w:rsid w:val="006C3933"/>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3">
    <w:name w:val="Основной текст с отступом 2 Знак"/>
    <w:basedOn w:val="a2"/>
    <w:link w:val="22"/>
    <w:uiPriority w:val="99"/>
    <w:semiHidden/>
    <w:rsid w:val="006C3933"/>
    <w:rPr>
      <w:rFonts w:ascii="Times New Roman" w:eastAsia="Times New Roman" w:hAnsi="Times New Roman" w:cs="Times New Roman"/>
      <w:sz w:val="20"/>
      <w:szCs w:val="20"/>
      <w:lang w:eastAsia="ru-RU"/>
    </w:rPr>
  </w:style>
  <w:style w:type="paragraph" w:styleId="af6">
    <w:name w:val="Block Text"/>
    <w:basedOn w:val="a1"/>
    <w:semiHidden/>
    <w:unhideWhenUsed/>
    <w:rsid w:val="006C3933"/>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styleId="af7">
    <w:name w:val="Plain Text"/>
    <w:basedOn w:val="a1"/>
    <w:link w:val="af8"/>
    <w:semiHidden/>
    <w:unhideWhenUsed/>
    <w:rsid w:val="006C3933"/>
    <w:pPr>
      <w:spacing w:after="0" w:line="240" w:lineRule="auto"/>
    </w:pPr>
    <w:rPr>
      <w:rFonts w:ascii="Courier New" w:eastAsia="Times New Roman" w:hAnsi="Courier New" w:cs="Times New Roman"/>
      <w:sz w:val="20"/>
      <w:szCs w:val="20"/>
      <w:lang w:val="x-none" w:eastAsia="x-none"/>
    </w:rPr>
  </w:style>
  <w:style w:type="character" w:customStyle="1" w:styleId="af8">
    <w:name w:val="Текст Знак"/>
    <w:basedOn w:val="a2"/>
    <w:link w:val="af7"/>
    <w:semiHidden/>
    <w:rsid w:val="006C3933"/>
    <w:rPr>
      <w:rFonts w:ascii="Courier New" w:eastAsia="Times New Roman" w:hAnsi="Courier New" w:cs="Times New Roman"/>
      <w:sz w:val="20"/>
      <w:szCs w:val="20"/>
      <w:lang w:val="x-none" w:eastAsia="x-none"/>
    </w:rPr>
  </w:style>
  <w:style w:type="paragraph" w:styleId="af9">
    <w:name w:val="annotation subject"/>
    <w:basedOn w:val="a9"/>
    <w:next w:val="a9"/>
    <w:link w:val="afa"/>
    <w:uiPriority w:val="99"/>
    <w:semiHidden/>
    <w:unhideWhenUsed/>
    <w:rsid w:val="006C3933"/>
    <w:rPr>
      <w:b/>
      <w:bCs/>
      <w:lang w:eastAsia="ru-RU"/>
    </w:rPr>
  </w:style>
  <w:style w:type="character" w:customStyle="1" w:styleId="afa">
    <w:name w:val="Тема примечания Знак"/>
    <w:basedOn w:val="aa"/>
    <w:link w:val="af9"/>
    <w:uiPriority w:val="99"/>
    <w:semiHidden/>
    <w:rsid w:val="006C3933"/>
    <w:rPr>
      <w:b/>
      <w:bCs/>
      <w:sz w:val="20"/>
      <w:szCs w:val="20"/>
      <w:lang w:eastAsia="ru-RU"/>
    </w:rPr>
  </w:style>
  <w:style w:type="paragraph" w:styleId="afb">
    <w:name w:val="Balloon Text"/>
    <w:basedOn w:val="a1"/>
    <w:link w:val="afc"/>
    <w:uiPriority w:val="99"/>
    <w:semiHidden/>
    <w:unhideWhenUsed/>
    <w:rsid w:val="006C3933"/>
    <w:pPr>
      <w:spacing w:after="0" w:line="240" w:lineRule="auto"/>
    </w:pPr>
    <w:rPr>
      <w:rFonts w:ascii="Tahoma" w:hAnsi="Tahoma" w:cs="Tahoma"/>
      <w:sz w:val="16"/>
      <w:szCs w:val="16"/>
    </w:rPr>
  </w:style>
  <w:style w:type="character" w:customStyle="1" w:styleId="afc">
    <w:name w:val="Текст выноски Знак"/>
    <w:basedOn w:val="a2"/>
    <w:link w:val="afb"/>
    <w:uiPriority w:val="99"/>
    <w:semiHidden/>
    <w:rsid w:val="006C3933"/>
    <w:rPr>
      <w:rFonts w:ascii="Tahoma" w:hAnsi="Tahoma" w:cs="Tahoma"/>
      <w:sz w:val="16"/>
      <w:szCs w:val="16"/>
    </w:rPr>
  </w:style>
  <w:style w:type="paragraph" w:styleId="afd">
    <w:name w:val="Revision"/>
    <w:uiPriority w:val="99"/>
    <w:semiHidden/>
    <w:rsid w:val="006C3933"/>
    <w:pPr>
      <w:spacing w:after="0" w:line="240" w:lineRule="auto"/>
    </w:pPr>
  </w:style>
  <w:style w:type="character" w:customStyle="1" w:styleId="af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ff"/>
    <w:uiPriority w:val="34"/>
    <w:qFormat/>
    <w:locked/>
    <w:rsid w:val="006C3933"/>
  </w:style>
  <w:style w:type="paragraph" w:styleId="aff">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1"/>
    <w:link w:val="afe"/>
    <w:uiPriority w:val="34"/>
    <w:qFormat/>
    <w:rsid w:val="006C3933"/>
    <w:pPr>
      <w:spacing w:after="200" w:line="276" w:lineRule="auto"/>
      <w:ind w:left="720"/>
      <w:contextualSpacing/>
    </w:pPr>
  </w:style>
  <w:style w:type="paragraph" w:customStyle="1" w:styleId="51">
    <w:name w:val="Заголовок 51"/>
    <w:basedOn w:val="a1"/>
    <w:next w:val="a1"/>
    <w:uiPriority w:val="9"/>
    <w:semiHidden/>
    <w:qFormat/>
    <w:rsid w:val="006C3933"/>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paragraph" w:customStyle="1" w:styleId="13">
    <w:name w:val="Обычный1"/>
    <w:uiPriority w:val="99"/>
    <w:rsid w:val="006C3933"/>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6C3933"/>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paragraph" w:customStyle="1" w:styleId="14">
    <w:name w:val="Абзац списка1"/>
    <w:basedOn w:val="a1"/>
    <w:rsid w:val="006C3933"/>
    <w:pPr>
      <w:spacing w:after="0" w:line="240" w:lineRule="auto"/>
      <w:ind w:left="720"/>
      <w:contextualSpacing/>
    </w:pPr>
    <w:rPr>
      <w:rFonts w:ascii="Times New Roman" w:eastAsia="Calibri" w:hAnsi="Times New Roman" w:cs="Times New Roman"/>
      <w:sz w:val="20"/>
      <w:szCs w:val="20"/>
      <w:lang w:eastAsia="ru-RU"/>
    </w:rPr>
  </w:style>
  <w:style w:type="character" w:customStyle="1" w:styleId="15">
    <w:name w:val="Нумерованный список уровень 1 Знак"/>
    <w:basedOn w:val="a2"/>
    <w:link w:val="16"/>
    <w:locked/>
    <w:rsid w:val="006C3933"/>
    <w:rPr>
      <w:sz w:val="24"/>
      <w:szCs w:val="24"/>
    </w:rPr>
  </w:style>
  <w:style w:type="paragraph" w:customStyle="1" w:styleId="16">
    <w:name w:val="Нумерованный список уровень 1"/>
    <w:basedOn w:val="aff"/>
    <w:link w:val="15"/>
    <w:qFormat/>
    <w:rsid w:val="006C3933"/>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f"/>
    <w:qFormat/>
    <w:rsid w:val="006C3933"/>
    <w:pPr>
      <w:tabs>
        <w:tab w:val="left" w:pos="0"/>
        <w:tab w:val="left" w:pos="851"/>
        <w:tab w:val="num" w:pos="1440"/>
      </w:tabs>
      <w:autoSpaceDE w:val="0"/>
      <w:autoSpaceDN w:val="0"/>
      <w:adjustRightInd w:val="0"/>
      <w:spacing w:before="120" w:after="80"/>
      <w:ind w:left="1224" w:hanging="504"/>
      <w:jc w:val="both"/>
    </w:pPr>
    <w:rPr>
      <w:bCs/>
      <w:sz w:val="24"/>
      <w:szCs w:val="24"/>
    </w:rPr>
  </w:style>
  <w:style w:type="paragraph" w:customStyle="1" w:styleId="aff0">
    <w:name w:val="Îáû÷íûé"/>
    <w:basedOn w:val="a1"/>
    <w:rsid w:val="006C3933"/>
    <w:pPr>
      <w:spacing w:after="0" w:line="240" w:lineRule="auto"/>
      <w:jc w:val="both"/>
    </w:pPr>
    <w:rPr>
      <w:rFonts w:ascii="Arial" w:hAnsi="Arial" w:cs="Arial"/>
      <w:sz w:val="24"/>
      <w:szCs w:val="24"/>
    </w:rPr>
  </w:style>
  <w:style w:type="paragraph" w:customStyle="1" w:styleId="a">
    <w:name w:val="Название документа"/>
    <w:basedOn w:val="a1"/>
    <w:rsid w:val="006C3933"/>
    <w:pPr>
      <w:numPr>
        <w:numId w:val="1"/>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1"/>
    <w:rsid w:val="006C3933"/>
    <w:pPr>
      <w:keepNext/>
      <w:numPr>
        <w:ilvl w:val="1"/>
        <w:numId w:val="1"/>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6C3933"/>
    <w:pPr>
      <w:numPr>
        <w:ilvl w:val="2"/>
        <w:numId w:val="1"/>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6C3933"/>
    <w:pPr>
      <w:numPr>
        <w:ilvl w:val="3"/>
        <w:numId w:val="1"/>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1"/>
    <w:uiPriority w:val="99"/>
    <w:semiHidden/>
    <w:rsid w:val="006C3933"/>
    <w:pPr>
      <w:spacing w:after="200" w:line="276" w:lineRule="auto"/>
      <w:ind w:left="283" w:hanging="283"/>
      <w:contextualSpacing/>
    </w:pPr>
  </w:style>
  <w:style w:type="paragraph" w:customStyle="1" w:styleId="110">
    <w:name w:val="Заголовок 11"/>
    <w:basedOn w:val="a1"/>
    <w:next w:val="a1"/>
    <w:uiPriority w:val="9"/>
    <w:qFormat/>
    <w:rsid w:val="006C3933"/>
    <w:pPr>
      <w:keepNext/>
      <w:keepLines/>
      <w:spacing w:before="480" w:after="0" w:line="276" w:lineRule="auto"/>
      <w:outlineLvl w:val="0"/>
    </w:pPr>
    <w:rPr>
      <w:rFonts w:ascii="Cambria" w:eastAsia="Times New Roman" w:hAnsi="Cambria" w:cs="Times New Roman"/>
      <w:b/>
      <w:bCs/>
      <w:color w:val="365F91"/>
      <w:sz w:val="28"/>
      <w:szCs w:val="28"/>
    </w:rPr>
  </w:style>
  <w:style w:type="character" w:styleId="aff1">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6C3933"/>
    <w:rPr>
      <w:rFonts w:ascii="Times New Roman" w:hAnsi="Times New Roman" w:cs="Times New Roman" w:hint="default"/>
      <w:vertAlign w:val="superscript"/>
    </w:rPr>
  </w:style>
  <w:style w:type="character" w:styleId="aff2">
    <w:name w:val="annotation reference"/>
    <w:basedOn w:val="a2"/>
    <w:uiPriority w:val="99"/>
    <w:semiHidden/>
    <w:unhideWhenUsed/>
    <w:rsid w:val="006C3933"/>
    <w:rPr>
      <w:sz w:val="16"/>
      <w:szCs w:val="16"/>
    </w:rPr>
  </w:style>
  <w:style w:type="character" w:styleId="aff3">
    <w:name w:val="endnote reference"/>
    <w:basedOn w:val="a2"/>
    <w:uiPriority w:val="99"/>
    <w:semiHidden/>
    <w:unhideWhenUsed/>
    <w:rsid w:val="006C3933"/>
    <w:rPr>
      <w:vertAlign w:val="superscript"/>
    </w:rPr>
  </w:style>
  <w:style w:type="character" w:styleId="aff4">
    <w:name w:val="Subtle Emphasis"/>
    <w:basedOn w:val="a2"/>
    <w:uiPriority w:val="19"/>
    <w:qFormat/>
    <w:rsid w:val="006C3933"/>
    <w:rPr>
      <w:i/>
      <w:iCs/>
      <w:color w:val="404040" w:themeColor="text1" w:themeTint="BF"/>
    </w:rPr>
  </w:style>
  <w:style w:type="character" w:customStyle="1" w:styleId="FontStyle36">
    <w:name w:val="Font Style36"/>
    <w:uiPriority w:val="99"/>
    <w:rsid w:val="006C3933"/>
    <w:rPr>
      <w:rFonts w:ascii="Times New Roman" w:hAnsi="Times New Roman" w:cs="Times New Roman" w:hint="default"/>
      <w:sz w:val="20"/>
      <w:szCs w:val="20"/>
    </w:rPr>
  </w:style>
  <w:style w:type="character" w:customStyle="1" w:styleId="blk3">
    <w:name w:val="blk3"/>
    <w:basedOn w:val="a2"/>
    <w:rsid w:val="006C3933"/>
    <w:rPr>
      <w:vanish/>
      <w:webHidden w:val="0"/>
      <w:specVanish/>
    </w:rPr>
  </w:style>
  <w:style w:type="character" w:customStyle="1" w:styleId="FontStyle16">
    <w:name w:val="Font Style16"/>
    <w:rsid w:val="006C3933"/>
    <w:rPr>
      <w:rFonts w:ascii="Times New Roman" w:hAnsi="Times New Roman" w:cs="Times New Roman" w:hint="default"/>
    </w:rPr>
  </w:style>
  <w:style w:type="character" w:customStyle="1" w:styleId="510">
    <w:name w:val="Заголовок 5 Знак1"/>
    <w:basedOn w:val="a2"/>
    <w:uiPriority w:val="9"/>
    <w:semiHidden/>
    <w:rsid w:val="006C3933"/>
    <w:rPr>
      <w:rFonts w:asciiTheme="majorHAnsi" w:eastAsiaTheme="majorEastAsia" w:hAnsiTheme="majorHAnsi" w:cstheme="majorBidi" w:hint="default"/>
      <w:color w:val="2F5496" w:themeColor="accent1" w:themeShade="BF"/>
    </w:rPr>
  </w:style>
  <w:style w:type="character" w:customStyle="1" w:styleId="111">
    <w:name w:val="Заголовок 1 Знак1"/>
    <w:basedOn w:val="a2"/>
    <w:uiPriority w:val="9"/>
    <w:rsid w:val="006C3933"/>
    <w:rPr>
      <w:rFonts w:asciiTheme="majorHAnsi" w:eastAsiaTheme="majorEastAsia" w:hAnsiTheme="majorHAnsi" w:cstheme="majorBidi" w:hint="default"/>
      <w:color w:val="2F5496" w:themeColor="accent1" w:themeShade="BF"/>
      <w:sz w:val="32"/>
      <w:szCs w:val="32"/>
    </w:rPr>
  </w:style>
  <w:style w:type="table" w:styleId="aff5">
    <w:name w:val="Table Grid"/>
    <w:basedOn w:val="a3"/>
    <w:uiPriority w:val="59"/>
    <w:rsid w:val="006C393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
    <w:basedOn w:val="a3"/>
    <w:uiPriority w:val="59"/>
    <w:rsid w:val="006C393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3"/>
    <w:uiPriority w:val="59"/>
    <w:rsid w:val="006C393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26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22</Pages>
  <Words>6413</Words>
  <Characters>36555</Characters>
  <Application>Microsoft Office Word</Application>
  <DocSecurity>0</DocSecurity>
  <Lines>304</Lines>
  <Paragraphs>85</Paragraphs>
  <ScaleCrop>false</ScaleCrop>
  <Company>ПАО Сбербанк России</Company>
  <LinksUpToDate>false</LinksUpToDate>
  <CharactersWithSpaces>42883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Пашовкина Лилия Хамитовна</dc:creator>
  <cp:keywords/>
  <dc:description/>
  <cp:lastModifiedBy>Пашовкина Лилия Хамитовна</cp:lastModifiedBy>
  <cp:revision>4</cp:revision>
  <dcterms:created xsi:type="dcterms:W3CDTF">2025-02-19T09:04:00Z</dcterms:created>
  <dcterms:modified xsi:type="dcterms:W3CDTF">2025-02-19T10:19:00Z</dcterms:modified>
</cp:coreProperties>
</file>