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028" w14:textId="23BC418D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8F5F0B" w:rsidRPr="008F5F0B">
        <w:rPr>
          <w:rFonts w:ascii="Times New Roman" w:hAnsi="Times New Roman" w:cs="Times New Roman"/>
          <w:sz w:val="20"/>
          <w:szCs w:val="20"/>
        </w:rPr>
        <w:t xml:space="preserve">Луньковым Альбертом Сергеевичем, ИНН 710505524058, СНИЛС 155-370-630 60, именуемый в дальнейшем «Должник», в лице финансового управляющего </w:t>
      </w:r>
      <w:proofErr w:type="spellStart"/>
      <w:r w:rsidR="008F5F0B" w:rsidRPr="008F5F0B">
        <w:rPr>
          <w:rFonts w:ascii="Times New Roman" w:hAnsi="Times New Roman" w:cs="Times New Roman"/>
          <w:sz w:val="20"/>
          <w:szCs w:val="20"/>
        </w:rPr>
        <w:t>Дзензуры</w:t>
      </w:r>
      <w:proofErr w:type="spellEnd"/>
      <w:r w:rsidR="008F5F0B" w:rsidRPr="008F5F0B">
        <w:rPr>
          <w:rFonts w:ascii="Times New Roman" w:hAnsi="Times New Roman" w:cs="Times New Roman"/>
          <w:sz w:val="20"/>
          <w:szCs w:val="20"/>
        </w:rPr>
        <w:t xml:space="preserve"> Дарьи Валерьевны (ИНН 710505524058, СНИЛС 155-370-630 60), адрес для корреспонденции: 300045, г. Тула, а/я 1639, </w:t>
      </w:r>
      <w:proofErr w:type="spellStart"/>
      <w:r w:rsidR="008F5F0B" w:rsidRPr="008F5F0B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8F5F0B" w:rsidRPr="008F5F0B">
        <w:rPr>
          <w:rFonts w:ascii="Times New Roman" w:hAnsi="Times New Roman" w:cs="Times New Roman"/>
          <w:sz w:val="20"/>
          <w:szCs w:val="20"/>
        </w:rPr>
        <w:t>: dashadzen89@gmail.com, тел. 8-993-535-11-67 член СРО: Саморегулируемая межрегиональная общественная организация «Ассоциация антикризисных управляющих» (ОГРН 1026300003751, ИНН 6315944042, адрес: 443072, г. Самара, Московское шоссе, 18-й км), действующего в соответствии с Решением Арбитражного суда Тульской области от 14.02.2024 г. по делу № А68-248/2024</w:t>
      </w:r>
      <w:r w:rsidR="00C31DAF" w:rsidRPr="00C31D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</w:t>
      </w:r>
      <w:r w:rsid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r w:rsidR="00A82615" w:rsidRP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4BD2B78A" w:rsidR="00093545" w:rsidRPr="0042610C" w:rsidRDefault="001809AC" w:rsidP="00023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>-</w:t>
      </w:r>
      <w:r w:rsidR="00C31DAF" w:rsidRP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8F5F0B" w:rsidRPr="008F5F0B">
        <w:rPr>
          <w:rFonts w:ascii="Times New Roman" w:hAnsi="Times New Roman" w:cs="Times New Roman"/>
          <w:sz w:val="20"/>
          <w:szCs w:val="20"/>
        </w:rPr>
        <w:t>Автомобиль, марка, модель ТС: ТОЙОТА АУРИС, Год выпуска: 2008, Цвет: Серый, тип ТС: легковой универсал, категория ТС: В/М1, Кузов (кабина, прицеп) № SB1KV56E30F061841, идентификационный номер (VIN): SB1KV56E30F061841. Шасси (рама) № Отсутствует</w:t>
      </w:r>
      <w:r w:rsidR="008F5F0B">
        <w:rPr>
          <w:rFonts w:ascii="Times New Roman" w:hAnsi="Times New Roman" w:cs="Times New Roman"/>
          <w:sz w:val="20"/>
          <w:szCs w:val="20"/>
        </w:rPr>
        <w:t xml:space="preserve">,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Начальная цена лота </w:t>
      </w:r>
      <w:r w:rsidR="0002306D">
        <w:rPr>
          <w:rFonts w:ascii="Times New Roman" w:hAnsi="Times New Roman" w:cs="Times New Roman"/>
          <w:sz w:val="20"/>
          <w:szCs w:val="20"/>
        </w:rPr>
        <w:t>–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8F5F0B">
        <w:rPr>
          <w:rFonts w:ascii="Times New Roman" w:hAnsi="Times New Roman" w:cs="Times New Roman"/>
          <w:sz w:val="20"/>
          <w:szCs w:val="20"/>
        </w:rPr>
        <w:t>620 100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A82615">
        <w:rPr>
          <w:rFonts w:ascii="Times New Roman" w:hAnsi="Times New Roman" w:cs="Times New Roman"/>
          <w:sz w:val="20"/>
          <w:szCs w:val="20"/>
        </w:rPr>
        <w:t>победителем</w:t>
      </w:r>
      <w:r w:rsid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0254B9">
        <w:rPr>
          <w:rFonts w:ascii="Times New Roman" w:hAnsi="Times New Roman" w:cs="Times New Roman"/>
          <w:sz w:val="20"/>
          <w:szCs w:val="20"/>
        </w:rPr>
        <w:t>торгов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5F0B" w:rsidRP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Петросян Валери</w:t>
      </w:r>
      <w:r w:rsid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8F5F0B" w:rsidRP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Александрович</w:t>
      </w:r>
      <w:r w:rsid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8F5F0B" w:rsidRPr="008F5F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(ИНН 760214262434)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8F5F0B">
        <w:rPr>
          <w:rFonts w:ascii="Times New Roman" w:hAnsi="Times New Roman" w:cs="Times New Roman"/>
          <w:sz w:val="20"/>
          <w:szCs w:val="20"/>
        </w:rPr>
        <w:t>417 655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254B9"/>
    <w:rsid w:val="00042B4C"/>
    <w:rsid w:val="00081BA1"/>
    <w:rsid w:val="00093545"/>
    <w:rsid w:val="000E7159"/>
    <w:rsid w:val="000F0C71"/>
    <w:rsid w:val="001809AC"/>
    <w:rsid w:val="00242125"/>
    <w:rsid w:val="0039134F"/>
    <w:rsid w:val="0042610C"/>
    <w:rsid w:val="00430976"/>
    <w:rsid w:val="00461191"/>
    <w:rsid w:val="004B70AC"/>
    <w:rsid w:val="005C01A4"/>
    <w:rsid w:val="00673B67"/>
    <w:rsid w:val="006A3925"/>
    <w:rsid w:val="00752DF6"/>
    <w:rsid w:val="00755C87"/>
    <w:rsid w:val="00767CF7"/>
    <w:rsid w:val="007749F0"/>
    <w:rsid w:val="0077664B"/>
    <w:rsid w:val="007E481C"/>
    <w:rsid w:val="008E3D59"/>
    <w:rsid w:val="008F5F0B"/>
    <w:rsid w:val="0098221D"/>
    <w:rsid w:val="009E5321"/>
    <w:rsid w:val="00A4617F"/>
    <w:rsid w:val="00A82615"/>
    <w:rsid w:val="00AF2146"/>
    <w:rsid w:val="00B230C6"/>
    <w:rsid w:val="00B439B0"/>
    <w:rsid w:val="00B74518"/>
    <w:rsid w:val="00C31DAF"/>
    <w:rsid w:val="00C86C34"/>
    <w:rsid w:val="00CA110C"/>
    <w:rsid w:val="00CB40C6"/>
    <w:rsid w:val="00D4654A"/>
    <w:rsid w:val="00DA4B67"/>
    <w:rsid w:val="00E22B7F"/>
    <w:rsid w:val="00E27D1D"/>
    <w:rsid w:val="00E732DB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36</cp:revision>
  <dcterms:created xsi:type="dcterms:W3CDTF">2023-01-30T06:11:00Z</dcterms:created>
  <dcterms:modified xsi:type="dcterms:W3CDTF">2025-02-17T00:20:00Z</dcterms:modified>
</cp:coreProperties>
</file>